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0C0F" w:rsidRDefault="00DB0C0F" w:rsidP="00DB0C0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r>
        <w:rPr>
          <w:sz w:val="28"/>
          <w:szCs w:val="28"/>
        </w:rPr>
        <w:t>Государственное бюджетное профессиональное образовательное учреждение</w:t>
      </w:r>
    </w:p>
    <w:p w:rsidR="00DB0C0F" w:rsidRDefault="00DB0C0F" w:rsidP="00DB0C0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r>
        <w:rPr>
          <w:sz w:val="28"/>
          <w:szCs w:val="28"/>
        </w:rPr>
        <w:t>Иркутской области</w:t>
      </w:r>
    </w:p>
    <w:p w:rsidR="00DB0C0F" w:rsidRDefault="00DB0C0F" w:rsidP="00DB0C0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center"/>
        <w:rPr>
          <w:sz w:val="28"/>
          <w:szCs w:val="28"/>
        </w:rPr>
      </w:pPr>
      <w:r>
        <w:rPr>
          <w:sz w:val="28"/>
          <w:szCs w:val="28"/>
        </w:rPr>
        <w:t>"Тайшетский промышленно-технологический техникум"</w:t>
      </w:r>
    </w:p>
    <w:p w:rsidR="00492213" w:rsidRDefault="00492213" w:rsidP="0049221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492213" w:rsidRDefault="00492213" w:rsidP="0049221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492213" w:rsidRDefault="00492213" w:rsidP="0049221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492213" w:rsidRDefault="00492213" w:rsidP="0049221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ind w:firstLine="709"/>
        <w:jc w:val="center"/>
        <w:rPr>
          <w:b/>
          <w:bCs/>
          <w:sz w:val="28"/>
        </w:rPr>
      </w:pPr>
      <w:r>
        <w:rPr>
          <w:b/>
          <w:sz w:val="28"/>
        </w:rPr>
        <w:tab/>
      </w:r>
      <w:r>
        <w:rPr>
          <w:b/>
          <w:bCs/>
          <w:sz w:val="28"/>
        </w:rPr>
        <w:t>Методические указания</w:t>
      </w:r>
    </w:p>
    <w:p w:rsidR="00492213" w:rsidRDefault="00492213" w:rsidP="00492213">
      <w:pPr>
        <w:spacing w:line="360" w:lineRule="auto"/>
        <w:ind w:firstLine="709"/>
        <w:jc w:val="center"/>
        <w:rPr>
          <w:b/>
          <w:bCs/>
          <w:sz w:val="28"/>
        </w:rPr>
      </w:pPr>
      <w:r>
        <w:rPr>
          <w:b/>
          <w:bCs/>
          <w:sz w:val="28"/>
        </w:rPr>
        <w:t>по выполнению самостоятельных работ</w:t>
      </w:r>
    </w:p>
    <w:p w:rsidR="00492213" w:rsidRDefault="00492213" w:rsidP="00492213">
      <w:pPr>
        <w:tabs>
          <w:tab w:val="left" w:pos="916"/>
          <w:tab w:val="left" w:pos="1832"/>
          <w:tab w:val="left" w:pos="2748"/>
          <w:tab w:val="left" w:pos="3664"/>
          <w:tab w:val="left" w:pos="4580"/>
          <w:tab w:val="center" w:pos="4677"/>
          <w:tab w:val="left" w:pos="5496"/>
          <w:tab w:val="left" w:pos="6412"/>
          <w:tab w:val="left" w:pos="7095"/>
          <w:tab w:val="left" w:pos="7328"/>
          <w:tab w:val="left" w:pos="8244"/>
          <w:tab w:val="left" w:pos="9160"/>
          <w:tab w:val="left" w:pos="10076"/>
          <w:tab w:val="left" w:pos="10992"/>
          <w:tab w:val="left" w:pos="11908"/>
          <w:tab w:val="left" w:pos="12824"/>
          <w:tab w:val="left" w:pos="13740"/>
          <w:tab w:val="left" w:pos="14656"/>
        </w:tabs>
        <w:rPr>
          <w:b/>
          <w:color w:val="FF0000"/>
          <w:sz w:val="28"/>
        </w:rPr>
      </w:pPr>
      <w:r>
        <w:rPr>
          <w:b/>
          <w:bCs/>
          <w:sz w:val="28"/>
        </w:rPr>
        <w:tab/>
      </w:r>
      <w:r>
        <w:rPr>
          <w:b/>
          <w:bCs/>
          <w:sz w:val="28"/>
        </w:rPr>
        <w:tab/>
      </w:r>
      <w:r>
        <w:rPr>
          <w:b/>
          <w:bCs/>
          <w:sz w:val="28"/>
        </w:rPr>
        <w:tab/>
      </w:r>
      <w:r>
        <w:rPr>
          <w:b/>
          <w:bCs/>
          <w:sz w:val="28"/>
        </w:rPr>
        <w:tab/>
        <w:t>к учебной дисциплине</w:t>
      </w:r>
      <w:r>
        <w:rPr>
          <w:b/>
          <w:bCs/>
          <w:sz w:val="28"/>
        </w:rPr>
        <w:tab/>
      </w:r>
      <w:r>
        <w:rPr>
          <w:b/>
          <w:bCs/>
          <w:sz w:val="28"/>
        </w:rPr>
        <w:tab/>
      </w:r>
    </w:p>
    <w:p w:rsidR="00492213" w:rsidRDefault="00492213" w:rsidP="00492213">
      <w:pPr>
        <w:rPr>
          <w:b/>
          <w:sz w:val="28"/>
          <w:szCs w:val="28"/>
        </w:rPr>
      </w:pPr>
    </w:p>
    <w:p w:rsidR="00492213" w:rsidRDefault="00492213" w:rsidP="004922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rPr>
      </w:pPr>
      <w:r w:rsidRPr="00492213">
        <w:rPr>
          <w:b/>
          <w:sz w:val="28"/>
        </w:rPr>
        <w:t>Математика алгебра и начала математического анализа; геометрия</w:t>
      </w:r>
    </w:p>
    <w:p w:rsidR="00492213" w:rsidRDefault="00492213" w:rsidP="004922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rPr>
      </w:pPr>
    </w:p>
    <w:p w:rsidR="00492213" w:rsidRDefault="00492213" w:rsidP="00492213">
      <w:pPr>
        <w:spacing w:line="360" w:lineRule="auto"/>
        <w:jc w:val="center"/>
        <w:rPr>
          <w:sz w:val="28"/>
        </w:rPr>
      </w:pPr>
      <w:r>
        <w:rPr>
          <w:sz w:val="28"/>
        </w:rPr>
        <w:t>основной образовательной программы (ОП)</w:t>
      </w:r>
    </w:p>
    <w:p w:rsidR="00492213" w:rsidRDefault="00492213" w:rsidP="00492213">
      <w:pPr>
        <w:spacing w:line="360" w:lineRule="auto"/>
        <w:jc w:val="center"/>
        <w:rPr>
          <w:sz w:val="28"/>
        </w:rPr>
      </w:pPr>
      <w:r>
        <w:rPr>
          <w:sz w:val="28"/>
        </w:rPr>
        <w:t>по профессии СПО</w:t>
      </w:r>
    </w:p>
    <w:p w:rsidR="00D94550" w:rsidRDefault="00D94550" w:rsidP="00D94550">
      <w:pPr>
        <w:tabs>
          <w:tab w:val="left" w:pos="1440"/>
        </w:tabs>
        <w:jc w:val="center"/>
        <w:rPr>
          <w:b/>
          <w:sz w:val="28"/>
          <w:szCs w:val="28"/>
        </w:rPr>
      </w:pPr>
      <w:r>
        <w:rPr>
          <w:b/>
          <w:sz w:val="28"/>
          <w:szCs w:val="28"/>
        </w:rPr>
        <w:t>23.01.07 – Машинист крана (крановщик)</w:t>
      </w:r>
    </w:p>
    <w:p w:rsidR="00492213" w:rsidRDefault="00492213" w:rsidP="00492213">
      <w:pPr>
        <w:tabs>
          <w:tab w:val="left" w:pos="4521"/>
        </w:tabs>
        <w:spacing w:line="360" w:lineRule="auto"/>
        <w:rPr>
          <w:b/>
          <w:sz w:val="28"/>
        </w:rPr>
      </w:pPr>
      <w:bookmarkStart w:id="0" w:name="_GoBack"/>
      <w:bookmarkEnd w:id="0"/>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b/>
          <w:sz w:val="28"/>
        </w:rPr>
      </w:pPr>
    </w:p>
    <w:p w:rsidR="00492213" w:rsidRDefault="00492213" w:rsidP="00492213">
      <w:pPr>
        <w:spacing w:line="360" w:lineRule="auto"/>
        <w:jc w:val="center"/>
        <w:rPr>
          <w:sz w:val="28"/>
        </w:rPr>
      </w:pPr>
      <w:r>
        <w:rPr>
          <w:sz w:val="28"/>
        </w:rPr>
        <w:t>Тайшет 201</w:t>
      </w:r>
      <w:r w:rsidR="002367D1">
        <w:rPr>
          <w:sz w:val="28"/>
        </w:rPr>
        <w:t>5</w:t>
      </w:r>
    </w:p>
    <w:p w:rsidR="00651D22" w:rsidRPr="009F21ED" w:rsidRDefault="00651D22" w:rsidP="00651D22">
      <w:pPr>
        <w:jc w:val="center"/>
        <w:rPr>
          <w:b/>
          <w:sz w:val="28"/>
          <w:szCs w:val="28"/>
        </w:rPr>
        <w:sectPr w:rsidR="00651D22" w:rsidRPr="009F21ED" w:rsidSect="006136E3">
          <w:footerReference w:type="even" r:id="rId9"/>
          <w:footerReference w:type="default" r:id="rId10"/>
          <w:pgSz w:w="11906" w:h="16838"/>
          <w:pgMar w:top="568" w:right="1134" w:bottom="1134" w:left="1134" w:header="709" w:footer="709" w:gutter="0"/>
          <w:cols w:space="708"/>
          <w:titlePg/>
          <w:docGrid w:linePitch="360"/>
        </w:sectPr>
      </w:pPr>
    </w:p>
    <w:p w:rsidR="00A36703" w:rsidRDefault="00A36703" w:rsidP="00A367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r w:rsidRPr="009F21ED">
        <w:rPr>
          <w:b/>
          <w:sz w:val="28"/>
          <w:szCs w:val="28"/>
        </w:rPr>
        <w:lastRenderedPageBreak/>
        <w:t>Разработчик</w:t>
      </w:r>
      <w:r>
        <w:rPr>
          <w:b/>
          <w:sz w:val="28"/>
          <w:szCs w:val="28"/>
        </w:rPr>
        <w:t>и</w:t>
      </w:r>
      <w:r w:rsidRPr="009F21ED">
        <w:rPr>
          <w:b/>
          <w:sz w:val="28"/>
          <w:szCs w:val="28"/>
        </w:rPr>
        <w:t xml:space="preserve">: </w:t>
      </w:r>
    </w:p>
    <w:p w:rsidR="00A36703" w:rsidRDefault="007B6DF3" w:rsidP="00A367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r>
        <w:rPr>
          <w:sz w:val="28"/>
          <w:szCs w:val="28"/>
        </w:rPr>
        <w:t>ГБ</w:t>
      </w:r>
      <w:r w:rsidR="00544BFD">
        <w:rPr>
          <w:sz w:val="28"/>
          <w:szCs w:val="28"/>
        </w:rPr>
        <w:t>П</w:t>
      </w:r>
      <w:r>
        <w:rPr>
          <w:sz w:val="28"/>
          <w:szCs w:val="28"/>
        </w:rPr>
        <w:t>ОУ ИО ТПТТ</w:t>
      </w:r>
      <w:r w:rsidR="00A36703">
        <w:rPr>
          <w:sz w:val="28"/>
          <w:szCs w:val="28"/>
        </w:rPr>
        <w:t xml:space="preserve"> - </w:t>
      </w:r>
      <w:r w:rsidR="00A36703" w:rsidRPr="009F21ED">
        <w:rPr>
          <w:kern w:val="3"/>
          <w:sz w:val="28"/>
          <w:szCs w:val="28"/>
        </w:rPr>
        <w:t>преподаватель</w:t>
      </w:r>
      <w:r w:rsidR="00A36703">
        <w:rPr>
          <w:kern w:val="3"/>
          <w:sz w:val="28"/>
          <w:szCs w:val="28"/>
        </w:rPr>
        <w:t xml:space="preserve"> математики И.В.Снопкова</w:t>
      </w:r>
    </w:p>
    <w:p w:rsidR="00A36703" w:rsidRPr="006C02BE" w:rsidRDefault="007B6DF3" w:rsidP="00A3670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Pr>
          <w:sz w:val="28"/>
          <w:szCs w:val="28"/>
        </w:rPr>
        <w:t>ГБ</w:t>
      </w:r>
      <w:r w:rsidR="00544BFD">
        <w:rPr>
          <w:sz w:val="28"/>
          <w:szCs w:val="28"/>
        </w:rPr>
        <w:t>П</w:t>
      </w:r>
      <w:r>
        <w:rPr>
          <w:sz w:val="28"/>
          <w:szCs w:val="28"/>
        </w:rPr>
        <w:t>ОУ  ИО ТПТТ</w:t>
      </w:r>
      <w:r w:rsidR="003B524B">
        <w:rPr>
          <w:sz w:val="28"/>
          <w:szCs w:val="28"/>
        </w:rPr>
        <w:t xml:space="preserve"> -</w:t>
      </w:r>
      <w:r w:rsidR="00A36703" w:rsidRPr="00FA1A60">
        <w:rPr>
          <w:sz w:val="28"/>
          <w:szCs w:val="28"/>
        </w:rPr>
        <w:t xml:space="preserve">преподаватель математики </w:t>
      </w:r>
      <w:r w:rsidR="00A36703">
        <w:rPr>
          <w:sz w:val="28"/>
          <w:szCs w:val="28"/>
        </w:rPr>
        <w:t xml:space="preserve">  О.С. Коробанько</w:t>
      </w:r>
    </w:p>
    <w:p w:rsidR="00A36703" w:rsidRPr="009F21ED" w:rsidRDefault="00A36703" w:rsidP="00A3670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kern w:val="3"/>
          <w:sz w:val="28"/>
          <w:szCs w:val="28"/>
        </w:rPr>
      </w:pPr>
    </w:p>
    <w:p w:rsidR="00651D22" w:rsidRPr="009F21ED" w:rsidRDefault="00651D22"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6C02BE" w:rsidRPr="00894E62" w:rsidRDefault="006C02BE"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FF558D" w:rsidRPr="00894E62" w:rsidRDefault="00FF558D"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FF558D" w:rsidRPr="00894E62" w:rsidRDefault="00FF558D"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3077F3" w:rsidRDefault="003077F3" w:rsidP="00FF2CF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8"/>
          <w:szCs w:val="28"/>
        </w:rPr>
      </w:pPr>
    </w:p>
    <w:p w:rsidR="003077F3" w:rsidRDefault="003077F3"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3077F3" w:rsidRPr="00CE0146" w:rsidRDefault="003077F3"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F06778" w:rsidRPr="00CE0146" w:rsidRDefault="00F06778"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F06778" w:rsidRPr="00CE0146" w:rsidRDefault="00F06778"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F06778" w:rsidRPr="00CE0146" w:rsidRDefault="00F06778"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F06778" w:rsidRPr="00CE0146" w:rsidRDefault="00F06778" w:rsidP="00651D2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8"/>
        <w:jc w:val="both"/>
        <w:rPr>
          <w:sz w:val="28"/>
          <w:szCs w:val="28"/>
        </w:rPr>
      </w:pPr>
    </w:p>
    <w:p w:rsidR="005D4340" w:rsidRDefault="005D4340" w:rsidP="003C1938">
      <w:pPr>
        <w:ind w:left="-340"/>
        <w:rPr>
          <w:sz w:val="28"/>
          <w:szCs w:val="28"/>
        </w:rPr>
      </w:pPr>
    </w:p>
    <w:p w:rsidR="00760258" w:rsidRDefault="00760258" w:rsidP="003C1938">
      <w:pPr>
        <w:ind w:left="-340"/>
        <w:rPr>
          <w:sz w:val="28"/>
          <w:szCs w:val="28"/>
        </w:rPr>
      </w:pPr>
    </w:p>
    <w:p w:rsidR="00760258" w:rsidRDefault="00760258" w:rsidP="003C1938">
      <w:pPr>
        <w:ind w:left="-340"/>
        <w:rPr>
          <w:sz w:val="28"/>
          <w:szCs w:val="28"/>
        </w:rPr>
      </w:pPr>
    </w:p>
    <w:p w:rsidR="00760258" w:rsidRDefault="00760258" w:rsidP="003C1938">
      <w:pPr>
        <w:ind w:left="-340"/>
        <w:rPr>
          <w:sz w:val="28"/>
          <w:szCs w:val="28"/>
        </w:rPr>
      </w:pPr>
    </w:p>
    <w:p w:rsidR="001D58F6" w:rsidRDefault="001D58F6" w:rsidP="003C1938">
      <w:pPr>
        <w:ind w:left="-340"/>
        <w:rPr>
          <w:sz w:val="28"/>
          <w:szCs w:val="28"/>
        </w:rPr>
      </w:pPr>
    </w:p>
    <w:p w:rsidR="001D58F6" w:rsidRDefault="001D58F6" w:rsidP="003C1938">
      <w:pPr>
        <w:ind w:left="-340"/>
        <w:rPr>
          <w:sz w:val="28"/>
          <w:szCs w:val="28"/>
        </w:rPr>
      </w:pPr>
    </w:p>
    <w:p w:rsidR="001D58F6" w:rsidRDefault="001D58F6" w:rsidP="003C1938">
      <w:pPr>
        <w:ind w:left="-340"/>
        <w:rPr>
          <w:sz w:val="28"/>
          <w:szCs w:val="28"/>
        </w:rPr>
      </w:pPr>
    </w:p>
    <w:p w:rsidR="001D58F6" w:rsidRDefault="001D58F6" w:rsidP="003C1938">
      <w:pPr>
        <w:ind w:left="-340"/>
        <w:rPr>
          <w:sz w:val="28"/>
          <w:szCs w:val="28"/>
        </w:rPr>
      </w:pPr>
    </w:p>
    <w:p w:rsidR="001D58F6" w:rsidRDefault="001D58F6" w:rsidP="003C1938">
      <w:pPr>
        <w:ind w:left="-340"/>
        <w:rPr>
          <w:sz w:val="28"/>
          <w:szCs w:val="28"/>
        </w:rPr>
      </w:pPr>
    </w:p>
    <w:p w:rsidR="001D58F6" w:rsidRDefault="001D58F6" w:rsidP="003C1938">
      <w:pPr>
        <w:ind w:left="-340"/>
        <w:rPr>
          <w:sz w:val="28"/>
          <w:szCs w:val="28"/>
        </w:rPr>
      </w:pPr>
    </w:p>
    <w:p w:rsidR="00E1734A" w:rsidRDefault="00E1734A" w:rsidP="003C1938">
      <w:pPr>
        <w:ind w:left="-340"/>
        <w:rPr>
          <w:sz w:val="28"/>
          <w:szCs w:val="28"/>
        </w:rPr>
      </w:pPr>
    </w:p>
    <w:p w:rsidR="00E1734A" w:rsidRDefault="00E1734A" w:rsidP="003C1938">
      <w:pPr>
        <w:ind w:left="-340"/>
        <w:rPr>
          <w:sz w:val="28"/>
          <w:szCs w:val="28"/>
        </w:rPr>
      </w:pPr>
    </w:p>
    <w:p w:rsidR="005D4340" w:rsidRDefault="005D4340" w:rsidP="000744EF">
      <w:pPr>
        <w:rPr>
          <w:sz w:val="28"/>
          <w:szCs w:val="28"/>
        </w:rPr>
      </w:pPr>
    </w:p>
    <w:p w:rsidR="000A5C87" w:rsidRDefault="00492213" w:rsidP="00F9035E">
      <w:pPr>
        <w:pStyle w:val="Default"/>
        <w:rPr>
          <w:b/>
          <w:bCs/>
          <w:sz w:val="28"/>
          <w:szCs w:val="28"/>
        </w:rPr>
      </w:pPr>
      <w:r>
        <w:rPr>
          <w:rFonts w:eastAsia="Times New Roman"/>
          <w:noProof/>
          <w:color w:val="auto"/>
          <w:sz w:val="28"/>
          <w:szCs w:val="28"/>
        </w:rPr>
        <w:drawing>
          <wp:inline distT="0" distB="0" distL="0" distR="0">
            <wp:extent cx="6120130" cy="1250000"/>
            <wp:effectExtent l="0" t="0" r="0" b="0"/>
            <wp:docPr id="251" name="Рисунок 251" descr="C:\Users\User\Desktop\апрол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5" descr="C:\Users\User\Desktop\апрол - копия.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1250000"/>
                    </a:xfrm>
                    <a:prstGeom prst="rect">
                      <a:avLst/>
                    </a:prstGeom>
                    <a:noFill/>
                    <a:ln>
                      <a:noFill/>
                    </a:ln>
                  </pic:spPr>
                </pic:pic>
              </a:graphicData>
            </a:graphic>
          </wp:inline>
        </w:drawing>
      </w:r>
    </w:p>
    <w:p w:rsidR="00E1734A" w:rsidRDefault="00E1734A" w:rsidP="00F9035E">
      <w:pPr>
        <w:pStyle w:val="Default"/>
        <w:rPr>
          <w:b/>
          <w:bCs/>
          <w:sz w:val="28"/>
          <w:szCs w:val="28"/>
        </w:rPr>
      </w:pPr>
    </w:p>
    <w:p w:rsidR="00E1734A" w:rsidRDefault="00E1734A" w:rsidP="00F9035E">
      <w:pPr>
        <w:pStyle w:val="Default"/>
        <w:rPr>
          <w:b/>
          <w:bCs/>
          <w:sz w:val="28"/>
          <w:szCs w:val="28"/>
        </w:rPr>
      </w:pPr>
    </w:p>
    <w:p w:rsidR="00492213" w:rsidRDefault="00492213" w:rsidP="00F9035E">
      <w:pPr>
        <w:pStyle w:val="Default"/>
        <w:rPr>
          <w:b/>
          <w:bCs/>
          <w:sz w:val="28"/>
          <w:szCs w:val="28"/>
        </w:rPr>
      </w:pPr>
    </w:p>
    <w:p w:rsidR="00492213" w:rsidRDefault="00492213" w:rsidP="00F9035E">
      <w:pPr>
        <w:pStyle w:val="Default"/>
        <w:rPr>
          <w:b/>
          <w:bCs/>
          <w:sz w:val="28"/>
          <w:szCs w:val="28"/>
        </w:rPr>
      </w:pPr>
    </w:p>
    <w:p w:rsidR="00492213" w:rsidRDefault="00492213" w:rsidP="00F9035E">
      <w:pPr>
        <w:pStyle w:val="Default"/>
        <w:rPr>
          <w:b/>
          <w:bCs/>
          <w:sz w:val="28"/>
          <w:szCs w:val="28"/>
        </w:rPr>
      </w:pPr>
    </w:p>
    <w:p w:rsidR="00492213" w:rsidRDefault="00492213" w:rsidP="00F9035E">
      <w:pPr>
        <w:pStyle w:val="Default"/>
        <w:rPr>
          <w:b/>
          <w:bCs/>
          <w:sz w:val="28"/>
          <w:szCs w:val="28"/>
        </w:rPr>
      </w:pPr>
    </w:p>
    <w:p w:rsidR="00E1734A" w:rsidRDefault="00E1734A" w:rsidP="00F9035E">
      <w:pPr>
        <w:pStyle w:val="Default"/>
        <w:rPr>
          <w:b/>
          <w:bCs/>
          <w:sz w:val="28"/>
          <w:szCs w:val="28"/>
        </w:rPr>
      </w:pPr>
    </w:p>
    <w:p w:rsidR="00F9035E" w:rsidRDefault="00F9035E" w:rsidP="000A5C87">
      <w:pPr>
        <w:pStyle w:val="Default"/>
        <w:jc w:val="center"/>
        <w:rPr>
          <w:b/>
          <w:bCs/>
          <w:sz w:val="28"/>
          <w:szCs w:val="28"/>
        </w:rPr>
      </w:pPr>
      <w:r>
        <w:rPr>
          <w:b/>
          <w:bCs/>
          <w:sz w:val="28"/>
          <w:szCs w:val="28"/>
        </w:rPr>
        <w:t>СОДЕРЖАНИЕ</w:t>
      </w:r>
    </w:p>
    <w:p w:rsidR="00896594" w:rsidRDefault="00896594" w:rsidP="00896594">
      <w:pPr>
        <w:pStyle w:val="Default"/>
        <w:rPr>
          <w:b/>
          <w:bCs/>
          <w:sz w:val="28"/>
          <w:szCs w:val="28"/>
        </w:rPr>
      </w:pPr>
    </w:p>
    <w:p w:rsidR="00F9035E" w:rsidRDefault="00F9035E" w:rsidP="004007CD">
      <w:pPr>
        <w:ind w:left="-340"/>
        <w:rPr>
          <w:b/>
          <w:sz w:val="28"/>
          <w:szCs w:val="28"/>
        </w:rPr>
      </w:pPr>
    </w:p>
    <w:p w:rsidR="00896594" w:rsidRPr="004007CD" w:rsidRDefault="00896594" w:rsidP="00896594">
      <w:pPr>
        <w:pStyle w:val="1"/>
        <w:rPr>
          <w:rFonts w:ascii="Times New Roman" w:hAnsi="Times New Roman"/>
          <w:b w:val="0"/>
          <w:sz w:val="28"/>
          <w:szCs w:val="28"/>
        </w:rPr>
      </w:pPr>
      <w:r w:rsidRPr="004007CD">
        <w:rPr>
          <w:rFonts w:ascii="Times New Roman" w:hAnsi="Times New Roman"/>
          <w:b w:val="0"/>
          <w:sz w:val="28"/>
          <w:szCs w:val="28"/>
        </w:rPr>
        <w:t>1.Паспорт комплек</w:t>
      </w:r>
      <w:r w:rsidR="004007CD">
        <w:rPr>
          <w:rFonts w:ascii="Times New Roman" w:hAnsi="Times New Roman"/>
          <w:b w:val="0"/>
          <w:sz w:val="28"/>
          <w:szCs w:val="28"/>
        </w:rPr>
        <w:t>та контрольно-оценочных средств……………………………4</w:t>
      </w:r>
    </w:p>
    <w:p w:rsidR="00896594" w:rsidRPr="004007CD" w:rsidRDefault="00896594" w:rsidP="00896594">
      <w:pPr>
        <w:pStyle w:val="afb"/>
        <w:rPr>
          <w:b w:val="0"/>
          <w:sz w:val="28"/>
          <w:szCs w:val="28"/>
        </w:rPr>
      </w:pPr>
      <w:r w:rsidRPr="004007CD">
        <w:rPr>
          <w:b w:val="0"/>
          <w:sz w:val="28"/>
          <w:szCs w:val="28"/>
        </w:rPr>
        <w:t>1.1.Область применения комплекта контрольно-оценочных средств .....</w:t>
      </w:r>
      <w:r w:rsidR="004007CD">
        <w:rPr>
          <w:b w:val="0"/>
          <w:sz w:val="28"/>
          <w:szCs w:val="28"/>
        </w:rPr>
        <w:t>.......</w:t>
      </w:r>
      <w:r w:rsidRPr="004007CD">
        <w:rPr>
          <w:b w:val="0"/>
          <w:sz w:val="28"/>
          <w:szCs w:val="28"/>
        </w:rPr>
        <w:t>.4</w:t>
      </w:r>
    </w:p>
    <w:p w:rsidR="00896594" w:rsidRPr="004007CD" w:rsidRDefault="00896594" w:rsidP="00896594">
      <w:pPr>
        <w:pStyle w:val="afb"/>
        <w:rPr>
          <w:b w:val="0"/>
          <w:sz w:val="28"/>
          <w:szCs w:val="28"/>
        </w:rPr>
      </w:pPr>
      <w:r w:rsidRPr="004007CD">
        <w:rPr>
          <w:b w:val="0"/>
          <w:sz w:val="28"/>
          <w:szCs w:val="28"/>
        </w:rPr>
        <w:t xml:space="preserve">1.2.Формы текущего контроля и промежуточной аттестации по учебной </w:t>
      </w:r>
    </w:p>
    <w:p w:rsidR="00896594" w:rsidRPr="004007CD" w:rsidRDefault="00896594" w:rsidP="00896594">
      <w:pPr>
        <w:pStyle w:val="afb"/>
        <w:rPr>
          <w:b w:val="0"/>
          <w:sz w:val="28"/>
          <w:szCs w:val="28"/>
        </w:rPr>
      </w:pPr>
      <w:r w:rsidRPr="004007CD">
        <w:rPr>
          <w:b w:val="0"/>
          <w:sz w:val="28"/>
          <w:szCs w:val="28"/>
        </w:rPr>
        <w:t>дисциплине……………………………………………………………..……</w:t>
      </w:r>
      <w:r w:rsidR="004007CD">
        <w:rPr>
          <w:b w:val="0"/>
          <w:sz w:val="28"/>
          <w:szCs w:val="28"/>
        </w:rPr>
        <w:t>…….4</w:t>
      </w:r>
    </w:p>
    <w:p w:rsidR="00896594" w:rsidRPr="004007CD" w:rsidRDefault="00896594" w:rsidP="00896594">
      <w:pPr>
        <w:pStyle w:val="afb"/>
        <w:rPr>
          <w:b w:val="0"/>
          <w:sz w:val="28"/>
          <w:szCs w:val="28"/>
        </w:rPr>
      </w:pPr>
      <w:r w:rsidRPr="004007CD">
        <w:rPr>
          <w:b w:val="0"/>
          <w:sz w:val="28"/>
          <w:szCs w:val="28"/>
        </w:rPr>
        <w:t xml:space="preserve">1.3. Результаты освоения учебной дисциплины, подлежащие проверке </w:t>
      </w:r>
      <w:r w:rsidR="004007CD">
        <w:rPr>
          <w:b w:val="0"/>
          <w:sz w:val="28"/>
          <w:szCs w:val="28"/>
        </w:rPr>
        <w:t>…</w:t>
      </w:r>
      <w:r w:rsidRPr="004007CD">
        <w:rPr>
          <w:b w:val="0"/>
          <w:sz w:val="28"/>
          <w:szCs w:val="28"/>
        </w:rPr>
        <w:t>.</w:t>
      </w:r>
      <w:r w:rsidR="004007CD">
        <w:rPr>
          <w:b w:val="0"/>
          <w:sz w:val="28"/>
          <w:szCs w:val="28"/>
        </w:rPr>
        <w:t>.5</w:t>
      </w:r>
    </w:p>
    <w:p w:rsidR="00896594" w:rsidRPr="004007CD" w:rsidRDefault="00896594" w:rsidP="004007CD">
      <w:pPr>
        <w:pStyle w:val="afb"/>
        <w:jc w:val="left"/>
        <w:rPr>
          <w:b w:val="0"/>
          <w:sz w:val="28"/>
          <w:szCs w:val="28"/>
        </w:rPr>
      </w:pPr>
      <w:r w:rsidRPr="004007CD">
        <w:rPr>
          <w:b w:val="0"/>
          <w:sz w:val="28"/>
          <w:szCs w:val="28"/>
        </w:rPr>
        <w:t>1.4.Формы и методы</w:t>
      </w:r>
      <w:r w:rsidR="004007CD">
        <w:rPr>
          <w:b w:val="0"/>
          <w:sz w:val="28"/>
          <w:szCs w:val="28"/>
        </w:rPr>
        <w:t xml:space="preserve"> оценивания ……………………………………………...14 1</w:t>
      </w:r>
      <w:r w:rsidRPr="004007CD">
        <w:rPr>
          <w:b w:val="0"/>
          <w:sz w:val="28"/>
          <w:szCs w:val="28"/>
        </w:rPr>
        <w:t xml:space="preserve">2.Задания для проведения текущего контроля……….................................. </w:t>
      </w:r>
      <w:r w:rsidR="004007CD">
        <w:rPr>
          <w:b w:val="0"/>
          <w:sz w:val="28"/>
          <w:szCs w:val="28"/>
        </w:rPr>
        <w:t>….</w:t>
      </w:r>
      <w:r w:rsidRPr="004007CD">
        <w:rPr>
          <w:b w:val="0"/>
          <w:sz w:val="28"/>
          <w:szCs w:val="28"/>
        </w:rPr>
        <w:t>19</w:t>
      </w:r>
    </w:p>
    <w:p w:rsidR="00896594" w:rsidRPr="004007CD" w:rsidRDefault="00896594" w:rsidP="00896594">
      <w:pPr>
        <w:pStyle w:val="afb"/>
        <w:rPr>
          <w:b w:val="0"/>
          <w:sz w:val="28"/>
          <w:szCs w:val="28"/>
        </w:rPr>
      </w:pPr>
      <w:r w:rsidRPr="004007CD">
        <w:rPr>
          <w:b w:val="0"/>
          <w:sz w:val="28"/>
          <w:szCs w:val="28"/>
        </w:rPr>
        <w:t xml:space="preserve">  2.1. Комплект самостоятельных работ……….....................................</w:t>
      </w:r>
      <w:r w:rsidR="004007CD">
        <w:rPr>
          <w:b w:val="0"/>
          <w:sz w:val="28"/>
          <w:szCs w:val="28"/>
        </w:rPr>
        <w:t>.......</w:t>
      </w:r>
      <w:r w:rsidRPr="004007CD">
        <w:rPr>
          <w:b w:val="0"/>
          <w:sz w:val="28"/>
          <w:szCs w:val="28"/>
        </w:rPr>
        <w:t>19</w:t>
      </w:r>
    </w:p>
    <w:p w:rsidR="00896594" w:rsidRPr="004007CD" w:rsidRDefault="00896594" w:rsidP="004007CD">
      <w:pPr>
        <w:pStyle w:val="afb"/>
        <w:jc w:val="left"/>
        <w:rPr>
          <w:b w:val="0"/>
          <w:sz w:val="28"/>
          <w:szCs w:val="28"/>
        </w:rPr>
      </w:pPr>
      <w:r w:rsidRPr="004007CD">
        <w:rPr>
          <w:b w:val="0"/>
          <w:sz w:val="28"/>
          <w:szCs w:val="28"/>
        </w:rPr>
        <w:t xml:space="preserve"> 2.2. Комплект практических работ……………………………...........</w:t>
      </w:r>
      <w:r w:rsidR="004007CD">
        <w:rPr>
          <w:b w:val="0"/>
          <w:sz w:val="28"/>
          <w:szCs w:val="28"/>
        </w:rPr>
        <w:t>.........</w:t>
      </w:r>
      <w:r w:rsidRPr="004007CD">
        <w:rPr>
          <w:b w:val="0"/>
          <w:sz w:val="28"/>
          <w:szCs w:val="28"/>
        </w:rPr>
        <w:t>64</w:t>
      </w:r>
    </w:p>
    <w:p w:rsidR="004007CD" w:rsidRDefault="00896594" w:rsidP="004007CD">
      <w:pPr>
        <w:pStyle w:val="afb"/>
        <w:jc w:val="left"/>
        <w:rPr>
          <w:b w:val="0"/>
          <w:sz w:val="28"/>
          <w:szCs w:val="28"/>
        </w:rPr>
      </w:pPr>
      <w:r w:rsidRPr="004007CD">
        <w:rPr>
          <w:b w:val="0"/>
          <w:sz w:val="28"/>
          <w:szCs w:val="28"/>
        </w:rPr>
        <w:t xml:space="preserve">  2.3. Комплект контрольных работ……………………………………</w:t>
      </w:r>
      <w:r w:rsidR="004007CD">
        <w:rPr>
          <w:b w:val="0"/>
          <w:sz w:val="28"/>
          <w:szCs w:val="28"/>
        </w:rPr>
        <w:t>…….</w:t>
      </w:r>
      <w:r w:rsidRPr="004007CD">
        <w:rPr>
          <w:b w:val="0"/>
          <w:sz w:val="28"/>
          <w:szCs w:val="28"/>
        </w:rPr>
        <w:t>84</w:t>
      </w:r>
    </w:p>
    <w:p w:rsidR="00896594" w:rsidRPr="004007CD" w:rsidRDefault="00896594" w:rsidP="004007CD">
      <w:pPr>
        <w:pStyle w:val="afb"/>
        <w:jc w:val="left"/>
        <w:rPr>
          <w:b w:val="0"/>
          <w:sz w:val="28"/>
          <w:szCs w:val="28"/>
        </w:rPr>
      </w:pPr>
      <w:r w:rsidRPr="004007CD">
        <w:rPr>
          <w:b w:val="0"/>
          <w:sz w:val="28"/>
          <w:szCs w:val="28"/>
        </w:rPr>
        <w:t>3. Контрольно-оценочные материалы для промежуточной  аттестации по  уче</w:t>
      </w:r>
      <w:r w:rsidRPr="004007CD">
        <w:rPr>
          <w:b w:val="0"/>
          <w:sz w:val="28"/>
          <w:szCs w:val="28"/>
        </w:rPr>
        <w:t>б</w:t>
      </w:r>
      <w:r w:rsidRPr="004007CD">
        <w:rPr>
          <w:b w:val="0"/>
          <w:sz w:val="28"/>
          <w:szCs w:val="28"/>
        </w:rPr>
        <w:t>ной дисциплине.................................................................................</w:t>
      </w:r>
      <w:r w:rsidR="004007CD">
        <w:rPr>
          <w:b w:val="0"/>
          <w:sz w:val="28"/>
          <w:szCs w:val="28"/>
        </w:rPr>
        <w:t>.....................</w:t>
      </w:r>
      <w:r w:rsidRPr="004007CD">
        <w:rPr>
          <w:b w:val="0"/>
          <w:sz w:val="28"/>
          <w:szCs w:val="28"/>
        </w:rPr>
        <w:t>111</w:t>
      </w:r>
    </w:p>
    <w:p w:rsidR="00896594" w:rsidRPr="004007CD" w:rsidRDefault="00896594" w:rsidP="00896594">
      <w:pPr>
        <w:pStyle w:val="Default"/>
        <w:rPr>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CB6808" w:rsidRDefault="00CB6808" w:rsidP="00537541">
      <w:pPr>
        <w:ind w:left="-340"/>
        <w:rPr>
          <w:b/>
          <w:sz w:val="28"/>
          <w:szCs w:val="28"/>
        </w:rPr>
      </w:pPr>
    </w:p>
    <w:p w:rsidR="00CB6808" w:rsidRDefault="00CB6808" w:rsidP="00537541">
      <w:pPr>
        <w:ind w:left="-340"/>
        <w:rPr>
          <w:b/>
          <w:sz w:val="28"/>
          <w:szCs w:val="28"/>
        </w:rPr>
      </w:pPr>
    </w:p>
    <w:p w:rsidR="00492213" w:rsidRDefault="00492213" w:rsidP="00537541">
      <w:pPr>
        <w:ind w:left="-340"/>
        <w:rPr>
          <w:b/>
          <w:sz w:val="28"/>
          <w:szCs w:val="28"/>
        </w:rPr>
      </w:pPr>
    </w:p>
    <w:p w:rsidR="00492213" w:rsidRDefault="00492213" w:rsidP="00537541">
      <w:pPr>
        <w:ind w:left="-340"/>
        <w:rPr>
          <w:b/>
          <w:sz w:val="28"/>
          <w:szCs w:val="28"/>
        </w:rPr>
      </w:pPr>
    </w:p>
    <w:p w:rsidR="00CB6808" w:rsidRDefault="00CB6808" w:rsidP="00537541">
      <w:pPr>
        <w:ind w:left="-340"/>
        <w:rPr>
          <w:b/>
          <w:sz w:val="28"/>
          <w:szCs w:val="28"/>
        </w:rPr>
      </w:pPr>
    </w:p>
    <w:p w:rsidR="00CB6808" w:rsidRDefault="00CB6808" w:rsidP="00537541">
      <w:pPr>
        <w:ind w:left="-340"/>
        <w:rPr>
          <w:b/>
          <w:sz w:val="28"/>
          <w:szCs w:val="28"/>
        </w:rPr>
      </w:pPr>
    </w:p>
    <w:p w:rsidR="004007CD" w:rsidRDefault="004007CD"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4B5140" w:rsidRPr="00485737" w:rsidRDefault="00485737" w:rsidP="00485737">
      <w:pPr>
        <w:widowControl w:val="0"/>
        <w:autoSpaceDE w:val="0"/>
        <w:autoSpaceDN w:val="0"/>
        <w:adjustRightInd w:val="0"/>
        <w:jc w:val="both"/>
        <w:rPr>
          <w:b/>
          <w:sz w:val="28"/>
          <w:szCs w:val="28"/>
        </w:rPr>
      </w:pPr>
      <w:r>
        <w:rPr>
          <w:b/>
          <w:sz w:val="28"/>
          <w:szCs w:val="28"/>
        </w:rPr>
        <w:lastRenderedPageBreak/>
        <w:t xml:space="preserve">1. </w:t>
      </w:r>
      <w:r w:rsidRPr="00485737">
        <w:rPr>
          <w:b/>
          <w:sz w:val="28"/>
          <w:szCs w:val="28"/>
        </w:rPr>
        <w:t xml:space="preserve">ПАСПОРТ </w:t>
      </w:r>
      <w:r>
        <w:rPr>
          <w:b/>
          <w:sz w:val="28"/>
          <w:szCs w:val="28"/>
        </w:rPr>
        <w:t>КОМПЛЕКТА КОНТРОЛЬНО-ОЦЕНОЧНЫХ СРЕДСТВ</w:t>
      </w:r>
    </w:p>
    <w:p w:rsidR="00D10917" w:rsidRDefault="00D10917" w:rsidP="00D10917">
      <w:pPr>
        <w:ind w:left="-340"/>
        <w:jc w:val="center"/>
        <w:rPr>
          <w:b/>
          <w:sz w:val="28"/>
          <w:szCs w:val="28"/>
        </w:rPr>
      </w:pPr>
    </w:p>
    <w:p w:rsidR="00D10917" w:rsidRPr="00537541" w:rsidRDefault="00D10917" w:rsidP="00D10917">
      <w:pPr>
        <w:ind w:left="-340"/>
        <w:jc w:val="center"/>
        <w:rPr>
          <w:b/>
          <w:sz w:val="28"/>
          <w:szCs w:val="28"/>
        </w:rPr>
      </w:pPr>
      <w:r w:rsidRPr="00537541">
        <w:rPr>
          <w:b/>
          <w:sz w:val="28"/>
          <w:szCs w:val="28"/>
        </w:rPr>
        <w:t>1.</w:t>
      </w:r>
      <w:r w:rsidR="005B1D81">
        <w:rPr>
          <w:b/>
          <w:sz w:val="28"/>
          <w:szCs w:val="28"/>
        </w:rPr>
        <w:t>1.Область применения комплекта контрольно-оценочных средств</w:t>
      </w:r>
    </w:p>
    <w:p w:rsidR="00D10917" w:rsidRPr="005D0B45" w:rsidRDefault="00D10917" w:rsidP="00D10917">
      <w:pPr>
        <w:ind w:left="-340"/>
        <w:rPr>
          <w:sz w:val="28"/>
          <w:szCs w:val="28"/>
        </w:rPr>
      </w:pPr>
    </w:p>
    <w:p w:rsidR="00D10917" w:rsidRPr="005D0B45" w:rsidRDefault="00D10917" w:rsidP="00D10917">
      <w:pPr>
        <w:ind w:left="-340"/>
        <w:jc w:val="both"/>
        <w:rPr>
          <w:sz w:val="28"/>
          <w:szCs w:val="28"/>
        </w:rPr>
      </w:pPr>
      <w:r w:rsidRPr="005D0B45">
        <w:rPr>
          <w:sz w:val="28"/>
          <w:szCs w:val="28"/>
        </w:rPr>
        <w:t xml:space="preserve">    Контрольно-оценочные средства (КОС) предназначены для контроля и оценки образовательных достижений </w:t>
      </w:r>
      <w:r>
        <w:rPr>
          <w:sz w:val="28"/>
          <w:szCs w:val="28"/>
        </w:rPr>
        <w:t>студентов</w:t>
      </w:r>
      <w:r w:rsidRPr="005D0B45">
        <w:rPr>
          <w:sz w:val="28"/>
          <w:szCs w:val="28"/>
        </w:rPr>
        <w:t>, освоивших программу учебной дисц</w:t>
      </w:r>
      <w:r w:rsidRPr="005D0B45">
        <w:rPr>
          <w:sz w:val="28"/>
          <w:szCs w:val="28"/>
        </w:rPr>
        <w:t>и</w:t>
      </w:r>
      <w:r w:rsidRPr="005D0B45">
        <w:rPr>
          <w:sz w:val="28"/>
          <w:szCs w:val="28"/>
        </w:rPr>
        <w:t xml:space="preserve">плины </w:t>
      </w:r>
      <w:r w:rsidRPr="005D4340">
        <w:rPr>
          <w:i/>
          <w:sz w:val="28"/>
          <w:szCs w:val="28"/>
        </w:rPr>
        <w:t>Математика</w:t>
      </w:r>
      <w:r>
        <w:rPr>
          <w:i/>
          <w:sz w:val="28"/>
          <w:szCs w:val="28"/>
        </w:rPr>
        <w:t>: алгебра и начала математического анализа; геометрия.</w:t>
      </w:r>
    </w:p>
    <w:p w:rsidR="00D10917" w:rsidRPr="00485737" w:rsidRDefault="00D10917" w:rsidP="00485737">
      <w:pPr>
        <w:ind w:left="-340"/>
        <w:jc w:val="both"/>
        <w:rPr>
          <w:sz w:val="28"/>
          <w:szCs w:val="28"/>
        </w:rPr>
      </w:pPr>
    </w:p>
    <w:p w:rsidR="00D10917" w:rsidRPr="00FF2CF9" w:rsidRDefault="00D10917" w:rsidP="006D154E">
      <w:pPr>
        <w:pStyle w:val="af3"/>
        <w:numPr>
          <w:ilvl w:val="1"/>
          <w:numId w:val="87"/>
        </w:numPr>
        <w:spacing w:before="0" w:beforeAutospacing="0" w:after="0" w:afterAutospacing="0"/>
        <w:jc w:val="both"/>
        <w:rPr>
          <w:b/>
          <w:sz w:val="28"/>
          <w:szCs w:val="28"/>
        </w:rPr>
      </w:pPr>
      <w:r w:rsidRPr="00FF2CF9">
        <w:rPr>
          <w:b/>
          <w:sz w:val="28"/>
          <w:szCs w:val="28"/>
        </w:rPr>
        <w:t>Формы текущего контроля и промежуточной аттестации по уче</w:t>
      </w:r>
      <w:r w:rsidRPr="00FF2CF9">
        <w:rPr>
          <w:b/>
          <w:sz w:val="28"/>
          <w:szCs w:val="28"/>
        </w:rPr>
        <w:t>б</w:t>
      </w:r>
      <w:r w:rsidRPr="00FF2CF9">
        <w:rPr>
          <w:b/>
          <w:sz w:val="28"/>
          <w:szCs w:val="28"/>
        </w:rPr>
        <w:t>ной дисциплине.</w:t>
      </w:r>
    </w:p>
    <w:p w:rsidR="00D10917" w:rsidRDefault="00D10917" w:rsidP="00D10917">
      <w:pPr>
        <w:pStyle w:val="af3"/>
        <w:spacing w:before="0" w:beforeAutospacing="0" w:after="0" w:afterAutospacing="0"/>
        <w:jc w:val="both"/>
        <w:rPr>
          <w:b/>
          <w:sz w:val="28"/>
          <w:szCs w:val="28"/>
        </w:rPr>
      </w:pPr>
    </w:p>
    <w:p w:rsidR="00D10917" w:rsidRPr="00F27948" w:rsidRDefault="00D10917" w:rsidP="00D10917">
      <w:pPr>
        <w:spacing w:line="360" w:lineRule="auto"/>
        <w:ind w:firstLine="709"/>
        <w:rPr>
          <w:color w:val="000000"/>
          <w:sz w:val="28"/>
          <w:szCs w:val="28"/>
        </w:rPr>
      </w:pPr>
      <w:r w:rsidRPr="00F27948">
        <w:rPr>
          <w:color w:val="000000"/>
          <w:sz w:val="28"/>
          <w:szCs w:val="28"/>
        </w:rPr>
        <w:t xml:space="preserve">Предметом оценки служат умения и знания, предусмотренные ФГОС </w:t>
      </w:r>
      <w:r>
        <w:rPr>
          <w:color w:val="000000"/>
          <w:sz w:val="28"/>
          <w:szCs w:val="28"/>
        </w:rPr>
        <w:t xml:space="preserve">среднего общего образования </w:t>
      </w:r>
      <w:r w:rsidRPr="00F27948">
        <w:rPr>
          <w:color w:val="000000"/>
          <w:sz w:val="28"/>
          <w:szCs w:val="28"/>
        </w:rPr>
        <w:t xml:space="preserve">по дисциплине </w:t>
      </w:r>
      <w:r w:rsidRPr="00F27948">
        <w:rPr>
          <w:i/>
          <w:iCs/>
          <w:sz w:val="28"/>
          <w:szCs w:val="28"/>
        </w:rPr>
        <w:t>Математика</w:t>
      </w:r>
      <w:r>
        <w:rPr>
          <w:i/>
          <w:iCs/>
          <w:sz w:val="28"/>
          <w:szCs w:val="28"/>
        </w:rPr>
        <w:t>:</w:t>
      </w:r>
      <w:r>
        <w:rPr>
          <w:i/>
          <w:sz w:val="28"/>
          <w:szCs w:val="28"/>
        </w:rPr>
        <w:t>алгебра и начала математического анализа; геометрия</w:t>
      </w:r>
      <w:r w:rsidRPr="00F27948">
        <w:rPr>
          <w:color w:val="000000"/>
          <w:sz w:val="28"/>
          <w:szCs w:val="28"/>
        </w:rPr>
        <w:t xml:space="preserve">, направленные на формирование общих и профессиональных компетенций. </w:t>
      </w:r>
    </w:p>
    <w:p w:rsidR="00D10917" w:rsidRPr="00F27948" w:rsidRDefault="00D10917" w:rsidP="00D10917">
      <w:pPr>
        <w:spacing w:line="360" w:lineRule="auto"/>
        <w:ind w:firstLine="709"/>
        <w:rPr>
          <w:sz w:val="28"/>
          <w:szCs w:val="28"/>
        </w:rPr>
      </w:pPr>
      <w:r w:rsidRPr="00F27948">
        <w:rPr>
          <w:sz w:val="28"/>
          <w:szCs w:val="28"/>
        </w:rPr>
        <w:t>При изучении учебной дисциплины предусмотрены следующие виды т</w:t>
      </w:r>
      <w:r w:rsidRPr="00F27948">
        <w:rPr>
          <w:sz w:val="28"/>
          <w:szCs w:val="28"/>
        </w:rPr>
        <w:t>е</w:t>
      </w:r>
      <w:r w:rsidRPr="00F27948">
        <w:rPr>
          <w:sz w:val="28"/>
          <w:szCs w:val="28"/>
        </w:rPr>
        <w:t xml:space="preserve">кущего контроля знаний </w:t>
      </w:r>
      <w:r>
        <w:rPr>
          <w:sz w:val="28"/>
          <w:szCs w:val="28"/>
        </w:rPr>
        <w:t>студентов</w:t>
      </w:r>
      <w:r w:rsidRPr="00F27948">
        <w:rPr>
          <w:sz w:val="28"/>
          <w:szCs w:val="28"/>
        </w:rPr>
        <w:t xml:space="preserve">: </w:t>
      </w:r>
    </w:p>
    <w:p w:rsidR="00D10917" w:rsidRPr="00F27948" w:rsidRDefault="00D10917" w:rsidP="00D10917">
      <w:pPr>
        <w:spacing w:line="360" w:lineRule="auto"/>
        <w:ind w:firstLine="709"/>
        <w:rPr>
          <w:sz w:val="28"/>
          <w:szCs w:val="28"/>
        </w:rPr>
      </w:pPr>
      <w:r w:rsidRPr="00F27948">
        <w:rPr>
          <w:sz w:val="28"/>
          <w:szCs w:val="28"/>
        </w:rPr>
        <w:t>Устный опрос – контроль, проводимый после изучения материала в виде ответов на вопросы, позволяет не только проконтролировать  знание темы ур</w:t>
      </w:r>
      <w:r w:rsidRPr="00F27948">
        <w:rPr>
          <w:sz w:val="28"/>
          <w:szCs w:val="28"/>
        </w:rPr>
        <w:t>о</w:t>
      </w:r>
      <w:r w:rsidRPr="00F27948">
        <w:rPr>
          <w:sz w:val="28"/>
          <w:szCs w:val="28"/>
        </w:rPr>
        <w:t xml:space="preserve">ка, но и развивать навыки свободного общения, правильной устной речи; </w:t>
      </w:r>
    </w:p>
    <w:p w:rsidR="00D10917" w:rsidRPr="00F27948" w:rsidRDefault="00D10917" w:rsidP="00D10917">
      <w:pPr>
        <w:spacing w:line="360" w:lineRule="auto"/>
        <w:ind w:firstLine="709"/>
        <w:rPr>
          <w:sz w:val="28"/>
          <w:szCs w:val="28"/>
        </w:rPr>
      </w:pPr>
      <w:r w:rsidRPr="00F27948">
        <w:rPr>
          <w:sz w:val="28"/>
          <w:szCs w:val="28"/>
        </w:rPr>
        <w:t>Тесты - контроль, проводимый после изучения материала, предполагает выбор и обоснование правильного ответа на вопрос;</w:t>
      </w:r>
    </w:p>
    <w:p w:rsidR="00D10917" w:rsidRPr="00F27948" w:rsidRDefault="00D10917" w:rsidP="00D10917">
      <w:pPr>
        <w:spacing w:line="360" w:lineRule="auto"/>
        <w:ind w:firstLine="709"/>
        <w:rPr>
          <w:sz w:val="28"/>
          <w:szCs w:val="28"/>
        </w:rPr>
      </w:pPr>
      <w:r w:rsidRPr="00F27948">
        <w:rPr>
          <w:sz w:val="28"/>
          <w:szCs w:val="28"/>
        </w:rPr>
        <w:t>Математический диктант – контроль, проводимый после изучения мат</w:t>
      </w:r>
      <w:r w:rsidRPr="00F27948">
        <w:rPr>
          <w:sz w:val="28"/>
          <w:szCs w:val="28"/>
        </w:rPr>
        <w:t>е</w:t>
      </w:r>
      <w:r w:rsidRPr="00F27948">
        <w:rPr>
          <w:sz w:val="28"/>
          <w:szCs w:val="28"/>
        </w:rPr>
        <w:t xml:space="preserve">риала и проверяющий знание </w:t>
      </w:r>
      <w:r>
        <w:rPr>
          <w:sz w:val="28"/>
          <w:szCs w:val="28"/>
        </w:rPr>
        <w:t xml:space="preserve">определений, </w:t>
      </w:r>
      <w:r w:rsidRPr="00F27948">
        <w:rPr>
          <w:sz w:val="28"/>
          <w:szCs w:val="28"/>
        </w:rPr>
        <w:t xml:space="preserve"> правил, формул, таблиц.</w:t>
      </w:r>
    </w:p>
    <w:p w:rsidR="00D10917" w:rsidRPr="00F27948" w:rsidRDefault="00D10917" w:rsidP="00D10917">
      <w:pPr>
        <w:spacing w:line="360" w:lineRule="auto"/>
        <w:ind w:firstLine="709"/>
        <w:rPr>
          <w:sz w:val="28"/>
          <w:szCs w:val="28"/>
        </w:rPr>
      </w:pPr>
      <w:r w:rsidRPr="00F27948">
        <w:rPr>
          <w:sz w:val="28"/>
          <w:szCs w:val="28"/>
        </w:rPr>
        <w:t>Письменный контроль  в форме самостоятельной</w:t>
      </w:r>
      <w:r>
        <w:rPr>
          <w:sz w:val="28"/>
          <w:szCs w:val="28"/>
        </w:rPr>
        <w:t xml:space="preserve">, контрольной </w:t>
      </w:r>
      <w:r w:rsidRPr="00F27948">
        <w:rPr>
          <w:sz w:val="28"/>
          <w:szCs w:val="28"/>
        </w:rPr>
        <w:t xml:space="preserve"> или пра</w:t>
      </w:r>
      <w:r w:rsidRPr="00F27948">
        <w:rPr>
          <w:sz w:val="28"/>
          <w:szCs w:val="28"/>
        </w:rPr>
        <w:t>к</w:t>
      </w:r>
      <w:r w:rsidRPr="00F27948">
        <w:rPr>
          <w:sz w:val="28"/>
          <w:szCs w:val="28"/>
        </w:rPr>
        <w:t>тической работы характеризуется выполнением практических заданий по о</w:t>
      </w:r>
      <w:r w:rsidRPr="00F27948">
        <w:rPr>
          <w:sz w:val="28"/>
          <w:szCs w:val="28"/>
        </w:rPr>
        <w:t>т</w:t>
      </w:r>
      <w:r w:rsidRPr="00F27948">
        <w:rPr>
          <w:sz w:val="28"/>
          <w:szCs w:val="28"/>
        </w:rPr>
        <w:t>дельным темам, позволяет выявить уровень усвоения теоретического материала и умение применять полученные знания на практике;</w:t>
      </w:r>
    </w:p>
    <w:p w:rsidR="00CB6808" w:rsidRDefault="00CB6808" w:rsidP="00CB6808">
      <w:pPr>
        <w:spacing w:line="360" w:lineRule="auto"/>
        <w:ind w:left="-340"/>
        <w:jc w:val="both"/>
        <w:rPr>
          <w:sz w:val="28"/>
          <w:szCs w:val="28"/>
        </w:rPr>
      </w:pPr>
      <w:r w:rsidRPr="005D0B45">
        <w:rPr>
          <w:sz w:val="28"/>
          <w:szCs w:val="28"/>
        </w:rPr>
        <w:t>Формой аттестации по дисциплине является</w:t>
      </w:r>
      <w:r w:rsidRPr="005D4340">
        <w:rPr>
          <w:i/>
          <w:sz w:val="28"/>
          <w:szCs w:val="28"/>
        </w:rPr>
        <w:t>письменный  экзамен</w:t>
      </w:r>
      <w:r>
        <w:rPr>
          <w:sz w:val="28"/>
          <w:szCs w:val="28"/>
        </w:rPr>
        <w:t>.  Итогом</w:t>
      </w:r>
    </w:p>
    <w:p w:rsidR="00CB6808" w:rsidRDefault="00CB6808" w:rsidP="00CB6808">
      <w:pPr>
        <w:spacing w:line="360" w:lineRule="auto"/>
        <w:ind w:left="-340"/>
        <w:jc w:val="both"/>
        <w:rPr>
          <w:sz w:val="28"/>
          <w:szCs w:val="28"/>
        </w:rPr>
      </w:pPr>
      <w:r>
        <w:rPr>
          <w:sz w:val="28"/>
          <w:szCs w:val="28"/>
        </w:rPr>
        <w:t xml:space="preserve">     экзамена </w:t>
      </w:r>
      <w:r w:rsidRPr="005D0B45">
        <w:rPr>
          <w:sz w:val="28"/>
          <w:szCs w:val="28"/>
        </w:rPr>
        <w:t xml:space="preserve"> является однозначное решение </w:t>
      </w:r>
      <w:r>
        <w:rPr>
          <w:sz w:val="28"/>
          <w:szCs w:val="28"/>
        </w:rPr>
        <w:t xml:space="preserve"> «</w:t>
      </w:r>
      <w:r w:rsidRPr="005D0B45">
        <w:rPr>
          <w:sz w:val="28"/>
          <w:szCs w:val="28"/>
        </w:rPr>
        <w:t>отлично</w:t>
      </w:r>
      <w:r>
        <w:rPr>
          <w:sz w:val="28"/>
          <w:szCs w:val="28"/>
        </w:rPr>
        <w:t>»</w:t>
      </w:r>
      <w:r w:rsidRPr="005D0B45">
        <w:rPr>
          <w:sz w:val="28"/>
          <w:szCs w:val="28"/>
        </w:rPr>
        <w:t>,</w:t>
      </w:r>
      <w:r>
        <w:rPr>
          <w:sz w:val="28"/>
          <w:szCs w:val="28"/>
        </w:rPr>
        <w:t xml:space="preserve"> «</w:t>
      </w:r>
      <w:r w:rsidRPr="005D0B45">
        <w:rPr>
          <w:sz w:val="28"/>
          <w:szCs w:val="28"/>
        </w:rPr>
        <w:t>хорошо</w:t>
      </w:r>
      <w:r>
        <w:rPr>
          <w:sz w:val="28"/>
          <w:szCs w:val="28"/>
        </w:rPr>
        <w:t>»</w:t>
      </w:r>
      <w:r w:rsidRPr="005D0B45">
        <w:rPr>
          <w:sz w:val="28"/>
          <w:szCs w:val="28"/>
        </w:rPr>
        <w:t>,</w:t>
      </w:r>
    </w:p>
    <w:p w:rsidR="00CB6808" w:rsidRDefault="00CB6808" w:rsidP="00CB6808">
      <w:pPr>
        <w:spacing w:line="360" w:lineRule="auto"/>
        <w:ind w:left="-340"/>
        <w:jc w:val="both"/>
        <w:rPr>
          <w:sz w:val="28"/>
          <w:szCs w:val="28"/>
        </w:rPr>
      </w:pPr>
      <w:r>
        <w:rPr>
          <w:sz w:val="28"/>
          <w:szCs w:val="28"/>
        </w:rPr>
        <w:t xml:space="preserve">    «</w:t>
      </w:r>
      <w:r w:rsidRPr="005D0B45">
        <w:rPr>
          <w:sz w:val="28"/>
          <w:szCs w:val="28"/>
        </w:rPr>
        <w:t>удовлетворительно</w:t>
      </w:r>
      <w:r>
        <w:rPr>
          <w:sz w:val="28"/>
          <w:szCs w:val="28"/>
        </w:rPr>
        <w:t>»</w:t>
      </w:r>
      <w:r w:rsidRPr="005D0B45">
        <w:rPr>
          <w:sz w:val="28"/>
          <w:szCs w:val="28"/>
        </w:rPr>
        <w:t>,</w:t>
      </w:r>
      <w:r>
        <w:rPr>
          <w:sz w:val="28"/>
          <w:szCs w:val="28"/>
        </w:rPr>
        <w:t xml:space="preserve"> «</w:t>
      </w:r>
      <w:r w:rsidRPr="005D0B45">
        <w:rPr>
          <w:sz w:val="28"/>
          <w:szCs w:val="28"/>
        </w:rPr>
        <w:t xml:space="preserve"> неудовлетворительно</w:t>
      </w:r>
      <w:r>
        <w:rPr>
          <w:sz w:val="28"/>
          <w:szCs w:val="28"/>
        </w:rPr>
        <w:t>»</w:t>
      </w:r>
      <w:r w:rsidRPr="005D0B45">
        <w:rPr>
          <w:sz w:val="28"/>
          <w:szCs w:val="28"/>
        </w:rPr>
        <w:t>.</w:t>
      </w:r>
      <w:r>
        <w:rPr>
          <w:sz w:val="28"/>
          <w:szCs w:val="28"/>
        </w:rPr>
        <w:t xml:space="preserve"> Для подготовки к экзамену в</w:t>
      </w:r>
    </w:p>
    <w:p w:rsidR="00CB6808" w:rsidRPr="005D0B45" w:rsidRDefault="004D7977" w:rsidP="00CB6808">
      <w:pPr>
        <w:spacing w:line="360" w:lineRule="auto"/>
        <w:ind w:left="-340"/>
        <w:jc w:val="both"/>
        <w:rPr>
          <w:sz w:val="28"/>
          <w:szCs w:val="28"/>
        </w:rPr>
      </w:pPr>
      <w:r>
        <w:rPr>
          <w:sz w:val="28"/>
          <w:szCs w:val="28"/>
        </w:rPr>
        <w:t xml:space="preserve">    учебном плане</w:t>
      </w:r>
      <w:r w:rsidR="00CB6808">
        <w:rPr>
          <w:sz w:val="28"/>
          <w:szCs w:val="28"/>
        </w:rPr>
        <w:t xml:space="preserve"> предусмотрено проведение консультаций.</w:t>
      </w:r>
    </w:p>
    <w:p w:rsidR="00D10917" w:rsidRPr="00A36703" w:rsidRDefault="00D10917" w:rsidP="00D10917">
      <w:pPr>
        <w:spacing w:line="360" w:lineRule="auto"/>
        <w:ind w:firstLine="709"/>
      </w:pPr>
    </w:p>
    <w:p w:rsidR="00D10917" w:rsidRDefault="00D10917" w:rsidP="00485737">
      <w:pPr>
        <w:autoSpaceDE w:val="0"/>
        <w:autoSpaceDN w:val="0"/>
        <w:adjustRightInd w:val="0"/>
        <w:jc w:val="both"/>
        <w:rPr>
          <w:sz w:val="28"/>
          <w:szCs w:val="28"/>
        </w:rPr>
      </w:pPr>
    </w:p>
    <w:p w:rsidR="004007CD" w:rsidRDefault="004007CD" w:rsidP="00485737">
      <w:pPr>
        <w:autoSpaceDE w:val="0"/>
        <w:autoSpaceDN w:val="0"/>
        <w:adjustRightInd w:val="0"/>
        <w:jc w:val="both"/>
        <w:rPr>
          <w:sz w:val="28"/>
          <w:szCs w:val="28"/>
        </w:rPr>
      </w:pPr>
    </w:p>
    <w:p w:rsidR="00D10917" w:rsidRDefault="00D10917" w:rsidP="004B5140">
      <w:pPr>
        <w:autoSpaceDE w:val="0"/>
        <w:autoSpaceDN w:val="0"/>
        <w:adjustRightInd w:val="0"/>
        <w:ind w:firstLine="426"/>
        <w:jc w:val="both"/>
        <w:rPr>
          <w:sz w:val="28"/>
          <w:szCs w:val="28"/>
        </w:rPr>
      </w:pPr>
    </w:p>
    <w:p w:rsidR="004B5140" w:rsidRPr="005B1D81" w:rsidRDefault="005B1D81" w:rsidP="005B1D81">
      <w:pPr>
        <w:widowControl w:val="0"/>
        <w:autoSpaceDE w:val="0"/>
        <w:autoSpaceDN w:val="0"/>
        <w:adjustRightInd w:val="0"/>
        <w:jc w:val="both"/>
        <w:outlineLvl w:val="0"/>
        <w:rPr>
          <w:b/>
          <w:sz w:val="28"/>
          <w:szCs w:val="28"/>
        </w:rPr>
      </w:pPr>
      <w:r>
        <w:rPr>
          <w:b/>
          <w:sz w:val="28"/>
          <w:szCs w:val="28"/>
        </w:rPr>
        <w:lastRenderedPageBreak/>
        <w:t>1.</w:t>
      </w:r>
      <w:r w:rsidR="00D10917" w:rsidRPr="005B1D81">
        <w:rPr>
          <w:b/>
          <w:sz w:val="28"/>
          <w:szCs w:val="28"/>
        </w:rPr>
        <w:t>3</w:t>
      </w:r>
      <w:r w:rsidR="004B5140" w:rsidRPr="005B1D81">
        <w:rPr>
          <w:b/>
          <w:sz w:val="28"/>
          <w:szCs w:val="28"/>
        </w:rPr>
        <w:t xml:space="preserve">. Результаты освоения учебной дисциплины, подлежащие проверке </w:t>
      </w:r>
    </w:p>
    <w:p w:rsidR="00D10917" w:rsidRDefault="00D10917" w:rsidP="004B5140">
      <w:pPr>
        <w:widowControl w:val="0"/>
        <w:autoSpaceDE w:val="0"/>
        <w:autoSpaceDN w:val="0"/>
        <w:adjustRightInd w:val="0"/>
        <w:jc w:val="both"/>
        <w:rPr>
          <w:sz w:val="28"/>
          <w:szCs w:val="28"/>
        </w:rPr>
      </w:pPr>
    </w:p>
    <w:p w:rsidR="004B5140" w:rsidRDefault="004B5140" w:rsidP="004B5140">
      <w:pPr>
        <w:widowControl w:val="0"/>
        <w:autoSpaceDE w:val="0"/>
        <w:autoSpaceDN w:val="0"/>
        <w:adjustRightInd w:val="0"/>
        <w:jc w:val="both"/>
        <w:rPr>
          <w:sz w:val="28"/>
          <w:szCs w:val="28"/>
        </w:rPr>
      </w:pPr>
      <w:r w:rsidRPr="00404509">
        <w:rPr>
          <w:sz w:val="28"/>
          <w:szCs w:val="28"/>
        </w:rPr>
        <w:t>В результате аттестации по учебной дисциплине осуществляется комплексная проверка следующих умений и знаний, а также достижение студентами след</w:t>
      </w:r>
      <w:r w:rsidRPr="00404509">
        <w:rPr>
          <w:sz w:val="28"/>
          <w:szCs w:val="28"/>
        </w:rPr>
        <w:t>у</w:t>
      </w:r>
      <w:r w:rsidRPr="00404509">
        <w:rPr>
          <w:sz w:val="28"/>
          <w:szCs w:val="28"/>
        </w:rPr>
        <w:t xml:space="preserve">ющих предметных результатов: </w:t>
      </w:r>
    </w:p>
    <w:p w:rsidR="00D10917" w:rsidRPr="00404509" w:rsidRDefault="00D10917" w:rsidP="004B5140">
      <w:pPr>
        <w:widowControl w:val="0"/>
        <w:autoSpaceDE w:val="0"/>
        <w:autoSpaceDN w:val="0"/>
        <w:adjustRightInd w:val="0"/>
        <w:jc w:val="both"/>
        <w:rPr>
          <w:sz w:val="28"/>
          <w:szCs w:val="28"/>
        </w:rPr>
      </w:pPr>
    </w:p>
    <w:p w:rsidR="004B5140" w:rsidRPr="00404509" w:rsidRDefault="004B5140" w:rsidP="006D154E">
      <w:pPr>
        <w:widowControl w:val="0"/>
        <w:numPr>
          <w:ilvl w:val="0"/>
          <w:numId w:val="86"/>
        </w:numPr>
        <w:tabs>
          <w:tab w:val="left" w:pos="567"/>
          <w:tab w:val="left" w:pos="709"/>
        </w:tabs>
        <w:autoSpaceDE w:val="0"/>
        <w:autoSpaceDN w:val="0"/>
        <w:adjustRightInd w:val="0"/>
        <w:ind w:left="0" w:firstLine="284"/>
        <w:jc w:val="both"/>
        <w:rPr>
          <w:sz w:val="28"/>
          <w:szCs w:val="28"/>
        </w:rPr>
      </w:pPr>
      <w:r w:rsidRPr="00404509">
        <w:rPr>
          <w:sz w:val="28"/>
          <w:szCs w:val="28"/>
        </w:rPr>
        <w:t>сформированность представлений о математике как части мировой кул</w:t>
      </w:r>
      <w:r w:rsidRPr="00404509">
        <w:rPr>
          <w:sz w:val="28"/>
          <w:szCs w:val="28"/>
        </w:rPr>
        <w:t>ь</w:t>
      </w:r>
      <w:r w:rsidRPr="00404509">
        <w:rPr>
          <w:sz w:val="28"/>
          <w:szCs w:val="28"/>
        </w:rPr>
        <w:t xml:space="preserve">туры и о месте  математики в современной цивилизации, о способах описания на математическом языке явлений реального мира; </w:t>
      </w:r>
    </w:p>
    <w:p w:rsidR="004B5140" w:rsidRPr="00404509" w:rsidRDefault="004B5140" w:rsidP="006D154E">
      <w:pPr>
        <w:widowControl w:val="0"/>
        <w:numPr>
          <w:ilvl w:val="0"/>
          <w:numId w:val="85"/>
        </w:numPr>
        <w:tabs>
          <w:tab w:val="left" w:pos="567"/>
          <w:tab w:val="left" w:pos="709"/>
          <w:tab w:val="left" w:pos="993"/>
        </w:tabs>
        <w:autoSpaceDE w:val="0"/>
        <w:autoSpaceDN w:val="0"/>
        <w:adjustRightInd w:val="0"/>
        <w:ind w:left="0" w:firstLine="284"/>
        <w:jc w:val="both"/>
        <w:rPr>
          <w:sz w:val="28"/>
          <w:szCs w:val="28"/>
        </w:rPr>
      </w:pPr>
      <w:r w:rsidRPr="00404509">
        <w:rPr>
          <w:sz w:val="28"/>
          <w:szCs w:val="28"/>
        </w:rPr>
        <w:t>сформированность представлений о математических понятиях как о ва</w:t>
      </w:r>
      <w:r w:rsidRPr="00404509">
        <w:rPr>
          <w:sz w:val="28"/>
          <w:szCs w:val="28"/>
        </w:rPr>
        <w:t>ж</w:t>
      </w:r>
      <w:r w:rsidRPr="00404509">
        <w:rPr>
          <w:sz w:val="28"/>
          <w:szCs w:val="28"/>
        </w:rPr>
        <w:t xml:space="preserve">нейших математических моделях, позволяющих описывать и изучать разные процессы и явления; понимание возможности аксиоматического построения математических теорий; </w:t>
      </w:r>
    </w:p>
    <w:p w:rsidR="004B5140" w:rsidRPr="00404509" w:rsidRDefault="004B5140" w:rsidP="006D154E">
      <w:pPr>
        <w:widowControl w:val="0"/>
        <w:numPr>
          <w:ilvl w:val="0"/>
          <w:numId w:val="85"/>
        </w:numPr>
        <w:tabs>
          <w:tab w:val="left" w:pos="567"/>
          <w:tab w:val="left" w:pos="709"/>
          <w:tab w:val="left" w:pos="993"/>
        </w:tabs>
        <w:autoSpaceDE w:val="0"/>
        <w:autoSpaceDN w:val="0"/>
        <w:adjustRightInd w:val="0"/>
        <w:ind w:left="0" w:firstLine="284"/>
        <w:jc w:val="both"/>
        <w:rPr>
          <w:sz w:val="28"/>
          <w:szCs w:val="28"/>
        </w:rPr>
      </w:pPr>
      <w:r w:rsidRPr="00404509">
        <w:rPr>
          <w:sz w:val="28"/>
          <w:szCs w:val="28"/>
        </w:rPr>
        <w:t>владение методами доказательств и алгоритмов решения, умение их пр</w:t>
      </w:r>
      <w:r w:rsidRPr="00404509">
        <w:rPr>
          <w:sz w:val="28"/>
          <w:szCs w:val="28"/>
        </w:rPr>
        <w:t>и</w:t>
      </w:r>
      <w:r w:rsidRPr="00404509">
        <w:rPr>
          <w:sz w:val="28"/>
          <w:szCs w:val="28"/>
        </w:rPr>
        <w:t xml:space="preserve">менять, проводить доказательные рассуждения в ходе решения задач; </w:t>
      </w:r>
    </w:p>
    <w:p w:rsidR="004B5140" w:rsidRPr="00404509" w:rsidRDefault="004B5140" w:rsidP="006D154E">
      <w:pPr>
        <w:widowControl w:val="0"/>
        <w:numPr>
          <w:ilvl w:val="0"/>
          <w:numId w:val="85"/>
        </w:numPr>
        <w:tabs>
          <w:tab w:val="left" w:pos="567"/>
          <w:tab w:val="left" w:pos="709"/>
          <w:tab w:val="left" w:pos="993"/>
        </w:tabs>
        <w:autoSpaceDE w:val="0"/>
        <w:autoSpaceDN w:val="0"/>
        <w:adjustRightInd w:val="0"/>
        <w:ind w:left="0" w:firstLine="284"/>
        <w:jc w:val="both"/>
        <w:rPr>
          <w:sz w:val="28"/>
          <w:szCs w:val="28"/>
        </w:rPr>
      </w:pPr>
      <w:r w:rsidRPr="00404509">
        <w:rPr>
          <w:sz w:val="28"/>
          <w:szCs w:val="28"/>
        </w:rPr>
        <w:t>владение стандартными приёмами решения рациональных и иррационал</w:t>
      </w:r>
      <w:r w:rsidRPr="00404509">
        <w:rPr>
          <w:sz w:val="28"/>
          <w:szCs w:val="28"/>
        </w:rPr>
        <w:t>ь</w:t>
      </w:r>
      <w:r w:rsidRPr="00404509">
        <w:rPr>
          <w:sz w:val="28"/>
          <w:szCs w:val="28"/>
        </w:rPr>
        <w:t xml:space="preserve">ных, показательных, степенных, тригонометрических уравнений и неравенств, их систем; использование готовых компьютерных программ, в том числе для поиска пути решения и иллюстрации решения уравнений и неравенств; </w:t>
      </w:r>
    </w:p>
    <w:p w:rsidR="004B5140" w:rsidRPr="00404509" w:rsidRDefault="004B5140" w:rsidP="006D154E">
      <w:pPr>
        <w:widowControl w:val="0"/>
        <w:numPr>
          <w:ilvl w:val="0"/>
          <w:numId w:val="85"/>
        </w:numPr>
        <w:tabs>
          <w:tab w:val="left" w:pos="567"/>
          <w:tab w:val="left" w:pos="709"/>
          <w:tab w:val="left" w:pos="993"/>
        </w:tabs>
        <w:autoSpaceDE w:val="0"/>
        <w:autoSpaceDN w:val="0"/>
        <w:adjustRightInd w:val="0"/>
        <w:ind w:left="0" w:firstLine="284"/>
        <w:jc w:val="both"/>
        <w:rPr>
          <w:sz w:val="28"/>
          <w:szCs w:val="28"/>
        </w:rPr>
      </w:pPr>
      <w:r w:rsidRPr="00404509">
        <w:rPr>
          <w:sz w:val="28"/>
          <w:szCs w:val="28"/>
        </w:rPr>
        <w:t>сформированность представлений об основных понятиях математического анализа и их свойствах, владение умением характеризовать поведение функций, использование полученных знаний для описания и анализа реальных зависим</w:t>
      </w:r>
      <w:r w:rsidRPr="00404509">
        <w:rPr>
          <w:sz w:val="28"/>
          <w:szCs w:val="28"/>
        </w:rPr>
        <w:t>о</w:t>
      </w:r>
      <w:r w:rsidRPr="00404509">
        <w:rPr>
          <w:sz w:val="28"/>
          <w:szCs w:val="28"/>
        </w:rPr>
        <w:t xml:space="preserve">стей; </w:t>
      </w:r>
    </w:p>
    <w:p w:rsidR="004B5140" w:rsidRPr="00404509" w:rsidRDefault="004B5140" w:rsidP="006D154E">
      <w:pPr>
        <w:widowControl w:val="0"/>
        <w:numPr>
          <w:ilvl w:val="0"/>
          <w:numId w:val="85"/>
        </w:numPr>
        <w:tabs>
          <w:tab w:val="left" w:pos="567"/>
          <w:tab w:val="left" w:pos="709"/>
          <w:tab w:val="left" w:pos="993"/>
        </w:tabs>
        <w:autoSpaceDE w:val="0"/>
        <w:autoSpaceDN w:val="0"/>
        <w:adjustRightInd w:val="0"/>
        <w:ind w:left="0" w:firstLine="284"/>
        <w:jc w:val="both"/>
        <w:rPr>
          <w:sz w:val="28"/>
          <w:szCs w:val="28"/>
        </w:rPr>
      </w:pPr>
      <w:r w:rsidRPr="00404509">
        <w:rPr>
          <w:sz w:val="28"/>
          <w:szCs w:val="28"/>
        </w:rPr>
        <w:t>владение основными понятиями о плоских и пространственных геометр</w:t>
      </w:r>
      <w:r w:rsidRPr="00404509">
        <w:rPr>
          <w:sz w:val="28"/>
          <w:szCs w:val="28"/>
        </w:rPr>
        <w:t>и</w:t>
      </w:r>
      <w:r w:rsidRPr="00404509">
        <w:rPr>
          <w:sz w:val="28"/>
          <w:szCs w:val="28"/>
        </w:rPr>
        <w:t>ческих фигурах, их основных свойствах; сформированность умения распозн</w:t>
      </w:r>
      <w:r w:rsidRPr="00404509">
        <w:rPr>
          <w:sz w:val="28"/>
          <w:szCs w:val="28"/>
        </w:rPr>
        <w:t>а</w:t>
      </w:r>
      <w:r w:rsidRPr="00404509">
        <w:rPr>
          <w:sz w:val="28"/>
          <w:szCs w:val="28"/>
        </w:rPr>
        <w:t>вать на чертежах, моделях и в реальном мире геометрические фигуры; прим</w:t>
      </w:r>
      <w:r w:rsidRPr="00404509">
        <w:rPr>
          <w:sz w:val="28"/>
          <w:szCs w:val="28"/>
        </w:rPr>
        <w:t>е</w:t>
      </w:r>
      <w:r w:rsidRPr="00404509">
        <w:rPr>
          <w:sz w:val="28"/>
          <w:szCs w:val="28"/>
        </w:rPr>
        <w:t>нение изученных свойств геометрических фигур и формул для решения геоме</w:t>
      </w:r>
      <w:r w:rsidRPr="00404509">
        <w:rPr>
          <w:sz w:val="28"/>
          <w:szCs w:val="28"/>
        </w:rPr>
        <w:t>т</w:t>
      </w:r>
      <w:r w:rsidRPr="00404509">
        <w:rPr>
          <w:sz w:val="28"/>
          <w:szCs w:val="28"/>
        </w:rPr>
        <w:t xml:space="preserve">рических задач и задач с практическим содержанием; </w:t>
      </w:r>
    </w:p>
    <w:p w:rsidR="004B5140" w:rsidRPr="00404509" w:rsidRDefault="004B5140" w:rsidP="006D154E">
      <w:pPr>
        <w:widowControl w:val="0"/>
        <w:numPr>
          <w:ilvl w:val="0"/>
          <w:numId w:val="85"/>
        </w:numPr>
        <w:tabs>
          <w:tab w:val="left" w:pos="567"/>
          <w:tab w:val="left" w:pos="709"/>
          <w:tab w:val="left" w:pos="993"/>
        </w:tabs>
        <w:autoSpaceDE w:val="0"/>
        <w:autoSpaceDN w:val="0"/>
        <w:adjustRightInd w:val="0"/>
        <w:ind w:left="0" w:firstLine="284"/>
        <w:jc w:val="both"/>
        <w:rPr>
          <w:sz w:val="28"/>
          <w:szCs w:val="28"/>
        </w:rPr>
      </w:pPr>
      <w:r w:rsidRPr="00404509">
        <w:rPr>
          <w:sz w:val="28"/>
          <w:szCs w:val="28"/>
        </w:rPr>
        <w:t>сформированность представлений о процессах и явлениях, имеющих вер</w:t>
      </w:r>
      <w:r w:rsidRPr="00404509">
        <w:rPr>
          <w:sz w:val="28"/>
          <w:szCs w:val="28"/>
        </w:rPr>
        <w:t>о</w:t>
      </w:r>
      <w:r w:rsidRPr="00404509">
        <w:rPr>
          <w:sz w:val="28"/>
          <w:szCs w:val="28"/>
        </w:rPr>
        <w:t>ятностный характер, о статистических закономерностях в реальном мире, об основных понятиях элементарной теории вероятностей; умений находить и оценивать вероятности наступления событий в простейших практических сит</w:t>
      </w:r>
      <w:r w:rsidRPr="00404509">
        <w:rPr>
          <w:sz w:val="28"/>
          <w:szCs w:val="28"/>
        </w:rPr>
        <w:t>у</w:t>
      </w:r>
      <w:r w:rsidRPr="00404509">
        <w:rPr>
          <w:sz w:val="28"/>
          <w:szCs w:val="28"/>
        </w:rPr>
        <w:t xml:space="preserve">ациях и основные характеристики случайных величин; </w:t>
      </w:r>
    </w:p>
    <w:p w:rsidR="004B5140" w:rsidRPr="00404509" w:rsidRDefault="004B5140" w:rsidP="006D154E">
      <w:pPr>
        <w:widowControl w:val="0"/>
        <w:numPr>
          <w:ilvl w:val="0"/>
          <w:numId w:val="85"/>
        </w:numPr>
        <w:tabs>
          <w:tab w:val="left" w:pos="0"/>
        </w:tabs>
        <w:autoSpaceDE w:val="0"/>
        <w:autoSpaceDN w:val="0"/>
        <w:adjustRightInd w:val="0"/>
        <w:ind w:left="0" w:firstLine="360"/>
        <w:jc w:val="both"/>
        <w:rPr>
          <w:sz w:val="28"/>
          <w:szCs w:val="28"/>
        </w:rPr>
      </w:pPr>
      <w:r w:rsidRPr="00404509">
        <w:rPr>
          <w:sz w:val="28"/>
          <w:szCs w:val="28"/>
        </w:rPr>
        <w:t xml:space="preserve">владение навыками использования готовых компьютерных программ при решении задач. </w:t>
      </w:r>
    </w:p>
    <w:p w:rsidR="00F9035E" w:rsidRDefault="00F9035E" w:rsidP="00537541">
      <w:pPr>
        <w:ind w:left="-340"/>
        <w:rPr>
          <w:b/>
          <w:sz w:val="28"/>
          <w:szCs w:val="28"/>
        </w:rPr>
      </w:pPr>
    </w:p>
    <w:p w:rsidR="00F9035E" w:rsidRDefault="00F9035E" w:rsidP="00537541">
      <w:pPr>
        <w:ind w:left="-340"/>
        <w:rPr>
          <w:b/>
          <w:sz w:val="28"/>
          <w:szCs w:val="28"/>
        </w:rPr>
      </w:pPr>
    </w:p>
    <w:p w:rsidR="00F9035E" w:rsidRDefault="00F9035E" w:rsidP="00537541">
      <w:pPr>
        <w:ind w:left="-340"/>
        <w:rPr>
          <w:b/>
          <w:sz w:val="28"/>
          <w:szCs w:val="28"/>
        </w:rPr>
      </w:pPr>
    </w:p>
    <w:p w:rsidR="00F9035E" w:rsidRPr="004C7285" w:rsidRDefault="00F9035E" w:rsidP="00656980">
      <w:pPr>
        <w:rPr>
          <w:b/>
          <w:sz w:val="28"/>
          <w:szCs w:val="28"/>
        </w:rPr>
      </w:pPr>
    </w:p>
    <w:p w:rsidR="00F9035E" w:rsidRDefault="00F9035E" w:rsidP="00537541">
      <w:pPr>
        <w:ind w:left="-340"/>
        <w:rPr>
          <w:b/>
          <w:sz w:val="28"/>
          <w:szCs w:val="28"/>
        </w:rPr>
      </w:pPr>
    </w:p>
    <w:p w:rsidR="005E47BF" w:rsidRDefault="005E47BF" w:rsidP="00537541">
      <w:pPr>
        <w:ind w:left="-340"/>
        <w:rPr>
          <w:b/>
          <w:sz w:val="28"/>
          <w:szCs w:val="28"/>
        </w:rPr>
      </w:pPr>
    </w:p>
    <w:p w:rsidR="00FF2CF9" w:rsidRDefault="00FF2CF9" w:rsidP="000E201B">
      <w:pPr>
        <w:spacing w:line="360" w:lineRule="auto"/>
      </w:pPr>
    </w:p>
    <w:p w:rsidR="00FF2CF9" w:rsidRDefault="00FF2CF9" w:rsidP="000E201B">
      <w:pPr>
        <w:spacing w:line="360" w:lineRule="auto"/>
      </w:pPr>
    </w:p>
    <w:p w:rsidR="00FF2CF9" w:rsidRDefault="00FF2CF9" w:rsidP="000E201B">
      <w:pPr>
        <w:spacing w:line="360" w:lineRule="auto"/>
      </w:pPr>
    </w:p>
    <w:p w:rsidR="00FF2CF9" w:rsidRDefault="00FF2CF9" w:rsidP="000E201B">
      <w:pPr>
        <w:spacing w:line="360" w:lineRule="auto"/>
      </w:pPr>
    </w:p>
    <w:p w:rsidR="00FF2CF9" w:rsidRDefault="00FF2CF9" w:rsidP="000E201B">
      <w:pPr>
        <w:spacing w:line="360" w:lineRule="auto"/>
      </w:pPr>
    </w:p>
    <w:p w:rsidR="00FF2CF9" w:rsidRDefault="00FF2CF9" w:rsidP="000E201B">
      <w:pPr>
        <w:spacing w:line="360" w:lineRule="auto"/>
      </w:pPr>
    </w:p>
    <w:p w:rsidR="002F4E96" w:rsidRPr="000E4992" w:rsidRDefault="002F4E96" w:rsidP="002F4E96">
      <w:pPr>
        <w:pStyle w:val="a4"/>
        <w:spacing w:line="360" w:lineRule="auto"/>
        <w:jc w:val="right"/>
        <w:rPr>
          <w:rFonts w:ascii="Times New Roman" w:hAnsi="Times New Roman"/>
          <w:sz w:val="28"/>
          <w:szCs w:val="28"/>
        </w:rPr>
      </w:pPr>
      <w:r w:rsidRPr="000E4992">
        <w:rPr>
          <w:rFonts w:ascii="Times New Roman" w:hAnsi="Times New Roman"/>
          <w:sz w:val="28"/>
          <w:szCs w:val="28"/>
        </w:rPr>
        <w:t xml:space="preserve">Таблица </w:t>
      </w:r>
      <w:r w:rsidR="00D10917">
        <w:rPr>
          <w:rFonts w:ascii="Times New Roman" w:hAnsi="Times New Roman"/>
          <w:sz w:val="28"/>
          <w:szCs w:val="28"/>
        </w:rPr>
        <w:t>3</w:t>
      </w:r>
      <w:r w:rsidR="000E4992" w:rsidRPr="000E4992">
        <w:rPr>
          <w:rFonts w:ascii="Times New Roman" w:hAnsi="Times New Roman"/>
          <w:sz w:val="28"/>
          <w:szCs w:val="28"/>
        </w:rPr>
        <w:t>.1</w:t>
      </w:r>
    </w:p>
    <w:tbl>
      <w:tblPr>
        <w:tblW w:w="10490"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4111"/>
        <w:gridCol w:w="2126"/>
      </w:tblGrid>
      <w:tr w:rsidR="005E3366" w:rsidRPr="00E73665" w:rsidTr="005E3366">
        <w:tc>
          <w:tcPr>
            <w:tcW w:w="4253" w:type="dxa"/>
            <w:tcBorders>
              <w:bottom w:val="single" w:sz="4" w:space="0" w:color="auto"/>
            </w:tcBorders>
          </w:tcPr>
          <w:p w:rsidR="005E3366" w:rsidRPr="00E73665" w:rsidRDefault="005E3366" w:rsidP="005E3366">
            <w:pPr>
              <w:pStyle w:val="a4"/>
              <w:spacing w:after="0" w:line="360" w:lineRule="auto"/>
              <w:ind w:left="0"/>
              <w:rPr>
                <w:rFonts w:ascii="Times New Roman" w:hAnsi="Times New Roman"/>
                <w:b/>
                <w:sz w:val="24"/>
                <w:szCs w:val="24"/>
              </w:rPr>
            </w:pPr>
            <w:r w:rsidRPr="00E73665">
              <w:rPr>
                <w:rFonts w:ascii="Times New Roman" w:hAnsi="Times New Roman"/>
                <w:b/>
                <w:sz w:val="24"/>
                <w:szCs w:val="24"/>
              </w:rPr>
              <w:t>Результаты обучения:  умения, зн</w:t>
            </w:r>
            <w:r w:rsidRPr="00E73665">
              <w:rPr>
                <w:rFonts w:ascii="Times New Roman" w:hAnsi="Times New Roman"/>
                <w:b/>
                <w:sz w:val="24"/>
                <w:szCs w:val="24"/>
              </w:rPr>
              <w:t>а</w:t>
            </w:r>
            <w:r w:rsidRPr="00E73665">
              <w:rPr>
                <w:rFonts w:ascii="Times New Roman" w:hAnsi="Times New Roman"/>
                <w:b/>
                <w:sz w:val="24"/>
                <w:szCs w:val="24"/>
              </w:rPr>
              <w:t xml:space="preserve">ния и общие компетенции </w:t>
            </w:r>
          </w:p>
        </w:tc>
        <w:tc>
          <w:tcPr>
            <w:tcW w:w="4111" w:type="dxa"/>
            <w:tcBorders>
              <w:bottom w:val="single" w:sz="4" w:space="0" w:color="auto"/>
            </w:tcBorders>
          </w:tcPr>
          <w:p w:rsidR="005E3366" w:rsidRPr="00E73665" w:rsidRDefault="005E3366" w:rsidP="005E3366">
            <w:pPr>
              <w:pStyle w:val="a4"/>
              <w:spacing w:after="0" w:line="360" w:lineRule="auto"/>
              <w:ind w:left="0"/>
              <w:rPr>
                <w:rFonts w:ascii="Times New Roman" w:hAnsi="Times New Roman"/>
                <w:b/>
                <w:sz w:val="24"/>
                <w:szCs w:val="24"/>
              </w:rPr>
            </w:pPr>
            <w:r w:rsidRPr="00E73665">
              <w:rPr>
                <w:rFonts w:ascii="Times New Roman" w:hAnsi="Times New Roman"/>
                <w:b/>
                <w:sz w:val="24"/>
                <w:szCs w:val="24"/>
              </w:rPr>
              <w:t>Показатели оценки результата</w:t>
            </w:r>
          </w:p>
          <w:p w:rsidR="005E3366" w:rsidRPr="00E73665" w:rsidRDefault="005E3366" w:rsidP="005E3366">
            <w:pPr>
              <w:pStyle w:val="a4"/>
              <w:spacing w:after="0" w:line="360" w:lineRule="auto"/>
              <w:ind w:left="0"/>
              <w:rPr>
                <w:rFonts w:ascii="Times New Roman" w:hAnsi="Times New Roman"/>
                <w:i/>
                <w:sz w:val="24"/>
                <w:szCs w:val="24"/>
              </w:rPr>
            </w:pPr>
          </w:p>
        </w:tc>
        <w:tc>
          <w:tcPr>
            <w:tcW w:w="2126" w:type="dxa"/>
            <w:tcBorders>
              <w:bottom w:val="single" w:sz="4" w:space="0" w:color="auto"/>
            </w:tcBorders>
          </w:tcPr>
          <w:p w:rsidR="005E3366" w:rsidRPr="00E73665" w:rsidRDefault="005E3366" w:rsidP="005E3366">
            <w:pPr>
              <w:pStyle w:val="a4"/>
              <w:spacing w:after="0" w:line="360" w:lineRule="auto"/>
              <w:ind w:left="0"/>
              <w:rPr>
                <w:rFonts w:ascii="Times New Roman" w:hAnsi="Times New Roman"/>
                <w:i/>
                <w:color w:val="FF0000"/>
                <w:sz w:val="24"/>
                <w:szCs w:val="24"/>
              </w:rPr>
            </w:pPr>
            <w:r w:rsidRPr="00E73665">
              <w:rPr>
                <w:rFonts w:ascii="Times New Roman" w:hAnsi="Times New Roman"/>
                <w:b/>
                <w:sz w:val="24"/>
                <w:szCs w:val="24"/>
              </w:rPr>
              <w:t>Форма контроля и оценивания</w:t>
            </w:r>
          </w:p>
        </w:tc>
      </w:tr>
      <w:tr w:rsidR="005E3366" w:rsidRPr="00E73665" w:rsidTr="005E3366">
        <w:tc>
          <w:tcPr>
            <w:tcW w:w="10490" w:type="dxa"/>
            <w:gridSpan w:val="3"/>
            <w:tcBorders>
              <w:bottom w:val="single" w:sz="4" w:space="0" w:color="auto"/>
            </w:tcBorders>
          </w:tcPr>
          <w:p w:rsidR="005E3366" w:rsidRPr="00E73665" w:rsidRDefault="005E3366" w:rsidP="00706F94">
            <w:pPr>
              <w:pStyle w:val="a4"/>
              <w:spacing w:after="0" w:line="240" w:lineRule="auto"/>
              <w:ind w:left="0"/>
              <w:jc w:val="center"/>
              <w:rPr>
                <w:rFonts w:ascii="Times New Roman" w:hAnsi="Times New Roman"/>
                <w:b/>
                <w:sz w:val="24"/>
                <w:szCs w:val="24"/>
              </w:rPr>
            </w:pPr>
            <w:r w:rsidRPr="00E73665">
              <w:rPr>
                <w:rFonts w:ascii="Times New Roman" w:hAnsi="Times New Roman"/>
                <w:b/>
                <w:sz w:val="24"/>
                <w:szCs w:val="24"/>
              </w:rPr>
              <w:t>АЛГЕБРА</w:t>
            </w:r>
          </w:p>
        </w:tc>
      </w:tr>
      <w:tr w:rsidR="005E3366" w:rsidRPr="00E73665" w:rsidTr="005E3366">
        <w:tc>
          <w:tcPr>
            <w:tcW w:w="4253" w:type="dxa"/>
            <w:tcBorders>
              <w:bottom w:val="single" w:sz="4" w:space="0" w:color="auto"/>
            </w:tcBorders>
          </w:tcPr>
          <w:p w:rsidR="005E3366" w:rsidRPr="00E73665" w:rsidRDefault="005E3366" w:rsidP="00706F94">
            <w:pPr>
              <w:pStyle w:val="afb"/>
              <w:spacing w:line="228" w:lineRule="auto"/>
              <w:jc w:val="both"/>
              <w:rPr>
                <w:b w:val="0"/>
                <w:szCs w:val="24"/>
              </w:rPr>
            </w:pPr>
            <w:r w:rsidRPr="00E73665">
              <w:rPr>
                <w:b w:val="0"/>
                <w:szCs w:val="24"/>
              </w:rPr>
              <w:t>У1. Выполнять арифметические де</w:t>
            </w:r>
            <w:r w:rsidRPr="00E73665">
              <w:rPr>
                <w:b w:val="0"/>
                <w:szCs w:val="24"/>
              </w:rPr>
              <w:t>й</w:t>
            </w:r>
            <w:r w:rsidRPr="00E73665">
              <w:rPr>
                <w:b w:val="0"/>
                <w:szCs w:val="24"/>
              </w:rPr>
              <w:t>ствия над числами, сочетая устные и письменные приемы;</w:t>
            </w:r>
          </w:p>
          <w:p w:rsidR="005E3366" w:rsidRPr="00E73665" w:rsidRDefault="005E3366" w:rsidP="00706F94">
            <w:pPr>
              <w:pStyle w:val="afb"/>
              <w:spacing w:line="228" w:lineRule="auto"/>
              <w:jc w:val="both"/>
              <w:rPr>
                <w:b w:val="0"/>
                <w:szCs w:val="24"/>
              </w:rPr>
            </w:pPr>
            <w:r w:rsidRPr="00E73665">
              <w:rPr>
                <w:b w:val="0"/>
                <w:szCs w:val="24"/>
              </w:rPr>
              <w:t xml:space="preserve">У2. Находить приближенные значения величин и погрешности вычислений (абсолютная и относительная); </w:t>
            </w:r>
          </w:p>
          <w:p w:rsidR="005E3366" w:rsidRPr="00E73665" w:rsidRDefault="005E3366" w:rsidP="00706F94">
            <w:pPr>
              <w:pStyle w:val="afb"/>
              <w:spacing w:line="228" w:lineRule="auto"/>
              <w:jc w:val="both"/>
              <w:rPr>
                <w:b w:val="0"/>
                <w:szCs w:val="24"/>
              </w:rPr>
            </w:pPr>
            <w:r w:rsidRPr="00E73665">
              <w:rPr>
                <w:b w:val="0"/>
                <w:szCs w:val="24"/>
              </w:rPr>
              <w:t>У3.Сравнивать числовые выражения;</w:t>
            </w:r>
          </w:p>
          <w:p w:rsidR="005E3366" w:rsidRPr="00E73665" w:rsidRDefault="005E3366" w:rsidP="00706F94">
            <w:pPr>
              <w:pStyle w:val="afb"/>
              <w:spacing w:line="240" w:lineRule="auto"/>
              <w:ind w:left="567"/>
              <w:jc w:val="both"/>
              <w:rPr>
                <w:b w:val="0"/>
                <w:szCs w:val="24"/>
              </w:rPr>
            </w:pPr>
          </w:p>
          <w:p w:rsidR="005E3366" w:rsidRPr="00E73665" w:rsidRDefault="005E3366" w:rsidP="00706F94">
            <w:pPr>
              <w:pStyle w:val="ab"/>
              <w:rPr>
                <w:lang w:eastAsia="ar-SA"/>
              </w:rPr>
            </w:pPr>
            <w:r w:rsidRPr="00E73665">
              <w:rPr>
                <w:lang w:eastAsia="ar-SA"/>
              </w:rPr>
              <w:t>З1. Правила вычисления абсолютной и относительной погрешностей</w:t>
            </w:r>
          </w:p>
          <w:p w:rsidR="005E3366" w:rsidRPr="00E73665" w:rsidRDefault="005E3366" w:rsidP="00706F94">
            <w:pPr>
              <w:pStyle w:val="ab"/>
              <w:rPr>
                <w:lang w:eastAsia="ar-SA"/>
              </w:rPr>
            </w:pPr>
            <w:r w:rsidRPr="00E73665">
              <w:rPr>
                <w:lang w:eastAsia="ar-SA"/>
              </w:rPr>
              <w:t>З2.Стандартный вид числа</w:t>
            </w: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выполнение действий с десятичными и обыкновенными дробями,</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выполнение действий с приближе</w:t>
            </w:r>
            <w:r w:rsidRPr="00E73665">
              <w:t>н</w:t>
            </w:r>
            <w:r w:rsidRPr="00E73665">
              <w:t xml:space="preserve">ными значениями, </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вычисление абсолютной и относ</w:t>
            </w:r>
            <w:r w:rsidRPr="00E73665">
              <w:t>и</w:t>
            </w:r>
            <w:r w:rsidRPr="00E73665">
              <w:t>тельной погрешностей,</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E73665">
              <w:t>соответствие записи числа стандар</w:t>
            </w:r>
            <w:r w:rsidRPr="00E73665">
              <w:t>т</w:t>
            </w:r>
            <w:r w:rsidRPr="00E73665">
              <w:t>ному виду,</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-Представление бесконечной пери</w:t>
            </w:r>
            <w:r w:rsidRPr="00E73665">
              <w:rPr>
                <w:rFonts w:ascii="Times New Roman" w:hAnsi="Times New Roman"/>
                <w:sz w:val="24"/>
                <w:szCs w:val="24"/>
              </w:rPr>
              <w:t>о</w:t>
            </w:r>
            <w:r w:rsidRPr="00E73665">
              <w:rPr>
                <w:rFonts w:ascii="Times New Roman" w:hAnsi="Times New Roman"/>
                <w:sz w:val="24"/>
                <w:szCs w:val="24"/>
              </w:rPr>
              <w:t>дической дроби в виде обыкновенной</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-сравнение числовых выражений</w:t>
            </w:r>
          </w:p>
        </w:tc>
        <w:tc>
          <w:tcPr>
            <w:tcW w:w="2126" w:type="dxa"/>
            <w:tcBorders>
              <w:bottom w:val="single" w:sz="4" w:space="0" w:color="auto"/>
            </w:tcBorders>
          </w:tcPr>
          <w:p w:rsidR="00DF35C6" w:rsidRDefault="00073BBD" w:rsidP="00706F94">
            <w:pPr>
              <w:pStyle w:val="a4"/>
              <w:spacing w:after="0" w:line="240" w:lineRule="auto"/>
              <w:ind w:left="0"/>
              <w:rPr>
                <w:rFonts w:ascii="Times New Roman" w:hAnsi="Times New Roman"/>
                <w:sz w:val="24"/>
                <w:szCs w:val="24"/>
              </w:rPr>
            </w:pPr>
            <w:r>
              <w:rPr>
                <w:rFonts w:ascii="Times New Roman" w:hAnsi="Times New Roman"/>
                <w:sz w:val="24"/>
                <w:szCs w:val="24"/>
              </w:rPr>
              <w:t>У</w:t>
            </w:r>
            <w:r w:rsidR="00DF35C6">
              <w:rPr>
                <w:rFonts w:ascii="Times New Roman" w:hAnsi="Times New Roman"/>
                <w:sz w:val="24"/>
                <w:szCs w:val="24"/>
              </w:rPr>
              <w:t>стный опрос,</w:t>
            </w:r>
          </w:p>
          <w:p w:rsidR="005E3366" w:rsidRPr="00E73665" w:rsidRDefault="00E1734A" w:rsidP="00706F94">
            <w:pPr>
              <w:pStyle w:val="a4"/>
              <w:spacing w:after="0" w:line="240" w:lineRule="auto"/>
              <w:ind w:left="0"/>
              <w:rPr>
                <w:rFonts w:ascii="Times New Roman" w:hAnsi="Times New Roman"/>
                <w:sz w:val="24"/>
                <w:szCs w:val="24"/>
              </w:rPr>
            </w:pPr>
            <w:r>
              <w:rPr>
                <w:rFonts w:ascii="Times New Roman" w:hAnsi="Times New Roman"/>
                <w:sz w:val="24"/>
                <w:szCs w:val="24"/>
              </w:rPr>
              <w:t>Самостоятельная</w:t>
            </w:r>
            <w:r w:rsidR="005E3366" w:rsidRPr="00E73665">
              <w:rPr>
                <w:rFonts w:ascii="Times New Roman" w:hAnsi="Times New Roman"/>
                <w:sz w:val="24"/>
                <w:szCs w:val="24"/>
              </w:rPr>
              <w:t xml:space="preserve"> 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Контрольная</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работа,</w:t>
            </w:r>
          </w:p>
          <w:p w:rsidR="005E3366" w:rsidRPr="00E73665" w:rsidRDefault="005E3366" w:rsidP="002F4E96">
            <w:pPr>
              <w:rPr>
                <w:bCs/>
              </w:rPr>
            </w:pPr>
            <w:r w:rsidRPr="00E73665">
              <w:rPr>
                <w:bCs/>
              </w:rPr>
              <w:t>Проверка</w:t>
            </w:r>
          </w:p>
          <w:p w:rsidR="005E3366" w:rsidRPr="00E73665" w:rsidRDefault="005E3366" w:rsidP="002F4E96">
            <w:pPr>
              <w:rPr>
                <w:bCs/>
              </w:rPr>
            </w:pPr>
            <w:r w:rsidRPr="00E73665">
              <w:rPr>
                <w:bCs/>
              </w:rPr>
              <w:t xml:space="preserve">самостоятельной </w:t>
            </w:r>
          </w:p>
          <w:p w:rsidR="005E3366" w:rsidRPr="00E73665" w:rsidRDefault="005E3366" w:rsidP="002F4E96">
            <w:pPr>
              <w:rPr>
                <w:bCs/>
              </w:rPr>
            </w:pPr>
            <w:r w:rsidRPr="00E73665">
              <w:rPr>
                <w:bCs/>
              </w:rPr>
              <w:t>внеаудиторной работы</w:t>
            </w:r>
          </w:p>
          <w:p w:rsidR="005E3366" w:rsidRPr="00E73665" w:rsidRDefault="005E3366" w:rsidP="00706F94">
            <w:pPr>
              <w:pStyle w:val="a4"/>
              <w:spacing w:after="0" w:line="240" w:lineRule="auto"/>
              <w:ind w:left="0"/>
              <w:rPr>
                <w:rFonts w:ascii="Times New Roman" w:hAnsi="Times New Roman"/>
                <w:b/>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spacing w:line="228" w:lineRule="auto"/>
              <w:jc w:val="both"/>
              <w:rPr>
                <w:b w:val="0"/>
                <w:szCs w:val="24"/>
              </w:rPr>
            </w:pPr>
            <w:r w:rsidRPr="00E73665">
              <w:rPr>
                <w:b w:val="0"/>
                <w:szCs w:val="24"/>
              </w:rPr>
              <w:t>У4. Находить значения корня, степени, логарифма, тригонометрических в</w:t>
            </w:r>
            <w:r w:rsidRPr="00E73665">
              <w:rPr>
                <w:b w:val="0"/>
                <w:szCs w:val="24"/>
              </w:rPr>
              <w:t>ы</w:t>
            </w:r>
            <w:r w:rsidRPr="00E73665">
              <w:rPr>
                <w:b w:val="0"/>
                <w:szCs w:val="24"/>
              </w:rPr>
              <w:t>ражений на основе определения, и</w:t>
            </w:r>
            <w:r w:rsidRPr="00E73665">
              <w:rPr>
                <w:b w:val="0"/>
                <w:szCs w:val="24"/>
              </w:rPr>
              <w:t>с</w:t>
            </w:r>
            <w:r w:rsidRPr="00E73665">
              <w:rPr>
                <w:b w:val="0"/>
                <w:szCs w:val="24"/>
              </w:rPr>
              <w:t>пользуя при необходимости инстр</w:t>
            </w:r>
            <w:r w:rsidRPr="00E73665">
              <w:rPr>
                <w:b w:val="0"/>
                <w:szCs w:val="24"/>
              </w:rPr>
              <w:t>у</w:t>
            </w:r>
            <w:r w:rsidRPr="00E73665">
              <w:rPr>
                <w:b w:val="0"/>
                <w:szCs w:val="24"/>
              </w:rPr>
              <w:t xml:space="preserve">ментальные средства; </w:t>
            </w:r>
          </w:p>
          <w:p w:rsidR="005E3366" w:rsidRPr="00E73665" w:rsidRDefault="00065537" w:rsidP="00706F94">
            <w:pPr>
              <w:pStyle w:val="afb"/>
              <w:spacing w:line="228" w:lineRule="auto"/>
              <w:jc w:val="both"/>
              <w:rPr>
                <w:b w:val="0"/>
                <w:szCs w:val="24"/>
              </w:rPr>
            </w:pPr>
            <w:r w:rsidRPr="00E73665">
              <w:rPr>
                <w:b w:val="0"/>
                <w:szCs w:val="24"/>
              </w:rPr>
              <w:t>У</w:t>
            </w:r>
            <w:r w:rsidR="005E3366" w:rsidRPr="00E73665">
              <w:rPr>
                <w:b w:val="0"/>
                <w:szCs w:val="24"/>
              </w:rPr>
              <w:t>5.Пользоваться приближенной оце</w:t>
            </w:r>
            <w:r w:rsidR="005E3366" w:rsidRPr="00E73665">
              <w:rPr>
                <w:b w:val="0"/>
                <w:szCs w:val="24"/>
              </w:rPr>
              <w:t>н</w:t>
            </w:r>
            <w:r w:rsidR="005E3366" w:rsidRPr="00E73665">
              <w:rPr>
                <w:b w:val="0"/>
                <w:szCs w:val="24"/>
              </w:rPr>
              <w:t>кой при практических расчетах;</w:t>
            </w:r>
          </w:p>
          <w:p w:rsidR="005E3366" w:rsidRPr="00E73665" w:rsidRDefault="005E3366" w:rsidP="00706F94">
            <w:pPr>
              <w:pStyle w:val="ab"/>
              <w:rPr>
                <w:lang w:eastAsia="ar-SA"/>
              </w:rPr>
            </w:pPr>
            <w:r w:rsidRPr="00E73665">
              <w:rPr>
                <w:lang w:eastAsia="ar-SA"/>
              </w:rPr>
              <w:t>З3. Свойства корня , степени и лог</w:t>
            </w:r>
            <w:r w:rsidRPr="00E73665">
              <w:rPr>
                <w:lang w:eastAsia="ar-SA"/>
              </w:rPr>
              <w:t>а</w:t>
            </w:r>
            <w:r w:rsidRPr="00E73665">
              <w:rPr>
                <w:lang w:eastAsia="ar-SA"/>
              </w:rPr>
              <w:t>рифма</w:t>
            </w:r>
          </w:p>
        </w:tc>
        <w:tc>
          <w:tcPr>
            <w:tcW w:w="4111" w:type="dxa"/>
            <w:tcBorders>
              <w:bottom w:val="single" w:sz="4" w:space="0" w:color="auto"/>
            </w:tcBorders>
          </w:tcPr>
          <w:p w:rsidR="005E3366" w:rsidRPr="00E73665" w:rsidRDefault="005E3366" w:rsidP="00706F94">
            <w:pPr>
              <w:keepNext/>
              <w:keepLines/>
              <w:suppressLineNumbers/>
              <w:suppressAutoHyphens/>
              <w:contextualSpacing/>
            </w:pPr>
            <w:r w:rsidRPr="00E73665">
              <w:t xml:space="preserve">-вычисление корня </w:t>
            </w:r>
            <w:r w:rsidRPr="00E73665">
              <w:rPr>
                <w:lang w:val="en-US"/>
              </w:rPr>
              <w:t>n</w:t>
            </w:r>
            <w:r w:rsidRPr="00E73665">
              <w:t>-ой степени,</w:t>
            </w:r>
          </w:p>
          <w:p w:rsidR="005E3366" w:rsidRPr="00E73665" w:rsidRDefault="005E3366" w:rsidP="00706F94">
            <w:pPr>
              <w:keepNext/>
              <w:keepLines/>
              <w:suppressLineNumbers/>
              <w:suppressAutoHyphens/>
              <w:contextualSpacing/>
            </w:pPr>
            <w:r w:rsidRPr="00E73665">
              <w:t xml:space="preserve">-применение свойств корня </w:t>
            </w:r>
            <w:r w:rsidRPr="00E73665">
              <w:rPr>
                <w:lang w:val="en-US"/>
              </w:rPr>
              <w:t>n</w:t>
            </w:r>
            <w:r w:rsidRPr="00E73665">
              <w:t>-ой степени,</w:t>
            </w:r>
          </w:p>
          <w:p w:rsidR="005E3366" w:rsidRPr="00E73665" w:rsidRDefault="005E3366" w:rsidP="00706F94">
            <w:pPr>
              <w:keepNext/>
              <w:keepLines/>
              <w:suppressLineNumbers/>
              <w:suppressAutoHyphens/>
              <w:contextualSpacing/>
            </w:pPr>
            <w:r w:rsidRPr="00E73665">
              <w:t>-вычисление степени с рациональным показателем;</w:t>
            </w:r>
          </w:p>
          <w:p w:rsidR="005E3366" w:rsidRPr="00E73665" w:rsidRDefault="005E3366" w:rsidP="00706F94">
            <w:pPr>
              <w:keepNext/>
              <w:keepLines/>
              <w:suppressLineNumbers/>
              <w:suppressAutoHyphens/>
              <w:contextualSpacing/>
            </w:pPr>
            <w:r w:rsidRPr="00E73665">
              <w:t xml:space="preserve">-представление выражения в виде степени с рациональным показателем и в виде корня </w:t>
            </w:r>
            <w:r w:rsidRPr="00E73665">
              <w:rPr>
                <w:lang w:val="en-US"/>
              </w:rPr>
              <w:t>n</w:t>
            </w:r>
            <w:r w:rsidRPr="00E73665">
              <w:t>-ой степени из числа,</w:t>
            </w:r>
          </w:p>
          <w:p w:rsidR="005E3366" w:rsidRPr="00E73665" w:rsidRDefault="005E3366" w:rsidP="00706F94">
            <w:pPr>
              <w:keepNext/>
              <w:keepLines/>
              <w:suppressLineNumbers/>
              <w:suppressAutoHyphens/>
              <w:contextualSpacing/>
            </w:pPr>
            <w:r w:rsidRPr="00E73665">
              <w:t>-сравнение степенных выражений,</w:t>
            </w:r>
          </w:p>
          <w:p w:rsidR="005E3366" w:rsidRPr="00E73665" w:rsidRDefault="005E3366" w:rsidP="00706F94">
            <w:pPr>
              <w:keepNext/>
              <w:keepLines/>
              <w:suppressLineNumbers/>
              <w:suppressAutoHyphens/>
              <w:contextualSpacing/>
            </w:pPr>
            <w:r w:rsidRPr="00E73665">
              <w:t xml:space="preserve">применение свойств корня </w:t>
            </w:r>
            <w:r w:rsidRPr="00E73665">
              <w:rPr>
                <w:lang w:val="en-US"/>
              </w:rPr>
              <w:t>n</w:t>
            </w:r>
            <w:r w:rsidRPr="00E73665">
              <w:t>-ой степени при вычислениях, при упрощении выражений</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 нахождение логарифма числа</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 xml:space="preserve">- применение свойств логарифмов при преобразовании выражений </w:t>
            </w:r>
          </w:p>
          <w:p w:rsidR="00AD489C" w:rsidRPr="00E73665" w:rsidRDefault="00AD489C"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-нахождение значений тригономе</w:t>
            </w:r>
            <w:r w:rsidRPr="00E73665">
              <w:t>т</w:t>
            </w:r>
            <w:r w:rsidRPr="00E73665">
              <w:t>рических функций,</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-воспроизведение основных триг</w:t>
            </w:r>
            <w:r w:rsidRPr="00E73665">
              <w:rPr>
                <w:rFonts w:ascii="Times New Roman" w:hAnsi="Times New Roman"/>
                <w:sz w:val="24"/>
                <w:szCs w:val="24"/>
              </w:rPr>
              <w:t>о</w:t>
            </w:r>
            <w:r w:rsidRPr="00E73665">
              <w:rPr>
                <w:rFonts w:ascii="Times New Roman" w:hAnsi="Times New Roman"/>
                <w:sz w:val="24"/>
                <w:szCs w:val="24"/>
              </w:rPr>
              <w:t>нометрических формул</w:t>
            </w:r>
          </w:p>
        </w:tc>
        <w:tc>
          <w:tcPr>
            <w:tcW w:w="2126" w:type="dxa"/>
            <w:vMerge w:val="restart"/>
          </w:tcPr>
          <w:p w:rsidR="002F4E96" w:rsidRPr="00E73665" w:rsidRDefault="002F4E96" w:rsidP="002F4E96">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Устный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опрос,</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Практическая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Самостоятельная 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Математический диктант,</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Контрольная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706F94">
            <w:pPr>
              <w:rPr>
                <w:bCs/>
              </w:rPr>
            </w:pPr>
            <w:r w:rsidRPr="00E73665">
              <w:rPr>
                <w:bCs/>
              </w:rPr>
              <w:t xml:space="preserve">Проверка </w:t>
            </w:r>
          </w:p>
          <w:p w:rsidR="005E3366" w:rsidRPr="00E73665" w:rsidRDefault="005E3366" w:rsidP="00706F94">
            <w:pPr>
              <w:rPr>
                <w:bCs/>
              </w:rPr>
            </w:pPr>
            <w:r w:rsidRPr="00E73665">
              <w:rPr>
                <w:bCs/>
              </w:rPr>
              <w:t>самостоятельной внеаудиторной работы</w:t>
            </w:r>
          </w:p>
          <w:p w:rsidR="005E3366" w:rsidRPr="00E73665" w:rsidRDefault="005E3366" w:rsidP="00706F94">
            <w:pPr>
              <w:pStyle w:val="a4"/>
              <w:spacing w:after="0" w:line="240" w:lineRule="auto"/>
              <w:ind w:left="0"/>
              <w:rPr>
                <w:rFonts w:ascii="Times New Roman" w:hAnsi="Times New Roman"/>
                <w:color w:val="008000"/>
                <w:sz w:val="24"/>
                <w:szCs w:val="24"/>
              </w:rPr>
            </w:pPr>
          </w:p>
          <w:p w:rsidR="005E3366" w:rsidRPr="00E73665" w:rsidRDefault="005E3366" w:rsidP="00706F94">
            <w:pPr>
              <w:pStyle w:val="a4"/>
              <w:spacing w:after="0" w:line="240" w:lineRule="auto"/>
              <w:ind w:left="0"/>
              <w:rPr>
                <w:rFonts w:ascii="Times New Roman" w:hAnsi="Times New Roman"/>
                <w:color w:val="008000"/>
                <w:sz w:val="24"/>
                <w:szCs w:val="24"/>
              </w:rPr>
            </w:pPr>
          </w:p>
          <w:p w:rsidR="005E3366" w:rsidRPr="00E73665" w:rsidRDefault="005E3366" w:rsidP="00706F94">
            <w:pPr>
              <w:pStyle w:val="a4"/>
              <w:spacing w:after="0" w:line="240" w:lineRule="auto"/>
              <w:ind w:left="0"/>
              <w:rPr>
                <w:rFonts w:ascii="Times New Roman" w:hAnsi="Times New Roman"/>
                <w:color w:val="008000"/>
                <w:sz w:val="24"/>
                <w:szCs w:val="24"/>
              </w:rPr>
            </w:pPr>
          </w:p>
          <w:p w:rsidR="005E3366" w:rsidRPr="00E73665" w:rsidRDefault="005E3366" w:rsidP="00706F94">
            <w:pPr>
              <w:pStyle w:val="a4"/>
              <w:ind w:left="0"/>
              <w:rPr>
                <w:rFonts w:ascii="Times New Roman" w:hAnsi="Times New Roman"/>
                <w:sz w:val="24"/>
                <w:szCs w:val="24"/>
              </w:rPr>
            </w:pPr>
          </w:p>
        </w:tc>
      </w:tr>
      <w:tr w:rsidR="005E3366" w:rsidRPr="00E73665" w:rsidTr="005E3366">
        <w:trPr>
          <w:trHeight w:val="945"/>
        </w:trPr>
        <w:tc>
          <w:tcPr>
            <w:tcW w:w="4253" w:type="dxa"/>
            <w:tcBorders>
              <w:bottom w:val="single" w:sz="4" w:space="0" w:color="auto"/>
            </w:tcBorders>
          </w:tcPr>
          <w:p w:rsidR="005E3366" w:rsidRPr="00E73665" w:rsidRDefault="005E3366" w:rsidP="00706F94">
            <w:pPr>
              <w:pStyle w:val="afb"/>
              <w:spacing w:line="228" w:lineRule="auto"/>
              <w:jc w:val="both"/>
              <w:rPr>
                <w:szCs w:val="24"/>
              </w:rPr>
            </w:pPr>
            <w:r w:rsidRPr="00E73665">
              <w:rPr>
                <w:b w:val="0"/>
                <w:szCs w:val="24"/>
              </w:rPr>
              <w:t>У6. Выполнять преобразования выр</w:t>
            </w:r>
            <w:r w:rsidRPr="00E73665">
              <w:rPr>
                <w:b w:val="0"/>
                <w:szCs w:val="24"/>
              </w:rPr>
              <w:t>а</w:t>
            </w:r>
            <w:r w:rsidRPr="00E73665">
              <w:rPr>
                <w:b w:val="0"/>
                <w:szCs w:val="24"/>
              </w:rPr>
              <w:t xml:space="preserve">жений, применяя формулы, связанные со свойствами степеней, логарифмов, тригонометрических функций; </w:t>
            </w:r>
          </w:p>
        </w:tc>
        <w:tc>
          <w:tcPr>
            <w:tcW w:w="4111" w:type="dxa"/>
          </w:tcPr>
          <w:p w:rsidR="005E3366" w:rsidRPr="00E73665" w:rsidRDefault="002A2454"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w:t>
            </w:r>
            <w:r w:rsidR="005E3366" w:rsidRPr="00E73665">
              <w:rPr>
                <w:rFonts w:ascii="Times New Roman" w:hAnsi="Times New Roman"/>
                <w:sz w:val="24"/>
                <w:szCs w:val="24"/>
              </w:rPr>
              <w:t>рациональное применение  формул, связанных со свойствами степеней, логарифмов, тригонометрических функций  при преобразовании выр</w:t>
            </w:r>
            <w:r w:rsidR="005E3366" w:rsidRPr="00E73665">
              <w:rPr>
                <w:rFonts w:ascii="Times New Roman" w:hAnsi="Times New Roman"/>
                <w:sz w:val="24"/>
                <w:szCs w:val="24"/>
              </w:rPr>
              <w:t>а</w:t>
            </w:r>
            <w:r w:rsidR="005E3366" w:rsidRPr="00E73665">
              <w:rPr>
                <w:rFonts w:ascii="Times New Roman" w:hAnsi="Times New Roman"/>
                <w:sz w:val="24"/>
                <w:szCs w:val="24"/>
              </w:rPr>
              <w:t>жений</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b/>
                <w:sz w:val="24"/>
                <w:szCs w:val="24"/>
              </w:rPr>
            </w:pP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tcPr>
          <w:p w:rsidR="005E3366" w:rsidRPr="00E73665" w:rsidRDefault="005E3366" w:rsidP="00706F94">
            <w:pPr>
              <w:pStyle w:val="a4"/>
              <w:spacing w:after="0" w:line="240" w:lineRule="auto"/>
              <w:ind w:left="0"/>
              <w:rPr>
                <w:rFonts w:ascii="Times New Roman" w:hAnsi="Times New Roman"/>
                <w:color w:val="008000"/>
                <w:sz w:val="24"/>
                <w:szCs w:val="24"/>
              </w:rPr>
            </w:pPr>
          </w:p>
        </w:tc>
      </w:tr>
      <w:tr w:rsidR="005E3366" w:rsidRPr="00E73665" w:rsidTr="005E3366">
        <w:trPr>
          <w:trHeight w:val="2608"/>
        </w:trPr>
        <w:tc>
          <w:tcPr>
            <w:tcW w:w="4253" w:type="dxa"/>
            <w:tcBorders>
              <w:bottom w:val="single" w:sz="4" w:space="0" w:color="auto"/>
            </w:tcBorders>
          </w:tcPr>
          <w:p w:rsidR="005E3366" w:rsidRPr="00E73665" w:rsidRDefault="005E3366" w:rsidP="00706F94">
            <w:pPr>
              <w:spacing w:before="240" w:line="228" w:lineRule="auto"/>
              <w:jc w:val="both"/>
              <w:rPr>
                <w:b/>
              </w:rPr>
            </w:pPr>
            <w:r w:rsidRPr="00E73665">
              <w:rPr>
                <w:b/>
              </w:rPr>
              <w:lastRenderedPageBreak/>
              <w:t xml:space="preserve">Иметь практический опыт: </w:t>
            </w:r>
          </w:p>
          <w:p w:rsidR="005E3366" w:rsidRPr="00E73665" w:rsidRDefault="005E3366" w:rsidP="00706F94">
            <w:pPr>
              <w:spacing w:before="240" w:line="228" w:lineRule="auto"/>
              <w:jc w:val="both"/>
              <w:rPr>
                <w:b/>
              </w:rPr>
            </w:pPr>
            <w:r w:rsidRPr="00E73665">
              <w:rPr>
                <w:b/>
              </w:rPr>
              <w:t xml:space="preserve">  Использовать приобретенные зн</w:t>
            </w:r>
            <w:r w:rsidRPr="00E73665">
              <w:rPr>
                <w:b/>
              </w:rPr>
              <w:t>а</w:t>
            </w:r>
            <w:r w:rsidRPr="00E73665">
              <w:rPr>
                <w:b/>
              </w:rPr>
              <w:t>ния и умения в практической де</w:t>
            </w:r>
            <w:r w:rsidRPr="00E73665">
              <w:rPr>
                <w:b/>
              </w:rPr>
              <w:t>я</w:t>
            </w:r>
            <w:r w:rsidRPr="00E73665">
              <w:rPr>
                <w:b/>
              </w:rPr>
              <w:t>тельности и повседневной жизни</w:t>
            </w:r>
            <w:r w:rsidRPr="00E73665">
              <w:t>:</w:t>
            </w:r>
          </w:p>
          <w:p w:rsidR="005E3366" w:rsidRPr="00E73665" w:rsidRDefault="005E3366" w:rsidP="00706F94">
            <w:pPr>
              <w:pStyle w:val="ab"/>
            </w:pPr>
            <w:r w:rsidRPr="00E73665">
              <w:t>ПО1. для практических расчетов по формулам, включая формулы, соде</w:t>
            </w:r>
            <w:r w:rsidRPr="00E73665">
              <w:t>р</w:t>
            </w:r>
            <w:r w:rsidRPr="00E73665">
              <w:t>жащие степени, радикалы, логарифмы и тригонометрические функции, и</w:t>
            </w:r>
            <w:r w:rsidRPr="00E73665">
              <w:t>с</w:t>
            </w:r>
            <w:r w:rsidRPr="00E73665">
              <w:t>пользуя при необходимости справо</w:t>
            </w:r>
            <w:r w:rsidRPr="00E73665">
              <w:t>ч</w:t>
            </w:r>
            <w:r w:rsidRPr="00E73665">
              <w:t>ные материалы и простейшие вычи</w:t>
            </w:r>
            <w:r w:rsidRPr="00E73665">
              <w:t>с</w:t>
            </w:r>
            <w:r w:rsidR="00DF35C6">
              <w:t>лительные устройства</w:t>
            </w:r>
          </w:p>
          <w:p w:rsidR="005E3366" w:rsidRPr="00E73665" w:rsidRDefault="005E3366" w:rsidP="00706F94">
            <w:pPr>
              <w:ind w:firstLine="31"/>
              <w:rPr>
                <w:rStyle w:val="FontStyle49"/>
                <w:sz w:val="24"/>
                <w:szCs w:val="24"/>
              </w:rPr>
            </w:pPr>
            <w:r w:rsidRPr="00E73665">
              <w:rPr>
                <w:rStyle w:val="FontStyle49"/>
                <w:i/>
                <w:sz w:val="24"/>
                <w:szCs w:val="24"/>
              </w:rPr>
              <w:t>ОК 2</w:t>
            </w:r>
            <w:r w:rsidRPr="00E73665">
              <w:rPr>
                <w:rStyle w:val="FontStyle49"/>
                <w:sz w:val="24"/>
                <w:szCs w:val="24"/>
              </w:rPr>
              <w:t>. Организовывать собственную деятельность, определять методы р</w:t>
            </w:r>
            <w:r w:rsidRPr="00E73665">
              <w:rPr>
                <w:rStyle w:val="FontStyle49"/>
                <w:sz w:val="24"/>
                <w:szCs w:val="24"/>
              </w:rPr>
              <w:t>е</w:t>
            </w:r>
            <w:r w:rsidRPr="00E73665">
              <w:rPr>
                <w:rStyle w:val="FontStyle49"/>
                <w:sz w:val="24"/>
                <w:szCs w:val="24"/>
              </w:rPr>
              <w:t>шения профессиональных задач, оц</w:t>
            </w:r>
            <w:r w:rsidRPr="00E73665">
              <w:rPr>
                <w:rStyle w:val="FontStyle49"/>
                <w:sz w:val="24"/>
                <w:szCs w:val="24"/>
              </w:rPr>
              <w:t>е</w:t>
            </w:r>
            <w:r w:rsidRPr="00E73665">
              <w:rPr>
                <w:rStyle w:val="FontStyle49"/>
                <w:sz w:val="24"/>
                <w:szCs w:val="24"/>
              </w:rPr>
              <w:t>нивать их эффективность и качество.</w:t>
            </w:r>
          </w:p>
          <w:p w:rsidR="005E3366" w:rsidRPr="00E73665" w:rsidRDefault="005E3366" w:rsidP="00706F94">
            <w:pPr>
              <w:ind w:firstLine="31"/>
              <w:rPr>
                <w:rStyle w:val="FontStyle41"/>
                <w:sz w:val="24"/>
                <w:szCs w:val="24"/>
              </w:rPr>
            </w:pPr>
            <w:r w:rsidRPr="00E73665">
              <w:rPr>
                <w:rStyle w:val="FontStyle41"/>
                <w:i/>
                <w:sz w:val="24"/>
                <w:szCs w:val="24"/>
              </w:rPr>
              <w:t>ОК 3</w:t>
            </w:r>
            <w:r w:rsidRPr="00E73665">
              <w:rPr>
                <w:rStyle w:val="FontStyle41"/>
                <w:sz w:val="24"/>
                <w:szCs w:val="24"/>
              </w:rPr>
              <w:t>.</w:t>
            </w:r>
            <w:r w:rsidRPr="00E73665">
              <w:rPr>
                <w:rStyle w:val="FontStyle50"/>
                <w:sz w:val="24"/>
                <w:szCs w:val="24"/>
              </w:rPr>
              <w:t>Принимать решения в стандар</w:t>
            </w:r>
            <w:r w:rsidRPr="00E73665">
              <w:rPr>
                <w:rStyle w:val="FontStyle50"/>
                <w:sz w:val="24"/>
                <w:szCs w:val="24"/>
              </w:rPr>
              <w:t>т</w:t>
            </w:r>
            <w:r w:rsidRPr="00E73665">
              <w:rPr>
                <w:rStyle w:val="FontStyle50"/>
                <w:sz w:val="24"/>
                <w:szCs w:val="24"/>
              </w:rPr>
              <w:t>ных и нестандартных ситуациях и нести за них ответственность</w:t>
            </w:r>
            <w:r w:rsidRPr="00E73665">
              <w:rPr>
                <w:rStyle w:val="FontStyle41"/>
                <w:sz w:val="24"/>
                <w:szCs w:val="24"/>
              </w:rPr>
              <w:t>.</w:t>
            </w:r>
          </w:p>
          <w:p w:rsidR="005E3366" w:rsidRPr="00E73665" w:rsidRDefault="005E3366" w:rsidP="00706F94">
            <w:pPr>
              <w:pStyle w:val="ab"/>
              <w:rPr>
                <w:rStyle w:val="FontStyle49"/>
                <w:sz w:val="24"/>
                <w:szCs w:val="24"/>
              </w:rPr>
            </w:pPr>
            <w:r w:rsidRPr="00E73665">
              <w:rPr>
                <w:rStyle w:val="FontStyle49"/>
                <w:i/>
                <w:sz w:val="24"/>
                <w:szCs w:val="24"/>
              </w:rPr>
              <w:t>ОК 4</w:t>
            </w:r>
            <w:r w:rsidRPr="00E73665">
              <w:rPr>
                <w:rStyle w:val="FontStyle49"/>
                <w:sz w:val="24"/>
                <w:szCs w:val="24"/>
              </w:rPr>
              <w:t>. Осуществлять поиск, анализ и оценку информации, необходимой для постановки и решения професси</w:t>
            </w:r>
            <w:r w:rsidRPr="00E73665">
              <w:rPr>
                <w:rStyle w:val="FontStyle49"/>
                <w:sz w:val="24"/>
                <w:szCs w:val="24"/>
              </w:rPr>
              <w:t>о</w:t>
            </w:r>
            <w:r w:rsidRPr="00E73665">
              <w:rPr>
                <w:rStyle w:val="FontStyle49"/>
                <w:sz w:val="24"/>
                <w:szCs w:val="24"/>
              </w:rPr>
              <w:t>нальных задач, профессионального и личностного развития.</w:t>
            </w:r>
          </w:p>
          <w:p w:rsidR="005E3366" w:rsidRPr="00DF35C6" w:rsidRDefault="005E3366" w:rsidP="00706F94">
            <w:pPr>
              <w:pStyle w:val="ab"/>
            </w:pPr>
            <w:r w:rsidRPr="00E73665">
              <w:t>ОК 6. Работать в коллективе и кома</w:t>
            </w:r>
            <w:r w:rsidRPr="00E73665">
              <w:t>н</w:t>
            </w:r>
            <w:r w:rsidRPr="00E73665">
              <w:t>де, эффективн</w:t>
            </w:r>
            <w:r w:rsidR="003932A4">
              <w:t>о</w:t>
            </w:r>
            <w:r w:rsidRPr="00E73665">
              <w:t xml:space="preserve"> общаться с коллегам</w:t>
            </w:r>
            <w:r w:rsidR="00DF35C6">
              <w:t>и, руководством, потребителями.</w:t>
            </w:r>
          </w:p>
        </w:tc>
        <w:tc>
          <w:tcPr>
            <w:tcW w:w="4111" w:type="dxa"/>
            <w:tcBorders>
              <w:bottom w:val="single" w:sz="4" w:space="0" w:color="auto"/>
            </w:tcBorders>
          </w:tcPr>
          <w:p w:rsidR="005E3366" w:rsidRPr="00E73665" w:rsidRDefault="005E3366" w:rsidP="00706F94">
            <w:pPr>
              <w:pStyle w:val="a4"/>
              <w:ind w:left="0"/>
              <w:rPr>
                <w:rFonts w:ascii="Times New Roman" w:hAnsi="Times New Roman"/>
                <w:b/>
                <w:sz w:val="24"/>
                <w:szCs w:val="24"/>
              </w:rPr>
            </w:pPr>
          </w:p>
          <w:p w:rsidR="005E3366" w:rsidRPr="00E73665" w:rsidRDefault="005E3366" w:rsidP="00706F94">
            <w:pPr>
              <w:pStyle w:val="a4"/>
              <w:ind w:left="0"/>
              <w:rPr>
                <w:rFonts w:ascii="Times New Roman" w:hAnsi="Times New Roman"/>
                <w:sz w:val="24"/>
                <w:szCs w:val="24"/>
              </w:rPr>
            </w:pPr>
          </w:p>
          <w:p w:rsidR="005E3366" w:rsidRPr="00E73665" w:rsidRDefault="005E3366" w:rsidP="00706F94">
            <w:pPr>
              <w:pStyle w:val="a4"/>
              <w:ind w:left="0"/>
              <w:rPr>
                <w:rFonts w:ascii="Times New Roman" w:hAnsi="Times New Roman"/>
                <w:sz w:val="24"/>
                <w:szCs w:val="24"/>
              </w:rPr>
            </w:pPr>
          </w:p>
          <w:p w:rsidR="005E3366" w:rsidRPr="00E73665" w:rsidRDefault="005E3366" w:rsidP="00706F94">
            <w:pPr>
              <w:pStyle w:val="a4"/>
              <w:ind w:left="0"/>
              <w:rPr>
                <w:rFonts w:ascii="Times New Roman" w:hAnsi="Times New Roman"/>
                <w:sz w:val="24"/>
                <w:szCs w:val="24"/>
              </w:rPr>
            </w:pPr>
            <w:r w:rsidRPr="00E73665">
              <w:rPr>
                <w:rFonts w:ascii="Times New Roman" w:hAnsi="Times New Roman"/>
                <w:sz w:val="24"/>
                <w:szCs w:val="24"/>
              </w:rPr>
              <w:t>Выполнение практических расчетов с применением известным формул, и</w:t>
            </w:r>
            <w:r w:rsidRPr="00E73665">
              <w:rPr>
                <w:rFonts w:ascii="Times New Roman" w:hAnsi="Times New Roman"/>
                <w:sz w:val="24"/>
                <w:szCs w:val="24"/>
              </w:rPr>
              <w:t>с</w:t>
            </w:r>
            <w:r w:rsidRPr="00E73665">
              <w:rPr>
                <w:rFonts w:ascii="Times New Roman" w:hAnsi="Times New Roman"/>
                <w:sz w:val="24"/>
                <w:szCs w:val="24"/>
              </w:rPr>
              <w:t>пользование  приближенной оценкой при практических расчетах</w:t>
            </w:r>
          </w:p>
          <w:p w:rsidR="005E3366" w:rsidRPr="00E73665" w:rsidRDefault="005E3366" w:rsidP="00706F94">
            <w:pPr>
              <w:pStyle w:val="a4"/>
              <w:ind w:left="0"/>
              <w:rPr>
                <w:rFonts w:ascii="Times New Roman" w:hAnsi="Times New Roman"/>
                <w:sz w:val="24"/>
                <w:szCs w:val="24"/>
              </w:rPr>
            </w:pPr>
          </w:p>
          <w:p w:rsidR="005E3366" w:rsidRPr="00E73665" w:rsidRDefault="005E3366" w:rsidP="00706F94">
            <w:pPr>
              <w:pStyle w:val="a4"/>
              <w:ind w:left="0"/>
              <w:rPr>
                <w:rFonts w:ascii="Times New Roman" w:hAnsi="Times New Roman"/>
                <w:sz w:val="24"/>
                <w:szCs w:val="24"/>
              </w:rPr>
            </w:pPr>
          </w:p>
        </w:tc>
        <w:tc>
          <w:tcPr>
            <w:tcW w:w="2126" w:type="dxa"/>
            <w:vMerge/>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333"/>
        </w:trPr>
        <w:tc>
          <w:tcPr>
            <w:tcW w:w="10490" w:type="dxa"/>
            <w:gridSpan w:val="3"/>
            <w:tcBorders>
              <w:bottom w:val="single" w:sz="4" w:space="0" w:color="auto"/>
            </w:tcBorders>
          </w:tcPr>
          <w:p w:rsidR="005E3366" w:rsidRPr="00E73665" w:rsidRDefault="005E3366" w:rsidP="00706F94">
            <w:pPr>
              <w:pStyle w:val="a4"/>
              <w:spacing w:after="0" w:line="240" w:lineRule="auto"/>
              <w:ind w:left="0"/>
              <w:jc w:val="center"/>
              <w:rPr>
                <w:rFonts w:ascii="Times New Roman" w:hAnsi="Times New Roman"/>
                <w:b/>
                <w:sz w:val="24"/>
                <w:szCs w:val="24"/>
              </w:rPr>
            </w:pPr>
            <w:r w:rsidRPr="00E73665">
              <w:rPr>
                <w:rFonts w:ascii="Times New Roman" w:hAnsi="Times New Roman"/>
                <w:b/>
                <w:sz w:val="24"/>
                <w:szCs w:val="24"/>
              </w:rPr>
              <w:t>ФУНКЦИИ И ГРАФИКИ</w:t>
            </w:r>
          </w:p>
        </w:tc>
      </w:tr>
      <w:tr w:rsidR="005E3366" w:rsidRPr="00E73665" w:rsidTr="005E3366">
        <w:tc>
          <w:tcPr>
            <w:tcW w:w="4253" w:type="dxa"/>
            <w:tcBorders>
              <w:bottom w:val="single" w:sz="4" w:space="0" w:color="auto"/>
            </w:tcBorders>
          </w:tcPr>
          <w:p w:rsidR="005E3366" w:rsidRPr="00E73665" w:rsidRDefault="005E3366" w:rsidP="00706F94">
            <w:pPr>
              <w:pStyle w:val="afb"/>
              <w:tabs>
                <w:tab w:val="num" w:pos="567"/>
                <w:tab w:val="left" w:pos="927"/>
              </w:tabs>
              <w:spacing w:line="228" w:lineRule="auto"/>
              <w:jc w:val="both"/>
              <w:rPr>
                <w:b w:val="0"/>
                <w:szCs w:val="24"/>
              </w:rPr>
            </w:pPr>
            <w:r w:rsidRPr="00E73665">
              <w:rPr>
                <w:b w:val="0"/>
                <w:szCs w:val="24"/>
                <w:lang w:eastAsia="ru-RU"/>
              </w:rPr>
              <w:t>У7. В</w:t>
            </w:r>
            <w:r w:rsidRPr="00E73665">
              <w:rPr>
                <w:b w:val="0"/>
                <w:szCs w:val="24"/>
              </w:rPr>
              <w:t>ычислять значение функции по заданному значению аргумента при различных способах задания функции;</w:t>
            </w:r>
          </w:p>
          <w:p w:rsidR="005E3366" w:rsidRPr="00E73665" w:rsidRDefault="005E3366" w:rsidP="00706F94">
            <w:pPr>
              <w:pStyle w:val="afb"/>
              <w:tabs>
                <w:tab w:val="left" w:pos="927"/>
              </w:tabs>
              <w:spacing w:line="240" w:lineRule="auto"/>
              <w:ind w:left="567"/>
              <w:jc w:val="both"/>
              <w:rPr>
                <w:b w:val="0"/>
                <w:szCs w:val="24"/>
              </w:rPr>
            </w:pP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-вычисление значений  функций по заданному значению аргумента</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val="restart"/>
          </w:tcPr>
          <w:p w:rsidR="005E3366" w:rsidRPr="00E73665" w:rsidRDefault="002F4E9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Устный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опрос,</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Практическая</w:t>
            </w:r>
          </w:p>
          <w:p w:rsidR="005E3366" w:rsidRPr="00E73665" w:rsidRDefault="00073BBD" w:rsidP="00706F94">
            <w:pPr>
              <w:pStyle w:val="a4"/>
              <w:spacing w:after="0" w:line="240" w:lineRule="auto"/>
              <w:ind w:left="0"/>
              <w:rPr>
                <w:rFonts w:ascii="Times New Roman" w:hAnsi="Times New Roman"/>
                <w:sz w:val="24"/>
                <w:szCs w:val="24"/>
              </w:rPr>
            </w:pPr>
            <w:r>
              <w:rPr>
                <w:rFonts w:ascii="Times New Roman" w:hAnsi="Times New Roman"/>
                <w:sz w:val="24"/>
                <w:szCs w:val="24"/>
              </w:rPr>
              <w:t xml:space="preserve"> 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Контрольная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706F94">
            <w:pPr>
              <w:rPr>
                <w:bCs/>
              </w:rPr>
            </w:pPr>
            <w:r w:rsidRPr="00E73665">
              <w:rPr>
                <w:bCs/>
              </w:rPr>
              <w:t>Проверка</w:t>
            </w:r>
          </w:p>
          <w:p w:rsidR="005E3366" w:rsidRPr="00E73665" w:rsidRDefault="005E3366" w:rsidP="00706F94">
            <w:pPr>
              <w:rPr>
                <w:bCs/>
              </w:rPr>
            </w:pPr>
            <w:r w:rsidRPr="00E73665">
              <w:rPr>
                <w:bCs/>
              </w:rPr>
              <w:t xml:space="preserve"> самостоятельной внеаудиторной работы</w:t>
            </w:r>
          </w:p>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tabs>
                <w:tab w:val="num" w:pos="567"/>
                <w:tab w:val="left" w:pos="927"/>
              </w:tabs>
              <w:spacing w:line="228" w:lineRule="auto"/>
              <w:jc w:val="both"/>
              <w:rPr>
                <w:b w:val="0"/>
                <w:szCs w:val="24"/>
              </w:rPr>
            </w:pPr>
            <w:r w:rsidRPr="00E73665">
              <w:rPr>
                <w:b w:val="0"/>
                <w:szCs w:val="24"/>
              </w:rPr>
              <w:t>У8.Определять основные свойства числовых функций, иллюстрировать их на графиках;</w:t>
            </w:r>
          </w:p>
          <w:p w:rsidR="005E3366" w:rsidRPr="00E73665" w:rsidRDefault="005E3366" w:rsidP="00706F94">
            <w:pPr>
              <w:spacing w:before="120" w:line="228" w:lineRule="auto"/>
              <w:ind w:firstLine="567"/>
              <w:jc w:val="both"/>
              <w:rPr>
                <w:lang w:eastAsia="ar-SA"/>
              </w:rPr>
            </w:pPr>
          </w:p>
        </w:tc>
        <w:tc>
          <w:tcPr>
            <w:tcW w:w="4111" w:type="dxa"/>
            <w:tcBorders>
              <w:bottom w:val="single" w:sz="4" w:space="0" w:color="auto"/>
            </w:tcBorders>
          </w:tcPr>
          <w:p w:rsidR="005E3366" w:rsidRPr="00E73665" w:rsidRDefault="005E3366" w:rsidP="00706F94">
            <w:pPr>
              <w:pStyle w:val="a4"/>
              <w:spacing w:after="0" w:line="240" w:lineRule="auto"/>
              <w:ind w:left="72"/>
              <w:rPr>
                <w:rFonts w:ascii="Times New Roman" w:hAnsi="Times New Roman"/>
                <w:sz w:val="24"/>
                <w:szCs w:val="24"/>
              </w:rPr>
            </w:pPr>
            <w:r w:rsidRPr="00E73665">
              <w:rPr>
                <w:rFonts w:ascii="Times New Roman" w:hAnsi="Times New Roman"/>
                <w:sz w:val="24"/>
                <w:szCs w:val="24"/>
              </w:rPr>
              <w:t>-нахождение области определения функции</w:t>
            </w:r>
          </w:p>
          <w:p w:rsidR="005E3366" w:rsidRPr="00E73665" w:rsidRDefault="005E3366" w:rsidP="00706F94">
            <w:pPr>
              <w:pStyle w:val="a4"/>
              <w:spacing w:after="0" w:line="240" w:lineRule="auto"/>
              <w:ind w:left="72"/>
              <w:rPr>
                <w:rFonts w:ascii="Times New Roman" w:hAnsi="Times New Roman"/>
                <w:sz w:val="24"/>
                <w:szCs w:val="24"/>
              </w:rPr>
            </w:pPr>
            <w:r w:rsidRPr="00E73665">
              <w:rPr>
                <w:rFonts w:ascii="Times New Roman" w:hAnsi="Times New Roman"/>
                <w:sz w:val="24"/>
                <w:szCs w:val="24"/>
              </w:rPr>
              <w:t>-нахождение области значений функции</w:t>
            </w:r>
          </w:p>
          <w:p w:rsidR="005E3366" w:rsidRPr="00E73665" w:rsidRDefault="005E3366" w:rsidP="00706F94">
            <w:pPr>
              <w:pStyle w:val="a4"/>
              <w:spacing w:after="0" w:line="240" w:lineRule="auto"/>
              <w:ind w:left="72"/>
              <w:rPr>
                <w:rFonts w:ascii="Times New Roman" w:hAnsi="Times New Roman"/>
                <w:sz w:val="24"/>
                <w:szCs w:val="24"/>
              </w:rPr>
            </w:pPr>
            <w:r w:rsidRPr="00E73665">
              <w:rPr>
                <w:rFonts w:ascii="Times New Roman" w:hAnsi="Times New Roman"/>
                <w:sz w:val="24"/>
                <w:szCs w:val="24"/>
              </w:rPr>
              <w:t>-определение  четности и нечетности функции</w:t>
            </w:r>
          </w:p>
          <w:p w:rsidR="005E3366" w:rsidRPr="00E73665" w:rsidRDefault="005E3366" w:rsidP="00706F94">
            <w:pPr>
              <w:pStyle w:val="a4"/>
              <w:spacing w:after="0" w:line="240" w:lineRule="auto"/>
              <w:ind w:left="72"/>
              <w:rPr>
                <w:rFonts w:ascii="Times New Roman" w:hAnsi="Times New Roman"/>
                <w:sz w:val="24"/>
                <w:szCs w:val="24"/>
              </w:rPr>
            </w:pPr>
            <w:r w:rsidRPr="00E73665">
              <w:rPr>
                <w:rFonts w:ascii="Times New Roman" w:hAnsi="Times New Roman"/>
                <w:sz w:val="24"/>
                <w:szCs w:val="24"/>
              </w:rPr>
              <w:t>-нахождение промежутков возраст</w:t>
            </w:r>
            <w:r w:rsidRPr="00E73665">
              <w:rPr>
                <w:rFonts w:ascii="Times New Roman" w:hAnsi="Times New Roman"/>
                <w:sz w:val="24"/>
                <w:szCs w:val="24"/>
              </w:rPr>
              <w:t>а</w:t>
            </w:r>
            <w:r w:rsidRPr="00E73665">
              <w:rPr>
                <w:rFonts w:ascii="Times New Roman" w:hAnsi="Times New Roman"/>
                <w:sz w:val="24"/>
                <w:szCs w:val="24"/>
              </w:rPr>
              <w:t>ния, убывания</w:t>
            </w:r>
          </w:p>
        </w:tc>
        <w:tc>
          <w:tcPr>
            <w:tcW w:w="2126" w:type="dxa"/>
            <w:vMerge/>
          </w:tcPr>
          <w:p w:rsidR="005E3366" w:rsidRPr="00E73665" w:rsidRDefault="005E3366" w:rsidP="00706F94">
            <w:pPr>
              <w:pStyle w:val="a4"/>
              <w:spacing w:after="0" w:line="240" w:lineRule="auto"/>
              <w:ind w:left="0"/>
              <w:rPr>
                <w:rFonts w:ascii="Times New Roman" w:hAnsi="Times New Roman"/>
                <w:b/>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tabs>
                <w:tab w:val="num" w:pos="567"/>
                <w:tab w:val="left" w:pos="927"/>
              </w:tabs>
              <w:spacing w:line="228" w:lineRule="auto"/>
              <w:jc w:val="both"/>
              <w:rPr>
                <w:b w:val="0"/>
                <w:szCs w:val="24"/>
              </w:rPr>
            </w:pPr>
            <w:r w:rsidRPr="00E73665">
              <w:rPr>
                <w:b w:val="0"/>
                <w:szCs w:val="24"/>
              </w:rPr>
              <w:t>У9. Строить графики изученных функций, иллюстрировать по графику свойства элементарных функций;</w:t>
            </w:r>
          </w:p>
          <w:p w:rsidR="005E3366" w:rsidRPr="00E73665" w:rsidRDefault="005E3366" w:rsidP="00706F94">
            <w:pPr>
              <w:pStyle w:val="afb"/>
              <w:tabs>
                <w:tab w:val="left" w:pos="927"/>
              </w:tabs>
              <w:spacing w:line="240" w:lineRule="auto"/>
              <w:jc w:val="both"/>
              <w:rPr>
                <w:b w:val="0"/>
                <w:szCs w:val="24"/>
              </w:rPr>
            </w:pPr>
            <w:r w:rsidRPr="00E73665">
              <w:rPr>
                <w:b w:val="0"/>
                <w:szCs w:val="24"/>
              </w:rPr>
              <w:t>З4. Основные свойства элементарных функций</w:t>
            </w: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построение графиков функции,</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-соотношение свойств элементарных функций с их графиками </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585"/>
        </w:trPr>
        <w:tc>
          <w:tcPr>
            <w:tcW w:w="4253" w:type="dxa"/>
            <w:tcBorders>
              <w:bottom w:val="single" w:sz="4" w:space="0" w:color="auto"/>
            </w:tcBorders>
          </w:tcPr>
          <w:p w:rsidR="005E3366" w:rsidRPr="00E73665" w:rsidRDefault="005E3366" w:rsidP="00706F94">
            <w:pPr>
              <w:pStyle w:val="afb"/>
              <w:tabs>
                <w:tab w:val="num" w:pos="567"/>
                <w:tab w:val="left" w:pos="927"/>
              </w:tabs>
              <w:spacing w:line="228" w:lineRule="auto"/>
              <w:jc w:val="both"/>
              <w:rPr>
                <w:b w:val="0"/>
                <w:szCs w:val="24"/>
              </w:rPr>
            </w:pPr>
            <w:r w:rsidRPr="00E73665">
              <w:rPr>
                <w:b w:val="0"/>
                <w:szCs w:val="24"/>
              </w:rPr>
              <w:t>У10. Использовать понятие функции для описания и анализа зависимостей величин;</w:t>
            </w:r>
          </w:p>
          <w:p w:rsidR="005E3366" w:rsidRPr="00E73665" w:rsidRDefault="005E3366" w:rsidP="00706F94">
            <w:pPr>
              <w:pStyle w:val="ab"/>
              <w:rPr>
                <w:lang w:eastAsia="ar-SA"/>
              </w:rPr>
            </w:pPr>
          </w:p>
        </w:tc>
        <w:tc>
          <w:tcPr>
            <w:tcW w:w="4111" w:type="dxa"/>
            <w:vMerge w:val="restart"/>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проведения исследования функции </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-построение графиков различных з</w:t>
            </w:r>
            <w:r w:rsidRPr="00E73665">
              <w:rPr>
                <w:rFonts w:ascii="Times New Roman" w:hAnsi="Times New Roman"/>
                <w:sz w:val="24"/>
                <w:szCs w:val="24"/>
              </w:rPr>
              <w:t>а</w:t>
            </w:r>
            <w:r w:rsidR="00E73665">
              <w:rPr>
                <w:rFonts w:ascii="Times New Roman" w:hAnsi="Times New Roman"/>
                <w:sz w:val="24"/>
                <w:szCs w:val="24"/>
              </w:rPr>
              <w:t>висим</w:t>
            </w:r>
            <w:r w:rsidRPr="00E73665">
              <w:rPr>
                <w:rFonts w:ascii="Times New Roman" w:hAnsi="Times New Roman"/>
                <w:sz w:val="24"/>
                <w:szCs w:val="24"/>
              </w:rPr>
              <w:t xml:space="preserve">остей,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-чтение и  интерпретация графиков</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jc w:val="both"/>
              <w:rPr>
                <w:rFonts w:ascii="Times New Roman" w:hAnsi="Times New Roman"/>
                <w:sz w:val="24"/>
                <w:szCs w:val="24"/>
              </w:rPr>
            </w:pPr>
          </w:p>
        </w:tc>
        <w:tc>
          <w:tcPr>
            <w:tcW w:w="2126" w:type="dxa"/>
            <w:vMerge/>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2640"/>
        </w:trPr>
        <w:tc>
          <w:tcPr>
            <w:tcW w:w="4253" w:type="dxa"/>
            <w:tcBorders>
              <w:bottom w:val="single" w:sz="4" w:space="0" w:color="auto"/>
            </w:tcBorders>
          </w:tcPr>
          <w:p w:rsidR="005E3366" w:rsidRPr="00E73665" w:rsidRDefault="005E3366" w:rsidP="00706F94">
            <w:pPr>
              <w:spacing w:before="240" w:line="228" w:lineRule="auto"/>
              <w:jc w:val="both"/>
              <w:rPr>
                <w:b/>
              </w:rPr>
            </w:pPr>
            <w:r w:rsidRPr="00E73665">
              <w:rPr>
                <w:b/>
              </w:rPr>
              <w:lastRenderedPageBreak/>
              <w:t>Иметь практический опыт:</w:t>
            </w:r>
          </w:p>
          <w:p w:rsidR="005E3366" w:rsidRPr="00E73665" w:rsidRDefault="005E3366" w:rsidP="00706F94">
            <w:pPr>
              <w:spacing w:before="240" w:line="228" w:lineRule="auto"/>
              <w:jc w:val="both"/>
            </w:pPr>
            <w:r w:rsidRPr="00E73665">
              <w:rPr>
                <w:b/>
              </w:rPr>
              <w:t>использовать приобретенные зн</w:t>
            </w:r>
            <w:r w:rsidRPr="00E73665">
              <w:rPr>
                <w:b/>
              </w:rPr>
              <w:t>а</w:t>
            </w:r>
            <w:r w:rsidRPr="00E73665">
              <w:rPr>
                <w:b/>
              </w:rPr>
              <w:t>ния и умения в практической де</w:t>
            </w:r>
            <w:r w:rsidRPr="00E73665">
              <w:rPr>
                <w:b/>
              </w:rPr>
              <w:t>я</w:t>
            </w:r>
            <w:r w:rsidRPr="00E73665">
              <w:rPr>
                <w:b/>
              </w:rPr>
              <w:t>тельности и повседневной жизни</w:t>
            </w:r>
            <w:r w:rsidRPr="00E73665">
              <w:t>:</w:t>
            </w:r>
          </w:p>
          <w:p w:rsidR="005E3366" w:rsidRPr="00E73665" w:rsidRDefault="005E3366" w:rsidP="00706F94">
            <w:pPr>
              <w:tabs>
                <w:tab w:val="left" w:pos="0"/>
              </w:tabs>
              <w:spacing w:before="60" w:line="228" w:lineRule="auto"/>
              <w:jc w:val="both"/>
            </w:pPr>
            <w:r w:rsidRPr="00E73665">
              <w:t>ПО2. для описания с помощью фун</w:t>
            </w:r>
            <w:r w:rsidRPr="00E73665">
              <w:t>к</w:t>
            </w:r>
            <w:r w:rsidRPr="00E73665">
              <w:t>ций различных зависимостей, пре</w:t>
            </w:r>
            <w:r w:rsidRPr="00E73665">
              <w:t>д</w:t>
            </w:r>
            <w:r w:rsidRPr="00E73665">
              <w:t>ставления их графически, интерпрет</w:t>
            </w:r>
            <w:r w:rsidRPr="00E73665">
              <w:t>а</w:t>
            </w:r>
            <w:r w:rsidRPr="00E73665">
              <w:t>ции графиков.</w:t>
            </w:r>
          </w:p>
          <w:p w:rsidR="005E3366" w:rsidRPr="00E73665" w:rsidRDefault="005E3366" w:rsidP="00706F94">
            <w:pPr>
              <w:spacing w:line="360" w:lineRule="auto"/>
              <w:ind w:firstLine="31"/>
              <w:rPr>
                <w:rStyle w:val="FontStyle49"/>
                <w:sz w:val="24"/>
                <w:szCs w:val="24"/>
              </w:rPr>
            </w:pPr>
            <w:r w:rsidRPr="00E73665">
              <w:rPr>
                <w:rStyle w:val="FontStyle49"/>
                <w:i/>
                <w:sz w:val="24"/>
                <w:szCs w:val="24"/>
              </w:rPr>
              <w:t>ОК 2</w:t>
            </w:r>
            <w:r w:rsidRPr="00E73665">
              <w:rPr>
                <w:rStyle w:val="FontStyle49"/>
                <w:sz w:val="24"/>
                <w:szCs w:val="24"/>
              </w:rPr>
              <w:t>. Организовывать собственную деятельность, определять методы р</w:t>
            </w:r>
            <w:r w:rsidRPr="00E73665">
              <w:rPr>
                <w:rStyle w:val="FontStyle49"/>
                <w:sz w:val="24"/>
                <w:szCs w:val="24"/>
              </w:rPr>
              <w:t>е</w:t>
            </w:r>
            <w:r w:rsidRPr="00E73665">
              <w:rPr>
                <w:rStyle w:val="FontStyle49"/>
                <w:sz w:val="24"/>
                <w:szCs w:val="24"/>
              </w:rPr>
              <w:t>шения профессиональных задач, оц</w:t>
            </w:r>
            <w:r w:rsidRPr="00E73665">
              <w:rPr>
                <w:rStyle w:val="FontStyle49"/>
                <w:sz w:val="24"/>
                <w:szCs w:val="24"/>
              </w:rPr>
              <w:t>е</w:t>
            </w:r>
            <w:r w:rsidRPr="00E73665">
              <w:rPr>
                <w:rStyle w:val="FontStyle49"/>
                <w:sz w:val="24"/>
                <w:szCs w:val="24"/>
              </w:rPr>
              <w:t>нивать их эффективность и качество.</w:t>
            </w:r>
          </w:p>
          <w:p w:rsidR="005E3366" w:rsidRPr="00E73665" w:rsidRDefault="005E3366" w:rsidP="00706F94">
            <w:pPr>
              <w:spacing w:line="360" w:lineRule="auto"/>
              <w:ind w:firstLine="31"/>
              <w:rPr>
                <w:rStyle w:val="FontStyle41"/>
                <w:sz w:val="24"/>
                <w:szCs w:val="24"/>
              </w:rPr>
            </w:pPr>
            <w:r w:rsidRPr="00E73665">
              <w:rPr>
                <w:rStyle w:val="FontStyle41"/>
                <w:i/>
                <w:sz w:val="24"/>
                <w:szCs w:val="24"/>
              </w:rPr>
              <w:t>ОК 3</w:t>
            </w:r>
            <w:r w:rsidRPr="00E73665">
              <w:rPr>
                <w:rStyle w:val="FontStyle41"/>
                <w:sz w:val="24"/>
                <w:szCs w:val="24"/>
              </w:rPr>
              <w:t>.</w:t>
            </w:r>
            <w:r w:rsidRPr="00E73665">
              <w:rPr>
                <w:rStyle w:val="FontStyle50"/>
                <w:sz w:val="24"/>
                <w:szCs w:val="24"/>
              </w:rPr>
              <w:t>Принимать решения в стандар</w:t>
            </w:r>
            <w:r w:rsidRPr="00E73665">
              <w:rPr>
                <w:rStyle w:val="FontStyle50"/>
                <w:sz w:val="24"/>
                <w:szCs w:val="24"/>
              </w:rPr>
              <w:t>т</w:t>
            </w:r>
            <w:r w:rsidRPr="00E73665">
              <w:rPr>
                <w:rStyle w:val="FontStyle50"/>
                <w:sz w:val="24"/>
                <w:szCs w:val="24"/>
              </w:rPr>
              <w:t>ных и нестандартных ситуациях и нести за них ответственность</w:t>
            </w:r>
            <w:r w:rsidRPr="00E73665">
              <w:rPr>
                <w:rStyle w:val="FontStyle41"/>
                <w:sz w:val="24"/>
                <w:szCs w:val="24"/>
              </w:rPr>
              <w:t>.</w:t>
            </w:r>
          </w:p>
          <w:p w:rsidR="005E3366" w:rsidRPr="00E73665" w:rsidRDefault="005E3366" w:rsidP="00706F94">
            <w:pPr>
              <w:pStyle w:val="a8"/>
              <w:widowControl w:val="0"/>
              <w:spacing w:line="360" w:lineRule="auto"/>
              <w:jc w:val="both"/>
              <w:rPr>
                <w:rStyle w:val="FontStyle49"/>
                <w:sz w:val="24"/>
                <w:szCs w:val="24"/>
              </w:rPr>
            </w:pPr>
            <w:r w:rsidRPr="00E73665">
              <w:rPr>
                <w:rStyle w:val="FontStyle49"/>
                <w:i/>
                <w:sz w:val="24"/>
                <w:szCs w:val="24"/>
              </w:rPr>
              <w:t>ОК 4</w:t>
            </w:r>
            <w:r w:rsidRPr="00E73665">
              <w:rPr>
                <w:rStyle w:val="FontStyle49"/>
                <w:sz w:val="24"/>
                <w:szCs w:val="24"/>
              </w:rPr>
              <w:t>. Осуществлять поиск, анализ и оценку информации, необходимой для постановки и решения профе</w:t>
            </w:r>
            <w:r w:rsidRPr="00E73665">
              <w:rPr>
                <w:rStyle w:val="FontStyle49"/>
                <w:sz w:val="24"/>
                <w:szCs w:val="24"/>
              </w:rPr>
              <w:t>с</w:t>
            </w:r>
            <w:r w:rsidRPr="00E73665">
              <w:rPr>
                <w:rStyle w:val="FontStyle49"/>
                <w:sz w:val="24"/>
                <w:szCs w:val="24"/>
              </w:rPr>
              <w:t>сиональных задач, профессионал</w:t>
            </w:r>
            <w:r w:rsidRPr="00E73665">
              <w:rPr>
                <w:rStyle w:val="FontStyle49"/>
                <w:sz w:val="24"/>
                <w:szCs w:val="24"/>
              </w:rPr>
              <w:t>ь</w:t>
            </w:r>
            <w:r w:rsidRPr="00E73665">
              <w:rPr>
                <w:rStyle w:val="FontStyle49"/>
                <w:sz w:val="24"/>
                <w:szCs w:val="24"/>
              </w:rPr>
              <w:t>ного и личностного развития</w:t>
            </w:r>
          </w:p>
          <w:p w:rsidR="005E3366" w:rsidRPr="00DF35C6" w:rsidRDefault="005E3366" w:rsidP="00DF35C6">
            <w:pPr>
              <w:pStyle w:val="a8"/>
              <w:widowControl w:val="0"/>
              <w:spacing w:line="360" w:lineRule="auto"/>
              <w:jc w:val="both"/>
              <w:rPr>
                <w:rFonts w:ascii="Times New Roman" w:hAnsi="Times New Roman" w:cs="Times New Roman"/>
                <w:szCs w:val="24"/>
              </w:rPr>
            </w:pPr>
            <w:r w:rsidRPr="00E73665">
              <w:rPr>
                <w:rStyle w:val="FontStyle49"/>
                <w:sz w:val="24"/>
                <w:szCs w:val="24"/>
              </w:rPr>
              <w:t>.</w:t>
            </w:r>
            <w:r w:rsidRPr="00E73665">
              <w:rPr>
                <w:rFonts w:ascii="Times New Roman" w:hAnsi="Times New Roman" w:cs="Times New Roman"/>
                <w:szCs w:val="24"/>
              </w:rPr>
              <w:t>ОК 6. Работать в коллективе и кома</w:t>
            </w:r>
            <w:r w:rsidRPr="00E73665">
              <w:rPr>
                <w:rFonts w:ascii="Times New Roman" w:hAnsi="Times New Roman" w:cs="Times New Roman"/>
                <w:szCs w:val="24"/>
              </w:rPr>
              <w:t>н</w:t>
            </w:r>
            <w:r w:rsidRPr="00E73665">
              <w:rPr>
                <w:rFonts w:ascii="Times New Roman" w:hAnsi="Times New Roman" w:cs="Times New Roman"/>
                <w:szCs w:val="24"/>
              </w:rPr>
              <w:t>де, эффективно общаться с колл</w:t>
            </w:r>
            <w:r w:rsidRPr="00E73665">
              <w:rPr>
                <w:rFonts w:ascii="Times New Roman" w:hAnsi="Times New Roman" w:cs="Times New Roman"/>
                <w:szCs w:val="24"/>
              </w:rPr>
              <w:t>е</w:t>
            </w:r>
            <w:r w:rsidRPr="00E73665">
              <w:rPr>
                <w:rFonts w:ascii="Times New Roman" w:hAnsi="Times New Roman" w:cs="Times New Roman"/>
                <w:szCs w:val="24"/>
              </w:rPr>
              <w:t>гами, руководством, потребите</w:t>
            </w:r>
            <w:r w:rsidR="00DF35C6">
              <w:rPr>
                <w:rFonts w:ascii="Times New Roman" w:hAnsi="Times New Roman" w:cs="Times New Roman"/>
                <w:szCs w:val="24"/>
              </w:rPr>
              <w:t>л</w:t>
            </w:r>
            <w:r w:rsidR="00DF35C6">
              <w:rPr>
                <w:rFonts w:ascii="Times New Roman" w:hAnsi="Times New Roman" w:cs="Times New Roman"/>
                <w:szCs w:val="24"/>
              </w:rPr>
              <w:t>я</w:t>
            </w:r>
            <w:r w:rsidR="00DF35C6">
              <w:rPr>
                <w:rFonts w:ascii="Times New Roman" w:hAnsi="Times New Roman" w:cs="Times New Roman"/>
                <w:szCs w:val="24"/>
              </w:rPr>
              <w:t>ми.</w:t>
            </w:r>
          </w:p>
        </w:tc>
        <w:tc>
          <w:tcPr>
            <w:tcW w:w="4111" w:type="dxa"/>
            <w:vMerge/>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rPr>
            </w:pPr>
          </w:p>
        </w:tc>
        <w:tc>
          <w:tcPr>
            <w:tcW w:w="2126" w:type="dxa"/>
            <w:vMerge/>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286"/>
        </w:trPr>
        <w:tc>
          <w:tcPr>
            <w:tcW w:w="10490" w:type="dxa"/>
            <w:gridSpan w:val="3"/>
            <w:tcBorders>
              <w:bottom w:val="single" w:sz="4" w:space="0" w:color="auto"/>
            </w:tcBorders>
          </w:tcPr>
          <w:p w:rsidR="005E3366" w:rsidRPr="00E73665" w:rsidRDefault="005E3366" w:rsidP="00706F94">
            <w:pPr>
              <w:pStyle w:val="a4"/>
              <w:spacing w:after="0" w:line="240" w:lineRule="auto"/>
              <w:ind w:left="0"/>
              <w:jc w:val="center"/>
              <w:rPr>
                <w:rFonts w:ascii="Times New Roman" w:hAnsi="Times New Roman"/>
                <w:b/>
                <w:sz w:val="24"/>
                <w:szCs w:val="24"/>
              </w:rPr>
            </w:pPr>
            <w:r w:rsidRPr="00E73665">
              <w:rPr>
                <w:rFonts w:ascii="Times New Roman" w:hAnsi="Times New Roman"/>
                <w:b/>
                <w:sz w:val="24"/>
                <w:szCs w:val="24"/>
              </w:rPr>
              <w:lastRenderedPageBreak/>
              <w:t>НАЧАЛА  МАТЕМАТИЧЕСКОГО АНАЛИЗА</w:t>
            </w: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t>У11. Находить производные элеме</w:t>
            </w:r>
            <w:r w:rsidRPr="00E73665">
              <w:rPr>
                <w:b w:val="0"/>
                <w:szCs w:val="24"/>
              </w:rPr>
              <w:t>н</w:t>
            </w:r>
            <w:r w:rsidRPr="00E73665">
              <w:rPr>
                <w:b w:val="0"/>
                <w:szCs w:val="24"/>
              </w:rPr>
              <w:t>тарных функций;</w:t>
            </w: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r w:rsidRPr="00E73665">
              <w:t xml:space="preserve">З5. </w:t>
            </w:r>
            <w:r w:rsidRPr="00E73665">
              <w:rPr>
                <w:color w:val="000000"/>
              </w:rPr>
              <w:t>Основные понятия и методы мат</w:t>
            </w:r>
            <w:r w:rsidRPr="00E73665">
              <w:rPr>
                <w:color w:val="000000"/>
              </w:rPr>
              <w:t>е</w:t>
            </w:r>
            <w:r w:rsidRPr="00E73665">
              <w:rPr>
                <w:color w:val="000000"/>
              </w:rPr>
              <w:t>матического анализа</w:t>
            </w:r>
          </w:p>
          <w:p w:rsidR="005E3366" w:rsidRPr="00E73665" w:rsidRDefault="005E3366" w:rsidP="00706F94">
            <w:pPr>
              <w:pStyle w:val="ab"/>
              <w:rPr>
                <w:lang w:eastAsia="ar-SA"/>
              </w:rPr>
            </w:pPr>
          </w:p>
          <w:p w:rsidR="005E3366" w:rsidRPr="00E73665" w:rsidRDefault="005E3366" w:rsidP="00706F94">
            <w:pPr>
              <w:pStyle w:val="ab"/>
              <w:rPr>
                <w:lang w:eastAsia="ar-SA"/>
              </w:rPr>
            </w:pPr>
          </w:p>
        </w:tc>
        <w:tc>
          <w:tcPr>
            <w:tcW w:w="4111" w:type="dxa"/>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-Вычисление производных элеме</w:t>
            </w:r>
            <w:r w:rsidRPr="00E73665">
              <w:rPr>
                <w:rFonts w:ascii="Times New Roman" w:hAnsi="Times New Roman"/>
                <w:sz w:val="24"/>
                <w:szCs w:val="24"/>
              </w:rPr>
              <w:t>н</w:t>
            </w:r>
            <w:r w:rsidRPr="00E73665">
              <w:rPr>
                <w:rFonts w:ascii="Times New Roman" w:hAnsi="Times New Roman"/>
                <w:sz w:val="24"/>
                <w:szCs w:val="24"/>
              </w:rPr>
              <w:t>тарных функций</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-вычисление производных тригон</w:t>
            </w:r>
            <w:r w:rsidRPr="00E73665">
              <w:rPr>
                <w:rFonts w:ascii="Times New Roman" w:hAnsi="Times New Roman"/>
                <w:sz w:val="24"/>
                <w:szCs w:val="24"/>
              </w:rPr>
              <w:t>о</w:t>
            </w:r>
            <w:r w:rsidRPr="00E73665">
              <w:rPr>
                <w:rFonts w:ascii="Times New Roman" w:hAnsi="Times New Roman"/>
                <w:sz w:val="24"/>
                <w:szCs w:val="24"/>
              </w:rPr>
              <w:t>метрических функций;</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 вычисление производной сложной функции</w:t>
            </w:r>
          </w:p>
          <w:p w:rsidR="005E3366" w:rsidRPr="00E73665" w:rsidRDefault="005E3366" w:rsidP="00706F94">
            <w:pPr>
              <w:pStyle w:val="a4"/>
              <w:spacing w:after="0" w:line="240" w:lineRule="auto"/>
              <w:ind w:left="0"/>
              <w:jc w:val="both"/>
              <w:rPr>
                <w:rFonts w:ascii="Times New Roman" w:hAnsi="Times New Roman"/>
                <w:sz w:val="24"/>
                <w:szCs w:val="24"/>
              </w:rPr>
            </w:pP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-формулирование правил диффере</w:t>
            </w:r>
            <w:r w:rsidRPr="00E73665">
              <w:rPr>
                <w:rFonts w:ascii="Times New Roman" w:hAnsi="Times New Roman"/>
                <w:sz w:val="24"/>
                <w:szCs w:val="24"/>
              </w:rPr>
              <w:t>н</w:t>
            </w:r>
            <w:r w:rsidRPr="00E73665">
              <w:rPr>
                <w:rFonts w:ascii="Times New Roman" w:hAnsi="Times New Roman"/>
                <w:sz w:val="24"/>
                <w:szCs w:val="24"/>
              </w:rPr>
              <w:t>цирования</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-воспроизведение формул вычисл</w:t>
            </w:r>
            <w:r w:rsidRPr="00E73665">
              <w:rPr>
                <w:rFonts w:ascii="Times New Roman" w:hAnsi="Times New Roman"/>
                <w:sz w:val="24"/>
                <w:szCs w:val="24"/>
              </w:rPr>
              <w:t>е</w:t>
            </w:r>
            <w:r w:rsidRPr="00E73665">
              <w:rPr>
                <w:rFonts w:ascii="Times New Roman" w:hAnsi="Times New Roman"/>
                <w:sz w:val="24"/>
                <w:szCs w:val="24"/>
              </w:rPr>
              <w:t>ния производных элементарных функций, тригонометрических фун</w:t>
            </w:r>
            <w:r w:rsidRPr="00E73665">
              <w:rPr>
                <w:rFonts w:ascii="Times New Roman" w:hAnsi="Times New Roman"/>
                <w:sz w:val="24"/>
                <w:szCs w:val="24"/>
              </w:rPr>
              <w:t>к</w:t>
            </w:r>
            <w:r w:rsidRPr="00E73665">
              <w:rPr>
                <w:rFonts w:ascii="Times New Roman" w:hAnsi="Times New Roman"/>
                <w:sz w:val="24"/>
                <w:szCs w:val="24"/>
              </w:rPr>
              <w:t>ций</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 воспроизведение формулы для в</w:t>
            </w:r>
            <w:r w:rsidRPr="00E73665">
              <w:rPr>
                <w:rFonts w:ascii="Times New Roman" w:hAnsi="Times New Roman"/>
                <w:sz w:val="24"/>
                <w:szCs w:val="24"/>
              </w:rPr>
              <w:t>ы</w:t>
            </w:r>
            <w:r w:rsidRPr="00E73665">
              <w:rPr>
                <w:rFonts w:ascii="Times New Roman" w:hAnsi="Times New Roman"/>
                <w:sz w:val="24"/>
                <w:szCs w:val="24"/>
              </w:rPr>
              <w:t>числения производной сложной функции</w:t>
            </w:r>
          </w:p>
        </w:tc>
        <w:tc>
          <w:tcPr>
            <w:tcW w:w="2126" w:type="dxa"/>
            <w:vMerge w:val="restart"/>
          </w:tcPr>
          <w:p w:rsidR="002F4E96" w:rsidRPr="00E73665" w:rsidRDefault="002F4E96" w:rsidP="002F4E96">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Устный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опрос,</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Практическая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Самостоятельная 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Математический диктант,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Тестирование,</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Контрольная</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работа,</w:t>
            </w:r>
          </w:p>
          <w:p w:rsidR="005E3366" w:rsidRPr="00E73665" w:rsidRDefault="005E3366" w:rsidP="00706F94">
            <w:pPr>
              <w:rPr>
                <w:bCs/>
              </w:rPr>
            </w:pPr>
            <w:r w:rsidRPr="00E73665">
              <w:rPr>
                <w:bCs/>
              </w:rPr>
              <w:t>Проверка</w:t>
            </w:r>
          </w:p>
          <w:p w:rsidR="005E3366" w:rsidRPr="00E73665" w:rsidRDefault="005E3366" w:rsidP="00706F94">
            <w:pPr>
              <w:rPr>
                <w:bCs/>
              </w:rPr>
            </w:pPr>
            <w:r w:rsidRPr="00E73665">
              <w:rPr>
                <w:bCs/>
              </w:rPr>
              <w:t xml:space="preserve"> самостоятельной внеаудиторной работы</w:t>
            </w:r>
          </w:p>
          <w:p w:rsidR="005E3366" w:rsidRPr="00E73665" w:rsidRDefault="005E3366" w:rsidP="00706F94">
            <w:pPr>
              <w:pStyle w:val="a4"/>
              <w:ind w:left="0"/>
              <w:jc w:val="both"/>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t>У12. Использовать производную для изучения свойств функций и постро</w:t>
            </w:r>
            <w:r w:rsidRPr="00E73665">
              <w:rPr>
                <w:b w:val="0"/>
                <w:szCs w:val="24"/>
              </w:rPr>
              <w:t>е</w:t>
            </w:r>
            <w:r w:rsidRPr="00E73665">
              <w:rPr>
                <w:b w:val="0"/>
                <w:szCs w:val="24"/>
              </w:rPr>
              <w:t>ния графиков;</w:t>
            </w:r>
          </w:p>
          <w:p w:rsidR="005E3366" w:rsidRPr="00E73665" w:rsidRDefault="005E3366" w:rsidP="00706F94">
            <w:pPr>
              <w:pStyle w:val="ab"/>
              <w:rPr>
                <w:lang w:eastAsia="ar-SA"/>
              </w:rPr>
            </w:pPr>
            <w:r w:rsidRPr="00E73665">
              <w:rPr>
                <w:lang w:eastAsia="ar-SA"/>
              </w:rPr>
              <w:t>З 6. Схему исследования функции.</w:t>
            </w:r>
          </w:p>
        </w:tc>
        <w:tc>
          <w:tcPr>
            <w:tcW w:w="4111" w:type="dxa"/>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b/>
                <w:color w:val="0000FF"/>
                <w:sz w:val="24"/>
                <w:szCs w:val="24"/>
              </w:rPr>
              <w:t>-</w:t>
            </w:r>
            <w:r w:rsidRPr="00E73665">
              <w:rPr>
                <w:rFonts w:ascii="Times New Roman" w:hAnsi="Times New Roman"/>
                <w:sz w:val="24"/>
                <w:szCs w:val="24"/>
              </w:rPr>
              <w:t>Определение свойств функций с п</w:t>
            </w:r>
            <w:r w:rsidRPr="00E73665">
              <w:rPr>
                <w:rFonts w:ascii="Times New Roman" w:hAnsi="Times New Roman"/>
                <w:sz w:val="24"/>
                <w:szCs w:val="24"/>
              </w:rPr>
              <w:t>о</w:t>
            </w:r>
            <w:r w:rsidRPr="00E73665">
              <w:rPr>
                <w:rFonts w:ascii="Times New Roman" w:hAnsi="Times New Roman"/>
                <w:sz w:val="24"/>
                <w:szCs w:val="24"/>
              </w:rPr>
              <w:t>мощью производной;</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-применение производной для п</w:t>
            </w:r>
            <w:r w:rsidRPr="00E73665">
              <w:rPr>
                <w:rFonts w:ascii="Times New Roman" w:hAnsi="Times New Roman"/>
                <w:sz w:val="24"/>
                <w:szCs w:val="24"/>
              </w:rPr>
              <w:t>о</w:t>
            </w:r>
            <w:r w:rsidRPr="00E73665">
              <w:rPr>
                <w:rFonts w:ascii="Times New Roman" w:hAnsi="Times New Roman"/>
                <w:sz w:val="24"/>
                <w:szCs w:val="24"/>
              </w:rPr>
              <w:t xml:space="preserve">строения графиков </w:t>
            </w:r>
          </w:p>
          <w:p w:rsidR="005E3366" w:rsidRPr="00E73665" w:rsidRDefault="005E3366" w:rsidP="00706F94">
            <w:pPr>
              <w:pStyle w:val="a4"/>
              <w:spacing w:after="0" w:line="240" w:lineRule="auto"/>
              <w:ind w:left="0"/>
              <w:jc w:val="both"/>
              <w:rPr>
                <w:rFonts w:ascii="Times New Roman" w:hAnsi="Times New Roman"/>
                <w:sz w:val="24"/>
                <w:szCs w:val="24"/>
              </w:rPr>
            </w:pPr>
          </w:p>
        </w:tc>
        <w:tc>
          <w:tcPr>
            <w:tcW w:w="2126" w:type="dxa"/>
            <w:vMerge/>
          </w:tcPr>
          <w:p w:rsidR="005E3366" w:rsidRPr="00E73665" w:rsidRDefault="005E3366" w:rsidP="00706F94">
            <w:pPr>
              <w:pStyle w:val="a4"/>
              <w:ind w:left="0"/>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lastRenderedPageBreak/>
              <w:t>У13. Применять производную для проведения приближенных вычисл</w:t>
            </w:r>
            <w:r w:rsidRPr="00E73665">
              <w:rPr>
                <w:b w:val="0"/>
                <w:szCs w:val="24"/>
              </w:rPr>
              <w:t>е</w:t>
            </w:r>
            <w:r w:rsidRPr="00E73665">
              <w:rPr>
                <w:b w:val="0"/>
                <w:szCs w:val="24"/>
              </w:rPr>
              <w:t>ний;</w:t>
            </w:r>
          </w:p>
          <w:p w:rsidR="005E3366" w:rsidRPr="00E73665" w:rsidRDefault="005E3366" w:rsidP="00706F94">
            <w:pPr>
              <w:pStyle w:val="afb"/>
              <w:spacing w:line="240" w:lineRule="auto"/>
              <w:jc w:val="both"/>
              <w:rPr>
                <w:b w:val="0"/>
                <w:szCs w:val="24"/>
              </w:rPr>
            </w:pPr>
            <w:r w:rsidRPr="00E73665">
              <w:rPr>
                <w:b w:val="0"/>
                <w:szCs w:val="24"/>
              </w:rPr>
              <w:t>У 14. Решать  задачи прикладного х</w:t>
            </w:r>
            <w:r w:rsidRPr="00E73665">
              <w:rPr>
                <w:b w:val="0"/>
                <w:szCs w:val="24"/>
              </w:rPr>
              <w:t>а</w:t>
            </w:r>
            <w:r w:rsidRPr="00E73665">
              <w:rPr>
                <w:b w:val="0"/>
                <w:szCs w:val="24"/>
              </w:rPr>
              <w:t>рактера на нахождение наибольшего и наименьшего значения;</w:t>
            </w:r>
          </w:p>
          <w:p w:rsidR="005E3366" w:rsidRPr="00E73665" w:rsidRDefault="005E3366" w:rsidP="00706F94">
            <w:pPr>
              <w:pStyle w:val="ab"/>
              <w:rPr>
                <w:lang w:eastAsia="ar-SA"/>
              </w:rPr>
            </w:pP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задач на отыскание наибольшего и наименьшего знач</w:t>
            </w:r>
            <w:r w:rsidRPr="00E73665">
              <w:rPr>
                <w:rFonts w:ascii="Times New Roman" w:hAnsi="Times New Roman"/>
                <w:sz w:val="24"/>
                <w:szCs w:val="24"/>
              </w:rPr>
              <w:t>е</w:t>
            </w:r>
            <w:r w:rsidRPr="00E73665">
              <w:rPr>
                <w:rFonts w:ascii="Times New Roman" w:hAnsi="Times New Roman"/>
                <w:sz w:val="24"/>
                <w:szCs w:val="24"/>
              </w:rPr>
              <w:t>ний функции.</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формулы Тейлора для выполнения приближенных вычи</w:t>
            </w:r>
            <w:r w:rsidRPr="00E73665">
              <w:rPr>
                <w:rFonts w:ascii="Times New Roman" w:hAnsi="Times New Roman"/>
                <w:sz w:val="24"/>
                <w:szCs w:val="24"/>
              </w:rPr>
              <w:t>с</w:t>
            </w:r>
            <w:r w:rsidRPr="00E73665">
              <w:rPr>
                <w:rFonts w:ascii="Times New Roman" w:hAnsi="Times New Roman"/>
                <w:sz w:val="24"/>
                <w:szCs w:val="24"/>
              </w:rPr>
              <w:t>лений</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производной для вычи</w:t>
            </w:r>
            <w:r w:rsidRPr="00E73665">
              <w:rPr>
                <w:rFonts w:ascii="Times New Roman" w:hAnsi="Times New Roman"/>
                <w:sz w:val="24"/>
                <w:szCs w:val="24"/>
              </w:rPr>
              <w:t>с</w:t>
            </w:r>
            <w:r w:rsidRPr="00E73665">
              <w:rPr>
                <w:rFonts w:ascii="Times New Roman" w:hAnsi="Times New Roman"/>
                <w:sz w:val="24"/>
                <w:szCs w:val="24"/>
              </w:rPr>
              <w:t xml:space="preserve">ления скорости, ускорения </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tcPr>
          <w:p w:rsidR="005E3366" w:rsidRPr="00E73665" w:rsidRDefault="005E3366" w:rsidP="00706F94">
            <w:pPr>
              <w:pStyle w:val="a4"/>
              <w:ind w:left="0"/>
              <w:rPr>
                <w:rFonts w:ascii="Times New Roman" w:hAnsi="Times New Roman"/>
                <w:sz w:val="24"/>
                <w:szCs w:val="24"/>
              </w:rPr>
            </w:pPr>
          </w:p>
        </w:tc>
      </w:tr>
      <w:tr w:rsidR="005E3366" w:rsidRPr="00E73665" w:rsidTr="005E3366">
        <w:trPr>
          <w:trHeight w:val="1830"/>
        </w:trPr>
        <w:tc>
          <w:tcPr>
            <w:tcW w:w="4253" w:type="dxa"/>
            <w:vMerge w:val="restart"/>
          </w:tcPr>
          <w:p w:rsidR="005E3366" w:rsidRPr="00E73665" w:rsidRDefault="005E3366" w:rsidP="00706F94">
            <w:pPr>
              <w:pStyle w:val="afb"/>
              <w:jc w:val="both"/>
              <w:rPr>
                <w:b w:val="0"/>
                <w:szCs w:val="24"/>
              </w:rPr>
            </w:pPr>
            <w:r w:rsidRPr="00E73665">
              <w:rPr>
                <w:b w:val="0"/>
                <w:szCs w:val="24"/>
              </w:rPr>
              <w:t>У15. Вычислять в простейших случаях площади и объемы с использованием определенного интеграла;</w:t>
            </w: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r w:rsidRPr="00E73665">
              <w:rPr>
                <w:bCs/>
              </w:rPr>
              <w:t xml:space="preserve">З7. </w:t>
            </w:r>
            <w:r w:rsidRPr="00E73665">
              <w:rPr>
                <w:color w:val="000000"/>
              </w:rPr>
              <w:t>Базовые понятия дифференциал</w:t>
            </w:r>
            <w:r w:rsidRPr="00E73665">
              <w:rPr>
                <w:color w:val="000000"/>
              </w:rPr>
              <w:t>ь</w:t>
            </w:r>
            <w:r w:rsidRPr="00E73665">
              <w:rPr>
                <w:color w:val="000000"/>
              </w:rPr>
              <w:t>ного и интегрального исчисления</w:t>
            </w:r>
          </w:p>
          <w:p w:rsidR="005E3366" w:rsidRPr="00E73665" w:rsidRDefault="005E3366" w:rsidP="00706F94">
            <w:pPr>
              <w:pStyle w:val="ab"/>
              <w:rPr>
                <w:lang w:eastAsia="ar-SA"/>
              </w:rPr>
            </w:pPr>
          </w:p>
        </w:tc>
        <w:tc>
          <w:tcPr>
            <w:tcW w:w="4111" w:type="dxa"/>
            <w:vMerge w:val="restart"/>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-вычисление первообразных для з</w:t>
            </w:r>
            <w:r w:rsidRPr="00E73665">
              <w:rPr>
                <w:rFonts w:ascii="Times New Roman" w:hAnsi="Times New Roman"/>
                <w:sz w:val="24"/>
                <w:szCs w:val="24"/>
              </w:rPr>
              <w:t>а</w:t>
            </w:r>
            <w:r w:rsidRPr="00E73665">
              <w:rPr>
                <w:rFonts w:ascii="Times New Roman" w:hAnsi="Times New Roman"/>
                <w:sz w:val="24"/>
                <w:szCs w:val="24"/>
              </w:rPr>
              <w:t>данной функции, используя табли</w:t>
            </w:r>
            <w:r w:rsidRPr="00E73665">
              <w:rPr>
                <w:rFonts w:ascii="Times New Roman" w:hAnsi="Times New Roman"/>
                <w:sz w:val="24"/>
                <w:szCs w:val="24"/>
              </w:rPr>
              <w:t>ч</w:t>
            </w:r>
            <w:r w:rsidRPr="00E73665">
              <w:rPr>
                <w:rFonts w:ascii="Times New Roman" w:hAnsi="Times New Roman"/>
                <w:sz w:val="24"/>
                <w:szCs w:val="24"/>
              </w:rPr>
              <w:t>ные значения первообразной и пр</w:t>
            </w:r>
            <w:r w:rsidRPr="00E73665">
              <w:rPr>
                <w:rFonts w:ascii="Times New Roman" w:hAnsi="Times New Roman"/>
                <w:sz w:val="24"/>
                <w:szCs w:val="24"/>
              </w:rPr>
              <w:t>а</w:t>
            </w:r>
            <w:r w:rsidRPr="00E73665">
              <w:rPr>
                <w:rFonts w:ascii="Times New Roman" w:hAnsi="Times New Roman"/>
                <w:sz w:val="24"/>
                <w:szCs w:val="24"/>
              </w:rPr>
              <w:t>вила вычисления первообразных</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-вычисление определенного интегр</w:t>
            </w:r>
            <w:r w:rsidRPr="00E73665">
              <w:rPr>
                <w:rFonts w:ascii="Times New Roman" w:hAnsi="Times New Roman"/>
                <w:sz w:val="24"/>
                <w:szCs w:val="24"/>
              </w:rPr>
              <w:t>а</w:t>
            </w:r>
            <w:r w:rsidRPr="00E73665">
              <w:rPr>
                <w:rFonts w:ascii="Times New Roman" w:hAnsi="Times New Roman"/>
                <w:sz w:val="24"/>
                <w:szCs w:val="24"/>
              </w:rPr>
              <w:t>ла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определенного инт</w:t>
            </w:r>
            <w:r w:rsidRPr="00E73665">
              <w:rPr>
                <w:rFonts w:ascii="Times New Roman" w:hAnsi="Times New Roman"/>
                <w:sz w:val="24"/>
                <w:szCs w:val="24"/>
              </w:rPr>
              <w:t>е</w:t>
            </w:r>
            <w:r w:rsidRPr="00E73665">
              <w:rPr>
                <w:rFonts w:ascii="Times New Roman" w:hAnsi="Times New Roman"/>
                <w:sz w:val="24"/>
                <w:szCs w:val="24"/>
              </w:rPr>
              <w:t>грала для вычисления площади кр</w:t>
            </w:r>
            <w:r w:rsidRPr="00E73665">
              <w:rPr>
                <w:rFonts w:ascii="Times New Roman" w:hAnsi="Times New Roman"/>
                <w:sz w:val="24"/>
                <w:szCs w:val="24"/>
              </w:rPr>
              <w:t>и</w:t>
            </w:r>
            <w:r w:rsidRPr="00E73665">
              <w:rPr>
                <w:rFonts w:ascii="Times New Roman" w:hAnsi="Times New Roman"/>
                <w:sz w:val="24"/>
                <w:szCs w:val="24"/>
              </w:rPr>
              <w:t>волинейной трапеции</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-вычисление  объемов тел вращения с помощью определенного интеграла.</w:t>
            </w:r>
          </w:p>
          <w:p w:rsidR="005E3366" w:rsidRPr="00E73665" w:rsidRDefault="005E3366" w:rsidP="00706F94">
            <w:pPr>
              <w:pStyle w:val="a4"/>
              <w:spacing w:after="0" w:line="240" w:lineRule="auto"/>
              <w:ind w:left="72"/>
              <w:rPr>
                <w:rFonts w:ascii="Times New Roman" w:hAnsi="Times New Roman"/>
                <w:sz w:val="24"/>
                <w:szCs w:val="24"/>
              </w:rPr>
            </w:pPr>
          </w:p>
          <w:p w:rsidR="005E3366" w:rsidRPr="00E73665" w:rsidRDefault="005E3366" w:rsidP="00706F94">
            <w:pPr>
              <w:pStyle w:val="a4"/>
              <w:spacing w:after="0" w:line="240" w:lineRule="auto"/>
              <w:ind w:left="72"/>
              <w:rPr>
                <w:rFonts w:ascii="Times New Roman" w:hAnsi="Times New Roman"/>
                <w:sz w:val="24"/>
                <w:szCs w:val="24"/>
              </w:rPr>
            </w:pPr>
            <w:r w:rsidRPr="00E73665">
              <w:rPr>
                <w:rFonts w:ascii="Times New Roman" w:hAnsi="Times New Roman"/>
                <w:sz w:val="24"/>
                <w:szCs w:val="24"/>
              </w:rPr>
              <w:t>Формулирование правил вычисл</w:t>
            </w:r>
            <w:r w:rsidRPr="00E73665">
              <w:rPr>
                <w:rFonts w:ascii="Times New Roman" w:hAnsi="Times New Roman"/>
                <w:sz w:val="24"/>
                <w:szCs w:val="24"/>
              </w:rPr>
              <w:t>е</w:t>
            </w:r>
            <w:r w:rsidRPr="00E73665">
              <w:rPr>
                <w:rFonts w:ascii="Times New Roman" w:hAnsi="Times New Roman"/>
                <w:sz w:val="24"/>
                <w:szCs w:val="24"/>
              </w:rPr>
              <w:t>ния первообразных,</w:t>
            </w:r>
          </w:p>
          <w:p w:rsidR="005E3366" w:rsidRPr="00E73665" w:rsidRDefault="005E3366" w:rsidP="00706F94">
            <w:pPr>
              <w:pStyle w:val="a4"/>
              <w:spacing w:after="0" w:line="240" w:lineRule="auto"/>
              <w:ind w:left="72"/>
              <w:rPr>
                <w:rFonts w:ascii="Times New Roman" w:hAnsi="Times New Roman"/>
                <w:sz w:val="24"/>
                <w:szCs w:val="24"/>
              </w:rPr>
            </w:pPr>
            <w:r w:rsidRPr="00E73665">
              <w:rPr>
                <w:rFonts w:ascii="Times New Roman" w:hAnsi="Times New Roman"/>
                <w:sz w:val="24"/>
                <w:szCs w:val="24"/>
              </w:rPr>
              <w:t>- воспроизведение табличных знач</w:t>
            </w:r>
            <w:r w:rsidRPr="00E73665">
              <w:rPr>
                <w:rFonts w:ascii="Times New Roman" w:hAnsi="Times New Roman"/>
                <w:sz w:val="24"/>
                <w:szCs w:val="24"/>
              </w:rPr>
              <w:t>е</w:t>
            </w:r>
            <w:r w:rsidRPr="00E73665">
              <w:rPr>
                <w:rFonts w:ascii="Times New Roman" w:hAnsi="Times New Roman"/>
                <w:sz w:val="24"/>
                <w:szCs w:val="24"/>
              </w:rPr>
              <w:t>ний первообразных</w:t>
            </w:r>
          </w:p>
        </w:tc>
        <w:tc>
          <w:tcPr>
            <w:tcW w:w="2126" w:type="dxa"/>
            <w:vMerge/>
          </w:tcPr>
          <w:p w:rsidR="005E3366" w:rsidRPr="00E73665" w:rsidRDefault="005E3366" w:rsidP="00706F94">
            <w:pPr>
              <w:pStyle w:val="a4"/>
              <w:spacing w:after="0" w:line="240" w:lineRule="auto"/>
              <w:ind w:left="0"/>
              <w:rPr>
                <w:rFonts w:ascii="Times New Roman" w:hAnsi="Times New Roman"/>
                <w:color w:val="008000"/>
                <w:sz w:val="24"/>
                <w:szCs w:val="24"/>
              </w:rPr>
            </w:pPr>
          </w:p>
        </w:tc>
      </w:tr>
      <w:tr w:rsidR="005E3366" w:rsidRPr="00E73665" w:rsidTr="005E3366">
        <w:trPr>
          <w:trHeight w:val="2427"/>
        </w:trPr>
        <w:tc>
          <w:tcPr>
            <w:tcW w:w="4253" w:type="dxa"/>
            <w:vMerge/>
            <w:tcBorders>
              <w:bottom w:val="single" w:sz="4" w:space="0" w:color="auto"/>
            </w:tcBorders>
          </w:tcPr>
          <w:p w:rsidR="005E3366" w:rsidRPr="00E73665" w:rsidRDefault="005E3366" w:rsidP="00706F94">
            <w:pPr>
              <w:pStyle w:val="afb"/>
              <w:jc w:val="both"/>
              <w:rPr>
                <w:b w:val="0"/>
                <w:szCs w:val="24"/>
              </w:rPr>
            </w:pPr>
          </w:p>
        </w:tc>
        <w:tc>
          <w:tcPr>
            <w:tcW w:w="4111" w:type="dxa"/>
            <w:vMerge/>
          </w:tcPr>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2640"/>
        </w:trPr>
        <w:tc>
          <w:tcPr>
            <w:tcW w:w="4253" w:type="dxa"/>
            <w:tcBorders>
              <w:bottom w:val="single" w:sz="4" w:space="0" w:color="auto"/>
            </w:tcBorders>
          </w:tcPr>
          <w:p w:rsidR="005E3366" w:rsidRPr="00E73665" w:rsidRDefault="005E3366" w:rsidP="00706F94">
            <w:pPr>
              <w:spacing w:before="240" w:line="228" w:lineRule="auto"/>
              <w:jc w:val="both"/>
              <w:rPr>
                <w:b/>
              </w:rPr>
            </w:pPr>
            <w:r w:rsidRPr="00E73665">
              <w:rPr>
                <w:b/>
              </w:rPr>
              <w:t xml:space="preserve">Иметь практический опыт: </w:t>
            </w:r>
          </w:p>
          <w:p w:rsidR="005E3366" w:rsidRPr="00E73665" w:rsidRDefault="005E3366" w:rsidP="00706F94">
            <w:pPr>
              <w:spacing w:before="240" w:line="228" w:lineRule="auto"/>
              <w:jc w:val="both"/>
            </w:pPr>
            <w:r w:rsidRPr="00E73665">
              <w:rPr>
                <w:b/>
              </w:rPr>
              <w:t>использовать приобретенные зн</w:t>
            </w:r>
            <w:r w:rsidRPr="00E73665">
              <w:rPr>
                <w:b/>
              </w:rPr>
              <w:t>а</w:t>
            </w:r>
            <w:r w:rsidRPr="00E73665">
              <w:rPr>
                <w:b/>
              </w:rPr>
              <w:t>ния и умения в практической де</w:t>
            </w:r>
            <w:r w:rsidRPr="00E73665">
              <w:rPr>
                <w:b/>
              </w:rPr>
              <w:t>я</w:t>
            </w:r>
            <w:r w:rsidRPr="00E73665">
              <w:rPr>
                <w:b/>
              </w:rPr>
              <w:t xml:space="preserve">тельности и повседневной жизни </w:t>
            </w:r>
            <w:r w:rsidRPr="00E73665">
              <w:t>для:</w:t>
            </w:r>
          </w:p>
          <w:p w:rsidR="005E3366" w:rsidRPr="00E73665" w:rsidRDefault="005E3366" w:rsidP="00706F94">
            <w:pPr>
              <w:spacing w:line="228" w:lineRule="auto"/>
              <w:jc w:val="both"/>
            </w:pPr>
            <w:r w:rsidRPr="00E73665">
              <w:t>ПО3.  решения прикладных задач, в том числе социально-экономических и физических, на наибольшие и наименьшие значения, на нахождение скорости и ускорения.</w:t>
            </w:r>
          </w:p>
          <w:p w:rsidR="005E3366" w:rsidRPr="00E73665" w:rsidRDefault="005E3366" w:rsidP="00706F94">
            <w:pPr>
              <w:spacing w:line="228" w:lineRule="auto"/>
              <w:jc w:val="both"/>
            </w:pPr>
          </w:p>
          <w:p w:rsidR="005E3366" w:rsidRPr="00E73665" w:rsidRDefault="005E3366" w:rsidP="00706F94">
            <w:pPr>
              <w:ind w:firstLine="31"/>
              <w:rPr>
                <w:rStyle w:val="FontStyle49"/>
                <w:sz w:val="24"/>
                <w:szCs w:val="24"/>
              </w:rPr>
            </w:pPr>
            <w:r w:rsidRPr="00E73665">
              <w:rPr>
                <w:rStyle w:val="FontStyle49"/>
                <w:i/>
                <w:sz w:val="24"/>
                <w:szCs w:val="24"/>
              </w:rPr>
              <w:t>ОК 2</w:t>
            </w:r>
            <w:r w:rsidRPr="00E73665">
              <w:rPr>
                <w:rStyle w:val="FontStyle49"/>
                <w:sz w:val="24"/>
                <w:szCs w:val="24"/>
              </w:rPr>
              <w:t>. Организовывать собственную деятельность, определять методы р</w:t>
            </w:r>
            <w:r w:rsidRPr="00E73665">
              <w:rPr>
                <w:rStyle w:val="FontStyle49"/>
                <w:sz w:val="24"/>
                <w:szCs w:val="24"/>
              </w:rPr>
              <w:t>е</w:t>
            </w:r>
            <w:r w:rsidRPr="00E73665">
              <w:rPr>
                <w:rStyle w:val="FontStyle49"/>
                <w:sz w:val="24"/>
                <w:szCs w:val="24"/>
              </w:rPr>
              <w:t>шения профессиональных задач, оц</w:t>
            </w:r>
            <w:r w:rsidRPr="00E73665">
              <w:rPr>
                <w:rStyle w:val="FontStyle49"/>
                <w:sz w:val="24"/>
                <w:szCs w:val="24"/>
              </w:rPr>
              <w:t>е</w:t>
            </w:r>
            <w:r w:rsidRPr="00E73665">
              <w:rPr>
                <w:rStyle w:val="FontStyle49"/>
                <w:sz w:val="24"/>
                <w:szCs w:val="24"/>
              </w:rPr>
              <w:t>нивать их эффективность и качество.</w:t>
            </w:r>
          </w:p>
          <w:p w:rsidR="005E3366" w:rsidRPr="00E73665" w:rsidRDefault="005E3366" w:rsidP="00706F94">
            <w:pPr>
              <w:ind w:firstLine="31"/>
              <w:rPr>
                <w:rStyle w:val="FontStyle41"/>
                <w:sz w:val="24"/>
                <w:szCs w:val="24"/>
              </w:rPr>
            </w:pPr>
            <w:r w:rsidRPr="00E73665">
              <w:rPr>
                <w:rStyle w:val="FontStyle41"/>
                <w:i/>
                <w:sz w:val="24"/>
                <w:szCs w:val="24"/>
              </w:rPr>
              <w:t>ОК 3</w:t>
            </w:r>
            <w:r w:rsidRPr="00E73665">
              <w:rPr>
                <w:rStyle w:val="FontStyle41"/>
                <w:sz w:val="24"/>
                <w:szCs w:val="24"/>
              </w:rPr>
              <w:t>.</w:t>
            </w:r>
            <w:r w:rsidRPr="00E73665">
              <w:rPr>
                <w:rStyle w:val="FontStyle50"/>
                <w:sz w:val="24"/>
                <w:szCs w:val="24"/>
              </w:rPr>
              <w:t>Принимать решения в стандар</w:t>
            </w:r>
            <w:r w:rsidRPr="00E73665">
              <w:rPr>
                <w:rStyle w:val="FontStyle50"/>
                <w:sz w:val="24"/>
                <w:szCs w:val="24"/>
              </w:rPr>
              <w:t>т</w:t>
            </w:r>
            <w:r w:rsidRPr="00E73665">
              <w:rPr>
                <w:rStyle w:val="FontStyle50"/>
                <w:sz w:val="24"/>
                <w:szCs w:val="24"/>
              </w:rPr>
              <w:t>ных и нестандартных ситуациях и нести за них ответственность</w:t>
            </w:r>
            <w:r w:rsidRPr="00E73665">
              <w:rPr>
                <w:rStyle w:val="FontStyle41"/>
                <w:sz w:val="24"/>
                <w:szCs w:val="24"/>
              </w:rPr>
              <w:t>.</w:t>
            </w:r>
          </w:p>
          <w:p w:rsidR="005E3366" w:rsidRPr="00E73665" w:rsidRDefault="005E3366" w:rsidP="00706F94">
            <w:pPr>
              <w:pStyle w:val="ab"/>
              <w:rPr>
                <w:rStyle w:val="FontStyle49"/>
                <w:sz w:val="24"/>
                <w:szCs w:val="24"/>
              </w:rPr>
            </w:pPr>
            <w:r w:rsidRPr="00E73665">
              <w:rPr>
                <w:rStyle w:val="FontStyle49"/>
                <w:i/>
                <w:sz w:val="24"/>
                <w:szCs w:val="24"/>
              </w:rPr>
              <w:t>ОК 4</w:t>
            </w:r>
            <w:r w:rsidRPr="00E73665">
              <w:rPr>
                <w:rStyle w:val="FontStyle49"/>
                <w:sz w:val="24"/>
                <w:szCs w:val="24"/>
              </w:rPr>
              <w:t>. Осуществлять поиск, анализ и оценку информации, необходимой для постановки и решения професси</w:t>
            </w:r>
            <w:r w:rsidRPr="00E73665">
              <w:rPr>
                <w:rStyle w:val="FontStyle49"/>
                <w:sz w:val="24"/>
                <w:szCs w:val="24"/>
              </w:rPr>
              <w:t>о</w:t>
            </w:r>
            <w:r w:rsidRPr="00E73665">
              <w:rPr>
                <w:rStyle w:val="FontStyle49"/>
                <w:sz w:val="24"/>
                <w:szCs w:val="24"/>
              </w:rPr>
              <w:t>нальных задач, профессионального и личностного развития.</w:t>
            </w:r>
          </w:p>
          <w:p w:rsidR="005E3366" w:rsidRPr="00E73665" w:rsidRDefault="005E3366" w:rsidP="00706F94">
            <w:pPr>
              <w:spacing w:line="228" w:lineRule="auto"/>
              <w:jc w:val="both"/>
            </w:pPr>
            <w:r w:rsidRPr="00E73665">
              <w:t>ОК 6. Работать в коллективе и кома</w:t>
            </w:r>
            <w:r w:rsidRPr="00E73665">
              <w:t>н</w:t>
            </w:r>
            <w:r w:rsidRPr="00E73665">
              <w:t>де, эффективн</w:t>
            </w:r>
            <w:r w:rsidR="003932A4">
              <w:t>о</w:t>
            </w:r>
            <w:r w:rsidRPr="00E73665">
              <w:t xml:space="preserve"> общаться с коллегами, руководством, потребителями</w:t>
            </w:r>
          </w:p>
        </w:tc>
        <w:tc>
          <w:tcPr>
            <w:tcW w:w="4111" w:type="dxa"/>
            <w:tcBorders>
              <w:bottom w:val="single" w:sz="4" w:space="0" w:color="auto"/>
            </w:tcBorders>
          </w:tcPr>
          <w:p w:rsidR="005E3366" w:rsidRPr="00E73665" w:rsidRDefault="005E3366" w:rsidP="00706F94">
            <w:pPr>
              <w:pStyle w:val="a4"/>
              <w:ind w:left="72"/>
              <w:rPr>
                <w:rFonts w:ascii="Times New Roman" w:hAnsi="Times New Roman"/>
                <w:sz w:val="24"/>
                <w:szCs w:val="24"/>
                <w:u w:val="single"/>
              </w:rPr>
            </w:pPr>
          </w:p>
          <w:p w:rsidR="005E3366" w:rsidRPr="00E73665" w:rsidRDefault="005E3366" w:rsidP="00706F94">
            <w:pPr>
              <w:pStyle w:val="a4"/>
              <w:ind w:left="72"/>
              <w:rPr>
                <w:rFonts w:ascii="Times New Roman" w:hAnsi="Times New Roman"/>
                <w:sz w:val="24"/>
                <w:szCs w:val="24"/>
                <w:u w:val="single"/>
              </w:rPr>
            </w:pPr>
          </w:p>
          <w:p w:rsidR="005E3366" w:rsidRPr="00E73665" w:rsidRDefault="005E3366" w:rsidP="00706F94">
            <w:pPr>
              <w:pStyle w:val="a4"/>
              <w:ind w:left="0"/>
              <w:rPr>
                <w:rFonts w:ascii="Times New Roman" w:hAnsi="Times New Roman"/>
                <w:sz w:val="24"/>
                <w:szCs w:val="24"/>
              </w:rPr>
            </w:pPr>
          </w:p>
          <w:p w:rsidR="005E3366" w:rsidRPr="00E73665" w:rsidRDefault="005E3366" w:rsidP="00706F94">
            <w:pPr>
              <w:pStyle w:val="a4"/>
              <w:ind w:left="0"/>
              <w:rPr>
                <w:rFonts w:ascii="Times New Roman" w:hAnsi="Times New Roman"/>
                <w:sz w:val="24"/>
                <w:szCs w:val="24"/>
              </w:rPr>
            </w:pPr>
            <w:r w:rsidRPr="00E73665">
              <w:rPr>
                <w:rFonts w:ascii="Times New Roman" w:hAnsi="Times New Roman"/>
                <w:sz w:val="24"/>
                <w:szCs w:val="24"/>
              </w:rPr>
              <w:t>-нахождение наибольшего и наименьшего значений,</w:t>
            </w:r>
          </w:p>
          <w:p w:rsidR="005E3366" w:rsidRPr="00E73665" w:rsidRDefault="005E3366" w:rsidP="00706F94">
            <w:pPr>
              <w:pStyle w:val="a4"/>
              <w:ind w:left="0"/>
              <w:rPr>
                <w:rFonts w:ascii="Times New Roman" w:hAnsi="Times New Roman"/>
                <w:sz w:val="24"/>
                <w:szCs w:val="24"/>
              </w:rPr>
            </w:pPr>
            <w:r w:rsidRPr="00E73665">
              <w:rPr>
                <w:rFonts w:ascii="Times New Roman" w:hAnsi="Times New Roman"/>
                <w:sz w:val="24"/>
                <w:szCs w:val="24"/>
              </w:rPr>
              <w:t>-вычисление скорости и ускорения</w:t>
            </w:r>
          </w:p>
          <w:p w:rsidR="005E3366" w:rsidRPr="00E73665" w:rsidRDefault="005E3366" w:rsidP="00706F94">
            <w:pPr>
              <w:pStyle w:val="a4"/>
              <w:ind w:left="0"/>
              <w:rPr>
                <w:rFonts w:ascii="Times New Roman" w:hAnsi="Times New Roman"/>
                <w:sz w:val="24"/>
                <w:szCs w:val="24"/>
              </w:rPr>
            </w:pPr>
            <w:r w:rsidRPr="00E73665">
              <w:rPr>
                <w:rFonts w:ascii="Times New Roman" w:hAnsi="Times New Roman"/>
                <w:sz w:val="24"/>
                <w:szCs w:val="24"/>
              </w:rPr>
              <w:t>-применение первообразной и инт</w:t>
            </w:r>
            <w:r w:rsidRPr="00E73665">
              <w:rPr>
                <w:rFonts w:ascii="Times New Roman" w:hAnsi="Times New Roman"/>
                <w:sz w:val="24"/>
                <w:szCs w:val="24"/>
              </w:rPr>
              <w:t>е</w:t>
            </w:r>
            <w:r w:rsidRPr="00E73665">
              <w:rPr>
                <w:rFonts w:ascii="Times New Roman" w:hAnsi="Times New Roman"/>
                <w:sz w:val="24"/>
                <w:szCs w:val="24"/>
              </w:rPr>
              <w:t>грала для решения различных пр</w:t>
            </w:r>
            <w:r w:rsidRPr="00E73665">
              <w:rPr>
                <w:rFonts w:ascii="Times New Roman" w:hAnsi="Times New Roman"/>
                <w:sz w:val="24"/>
                <w:szCs w:val="24"/>
              </w:rPr>
              <w:t>и</w:t>
            </w:r>
            <w:r w:rsidRPr="00E73665">
              <w:rPr>
                <w:rFonts w:ascii="Times New Roman" w:hAnsi="Times New Roman"/>
                <w:sz w:val="24"/>
                <w:szCs w:val="24"/>
              </w:rPr>
              <w:t>кладных задач</w:t>
            </w:r>
          </w:p>
          <w:p w:rsidR="005E3366" w:rsidRPr="00E73665" w:rsidRDefault="005E3366" w:rsidP="00706F94">
            <w:pPr>
              <w:pStyle w:val="a4"/>
              <w:ind w:left="0"/>
              <w:rPr>
                <w:rFonts w:ascii="Times New Roman" w:hAnsi="Times New Roman"/>
                <w:sz w:val="24"/>
                <w:szCs w:val="24"/>
              </w:rPr>
            </w:pPr>
          </w:p>
        </w:tc>
        <w:tc>
          <w:tcPr>
            <w:tcW w:w="2126" w:type="dxa"/>
            <w:vMerge/>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344"/>
        </w:trPr>
        <w:tc>
          <w:tcPr>
            <w:tcW w:w="10490" w:type="dxa"/>
            <w:gridSpan w:val="3"/>
            <w:tcBorders>
              <w:bottom w:val="single" w:sz="4" w:space="0" w:color="auto"/>
            </w:tcBorders>
          </w:tcPr>
          <w:p w:rsidR="005E3366" w:rsidRPr="00E73665" w:rsidRDefault="005E3366" w:rsidP="00706F94">
            <w:pPr>
              <w:pStyle w:val="a4"/>
              <w:spacing w:after="0" w:line="240" w:lineRule="auto"/>
              <w:ind w:left="0"/>
              <w:jc w:val="center"/>
              <w:rPr>
                <w:rFonts w:ascii="Times New Roman" w:hAnsi="Times New Roman"/>
                <w:b/>
                <w:sz w:val="24"/>
                <w:szCs w:val="24"/>
              </w:rPr>
            </w:pPr>
            <w:r w:rsidRPr="00E73665">
              <w:rPr>
                <w:rFonts w:ascii="Times New Roman" w:hAnsi="Times New Roman"/>
                <w:b/>
                <w:sz w:val="24"/>
                <w:szCs w:val="24"/>
              </w:rPr>
              <w:t>УРАВНЕНИЯ И НЕРАВЕНСТВА</w:t>
            </w: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lang w:eastAsia="ru-RU"/>
              </w:rPr>
              <w:lastRenderedPageBreak/>
              <w:t>У16. Р</w:t>
            </w:r>
            <w:r w:rsidRPr="00E73665">
              <w:rPr>
                <w:b w:val="0"/>
                <w:szCs w:val="24"/>
              </w:rPr>
              <w:t>ешать рациональные, показ</w:t>
            </w:r>
            <w:r w:rsidRPr="00E73665">
              <w:rPr>
                <w:b w:val="0"/>
                <w:szCs w:val="24"/>
              </w:rPr>
              <w:t>а</w:t>
            </w:r>
            <w:r w:rsidRPr="00E73665">
              <w:rPr>
                <w:b w:val="0"/>
                <w:szCs w:val="24"/>
              </w:rPr>
              <w:t>тельные, логарифмические, тригон</w:t>
            </w:r>
            <w:r w:rsidRPr="00E73665">
              <w:rPr>
                <w:b w:val="0"/>
                <w:szCs w:val="24"/>
              </w:rPr>
              <w:t>о</w:t>
            </w:r>
            <w:r w:rsidRPr="00E73665">
              <w:rPr>
                <w:b w:val="0"/>
                <w:szCs w:val="24"/>
              </w:rPr>
              <w:t>метрические уравнения, сводящиеся к линейным и квадратным, а также ан</w:t>
            </w:r>
            <w:r w:rsidRPr="00E73665">
              <w:rPr>
                <w:b w:val="0"/>
                <w:szCs w:val="24"/>
              </w:rPr>
              <w:t>а</w:t>
            </w:r>
            <w:r w:rsidRPr="00E73665">
              <w:rPr>
                <w:b w:val="0"/>
                <w:szCs w:val="24"/>
              </w:rPr>
              <w:t>логичные неравенства и системы;</w:t>
            </w:r>
          </w:p>
          <w:p w:rsidR="005E3366" w:rsidRPr="00E73665" w:rsidRDefault="005E3366" w:rsidP="00706F94">
            <w:pPr>
              <w:pStyle w:val="ab"/>
              <w:rPr>
                <w:lang w:eastAsia="ar-SA"/>
              </w:rPr>
            </w:pPr>
            <w:r w:rsidRPr="00E73665">
              <w:rPr>
                <w:bCs/>
              </w:rPr>
              <w:t xml:space="preserve">З 8. </w:t>
            </w:r>
            <w:r w:rsidRPr="00E73665">
              <w:rPr>
                <w:color w:val="000000"/>
              </w:rPr>
              <w:t>Способы решения простейших в</w:t>
            </w:r>
            <w:r w:rsidRPr="00E73665">
              <w:rPr>
                <w:color w:val="000000"/>
              </w:rPr>
              <w:t>и</w:t>
            </w:r>
            <w:r w:rsidRPr="00E73665">
              <w:rPr>
                <w:color w:val="000000"/>
              </w:rPr>
              <w:t>дов уравнений</w:t>
            </w:r>
          </w:p>
          <w:p w:rsidR="005E3366" w:rsidRPr="00E73665" w:rsidRDefault="005E3366" w:rsidP="00706F94">
            <w:pPr>
              <w:pStyle w:val="ab"/>
              <w:rPr>
                <w:lang w:eastAsia="ar-SA"/>
              </w:rPr>
            </w:pPr>
            <w:r w:rsidRPr="00E73665">
              <w:rPr>
                <w:lang w:eastAsia="ar-SA"/>
              </w:rPr>
              <w:t>З 9.</w:t>
            </w:r>
            <w:r w:rsidRPr="00E73665">
              <w:rPr>
                <w:color w:val="000000"/>
              </w:rPr>
              <w:t>Способы решения простейших в</w:t>
            </w:r>
            <w:r w:rsidRPr="00E73665">
              <w:rPr>
                <w:color w:val="000000"/>
              </w:rPr>
              <w:t>и</w:t>
            </w:r>
            <w:r w:rsidRPr="00E73665">
              <w:rPr>
                <w:color w:val="000000"/>
              </w:rPr>
              <w:t>дов неравенств.</w:t>
            </w: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u w:val="single"/>
              </w:rPr>
              <w:t>-</w:t>
            </w:r>
            <w:r w:rsidRPr="00E73665">
              <w:rPr>
                <w:rFonts w:ascii="Times New Roman" w:hAnsi="Times New Roman"/>
                <w:sz w:val="24"/>
                <w:szCs w:val="24"/>
              </w:rPr>
              <w:t>Решение рациональных уравнений</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иррациональных уравн</w:t>
            </w:r>
            <w:r w:rsidRPr="00E73665">
              <w:rPr>
                <w:rFonts w:ascii="Times New Roman" w:hAnsi="Times New Roman"/>
                <w:sz w:val="24"/>
                <w:szCs w:val="24"/>
              </w:rPr>
              <w:t>е</w:t>
            </w:r>
            <w:r w:rsidRPr="00E73665">
              <w:rPr>
                <w:rFonts w:ascii="Times New Roman" w:hAnsi="Times New Roman"/>
                <w:sz w:val="24"/>
                <w:szCs w:val="24"/>
              </w:rPr>
              <w:t>ний</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показательных уравнений</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логарифмических уравн</w:t>
            </w:r>
            <w:r w:rsidRPr="00E73665">
              <w:rPr>
                <w:rFonts w:ascii="Times New Roman" w:hAnsi="Times New Roman"/>
                <w:sz w:val="24"/>
                <w:szCs w:val="24"/>
              </w:rPr>
              <w:t>е</w:t>
            </w:r>
            <w:r w:rsidRPr="00E73665">
              <w:rPr>
                <w:rFonts w:ascii="Times New Roman" w:hAnsi="Times New Roman"/>
                <w:sz w:val="24"/>
                <w:szCs w:val="24"/>
              </w:rPr>
              <w:t>ний</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тригонометрических ура</w:t>
            </w:r>
            <w:r w:rsidRPr="00E73665">
              <w:rPr>
                <w:rFonts w:ascii="Times New Roman" w:hAnsi="Times New Roman"/>
                <w:sz w:val="24"/>
                <w:szCs w:val="24"/>
              </w:rPr>
              <w:t>в</w:t>
            </w:r>
            <w:r w:rsidRPr="00E73665">
              <w:rPr>
                <w:rFonts w:ascii="Times New Roman" w:hAnsi="Times New Roman"/>
                <w:sz w:val="24"/>
                <w:szCs w:val="24"/>
              </w:rPr>
              <w:t>нений</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рациональных неравенств</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показательных неравенств</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логарифмических нер</w:t>
            </w:r>
            <w:r w:rsidRPr="00E73665">
              <w:rPr>
                <w:rFonts w:ascii="Times New Roman" w:hAnsi="Times New Roman"/>
                <w:sz w:val="24"/>
                <w:szCs w:val="24"/>
              </w:rPr>
              <w:t>а</w:t>
            </w:r>
            <w:r w:rsidRPr="00E73665">
              <w:rPr>
                <w:rFonts w:ascii="Times New Roman" w:hAnsi="Times New Roman"/>
                <w:sz w:val="24"/>
                <w:szCs w:val="24"/>
              </w:rPr>
              <w:t>венств</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тригонометрических нер</w:t>
            </w:r>
            <w:r w:rsidRPr="00E73665">
              <w:rPr>
                <w:rFonts w:ascii="Times New Roman" w:hAnsi="Times New Roman"/>
                <w:sz w:val="24"/>
                <w:szCs w:val="24"/>
              </w:rPr>
              <w:t>а</w:t>
            </w:r>
            <w:r w:rsidRPr="00E73665">
              <w:rPr>
                <w:rFonts w:ascii="Times New Roman" w:hAnsi="Times New Roman"/>
                <w:sz w:val="24"/>
                <w:szCs w:val="24"/>
              </w:rPr>
              <w:t>венств</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-Решение рациональных систем         </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показательных систем</w:t>
            </w:r>
          </w:p>
          <w:p w:rsidR="005E3366" w:rsidRPr="00E73665" w:rsidRDefault="005E3366" w:rsidP="00706F94">
            <w:pPr>
              <w:pStyle w:val="a4"/>
              <w:spacing w:after="0" w:line="240" w:lineRule="auto"/>
              <w:ind w:left="360"/>
              <w:rPr>
                <w:rFonts w:ascii="Times New Roman" w:hAnsi="Times New Roman"/>
                <w:sz w:val="24"/>
                <w:szCs w:val="24"/>
              </w:rPr>
            </w:pPr>
            <w:r w:rsidRPr="00E73665">
              <w:rPr>
                <w:rFonts w:ascii="Times New Roman" w:hAnsi="Times New Roman"/>
                <w:sz w:val="24"/>
                <w:szCs w:val="24"/>
              </w:rPr>
              <w:t>и  логарифмических систем</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-Решение тригонометрических с</w:t>
            </w:r>
            <w:r w:rsidRPr="00E73665">
              <w:rPr>
                <w:rFonts w:ascii="Times New Roman" w:hAnsi="Times New Roman"/>
                <w:sz w:val="24"/>
                <w:szCs w:val="24"/>
              </w:rPr>
              <w:t>и</w:t>
            </w:r>
            <w:r w:rsidRPr="00E73665">
              <w:rPr>
                <w:rFonts w:ascii="Times New Roman" w:hAnsi="Times New Roman"/>
                <w:sz w:val="24"/>
                <w:szCs w:val="24"/>
              </w:rPr>
              <w:t>стем</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val="restart"/>
          </w:tcPr>
          <w:p w:rsidR="002F4E96" w:rsidRPr="00E73665" w:rsidRDefault="002F4E96" w:rsidP="002F4E96">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Устный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опрос,</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Самостоятельная 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Тестирование,</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Контрольная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2F4E96">
            <w:pPr>
              <w:rPr>
                <w:bCs/>
              </w:rPr>
            </w:pPr>
            <w:r w:rsidRPr="00E73665">
              <w:rPr>
                <w:bCs/>
              </w:rPr>
              <w:t xml:space="preserve">Проверка </w:t>
            </w:r>
          </w:p>
          <w:p w:rsidR="005E3366" w:rsidRPr="00E73665" w:rsidRDefault="005E3366" w:rsidP="002F4E96">
            <w:pPr>
              <w:rPr>
                <w:bCs/>
              </w:rPr>
            </w:pPr>
            <w:r w:rsidRPr="00E73665">
              <w:rPr>
                <w:bCs/>
              </w:rPr>
              <w:t>самостоятельной внеаудиторной работы</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ind w:left="0"/>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t>У17. Использовать графический метод решения уравнений и неравенств;</w:t>
            </w:r>
          </w:p>
          <w:p w:rsidR="005E3366" w:rsidRPr="00E73665" w:rsidRDefault="005E3366" w:rsidP="00706F94">
            <w:pPr>
              <w:ind w:firstLine="567"/>
              <w:jc w:val="both"/>
              <w:rPr>
                <w:b/>
              </w:rPr>
            </w:pPr>
          </w:p>
        </w:tc>
        <w:tc>
          <w:tcPr>
            <w:tcW w:w="4111" w:type="dxa"/>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-геометрическая интерпретация р</w:t>
            </w:r>
            <w:r w:rsidRPr="00E73665">
              <w:rPr>
                <w:rFonts w:ascii="Times New Roman" w:hAnsi="Times New Roman"/>
                <w:sz w:val="24"/>
                <w:szCs w:val="24"/>
              </w:rPr>
              <w:t>е</w:t>
            </w:r>
            <w:r w:rsidRPr="00E73665">
              <w:rPr>
                <w:rFonts w:ascii="Times New Roman" w:hAnsi="Times New Roman"/>
                <w:sz w:val="24"/>
                <w:szCs w:val="24"/>
              </w:rPr>
              <w:t xml:space="preserve">шений уравнений и неравенств </w:t>
            </w:r>
          </w:p>
        </w:tc>
        <w:tc>
          <w:tcPr>
            <w:tcW w:w="2126" w:type="dxa"/>
            <w:vMerge/>
          </w:tcPr>
          <w:p w:rsidR="005E3366" w:rsidRPr="00E73665" w:rsidRDefault="005E3366" w:rsidP="00706F94">
            <w:pPr>
              <w:pStyle w:val="a4"/>
              <w:ind w:left="0"/>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t>У18. Изображать на координатной плоскости решения уравнений, нер</w:t>
            </w:r>
            <w:r w:rsidRPr="00E73665">
              <w:rPr>
                <w:b w:val="0"/>
                <w:szCs w:val="24"/>
              </w:rPr>
              <w:t>а</w:t>
            </w:r>
            <w:r w:rsidRPr="00E73665">
              <w:rPr>
                <w:b w:val="0"/>
                <w:szCs w:val="24"/>
              </w:rPr>
              <w:t>венств и систем с двумя неизвестн</w:t>
            </w:r>
            <w:r w:rsidRPr="00E73665">
              <w:rPr>
                <w:b w:val="0"/>
                <w:szCs w:val="24"/>
              </w:rPr>
              <w:t>ы</w:t>
            </w:r>
            <w:r w:rsidRPr="00E73665">
              <w:rPr>
                <w:b w:val="0"/>
                <w:szCs w:val="24"/>
              </w:rPr>
              <w:t>ми;</w:t>
            </w:r>
          </w:p>
          <w:p w:rsidR="005E3366" w:rsidRPr="00E73665" w:rsidRDefault="005E3366" w:rsidP="00706F94">
            <w:pPr>
              <w:ind w:firstLine="567"/>
              <w:jc w:val="both"/>
              <w:rPr>
                <w:b/>
              </w:rPr>
            </w:pP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метода интервалов при решении  неравенств, систем нер</w:t>
            </w:r>
            <w:r w:rsidRPr="00E73665">
              <w:rPr>
                <w:rFonts w:ascii="Times New Roman" w:hAnsi="Times New Roman"/>
                <w:sz w:val="24"/>
                <w:szCs w:val="24"/>
              </w:rPr>
              <w:t>а</w:t>
            </w:r>
            <w:r w:rsidRPr="00E73665">
              <w:rPr>
                <w:rFonts w:ascii="Times New Roman" w:hAnsi="Times New Roman"/>
                <w:sz w:val="24"/>
                <w:szCs w:val="24"/>
              </w:rPr>
              <w:t>венств</w:t>
            </w:r>
          </w:p>
        </w:tc>
        <w:tc>
          <w:tcPr>
            <w:tcW w:w="2126" w:type="dxa"/>
            <w:vMerge/>
          </w:tcPr>
          <w:p w:rsidR="005E3366" w:rsidRPr="00E73665" w:rsidRDefault="005E3366" w:rsidP="00706F94">
            <w:pPr>
              <w:pStyle w:val="a4"/>
              <w:spacing w:after="0" w:line="240" w:lineRule="auto"/>
              <w:ind w:left="0"/>
              <w:rPr>
                <w:rFonts w:ascii="Times New Roman" w:hAnsi="Times New Roman"/>
                <w:color w:val="008000"/>
                <w:sz w:val="24"/>
                <w:szCs w:val="24"/>
              </w:rPr>
            </w:pPr>
          </w:p>
        </w:tc>
      </w:tr>
      <w:tr w:rsidR="005E3366" w:rsidRPr="00E73665" w:rsidTr="005E3366">
        <w:trPr>
          <w:trHeight w:val="1080"/>
        </w:trPr>
        <w:tc>
          <w:tcPr>
            <w:tcW w:w="4253" w:type="dxa"/>
            <w:tcBorders>
              <w:bottom w:val="single" w:sz="4" w:space="0" w:color="auto"/>
            </w:tcBorders>
          </w:tcPr>
          <w:p w:rsidR="005E3366" w:rsidRPr="00E73665" w:rsidRDefault="005E3366" w:rsidP="00706F94">
            <w:pPr>
              <w:pStyle w:val="afb"/>
              <w:spacing w:line="228" w:lineRule="auto"/>
              <w:jc w:val="both"/>
              <w:rPr>
                <w:b w:val="0"/>
                <w:szCs w:val="24"/>
              </w:rPr>
            </w:pPr>
            <w:r w:rsidRPr="00E73665">
              <w:rPr>
                <w:b w:val="0"/>
                <w:szCs w:val="24"/>
              </w:rPr>
              <w:t>У19. Составлять и решать уравнения и неравенства, связывающие неизвес</w:t>
            </w:r>
            <w:r w:rsidRPr="00E73665">
              <w:rPr>
                <w:b w:val="0"/>
                <w:szCs w:val="24"/>
              </w:rPr>
              <w:t>т</w:t>
            </w:r>
            <w:r w:rsidRPr="00E73665">
              <w:rPr>
                <w:b w:val="0"/>
                <w:szCs w:val="24"/>
              </w:rPr>
              <w:t>ные величины в текстовых (в том чи</w:t>
            </w:r>
            <w:r w:rsidRPr="00E73665">
              <w:rPr>
                <w:b w:val="0"/>
                <w:szCs w:val="24"/>
              </w:rPr>
              <w:t>с</w:t>
            </w:r>
            <w:r w:rsidRPr="00E73665">
              <w:rPr>
                <w:b w:val="0"/>
                <w:szCs w:val="24"/>
              </w:rPr>
              <w:t>ле прикладных) задачах</w:t>
            </w:r>
            <w:r w:rsidRPr="00E73665">
              <w:rPr>
                <w:szCs w:val="24"/>
              </w:rPr>
              <w:t>.</w:t>
            </w:r>
          </w:p>
          <w:p w:rsidR="005E3366" w:rsidRPr="00E73665" w:rsidRDefault="005E3366" w:rsidP="00706F94">
            <w:pPr>
              <w:ind w:left="360"/>
              <w:jc w:val="both"/>
            </w:pPr>
          </w:p>
        </w:tc>
        <w:tc>
          <w:tcPr>
            <w:tcW w:w="4111" w:type="dxa"/>
            <w:vMerge w:val="restart"/>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-Нахождение метода решения те</w:t>
            </w:r>
            <w:r w:rsidRPr="00E73665">
              <w:rPr>
                <w:rFonts w:ascii="Times New Roman" w:hAnsi="Times New Roman"/>
                <w:sz w:val="24"/>
                <w:szCs w:val="24"/>
              </w:rPr>
              <w:t>к</w:t>
            </w:r>
            <w:r w:rsidRPr="00E73665">
              <w:rPr>
                <w:rFonts w:ascii="Times New Roman" w:hAnsi="Times New Roman"/>
                <w:sz w:val="24"/>
                <w:szCs w:val="24"/>
              </w:rPr>
              <w:t>стовых задач с использованием ура</w:t>
            </w:r>
            <w:r w:rsidRPr="00E73665">
              <w:rPr>
                <w:rFonts w:ascii="Times New Roman" w:hAnsi="Times New Roman"/>
                <w:sz w:val="24"/>
                <w:szCs w:val="24"/>
              </w:rPr>
              <w:t>в</w:t>
            </w:r>
            <w:r w:rsidRPr="00E73665">
              <w:rPr>
                <w:rFonts w:ascii="Times New Roman" w:hAnsi="Times New Roman"/>
                <w:sz w:val="24"/>
                <w:szCs w:val="24"/>
              </w:rPr>
              <w:t>нений и неравенств</w:t>
            </w: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исследование различных жизне</w:t>
            </w:r>
            <w:r w:rsidRPr="00E73665">
              <w:rPr>
                <w:rFonts w:ascii="Times New Roman" w:hAnsi="Times New Roman"/>
                <w:sz w:val="24"/>
                <w:szCs w:val="24"/>
              </w:rPr>
              <w:t>н</w:t>
            </w:r>
            <w:r w:rsidRPr="00E73665">
              <w:rPr>
                <w:rFonts w:ascii="Times New Roman" w:hAnsi="Times New Roman"/>
                <w:sz w:val="24"/>
                <w:szCs w:val="24"/>
              </w:rPr>
              <w:t>ных ситуаций, построение на их о</w:t>
            </w:r>
            <w:r w:rsidRPr="00E73665">
              <w:rPr>
                <w:rFonts w:ascii="Times New Roman" w:hAnsi="Times New Roman"/>
                <w:sz w:val="24"/>
                <w:szCs w:val="24"/>
              </w:rPr>
              <w:t>с</w:t>
            </w:r>
            <w:r w:rsidRPr="00E73665">
              <w:rPr>
                <w:rFonts w:ascii="Times New Roman" w:hAnsi="Times New Roman"/>
                <w:sz w:val="24"/>
                <w:szCs w:val="24"/>
              </w:rPr>
              <w:t xml:space="preserve">нове простейших математических моделей и их  исследование </w:t>
            </w:r>
          </w:p>
        </w:tc>
        <w:tc>
          <w:tcPr>
            <w:tcW w:w="2126" w:type="dxa"/>
            <w:vMerge/>
          </w:tcPr>
          <w:p w:rsidR="005E3366" w:rsidRPr="00E73665" w:rsidRDefault="005E3366" w:rsidP="00706F94">
            <w:pPr>
              <w:pStyle w:val="a4"/>
              <w:spacing w:after="0" w:line="240" w:lineRule="auto"/>
              <w:ind w:left="0"/>
              <w:jc w:val="both"/>
              <w:rPr>
                <w:rFonts w:ascii="Times New Roman" w:hAnsi="Times New Roman"/>
                <w:sz w:val="24"/>
                <w:szCs w:val="24"/>
              </w:rPr>
            </w:pPr>
          </w:p>
        </w:tc>
      </w:tr>
      <w:tr w:rsidR="005E3366" w:rsidRPr="00E73665" w:rsidTr="005E3366">
        <w:trPr>
          <w:trHeight w:val="1485"/>
        </w:trPr>
        <w:tc>
          <w:tcPr>
            <w:tcW w:w="4253" w:type="dxa"/>
            <w:tcBorders>
              <w:bottom w:val="single" w:sz="4" w:space="0" w:color="auto"/>
            </w:tcBorders>
          </w:tcPr>
          <w:p w:rsidR="005E3366" w:rsidRPr="00E73665" w:rsidRDefault="005E3366" w:rsidP="00706F94">
            <w:pPr>
              <w:spacing w:before="120"/>
              <w:jc w:val="both"/>
              <w:rPr>
                <w:b/>
              </w:rPr>
            </w:pPr>
            <w:r w:rsidRPr="00E73665">
              <w:rPr>
                <w:b/>
              </w:rPr>
              <w:t>Иметь практический опыт:</w:t>
            </w:r>
          </w:p>
          <w:p w:rsidR="005E3366" w:rsidRPr="00E73665" w:rsidRDefault="005E3366" w:rsidP="002D2289">
            <w:pPr>
              <w:jc w:val="both"/>
            </w:pPr>
            <w:r w:rsidRPr="00E73665">
              <w:rPr>
                <w:b/>
              </w:rPr>
              <w:t>использовать приобретенные зн</w:t>
            </w:r>
            <w:r w:rsidRPr="00E73665">
              <w:rPr>
                <w:b/>
              </w:rPr>
              <w:t>а</w:t>
            </w:r>
            <w:r w:rsidRPr="00E73665">
              <w:rPr>
                <w:b/>
              </w:rPr>
              <w:t>ния и умения в практической де</w:t>
            </w:r>
            <w:r w:rsidRPr="00E73665">
              <w:rPr>
                <w:b/>
              </w:rPr>
              <w:t>я</w:t>
            </w:r>
            <w:r w:rsidRPr="00E73665">
              <w:rPr>
                <w:b/>
              </w:rPr>
              <w:t>тельности и повседневной жизни:</w:t>
            </w:r>
          </w:p>
          <w:p w:rsidR="005E3366" w:rsidRPr="00E73665" w:rsidRDefault="005E3366" w:rsidP="002D2289">
            <w:pPr>
              <w:ind w:left="360"/>
              <w:jc w:val="both"/>
            </w:pPr>
            <w:r w:rsidRPr="00E73665">
              <w:t xml:space="preserve">  ПО4.  для построения и исслед</w:t>
            </w:r>
            <w:r w:rsidRPr="00E73665">
              <w:t>о</w:t>
            </w:r>
            <w:r w:rsidRPr="00E73665">
              <w:t>вания простейших математических моделей.</w:t>
            </w:r>
          </w:p>
          <w:p w:rsidR="005E3366" w:rsidRPr="00E73665" w:rsidRDefault="005E3366" w:rsidP="002D2289">
            <w:pPr>
              <w:ind w:left="360"/>
              <w:jc w:val="both"/>
            </w:pPr>
          </w:p>
          <w:p w:rsidR="005E3366" w:rsidRPr="00E73665" w:rsidRDefault="005E3366" w:rsidP="002D2289">
            <w:pPr>
              <w:ind w:firstLine="31"/>
              <w:rPr>
                <w:rStyle w:val="FontStyle49"/>
                <w:sz w:val="24"/>
                <w:szCs w:val="24"/>
              </w:rPr>
            </w:pPr>
            <w:r w:rsidRPr="00E73665">
              <w:rPr>
                <w:rStyle w:val="FontStyle49"/>
                <w:i/>
                <w:sz w:val="24"/>
                <w:szCs w:val="24"/>
              </w:rPr>
              <w:t>ОК 2</w:t>
            </w:r>
            <w:r w:rsidRPr="00E73665">
              <w:rPr>
                <w:rStyle w:val="FontStyle49"/>
                <w:sz w:val="24"/>
                <w:szCs w:val="24"/>
              </w:rPr>
              <w:t>. Организовывать собственную деятельность, определять методы р</w:t>
            </w:r>
            <w:r w:rsidRPr="00E73665">
              <w:rPr>
                <w:rStyle w:val="FontStyle49"/>
                <w:sz w:val="24"/>
                <w:szCs w:val="24"/>
              </w:rPr>
              <w:t>е</w:t>
            </w:r>
            <w:r w:rsidRPr="00E73665">
              <w:rPr>
                <w:rStyle w:val="FontStyle49"/>
                <w:sz w:val="24"/>
                <w:szCs w:val="24"/>
              </w:rPr>
              <w:t>шения профессиональных задач, оц</w:t>
            </w:r>
            <w:r w:rsidRPr="00E73665">
              <w:rPr>
                <w:rStyle w:val="FontStyle49"/>
                <w:sz w:val="24"/>
                <w:szCs w:val="24"/>
              </w:rPr>
              <w:t>е</w:t>
            </w:r>
            <w:r w:rsidRPr="00E73665">
              <w:rPr>
                <w:rStyle w:val="FontStyle49"/>
                <w:sz w:val="24"/>
                <w:szCs w:val="24"/>
              </w:rPr>
              <w:t>нивать их эффективность и качество.</w:t>
            </w:r>
          </w:p>
          <w:p w:rsidR="005E3366" w:rsidRPr="00E73665" w:rsidRDefault="005E3366" w:rsidP="00706F94">
            <w:pPr>
              <w:ind w:firstLine="31"/>
              <w:rPr>
                <w:rStyle w:val="FontStyle41"/>
                <w:sz w:val="24"/>
                <w:szCs w:val="24"/>
              </w:rPr>
            </w:pPr>
            <w:r w:rsidRPr="00E73665">
              <w:rPr>
                <w:rStyle w:val="FontStyle41"/>
                <w:i/>
                <w:sz w:val="24"/>
                <w:szCs w:val="24"/>
              </w:rPr>
              <w:t>ОК 3</w:t>
            </w:r>
            <w:r w:rsidRPr="00E73665">
              <w:rPr>
                <w:rStyle w:val="FontStyle41"/>
                <w:sz w:val="24"/>
                <w:szCs w:val="24"/>
              </w:rPr>
              <w:t>.</w:t>
            </w:r>
            <w:r w:rsidRPr="00E73665">
              <w:rPr>
                <w:rStyle w:val="FontStyle50"/>
                <w:sz w:val="24"/>
                <w:szCs w:val="24"/>
              </w:rPr>
              <w:t>Принимать решения в стандар</w:t>
            </w:r>
            <w:r w:rsidRPr="00E73665">
              <w:rPr>
                <w:rStyle w:val="FontStyle50"/>
                <w:sz w:val="24"/>
                <w:szCs w:val="24"/>
              </w:rPr>
              <w:t>т</w:t>
            </w:r>
            <w:r w:rsidRPr="00E73665">
              <w:rPr>
                <w:rStyle w:val="FontStyle50"/>
                <w:sz w:val="24"/>
                <w:szCs w:val="24"/>
              </w:rPr>
              <w:lastRenderedPageBreak/>
              <w:t>ных и нестандартных ситуациях и нести за них ответственность</w:t>
            </w:r>
            <w:r w:rsidRPr="00E73665">
              <w:rPr>
                <w:rStyle w:val="FontStyle41"/>
                <w:sz w:val="24"/>
                <w:szCs w:val="24"/>
              </w:rPr>
              <w:t>.</w:t>
            </w:r>
          </w:p>
          <w:p w:rsidR="005E3366" w:rsidRPr="00E73665" w:rsidRDefault="005E3366" w:rsidP="00706F94">
            <w:pPr>
              <w:pStyle w:val="ab"/>
              <w:rPr>
                <w:rStyle w:val="FontStyle49"/>
                <w:sz w:val="24"/>
                <w:szCs w:val="24"/>
              </w:rPr>
            </w:pPr>
            <w:r w:rsidRPr="00E73665">
              <w:rPr>
                <w:rStyle w:val="FontStyle49"/>
                <w:i/>
                <w:sz w:val="24"/>
                <w:szCs w:val="24"/>
              </w:rPr>
              <w:t>ОК 4</w:t>
            </w:r>
            <w:r w:rsidRPr="00E73665">
              <w:rPr>
                <w:rStyle w:val="FontStyle49"/>
                <w:sz w:val="24"/>
                <w:szCs w:val="24"/>
              </w:rPr>
              <w:t>. Осуществлять поиск, анализ и оценку информации, необходимой для постановки и решения професси</w:t>
            </w:r>
            <w:r w:rsidRPr="00E73665">
              <w:rPr>
                <w:rStyle w:val="FontStyle49"/>
                <w:sz w:val="24"/>
                <w:szCs w:val="24"/>
              </w:rPr>
              <w:t>о</w:t>
            </w:r>
            <w:r w:rsidRPr="00E73665">
              <w:rPr>
                <w:rStyle w:val="FontStyle49"/>
                <w:sz w:val="24"/>
                <w:szCs w:val="24"/>
              </w:rPr>
              <w:t>нальных задач, профессионального и личностного развития.</w:t>
            </w:r>
          </w:p>
          <w:p w:rsidR="005E3366" w:rsidRPr="00E73665" w:rsidRDefault="005E3366" w:rsidP="00706F94">
            <w:pPr>
              <w:jc w:val="both"/>
            </w:pPr>
            <w:r w:rsidRPr="00E73665">
              <w:t>ОК 6. Работать в коллективе и кома</w:t>
            </w:r>
            <w:r w:rsidRPr="00E73665">
              <w:t>н</w:t>
            </w:r>
            <w:r w:rsidRPr="00E73665">
              <w:t>де, эффективн</w:t>
            </w:r>
            <w:r w:rsidR="003932A4">
              <w:t>о</w:t>
            </w:r>
            <w:r w:rsidRPr="00E73665">
              <w:t xml:space="preserve"> общаться с коллегами, руководством, потребителями</w:t>
            </w:r>
          </w:p>
        </w:tc>
        <w:tc>
          <w:tcPr>
            <w:tcW w:w="4111" w:type="dxa"/>
            <w:vMerge/>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u w:val="single"/>
              </w:rPr>
            </w:pPr>
          </w:p>
        </w:tc>
        <w:tc>
          <w:tcPr>
            <w:tcW w:w="2126" w:type="dxa"/>
            <w:vMerge/>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p>
        </w:tc>
      </w:tr>
      <w:tr w:rsidR="005E3366" w:rsidRPr="00E73665" w:rsidTr="005E3366">
        <w:trPr>
          <w:trHeight w:val="290"/>
        </w:trPr>
        <w:tc>
          <w:tcPr>
            <w:tcW w:w="10490" w:type="dxa"/>
            <w:gridSpan w:val="3"/>
            <w:tcBorders>
              <w:bottom w:val="single" w:sz="4" w:space="0" w:color="auto"/>
            </w:tcBorders>
          </w:tcPr>
          <w:p w:rsidR="005E3366" w:rsidRPr="00E73665" w:rsidRDefault="005E3366" w:rsidP="00706F94">
            <w:pPr>
              <w:pStyle w:val="a4"/>
              <w:spacing w:after="0" w:line="240" w:lineRule="auto"/>
              <w:ind w:left="0"/>
              <w:jc w:val="center"/>
              <w:rPr>
                <w:rFonts w:ascii="Times New Roman" w:hAnsi="Times New Roman"/>
                <w:b/>
                <w:sz w:val="24"/>
                <w:szCs w:val="24"/>
              </w:rPr>
            </w:pPr>
            <w:r w:rsidRPr="00E73665">
              <w:rPr>
                <w:rFonts w:ascii="Times New Roman" w:hAnsi="Times New Roman"/>
                <w:b/>
                <w:sz w:val="24"/>
                <w:szCs w:val="24"/>
              </w:rPr>
              <w:lastRenderedPageBreak/>
              <w:t>КОМБИНАТОРИКА, СТАТИСТИКА И ТЕОРИЯ ВЕРОЯТНОСТЕЙ</w:t>
            </w:r>
          </w:p>
        </w:tc>
      </w:tr>
      <w:tr w:rsidR="005E3366" w:rsidRPr="00E73665" w:rsidTr="005E3366">
        <w:trPr>
          <w:trHeight w:val="495"/>
        </w:trPr>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t>У20. Решать простейшие комбинато</w:t>
            </w:r>
            <w:r w:rsidRPr="00E73665">
              <w:rPr>
                <w:b w:val="0"/>
                <w:szCs w:val="24"/>
              </w:rPr>
              <w:t>р</w:t>
            </w:r>
            <w:r w:rsidRPr="00E73665">
              <w:rPr>
                <w:b w:val="0"/>
                <w:szCs w:val="24"/>
              </w:rPr>
              <w:t>ные задачи методом перебора, а также с использованием известных формул;</w:t>
            </w:r>
          </w:p>
          <w:p w:rsidR="005E3366" w:rsidRPr="00E73665" w:rsidRDefault="005E3366" w:rsidP="00706F94">
            <w:pPr>
              <w:pStyle w:val="ab"/>
              <w:rPr>
                <w:lang w:eastAsia="ar-SA"/>
              </w:rPr>
            </w:pPr>
          </w:p>
          <w:p w:rsidR="005E3366" w:rsidRPr="00E73665" w:rsidRDefault="005E3366" w:rsidP="00706F94">
            <w:pPr>
              <w:pStyle w:val="ab"/>
              <w:rPr>
                <w:lang w:eastAsia="ar-SA"/>
              </w:rPr>
            </w:pPr>
          </w:p>
        </w:tc>
        <w:tc>
          <w:tcPr>
            <w:tcW w:w="4111" w:type="dxa"/>
          </w:tcPr>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-Сопоставление условия задач со способами и методами их решения;</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 решение  задач, используя основные сведения и формулы комбинаторики</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val="restart"/>
          </w:tcPr>
          <w:p w:rsidR="002F4E96" w:rsidRPr="00E73665" w:rsidRDefault="002F4E96" w:rsidP="002F4E96">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Устный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опрос,</w:t>
            </w:r>
          </w:p>
          <w:p w:rsidR="005E3366"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Самостоятельная работа,</w:t>
            </w:r>
          </w:p>
          <w:p w:rsidR="00073BBD" w:rsidRDefault="00073BBD" w:rsidP="00706F94">
            <w:pPr>
              <w:pStyle w:val="a4"/>
              <w:spacing w:after="0" w:line="240" w:lineRule="auto"/>
              <w:ind w:left="0"/>
              <w:rPr>
                <w:rFonts w:ascii="Times New Roman" w:hAnsi="Times New Roman"/>
                <w:sz w:val="24"/>
                <w:szCs w:val="24"/>
              </w:rPr>
            </w:pPr>
            <w:r>
              <w:rPr>
                <w:rFonts w:ascii="Times New Roman" w:hAnsi="Times New Roman"/>
                <w:sz w:val="24"/>
                <w:szCs w:val="24"/>
              </w:rPr>
              <w:t>Контрольная</w:t>
            </w:r>
          </w:p>
          <w:p w:rsidR="00073BBD" w:rsidRDefault="00073BBD" w:rsidP="00706F94">
            <w:pPr>
              <w:pStyle w:val="a4"/>
              <w:spacing w:after="0" w:line="240" w:lineRule="auto"/>
              <w:ind w:left="0"/>
              <w:rPr>
                <w:rFonts w:ascii="Times New Roman" w:hAnsi="Times New Roman"/>
                <w:sz w:val="24"/>
                <w:szCs w:val="24"/>
              </w:rPr>
            </w:pPr>
            <w:r>
              <w:rPr>
                <w:rFonts w:ascii="Times New Roman" w:hAnsi="Times New Roman"/>
                <w:sz w:val="24"/>
                <w:szCs w:val="24"/>
              </w:rPr>
              <w:t>работа,</w:t>
            </w:r>
          </w:p>
          <w:p w:rsidR="00016768" w:rsidRPr="00E73665" w:rsidRDefault="00016768" w:rsidP="00706F94">
            <w:pPr>
              <w:pStyle w:val="a4"/>
              <w:spacing w:after="0" w:line="240" w:lineRule="auto"/>
              <w:ind w:left="0"/>
              <w:rPr>
                <w:rFonts w:ascii="Times New Roman" w:hAnsi="Times New Roman"/>
                <w:sz w:val="24"/>
                <w:szCs w:val="24"/>
              </w:rPr>
            </w:pPr>
            <w:r>
              <w:rPr>
                <w:rFonts w:ascii="Times New Roman" w:hAnsi="Times New Roman"/>
                <w:sz w:val="24"/>
                <w:szCs w:val="24"/>
              </w:rPr>
              <w:t>Тестирование,</w:t>
            </w:r>
          </w:p>
          <w:p w:rsidR="005E3366" w:rsidRPr="00E73665" w:rsidRDefault="005E3366" w:rsidP="00706F94">
            <w:pPr>
              <w:rPr>
                <w:bCs/>
              </w:rPr>
            </w:pPr>
            <w:r w:rsidRPr="00E73665">
              <w:rPr>
                <w:bCs/>
              </w:rPr>
              <w:t>Проверка</w:t>
            </w:r>
          </w:p>
          <w:p w:rsidR="005E3366" w:rsidRPr="00E73665" w:rsidRDefault="005E3366" w:rsidP="00706F94">
            <w:pPr>
              <w:rPr>
                <w:bCs/>
              </w:rPr>
            </w:pPr>
            <w:r w:rsidRPr="00E73665">
              <w:rPr>
                <w:bCs/>
              </w:rPr>
              <w:t xml:space="preserve"> самостоятельной внеаудиторной работы</w:t>
            </w:r>
          </w:p>
          <w:p w:rsidR="005E3366" w:rsidRPr="00E73665" w:rsidRDefault="005E3366" w:rsidP="00706F94">
            <w:pPr>
              <w:pStyle w:val="a4"/>
              <w:spacing w:after="0" w:line="240" w:lineRule="auto"/>
              <w:ind w:left="0"/>
              <w:jc w:val="both"/>
              <w:rPr>
                <w:rFonts w:ascii="Times New Roman" w:hAnsi="Times New Roman"/>
                <w:sz w:val="24"/>
                <w:szCs w:val="24"/>
              </w:rPr>
            </w:pPr>
          </w:p>
          <w:p w:rsidR="005E3366" w:rsidRPr="00E73665" w:rsidRDefault="005E3366" w:rsidP="00706F94">
            <w:pPr>
              <w:pStyle w:val="a4"/>
              <w:spacing w:after="0" w:line="240" w:lineRule="auto"/>
              <w:ind w:left="0"/>
              <w:jc w:val="both"/>
              <w:rPr>
                <w:rFonts w:ascii="Times New Roman" w:hAnsi="Times New Roman"/>
                <w:sz w:val="24"/>
                <w:szCs w:val="24"/>
              </w:rPr>
            </w:pPr>
          </w:p>
          <w:p w:rsidR="005E3366" w:rsidRPr="00E73665" w:rsidRDefault="005E3366" w:rsidP="00706F94">
            <w:pPr>
              <w:pStyle w:val="a4"/>
              <w:spacing w:after="0" w:line="240" w:lineRule="auto"/>
              <w:ind w:left="0"/>
              <w:jc w:val="both"/>
              <w:rPr>
                <w:rFonts w:ascii="Times New Roman" w:hAnsi="Times New Roman"/>
                <w:sz w:val="24"/>
                <w:szCs w:val="24"/>
              </w:rPr>
            </w:pPr>
          </w:p>
          <w:p w:rsidR="005E3366" w:rsidRPr="00E73665" w:rsidRDefault="005E3366" w:rsidP="00706F94">
            <w:pPr>
              <w:pStyle w:val="a4"/>
              <w:spacing w:after="0" w:line="240" w:lineRule="auto"/>
              <w:ind w:left="0"/>
              <w:jc w:val="both"/>
              <w:rPr>
                <w:rFonts w:ascii="Times New Roman" w:hAnsi="Times New Roman"/>
                <w:sz w:val="24"/>
                <w:szCs w:val="24"/>
              </w:rPr>
            </w:pPr>
          </w:p>
        </w:tc>
      </w:tr>
      <w:tr w:rsidR="005E3366" w:rsidRPr="00E73665" w:rsidTr="005E3366">
        <w:trPr>
          <w:trHeight w:val="2535"/>
        </w:trPr>
        <w:tc>
          <w:tcPr>
            <w:tcW w:w="4253" w:type="dxa"/>
            <w:tcBorders>
              <w:bottom w:val="single" w:sz="4" w:space="0" w:color="auto"/>
            </w:tcBorders>
          </w:tcPr>
          <w:p w:rsidR="005E3366" w:rsidRPr="00E73665" w:rsidRDefault="005E3366" w:rsidP="00706F94">
            <w:pPr>
              <w:pStyle w:val="ab"/>
              <w:rPr>
                <w:b/>
              </w:rPr>
            </w:pPr>
            <w:r w:rsidRPr="00E73665">
              <w:t>У 21. Вычислять в простейших случ</w:t>
            </w:r>
            <w:r w:rsidRPr="00E73665">
              <w:t>а</w:t>
            </w:r>
            <w:r w:rsidRPr="00E73665">
              <w:t>ях вероятности событий на основе подсчета числа исходов</w:t>
            </w:r>
          </w:p>
          <w:p w:rsidR="005E3366" w:rsidRPr="00E73665" w:rsidRDefault="005E3366" w:rsidP="00706F94"/>
          <w:p w:rsidR="005E3366" w:rsidRPr="00E73665" w:rsidRDefault="005E3366" w:rsidP="00706F94"/>
          <w:p w:rsidR="005E3366" w:rsidRPr="00E73665" w:rsidRDefault="005E3366" w:rsidP="00706F94"/>
          <w:p w:rsidR="005E3366" w:rsidRDefault="005E3366" w:rsidP="003932A4">
            <w:r w:rsidRPr="00E73665">
              <w:t>З10. Основные понятия комбинатор</w:t>
            </w:r>
            <w:r w:rsidRPr="00E73665">
              <w:t>и</w:t>
            </w:r>
            <w:r w:rsidRPr="00E73665">
              <w:t>ки, статистики и теории вероятностей.</w:t>
            </w:r>
          </w:p>
          <w:p w:rsidR="003932A4" w:rsidRPr="00E73665" w:rsidRDefault="003932A4" w:rsidP="003932A4"/>
        </w:tc>
        <w:tc>
          <w:tcPr>
            <w:tcW w:w="4111" w:type="dxa"/>
            <w:tcBorders>
              <w:bottom w:val="single" w:sz="4" w:space="0" w:color="auto"/>
            </w:tcBorders>
          </w:tcPr>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 решение  задач, используя основные сведения и формулы теории вероя</w:t>
            </w:r>
            <w:r w:rsidRPr="00E73665">
              <w:t>т</w:t>
            </w:r>
            <w:r w:rsidRPr="00E73665">
              <w:t>ности, математической статистики</w:t>
            </w:r>
          </w:p>
          <w:p w:rsidR="005E3366" w:rsidRPr="00E73665" w:rsidRDefault="005E3366" w:rsidP="00706F94">
            <w:pPr>
              <w:keepNext/>
              <w:keepLines/>
              <w:suppressLineNumbers/>
              <w:suppressAutoHyphens/>
            </w:pPr>
            <w:r w:rsidRPr="00E73665">
              <w:t>- Нахождение вероятности случайного события</w:t>
            </w:r>
          </w:p>
          <w:p w:rsidR="005E3366" w:rsidRPr="00E73665" w:rsidRDefault="005E3366" w:rsidP="00706F94">
            <w:pPr>
              <w:keepNext/>
              <w:keepLines/>
              <w:suppressLineNumbers/>
              <w:suppressAutoHyphens/>
            </w:pPr>
            <w:r w:rsidRPr="00E73665">
              <w:t>- Составление закона распределения случайной величины</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 w:rsidRPr="00E73665">
              <w:t>- Вычисление числовых характер</w:t>
            </w:r>
            <w:r w:rsidRPr="00E73665">
              <w:t>и</w:t>
            </w:r>
            <w:r w:rsidRPr="00E73665">
              <w:t>стик случайных величин</w:t>
            </w:r>
          </w:p>
          <w:p w:rsidR="005E3366" w:rsidRPr="00E73665" w:rsidRDefault="005E3366" w:rsidP="00706F94">
            <w:pPr>
              <w:pStyle w:val="a4"/>
              <w:ind w:left="0"/>
              <w:rPr>
                <w:rFonts w:ascii="Times New Roman" w:hAnsi="Times New Roman"/>
                <w:sz w:val="24"/>
                <w:szCs w:val="24"/>
              </w:rPr>
            </w:pPr>
          </w:p>
        </w:tc>
        <w:tc>
          <w:tcPr>
            <w:tcW w:w="2126" w:type="dxa"/>
            <w:vMerge/>
          </w:tcPr>
          <w:p w:rsidR="005E3366" w:rsidRPr="00E73665" w:rsidRDefault="005E3366" w:rsidP="00706F94">
            <w:pPr>
              <w:pStyle w:val="a4"/>
              <w:spacing w:after="0" w:line="240" w:lineRule="auto"/>
              <w:ind w:left="0"/>
              <w:jc w:val="both"/>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jc w:val="both"/>
              <w:rPr>
                <w:b/>
              </w:rPr>
            </w:pPr>
            <w:r w:rsidRPr="00E73665">
              <w:rPr>
                <w:b/>
              </w:rPr>
              <w:t>Иметь практический опыт:</w:t>
            </w:r>
          </w:p>
          <w:p w:rsidR="005E3366" w:rsidRPr="00E73665" w:rsidRDefault="005E3366" w:rsidP="00706F94">
            <w:pPr>
              <w:jc w:val="both"/>
            </w:pPr>
            <w:r w:rsidRPr="00E73665">
              <w:rPr>
                <w:b/>
              </w:rPr>
              <w:t xml:space="preserve"> использовать приобретенные зн</w:t>
            </w:r>
            <w:r w:rsidRPr="00E73665">
              <w:rPr>
                <w:b/>
              </w:rPr>
              <w:t>а</w:t>
            </w:r>
            <w:r w:rsidRPr="00E73665">
              <w:rPr>
                <w:b/>
              </w:rPr>
              <w:t>ния и умения в практической де</w:t>
            </w:r>
            <w:r w:rsidRPr="00E73665">
              <w:rPr>
                <w:b/>
              </w:rPr>
              <w:t>я</w:t>
            </w:r>
            <w:r w:rsidRPr="00E73665">
              <w:rPr>
                <w:b/>
              </w:rPr>
              <w:t>тельности и повседневной жизни</w:t>
            </w:r>
            <w:r w:rsidRPr="00E73665">
              <w:t>:</w:t>
            </w:r>
          </w:p>
          <w:p w:rsidR="005E3366" w:rsidRPr="00E73665" w:rsidRDefault="005E3366" w:rsidP="00706F94">
            <w:pPr>
              <w:jc w:val="both"/>
            </w:pPr>
            <w:r w:rsidRPr="00E73665">
              <w:t>ПО5.  Для анализа реальных числовых данных, представленных в виде ди</w:t>
            </w:r>
            <w:r w:rsidRPr="00E73665">
              <w:t>а</w:t>
            </w:r>
            <w:r w:rsidRPr="00E73665">
              <w:t>грамм, графиков;</w:t>
            </w:r>
          </w:p>
        </w:tc>
        <w:tc>
          <w:tcPr>
            <w:tcW w:w="4111" w:type="dxa"/>
            <w:tcBorders>
              <w:bottom w:val="single" w:sz="4" w:space="0" w:color="auto"/>
            </w:tcBorders>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-Решение </w:t>
            </w:r>
            <w:r w:rsidRPr="00E73665">
              <w:rPr>
                <w:rFonts w:ascii="Times New Roman" w:hAnsi="Times New Roman"/>
                <w:bCs/>
                <w:sz w:val="24"/>
                <w:szCs w:val="24"/>
              </w:rPr>
              <w:t>практическихзадачс</w:t>
            </w:r>
            <w:r w:rsidRPr="00E73665">
              <w:rPr>
                <w:rFonts w:ascii="Times New Roman" w:hAnsi="Times New Roman"/>
                <w:sz w:val="24"/>
                <w:szCs w:val="24"/>
              </w:rPr>
              <w:t xml:space="preserve"> пр</w:t>
            </w:r>
            <w:r w:rsidRPr="00E73665">
              <w:rPr>
                <w:rFonts w:ascii="Times New Roman" w:hAnsi="Times New Roman"/>
                <w:sz w:val="24"/>
                <w:szCs w:val="24"/>
              </w:rPr>
              <w:t>и</w:t>
            </w:r>
            <w:r w:rsidRPr="00E73665">
              <w:rPr>
                <w:rFonts w:ascii="Times New Roman" w:hAnsi="Times New Roman"/>
                <w:sz w:val="24"/>
                <w:szCs w:val="24"/>
              </w:rPr>
              <w:t xml:space="preserve">менением </w:t>
            </w:r>
            <w:r w:rsidRPr="00E73665">
              <w:rPr>
                <w:rFonts w:ascii="Times New Roman" w:hAnsi="Times New Roman"/>
                <w:bCs/>
                <w:sz w:val="24"/>
                <w:szCs w:val="24"/>
              </w:rPr>
              <w:t>вероятностных</w:t>
            </w:r>
            <w:r w:rsidRPr="00E73665">
              <w:rPr>
                <w:rFonts w:ascii="Times New Roman" w:hAnsi="Times New Roman"/>
                <w:sz w:val="24"/>
                <w:szCs w:val="24"/>
              </w:rPr>
              <w:t xml:space="preserve"> методов</w:t>
            </w:r>
          </w:p>
          <w:p w:rsidR="005E3366" w:rsidRPr="00E73665" w:rsidRDefault="005E3366" w:rsidP="00706F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p>
        </w:tc>
        <w:tc>
          <w:tcPr>
            <w:tcW w:w="2126" w:type="dxa"/>
            <w:vMerge/>
          </w:tcPr>
          <w:p w:rsidR="005E3366" w:rsidRPr="00E73665" w:rsidRDefault="005E3366" w:rsidP="00706F94">
            <w:pPr>
              <w:pStyle w:val="a4"/>
              <w:spacing w:after="0" w:line="240" w:lineRule="auto"/>
              <w:ind w:left="0"/>
              <w:jc w:val="both"/>
              <w:rPr>
                <w:rFonts w:ascii="Times New Roman" w:hAnsi="Times New Roman"/>
                <w:sz w:val="24"/>
                <w:szCs w:val="24"/>
              </w:rPr>
            </w:pPr>
          </w:p>
        </w:tc>
      </w:tr>
      <w:tr w:rsidR="005E3366" w:rsidRPr="00E73665" w:rsidTr="005E3366">
        <w:tc>
          <w:tcPr>
            <w:tcW w:w="4253" w:type="dxa"/>
            <w:tcBorders>
              <w:bottom w:val="single" w:sz="4" w:space="0" w:color="auto"/>
            </w:tcBorders>
          </w:tcPr>
          <w:p w:rsidR="005E3366" w:rsidRPr="00E73665" w:rsidRDefault="005E3366" w:rsidP="00706F94">
            <w:pPr>
              <w:pStyle w:val="afb"/>
              <w:spacing w:line="240" w:lineRule="auto"/>
              <w:jc w:val="both"/>
              <w:rPr>
                <w:b w:val="0"/>
                <w:szCs w:val="24"/>
              </w:rPr>
            </w:pPr>
            <w:r w:rsidRPr="00E73665">
              <w:rPr>
                <w:b w:val="0"/>
                <w:szCs w:val="24"/>
              </w:rPr>
              <w:t>ПО6. Анализа информации статист</w:t>
            </w:r>
            <w:r w:rsidRPr="00E73665">
              <w:rPr>
                <w:b w:val="0"/>
                <w:szCs w:val="24"/>
              </w:rPr>
              <w:t>и</w:t>
            </w:r>
            <w:r w:rsidRPr="00E73665">
              <w:rPr>
                <w:b w:val="0"/>
                <w:szCs w:val="24"/>
              </w:rPr>
              <w:t>ческого характера</w:t>
            </w:r>
          </w:p>
          <w:p w:rsidR="005E3366" w:rsidRPr="00E73665" w:rsidRDefault="005E3366" w:rsidP="00706F94">
            <w:pPr>
              <w:pStyle w:val="ab"/>
              <w:rPr>
                <w:lang w:eastAsia="ar-SA"/>
              </w:rPr>
            </w:pPr>
          </w:p>
          <w:p w:rsidR="005E3366" w:rsidRPr="00E73665" w:rsidRDefault="005E3366" w:rsidP="00706F94">
            <w:pPr>
              <w:ind w:firstLine="31"/>
              <w:rPr>
                <w:rStyle w:val="FontStyle49"/>
                <w:sz w:val="24"/>
                <w:szCs w:val="24"/>
              </w:rPr>
            </w:pPr>
            <w:r w:rsidRPr="00E73665">
              <w:rPr>
                <w:rStyle w:val="FontStyle49"/>
                <w:i/>
                <w:sz w:val="24"/>
                <w:szCs w:val="24"/>
              </w:rPr>
              <w:t>ОК 2</w:t>
            </w:r>
            <w:r w:rsidRPr="00E73665">
              <w:rPr>
                <w:rStyle w:val="FontStyle49"/>
                <w:sz w:val="24"/>
                <w:szCs w:val="24"/>
              </w:rPr>
              <w:t>. Организовывать собственную деятельность, определять методы р</w:t>
            </w:r>
            <w:r w:rsidRPr="00E73665">
              <w:rPr>
                <w:rStyle w:val="FontStyle49"/>
                <w:sz w:val="24"/>
                <w:szCs w:val="24"/>
              </w:rPr>
              <w:t>е</w:t>
            </w:r>
            <w:r w:rsidRPr="00E73665">
              <w:rPr>
                <w:rStyle w:val="FontStyle49"/>
                <w:sz w:val="24"/>
                <w:szCs w:val="24"/>
              </w:rPr>
              <w:t>шения профессиональных задач, оц</w:t>
            </w:r>
            <w:r w:rsidRPr="00E73665">
              <w:rPr>
                <w:rStyle w:val="FontStyle49"/>
                <w:sz w:val="24"/>
                <w:szCs w:val="24"/>
              </w:rPr>
              <w:t>е</w:t>
            </w:r>
            <w:r w:rsidRPr="00E73665">
              <w:rPr>
                <w:rStyle w:val="FontStyle49"/>
                <w:sz w:val="24"/>
                <w:szCs w:val="24"/>
              </w:rPr>
              <w:t>нивать их эффективность и качество.</w:t>
            </w:r>
          </w:p>
          <w:p w:rsidR="005E3366" w:rsidRPr="00E73665" w:rsidRDefault="005E3366" w:rsidP="00706F94">
            <w:pPr>
              <w:ind w:firstLine="31"/>
              <w:rPr>
                <w:rStyle w:val="FontStyle41"/>
                <w:sz w:val="24"/>
                <w:szCs w:val="24"/>
              </w:rPr>
            </w:pPr>
            <w:r w:rsidRPr="00E73665">
              <w:rPr>
                <w:rStyle w:val="FontStyle41"/>
                <w:i/>
                <w:sz w:val="24"/>
                <w:szCs w:val="24"/>
              </w:rPr>
              <w:t>ОК 3</w:t>
            </w:r>
            <w:r w:rsidRPr="00E73665">
              <w:rPr>
                <w:rStyle w:val="FontStyle41"/>
                <w:sz w:val="24"/>
                <w:szCs w:val="24"/>
              </w:rPr>
              <w:t>.</w:t>
            </w:r>
            <w:r w:rsidRPr="00E73665">
              <w:rPr>
                <w:rStyle w:val="FontStyle50"/>
                <w:sz w:val="24"/>
                <w:szCs w:val="24"/>
              </w:rPr>
              <w:t>Принимать решения в стандар</w:t>
            </w:r>
            <w:r w:rsidRPr="00E73665">
              <w:rPr>
                <w:rStyle w:val="FontStyle50"/>
                <w:sz w:val="24"/>
                <w:szCs w:val="24"/>
              </w:rPr>
              <w:t>т</w:t>
            </w:r>
            <w:r w:rsidRPr="00E73665">
              <w:rPr>
                <w:rStyle w:val="FontStyle50"/>
                <w:sz w:val="24"/>
                <w:szCs w:val="24"/>
              </w:rPr>
              <w:t>ных и нестандартных ситуациях и нести за них ответственность</w:t>
            </w:r>
            <w:r w:rsidRPr="00E73665">
              <w:rPr>
                <w:rStyle w:val="FontStyle41"/>
                <w:sz w:val="24"/>
                <w:szCs w:val="24"/>
              </w:rPr>
              <w:t>.</w:t>
            </w:r>
          </w:p>
          <w:p w:rsidR="005E3366" w:rsidRPr="00E73665" w:rsidRDefault="005E3366" w:rsidP="00706F94">
            <w:pPr>
              <w:pStyle w:val="ab"/>
              <w:rPr>
                <w:rStyle w:val="FontStyle49"/>
                <w:sz w:val="24"/>
                <w:szCs w:val="24"/>
              </w:rPr>
            </w:pPr>
            <w:r w:rsidRPr="00E73665">
              <w:rPr>
                <w:rStyle w:val="FontStyle49"/>
                <w:i/>
                <w:sz w:val="24"/>
                <w:szCs w:val="24"/>
              </w:rPr>
              <w:t>ОК 4</w:t>
            </w:r>
            <w:r w:rsidRPr="00E73665">
              <w:rPr>
                <w:rStyle w:val="FontStyle49"/>
                <w:sz w:val="24"/>
                <w:szCs w:val="24"/>
              </w:rPr>
              <w:t>. Осуществлять поиск, анализ и оценку информации, необходимой для постановки и решения професси</w:t>
            </w:r>
            <w:r w:rsidRPr="00E73665">
              <w:rPr>
                <w:rStyle w:val="FontStyle49"/>
                <w:sz w:val="24"/>
                <w:szCs w:val="24"/>
              </w:rPr>
              <w:t>о</w:t>
            </w:r>
            <w:r w:rsidRPr="00E73665">
              <w:rPr>
                <w:rStyle w:val="FontStyle49"/>
                <w:sz w:val="24"/>
                <w:szCs w:val="24"/>
              </w:rPr>
              <w:t>нальных задач, профессионального и личностного развития.</w:t>
            </w:r>
          </w:p>
          <w:p w:rsidR="005E3366" w:rsidRPr="00E73665" w:rsidRDefault="005E3366" w:rsidP="00706F94">
            <w:pPr>
              <w:pStyle w:val="ab"/>
              <w:rPr>
                <w:lang w:eastAsia="ar-SA"/>
              </w:rPr>
            </w:pPr>
            <w:r w:rsidRPr="00E73665">
              <w:t>ОК 6. Работать в коллективе и кома</w:t>
            </w:r>
            <w:r w:rsidRPr="00E73665">
              <w:t>н</w:t>
            </w:r>
            <w:r w:rsidRPr="00E73665">
              <w:t>де, эффективн</w:t>
            </w:r>
            <w:r w:rsidR="003932A4">
              <w:t>о</w:t>
            </w:r>
            <w:r w:rsidRPr="00E73665">
              <w:t xml:space="preserve"> общаться с коллегами, руководством, потребителями</w:t>
            </w:r>
          </w:p>
          <w:p w:rsidR="005E3366" w:rsidRPr="00E73665" w:rsidRDefault="005E3366" w:rsidP="00706F94">
            <w:pPr>
              <w:pStyle w:val="ab"/>
              <w:rPr>
                <w:lang w:eastAsia="ar-SA"/>
              </w:rPr>
            </w:pPr>
          </w:p>
        </w:tc>
        <w:tc>
          <w:tcPr>
            <w:tcW w:w="4111" w:type="dxa"/>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lastRenderedPageBreak/>
              <w:t>- проведение анализа информации статистического характера и вычи</w:t>
            </w:r>
            <w:r w:rsidRPr="00E73665">
              <w:rPr>
                <w:rFonts w:ascii="Times New Roman" w:hAnsi="Times New Roman"/>
                <w:sz w:val="24"/>
                <w:szCs w:val="24"/>
              </w:rPr>
              <w:t>с</w:t>
            </w:r>
            <w:r w:rsidRPr="00E73665">
              <w:rPr>
                <w:rFonts w:ascii="Times New Roman" w:hAnsi="Times New Roman"/>
                <w:sz w:val="24"/>
                <w:szCs w:val="24"/>
              </w:rPr>
              <w:t>ление  размаха, моды, медианы и среднего значения.</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tcBorders>
              <w:bottom w:val="single" w:sz="4" w:space="0" w:color="auto"/>
            </w:tcBorders>
          </w:tcPr>
          <w:p w:rsidR="005E3366" w:rsidRPr="00E73665" w:rsidRDefault="005E3366" w:rsidP="00706F94">
            <w:pPr>
              <w:pStyle w:val="a4"/>
              <w:spacing w:after="0" w:line="240" w:lineRule="auto"/>
              <w:ind w:left="0"/>
              <w:jc w:val="both"/>
              <w:rPr>
                <w:rFonts w:ascii="Times New Roman" w:hAnsi="Times New Roman"/>
                <w:sz w:val="24"/>
                <w:szCs w:val="24"/>
              </w:rPr>
            </w:pPr>
          </w:p>
        </w:tc>
      </w:tr>
      <w:tr w:rsidR="005E3366" w:rsidRPr="00E73665" w:rsidTr="005E3366">
        <w:tc>
          <w:tcPr>
            <w:tcW w:w="10490" w:type="dxa"/>
            <w:gridSpan w:val="3"/>
            <w:tcBorders>
              <w:bottom w:val="single" w:sz="4" w:space="0" w:color="auto"/>
            </w:tcBorders>
          </w:tcPr>
          <w:p w:rsidR="005E3366" w:rsidRPr="00E73665" w:rsidRDefault="005E3366" w:rsidP="00706F94">
            <w:pPr>
              <w:pStyle w:val="a4"/>
              <w:spacing w:after="0" w:line="240" w:lineRule="auto"/>
              <w:ind w:left="0"/>
              <w:jc w:val="center"/>
              <w:rPr>
                <w:rFonts w:ascii="Times New Roman" w:hAnsi="Times New Roman"/>
                <w:b/>
                <w:sz w:val="24"/>
                <w:szCs w:val="24"/>
              </w:rPr>
            </w:pPr>
            <w:r w:rsidRPr="00E73665">
              <w:rPr>
                <w:rFonts w:ascii="Times New Roman" w:hAnsi="Times New Roman"/>
                <w:b/>
                <w:sz w:val="24"/>
                <w:szCs w:val="24"/>
              </w:rPr>
              <w:lastRenderedPageBreak/>
              <w:t>ГЕОМЕТРИЯ</w:t>
            </w:r>
          </w:p>
        </w:tc>
      </w:tr>
      <w:tr w:rsidR="005E3366" w:rsidRPr="00E73665" w:rsidTr="005E3366">
        <w:tc>
          <w:tcPr>
            <w:tcW w:w="4253" w:type="dxa"/>
          </w:tcPr>
          <w:p w:rsidR="005E3366" w:rsidRPr="00E73665" w:rsidRDefault="005E3366" w:rsidP="00706F94">
            <w:pPr>
              <w:pStyle w:val="afb"/>
              <w:spacing w:line="240" w:lineRule="auto"/>
              <w:jc w:val="both"/>
              <w:rPr>
                <w:b w:val="0"/>
                <w:szCs w:val="24"/>
              </w:rPr>
            </w:pPr>
            <w:r w:rsidRPr="00E73665">
              <w:rPr>
                <w:b w:val="0"/>
                <w:szCs w:val="24"/>
                <w:lang w:eastAsia="ru-RU"/>
              </w:rPr>
              <w:t>У22. Р</w:t>
            </w:r>
            <w:r w:rsidRPr="00E73665">
              <w:rPr>
                <w:b w:val="0"/>
                <w:szCs w:val="24"/>
              </w:rPr>
              <w:t>аспознавать на чертежах и м</w:t>
            </w:r>
            <w:r w:rsidRPr="00E73665">
              <w:rPr>
                <w:b w:val="0"/>
                <w:szCs w:val="24"/>
              </w:rPr>
              <w:t>о</w:t>
            </w:r>
            <w:r w:rsidRPr="00E73665">
              <w:rPr>
                <w:b w:val="0"/>
                <w:szCs w:val="24"/>
              </w:rPr>
              <w:t>делях пространственные формы; соо</w:t>
            </w:r>
            <w:r w:rsidRPr="00E73665">
              <w:rPr>
                <w:b w:val="0"/>
                <w:szCs w:val="24"/>
              </w:rPr>
              <w:t>т</w:t>
            </w:r>
            <w:r w:rsidRPr="00E73665">
              <w:rPr>
                <w:b w:val="0"/>
                <w:szCs w:val="24"/>
              </w:rPr>
              <w:t>носить трехмерные объекты с их оп</w:t>
            </w:r>
            <w:r w:rsidRPr="00E73665">
              <w:rPr>
                <w:b w:val="0"/>
                <w:szCs w:val="24"/>
              </w:rPr>
              <w:t>и</w:t>
            </w:r>
            <w:r w:rsidRPr="00E73665">
              <w:rPr>
                <w:b w:val="0"/>
                <w:szCs w:val="24"/>
              </w:rPr>
              <w:t>саниями, изображениями;</w:t>
            </w:r>
          </w:p>
          <w:p w:rsidR="005E3366" w:rsidRPr="00E73665" w:rsidRDefault="005E3366" w:rsidP="00706F94">
            <w:pPr>
              <w:pStyle w:val="ab"/>
              <w:rPr>
                <w:lang w:eastAsia="ar-SA"/>
              </w:rPr>
            </w:pPr>
          </w:p>
        </w:tc>
        <w:tc>
          <w:tcPr>
            <w:tcW w:w="4111" w:type="dxa"/>
          </w:tcPr>
          <w:p w:rsidR="005E3366" w:rsidRPr="00E73665" w:rsidRDefault="005E3366" w:rsidP="00706F94">
            <w:pPr>
              <w:pStyle w:val="a4"/>
              <w:spacing w:after="0" w:line="240" w:lineRule="auto"/>
              <w:ind w:left="0"/>
              <w:jc w:val="both"/>
              <w:rPr>
                <w:rFonts w:ascii="Times New Roman" w:hAnsi="Times New Roman"/>
                <w:sz w:val="24"/>
                <w:szCs w:val="24"/>
                <w:u w:val="single"/>
              </w:rPr>
            </w:pP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-сопоставление изображений и мод</w:t>
            </w:r>
            <w:r w:rsidRPr="00E73665">
              <w:rPr>
                <w:rFonts w:ascii="Times New Roman" w:hAnsi="Times New Roman"/>
                <w:sz w:val="24"/>
                <w:szCs w:val="24"/>
              </w:rPr>
              <w:t>е</w:t>
            </w:r>
            <w:r w:rsidRPr="00E73665">
              <w:rPr>
                <w:rFonts w:ascii="Times New Roman" w:hAnsi="Times New Roman"/>
                <w:sz w:val="24"/>
                <w:szCs w:val="24"/>
              </w:rPr>
              <w:t>лей   пространственных фигур с их определениями</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w:t>
            </w:r>
          </w:p>
        </w:tc>
        <w:tc>
          <w:tcPr>
            <w:tcW w:w="2126" w:type="dxa"/>
            <w:vMerge w:val="restart"/>
          </w:tcPr>
          <w:p w:rsidR="005E3366" w:rsidRPr="00E73665" w:rsidRDefault="002F4E9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Устный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опрос,</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Практическая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Самостоятельная работа,</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Контрольная </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работа,</w:t>
            </w:r>
          </w:p>
          <w:p w:rsidR="005E3366" w:rsidRPr="00E73665" w:rsidRDefault="005E3366" w:rsidP="00706F94">
            <w:pPr>
              <w:rPr>
                <w:bCs/>
              </w:rPr>
            </w:pPr>
            <w:r w:rsidRPr="00E73665">
              <w:rPr>
                <w:bCs/>
              </w:rPr>
              <w:t xml:space="preserve">Проверка </w:t>
            </w:r>
          </w:p>
          <w:p w:rsidR="005E3366" w:rsidRPr="00E73665" w:rsidRDefault="005E3366" w:rsidP="00706F94">
            <w:pPr>
              <w:rPr>
                <w:bCs/>
              </w:rPr>
            </w:pPr>
            <w:r w:rsidRPr="00E73665">
              <w:rPr>
                <w:bCs/>
              </w:rPr>
              <w:t>самостоятельной внеаудиторной работы</w:t>
            </w:r>
          </w:p>
          <w:p w:rsidR="005E3366" w:rsidRPr="00E73665" w:rsidRDefault="005E3366" w:rsidP="00706F94">
            <w:pPr>
              <w:pStyle w:val="a4"/>
              <w:ind w:left="0"/>
              <w:rPr>
                <w:rFonts w:ascii="Times New Roman" w:hAnsi="Times New Roman"/>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szCs w:val="24"/>
              </w:rPr>
            </w:pPr>
            <w:r w:rsidRPr="00E73665">
              <w:rPr>
                <w:b w:val="0"/>
                <w:szCs w:val="24"/>
              </w:rPr>
              <w:t>У23. Описывать взаимное располож</w:t>
            </w:r>
            <w:r w:rsidRPr="00E73665">
              <w:rPr>
                <w:b w:val="0"/>
                <w:szCs w:val="24"/>
              </w:rPr>
              <w:t>е</w:t>
            </w:r>
            <w:r w:rsidRPr="00E73665">
              <w:rPr>
                <w:b w:val="0"/>
                <w:szCs w:val="24"/>
              </w:rPr>
              <w:t>ние прямых и плоскостей в простра</w:t>
            </w:r>
            <w:r w:rsidRPr="00E73665">
              <w:rPr>
                <w:b w:val="0"/>
                <w:szCs w:val="24"/>
              </w:rPr>
              <w:t>н</w:t>
            </w:r>
            <w:r w:rsidRPr="00E73665">
              <w:rPr>
                <w:b w:val="0"/>
                <w:szCs w:val="24"/>
              </w:rPr>
              <w:t xml:space="preserve">стве, </w:t>
            </w:r>
            <w:r w:rsidRPr="00E73665">
              <w:rPr>
                <w:b w:val="0"/>
                <w:i/>
                <w:szCs w:val="24"/>
              </w:rPr>
              <w:t>аргументировать свои суждения об этом расположении;</w:t>
            </w:r>
          </w:p>
        </w:tc>
        <w:tc>
          <w:tcPr>
            <w:tcW w:w="4111" w:type="dxa"/>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-изображение  взаимного располож</w:t>
            </w:r>
            <w:r w:rsidRPr="00E73665">
              <w:rPr>
                <w:rFonts w:ascii="Times New Roman" w:hAnsi="Times New Roman"/>
                <w:sz w:val="24"/>
                <w:szCs w:val="24"/>
              </w:rPr>
              <w:t>е</w:t>
            </w:r>
            <w:r w:rsidRPr="00E73665">
              <w:rPr>
                <w:rFonts w:ascii="Times New Roman" w:hAnsi="Times New Roman"/>
                <w:sz w:val="24"/>
                <w:szCs w:val="24"/>
              </w:rPr>
              <w:t>ния прямых и плоскостей в пр</w:t>
            </w:r>
            <w:r w:rsidRPr="00E73665">
              <w:rPr>
                <w:rFonts w:ascii="Times New Roman" w:hAnsi="Times New Roman"/>
                <w:sz w:val="24"/>
                <w:szCs w:val="24"/>
              </w:rPr>
              <w:t>о</w:t>
            </w:r>
            <w:r w:rsidRPr="00E73665">
              <w:rPr>
                <w:rFonts w:ascii="Times New Roman" w:hAnsi="Times New Roman"/>
                <w:sz w:val="24"/>
                <w:szCs w:val="24"/>
              </w:rPr>
              <w:t>странстве на рисунках при решении геометрических задач</w:t>
            </w:r>
          </w:p>
          <w:p w:rsidR="005E3366" w:rsidRPr="00E73665" w:rsidRDefault="005E3366" w:rsidP="00706F94">
            <w:pPr>
              <w:pStyle w:val="a4"/>
              <w:spacing w:after="0" w:line="240" w:lineRule="auto"/>
              <w:ind w:left="0"/>
              <w:jc w:val="both"/>
              <w:rPr>
                <w:rFonts w:ascii="Times New Roman" w:hAnsi="Times New Roman"/>
                <w:sz w:val="24"/>
                <w:szCs w:val="24"/>
              </w:rPr>
            </w:pPr>
          </w:p>
        </w:tc>
        <w:tc>
          <w:tcPr>
            <w:tcW w:w="2126" w:type="dxa"/>
            <w:vMerge/>
          </w:tcPr>
          <w:p w:rsidR="005E3366" w:rsidRPr="00E73665" w:rsidRDefault="005E3366" w:rsidP="00706F94">
            <w:pPr>
              <w:pStyle w:val="a4"/>
              <w:ind w:left="0"/>
              <w:rPr>
                <w:rFonts w:ascii="Times New Roman" w:hAnsi="Times New Roman"/>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szCs w:val="24"/>
              </w:rPr>
            </w:pPr>
            <w:r w:rsidRPr="00E73665">
              <w:rPr>
                <w:b w:val="0"/>
                <w:szCs w:val="24"/>
              </w:rPr>
              <w:t>У24. Анализировать в простейших случаях взаимное расположение об</w:t>
            </w:r>
            <w:r w:rsidRPr="00E73665">
              <w:rPr>
                <w:b w:val="0"/>
                <w:szCs w:val="24"/>
              </w:rPr>
              <w:t>ъ</w:t>
            </w:r>
            <w:r w:rsidRPr="00E73665">
              <w:rPr>
                <w:b w:val="0"/>
                <w:szCs w:val="24"/>
              </w:rPr>
              <w:t>ектов в пространстве;</w:t>
            </w:r>
          </w:p>
          <w:p w:rsidR="005E3366" w:rsidRPr="00E73665" w:rsidRDefault="005E3366" w:rsidP="00706F94">
            <w:pPr>
              <w:pStyle w:val="ab"/>
              <w:rPr>
                <w:lang w:eastAsia="ar-SA"/>
              </w:rPr>
            </w:pPr>
          </w:p>
          <w:p w:rsidR="005E3366" w:rsidRPr="00E73665" w:rsidRDefault="005E3366" w:rsidP="00706F94">
            <w:pPr>
              <w:pStyle w:val="ab"/>
              <w:rPr>
                <w:lang w:eastAsia="ar-SA"/>
              </w:rPr>
            </w:pPr>
          </w:p>
          <w:p w:rsidR="005E3366" w:rsidRPr="00E73665" w:rsidRDefault="005E3366" w:rsidP="00706F94">
            <w:pPr>
              <w:pStyle w:val="ab"/>
              <w:rPr>
                <w:lang w:eastAsia="ar-SA"/>
              </w:rPr>
            </w:pPr>
          </w:p>
        </w:tc>
        <w:tc>
          <w:tcPr>
            <w:tcW w:w="4111" w:type="dxa"/>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-Вычисление координаты середины отрезка,</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-Вычисление расстояния между то</w:t>
            </w:r>
            <w:r w:rsidRPr="00E73665">
              <w:rPr>
                <w:rFonts w:ascii="Times New Roman" w:hAnsi="Times New Roman"/>
                <w:sz w:val="24"/>
                <w:szCs w:val="24"/>
              </w:rPr>
              <w:t>ч</w:t>
            </w:r>
            <w:r w:rsidRPr="00E73665">
              <w:rPr>
                <w:rFonts w:ascii="Times New Roman" w:hAnsi="Times New Roman"/>
                <w:sz w:val="24"/>
                <w:szCs w:val="24"/>
              </w:rPr>
              <w:t>ками.</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 xml:space="preserve">-нахождение координат вектора </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-нахождение абсолютной величины вектора</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-умножение вектора на число</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-вычисление скалярного произвед</w:t>
            </w:r>
            <w:r w:rsidRPr="00E73665">
              <w:rPr>
                <w:rFonts w:ascii="Times New Roman" w:hAnsi="Times New Roman"/>
                <w:sz w:val="24"/>
                <w:szCs w:val="24"/>
              </w:rPr>
              <w:t>е</w:t>
            </w:r>
            <w:r w:rsidRPr="00E73665">
              <w:rPr>
                <w:rFonts w:ascii="Times New Roman" w:hAnsi="Times New Roman"/>
                <w:sz w:val="24"/>
                <w:szCs w:val="24"/>
              </w:rPr>
              <w:t>ния векторов</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-вычисление угла между векторами</w:t>
            </w:r>
          </w:p>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-применение свойств векторов</w:t>
            </w:r>
          </w:p>
        </w:tc>
        <w:tc>
          <w:tcPr>
            <w:tcW w:w="2126" w:type="dxa"/>
            <w:vMerge/>
          </w:tcPr>
          <w:p w:rsidR="005E3366" w:rsidRPr="00E73665" w:rsidRDefault="005E3366" w:rsidP="00706F94">
            <w:pPr>
              <w:pStyle w:val="a4"/>
              <w:ind w:left="0"/>
              <w:rPr>
                <w:rFonts w:ascii="Times New Roman" w:hAnsi="Times New Roman"/>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i/>
                <w:szCs w:val="24"/>
              </w:rPr>
            </w:pPr>
            <w:r w:rsidRPr="00E73665">
              <w:rPr>
                <w:b w:val="0"/>
                <w:i/>
                <w:szCs w:val="24"/>
              </w:rPr>
              <w:t>У25. Изображать основные мног</w:t>
            </w:r>
            <w:r w:rsidRPr="00E73665">
              <w:rPr>
                <w:b w:val="0"/>
                <w:i/>
                <w:szCs w:val="24"/>
              </w:rPr>
              <w:t>о</w:t>
            </w:r>
            <w:r w:rsidRPr="00E73665">
              <w:rPr>
                <w:b w:val="0"/>
                <w:i/>
                <w:szCs w:val="24"/>
              </w:rPr>
              <w:t>гранники и круглые тела; выполнять чертежи по условиям задач;</w:t>
            </w:r>
          </w:p>
        </w:tc>
        <w:tc>
          <w:tcPr>
            <w:tcW w:w="4111" w:type="dxa"/>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xml:space="preserve"> -построение изображений  простра</w:t>
            </w:r>
            <w:r w:rsidRPr="00E73665">
              <w:rPr>
                <w:rFonts w:ascii="Times New Roman" w:hAnsi="Times New Roman"/>
                <w:sz w:val="24"/>
                <w:szCs w:val="24"/>
              </w:rPr>
              <w:t>н</w:t>
            </w:r>
            <w:r w:rsidRPr="00E73665">
              <w:rPr>
                <w:rFonts w:ascii="Times New Roman" w:hAnsi="Times New Roman"/>
                <w:sz w:val="24"/>
                <w:szCs w:val="24"/>
              </w:rPr>
              <w:t>ственных фигур в соответствии с их описаниями</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чертежей многогранн</w:t>
            </w:r>
            <w:r w:rsidRPr="00E73665">
              <w:rPr>
                <w:rFonts w:ascii="Times New Roman" w:hAnsi="Times New Roman"/>
                <w:sz w:val="24"/>
                <w:szCs w:val="24"/>
              </w:rPr>
              <w:t>и</w:t>
            </w:r>
            <w:r w:rsidRPr="00E73665">
              <w:rPr>
                <w:rFonts w:ascii="Times New Roman" w:hAnsi="Times New Roman"/>
                <w:sz w:val="24"/>
                <w:szCs w:val="24"/>
              </w:rPr>
              <w:t>ков и круглых тел при решении задач</w:t>
            </w:r>
          </w:p>
          <w:p w:rsidR="005E3366" w:rsidRPr="00E73665" w:rsidRDefault="005E3366" w:rsidP="00706F94">
            <w:pPr>
              <w:pStyle w:val="a4"/>
              <w:spacing w:after="0" w:line="240" w:lineRule="auto"/>
              <w:ind w:left="0"/>
              <w:jc w:val="both"/>
              <w:rPr>
                <w:rFonts w:ascii="Times New Roman" w:hAnsi="Times New Roman"/>
                <w:sz w:val="24"/>
                <w:szCs w:val="24"/>
              </w:rPr>
            </w:pPr>
          </w:p>
        </w:tc>
        <w:tc>
          <w:tcPr>
            <w:tcW w:w="2126" w:type="dxa"/>
            <w:vMerge/>
          </w:tcPr>
          <w:p w:rsidR="005E3366" w:rsidRPr="00E73665" w:rsidRDefault="005E3366" w:rsidP="00706F94">
            <w:pPr>
              <w:pStyle w:val="a4"/>
              <w:ind w:left="0"/>
              <w:rPr>
                <w:rFonts w:ascii="Times New Roman" w:hAnsi="Times New Roman"/>
                <w:i/>
                <w:color w:val="008000"/>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i/>
                <w:szCs w:val="24"/>
              </w:rPr>
            </w:pPr>
            <w:r w:rsidRPr="00E73665">
              <w:rPr>
                <w:b w:val="0"/>
                <w:i/>
                <w:szCs w:val="24"/>
              </w:rPr>
              <w:t>У26. Строить простейшие сечения куба, призмы, пирамиды;</w:t>
            </w:r>
          </w:p>
          <w:p w:rsidR="005E3366" w:rsidRPr="00E73665" w:rsidRDefault="005E3366" w:rsidP="00706F94">
            <w:pPr>
              <w:ind w:firstLine="567"/>
              <w:jc w:val="both"/>
              <w:rPr>
                <w:i/>
              </w:rPr>
            </w:pPr>
          </w:p>
        </w:tc>
        <w:tc>
          <w:tcPr>
            <w:tcW w:w="4111" w:type="dxa"/>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-построение сечений куба, призмы и пирамиды.</w:t>
            </w:r>
          </w:p>
          <w:p w:rsidR="005E3366" w:rsidRPr="00E73665" w:rsidRDefault="005E3366" w:rsidP="00706F94">
            <w:pPr>
              <w:pStyle w:val="a4"/>
              <w:spacing w:after="0" w:line="240" w:lineRule="auto"/>
              <w:ind w:left="0"/>
              <w:jc w:val="both"/>
              <w:rPr>
                <w:rFonts w:ascii="Times New Roman" w:hAnsi="Times New Roman"/>
                <w:sz w:val="24"/>
                <w:szCs w:val="24"/>
              </w:rPr>
            </w:pPr>
          </w:p>
        </w:tc>
        <w:tc>
          <w:tcPr>
            <w:tcW w:w="2126" w:type="dxa"/>
            <w:vMerge/>
          </w:tcPr>
          <w:p w:rsidR="005E3366" w:rsidRPr="00E73665" w:rsidRDefault="005E3366" w:rsidP="00706F94">
            <w:pPr>
              <w:pStyle w:val="a4"/>
              <w:ind w:left="0"/>
              <w:rPr>
                <w:rFonts w:ascii="Times New Roman" w:hAnsi="Times New Roman"/>
                <w:b/>
                <w:color w:val="0000FF"/>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szCs w:val="24"/>
              </w:rPr>
            </w:pPr>
            <w:r w:rsidRPr="00E73665">
              <w:rPr>
                <w:b w:val="0"/>
                <w:szCs w:val="24"/>
              </w:rPr>
              <w:t>У27. Решать планиметрические и пр</w:t>
            </w:r>
            <w:r w:rsidRPr="00E73665">
              <w:rPr>
                <w:b w:val="0"/>
                <w:szCs w:val="24"/>
              </w:rPr>
              <w:t>о</w:t>
            </w:r>
            <w:r w:rsidRPr="00E73665">
              <w:rPr>
                <w:b w:val="0"/>
                <w:szCs w:val="24"/>
              </w:rPr>
              <w:t>стейшие стереометрические задачи на нахождение геометрических величин (длин, углов, площадей, объемов);</w:t>
            </w:r>
          </w:p>
        </w:tc>
        <w:tc>
          <w:tcPr>
            <w:tcW w:w="4111" w:type="dxa"/>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 Применение аксиом и следствий из них  при решении задач</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понятия параллельн</w:t>
            </w:r>
            <w:r w:rsidRPr="00E73665">
              <w:rPr>
                <w:rFonts w:ascii="Times New Roman" w:hAnsi="Times New Roman"/>
                <w:sz w:val="24"/>
                <w:szCs w:val="24"/>
              </w:rPr>
              <w:t>о</w:t>
            </w:r>
            <w:r w:rsidRPr="00E73665">
              <w:rPr>
                <w:rFonts w:ascii="Times New Roman" w:hAnsi="Times New Roman"/>
                <w:sz w:val="24"/>
                <w:szCs w:val="24"/>
              </w:rPr>
              <w:t>сти в пространстве при решении з</w:t>
            </w:r>
            <w:r w:rsidRPr="00E73665">
              <w:rPr>
                <w:rFonts w:ascii="Times New Roman" w:hAnsi="Times New Roman"/>
                <w:sz w:val="24"/>
                <w:szCs w:val="24"/>
              </w:rPr>
              <w:t>а</w:t>
            </w:r>
            <w:r w:rsidRPr="00E73665">
              <w:rPr>
                <w:rFonts w:ascii="Times New Roman" w:hAnsi="Times New Roman"/>
                <w:sz w:val="24"/>
                <w:szCs w:val="24"/>
              </w:rPr>
              <w:t>дач;</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понятия перпендик</w:t>
            </w:r>
            <w:r w:rsidRPr="00E73665">
              <w:rPr>
                <w:rFonts w:ascii="Times New Roman" w:hAnsi="Times New Roman"/>
                <w:sz w:val="24"/>
                <w:szCs w:val="24"/>
              </w:rPr>
              <w:t>у</w:t>
            </w:r>
            <w:r w:rsidRPr="00E73665">
              <w:rPr>
                <w:rFonts w:ascii="Times New Roman" w:hAnsi="Times New Roman"/>
                <w:sz w:val="24"/>
                <w:szCs w:val="24"/>
              </w:rPr>
              <w:t>лярности  в пространстве при реш</w:t>
            </w:r>
            <w:r w:rsidRPr="00E73665">
              <w:rPr>
                <w:rFonts w:ascii="Times New Roman" w:hAnsi="Times New Roman"/>
                <w:sz w:val="24"/>
                <w:szCs w:val="24"/>
              </w:rPr>
              <w:t>е</w:t>
            </w:r>
            <w:r w:rsidRPr="00E73665">
              <w:rPr>
                <w:rFonts w:ascii="Times New Roman" w:hAnsi="Times New Roman"/>
                <w:sz w:val="24"/>
                <w:szCs w:val="24"/>
              </w:rPr>
              <w:t>нии задач</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-вычисление объёмов многогранн</w:t>
            </w:r>
            <w:r w:rsidRPr="00E73665">
              <w:rPr>
                <w:rFonts w:ascii="Times New Roman" w:hAnsi="Times New Roman"/>
                <w:sz w:val="24"/>
                <w:szCs w:val="24"/>
              </w:rPr>
              <w:t>и</w:t>
            </w:r>
            <w:r w:rsidRPr="00E73665">
              <w:rPr>
                <w:rFonts w:ascii="Times New Roman" w:hAnsi="Times New Roman"/>
                <w:sz w:val="24"/>
                <w:szCs w:val="24"/>
              </w:rPr>
              <w:t>ков и круглых тел</w:t>
            </w:r>
          </w:p>
        </w:tc>
        <w:tc>
          <w:tcPr>
            <w:tcW w:w="2126" w:type="dxa"/>
            <w:vMerge/>
          </w:tcPr>
          <w:p w:rsidR="005E3366" w:rsidRPr="00E73665" w:rsidRDefault="005E3366" w:rsidP="00706F94">
            <w:pPr>
              <w:pStyle w:val="a4"/>
              <w:spacing w:after="0" w:line="240" w:lineRule="auto"/>
              <w:ind w:left="0"/>
              <w:rPr>
                <w:rFonts w:ascii="Times New Roman" w:hAnsi="Times New Roman"/>
                <w:color w:val="008000"/>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szCs w:val="24"/>
              </w:rPr>
            </w:pPr>
            <w:r w:rsidRPr="00E73665">
              <w:rPr>
                <w:b w:val="0"/>
                <w:szCs w:val="24"/>
              </w:rPr>
              <w:t>У28. Использовать при решении ст</w:t>
            </w:r>
            <w:r w:rsidRPr="00E73665">
              <w:rPr>
                <w:b w:val="0"/>
                <w:szCs w:val="24"/>
              </w:rPr>
              <w:t>е</w:t>
            </w:r>
            <w:r w:rsidRPr="00E73665">
              <w:rPr>
                <w:b w:val="0"/>
                <w:szCs w:val="24"/>
              </w:rPr>
              <w:t>реометрических задач планиметрич</w:t>
            </w:r>
            <w:r w:rsidRPr="00E73665">
              <w:rPr>
                <w:b w:val="0"/>
                <w:szCs w:val="24"/>
              </w:rPr>
              <w:t>е</w:t>
            </w:r>
            <w:r w:rsidRPr="00E73665">
              <w:rPr>
                <w:b w:val="0"/>
                <w:szCs w:val="24"/>
              </w:rPr>
              <w:t>ские факты и методы;</w:t>
            </w:r>
          </w:p>
        </w:tc>
        <w:tc>
          <w:tcPr>
            <w:tcW w:w="4111" w:type="dxa"/>
          </w:tcPr>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Применение планиметрических фа</w:t>
            </w:r>
            <w:r w:rsidRPr="00E73665">
              <w:rPr>
                <w:rFonts w:ascii="Times New Roman" w:hAnsi="Times New Roman"/>
                <w:sz w:val="24"/>
                <w:szCs w:val="24"/>
              </w:rPr>
              <w:t>к</w:t>
            </w:r>
            <w:r w:rsidRPr="00E73665">
              <w:rPr>
                <w:rFonts w:ascii="Times New Roman" w:hAnsi="Times New Roman"/>
                <w:sz w:val="24"/>
                <w:szCs w:val="24"/>
              </w:rPr>
              <w:t>тов и методов при решении стере</w:t>
            </w:r>
            <w:r w:rsidRPr="00E73665">
              <w:rPr>
                <w:rFonts w:ascii="Times New Roman" w:hAnsi="Times New Roman"/>
                <w:sz w:val="24"/>
                <w:szCs w:val="24"/>
              </w:rPr>
              <w:t>о</w:t>
            </w:r>
            <w:r w:rsidRPr="00E73665">
              <w:rPr>
                <w:rFonts w:ascii="Times New Roman" w:hAnsi="Times New Roman"/>
                <w:sz w:val="24"/>
                <w:szCs w:val="24"/>
              </w:rPr>
              <w:t xml:space="preserve">метрических задач </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val="restart"/>
          </w:tcPr>
          <w:p w:rsidR="005E3366" w:rsidRPr="00E73665" w:rsidRDefault="005E3366" w:rsidP="00706F94">
            <w:pPr>
              <w:pStyle w:val="a4"/>
              <w:spacing w:after="0" w:line="240" w:lineRule="auto"/>
              <w:ind w:left="0"/>
              <w:rPr>
                <w:rFonts w:ascii="Times New Roman" w:hAnsi="Times New Roman"/>
                <w:color w:val="008000"/>
                <w:sz w:val="24"/>
                <w:szCs w:val="24"/>
              </w:rPr>
            </w:pPr>
          </w:p>
        </w:tc>
      </w:tr>
      <w:tr w:rsidR="005E3366" w:rsidRPr="00E73665" w:rsidTr="005E3366">
        <w:tc>
          <w:tcPr>
            <w:tcW w:w="4253" w:type="dxa"/>
          </w:tcPr>
          <w:p w:rsidR="005E3366" w:rsidRPr="00E73665" w:rsidRDefault="005E3366" w:rsidP="00706F94">
            <w:pPr>
              <w:pStyle w:val="afb"/>
              <w:spacing w:line="240" w:lineRule="auto"/>
              <w:jc w:val="both"/>
              <w:rPr>
                <w:b w:val="0"/>
                <w:szCs w:val="24"/>
              </w:rPr>
            </w:pPr>
            <w:r w:rsidRPr="00E73665">
              <w:rPr>
                <w:b w:val="0"/>
                <w:szCs w:val="24"/>
              </w:rPr>
              <w:t>У29. Проводить доказательные ра</w:t>
            </w:r>
            <w:r w:rsidRPr="00E73665">
              <w:rPr>
                <w:b w:val="0"/>
                <w:szCs w:val="24"/>
              </w:rPr>
              <w:t>с</w:t>
            </w:r>
            <w:r w:rsidRPr="00E73665">
              <w:rPr>
                <w:b w:val="0"/>
                <w:szCs w:val="24"/>
              </w:rPr>
              <w:t>суждения в ходе решения задач;</w:t>
            </w:r>
          </w:p>
          <w:p w:rsidR="005E3366" w:rsidRPr="00E73665" w:rsidRDefault="005E3366" w:rsidP="00706F94">
            <w:pPr>
              <w:jc w:val="both"/>
            </w:pPr>
            <w:r w:rsidRPr="00E73665">
              <w:t>З11. Основные понятия и формулы стереометрии.</w:t>
            </w:r>
          </w:p>
        </w:tc>
        <w:tc>
          <w:tcPr>
            <w:tcW w:w="4111" w:type="dxa"/>
          </w:tcPr>
          <w:p w:rsidR="005E3366" w:rsidRPr="00E73665" w:rsidRDefault="005E3366" w:rsidP="00706F94">
            <w:pPr>
              <w:pStyle w:val="a4"/>
              <w:spacing w:after="0" w:line="240" w:lineRule="auto"/>
              <w:ind w:left="0"/>
              <w:jc w:val="both"/>
              <w:rPr>
                <w:rFonts w:ascii="Times New Roman" w:hAnsi="Times New Roman"/>
                <w:sz w:val="24"/>
                <w:szCs w:val="24"/>
              </w:rPr>
            </w:pPr>
            <w:r w:rsidRPr="00E73665">
              <w:rPr>
                <w:rFonts w:ascii="Times New Roman" w:hAnsi="Times New Roman"/>
                <w:sz w:val="24"/>
                <w:szCs w:val="24"/>
              </w:rPr>
              <w:t>Нахождение верного решения задач через доказательства и рассуждения.</w:t>
            </w:r>
          </w:p>
          <w:p w:rsidR="005E3366" w:rsidRPr="00E73665" w:rsidRDefault="005E3366" w:rsidP="00706F94">
            <w:pPr>
              <w:pStyle w:val="a4"/>
              <w:spacing w:after="0" w:line="240" w:lineRule="auto"/>
              <w:ind w:left="0"/>
              <w:rPr>
                <w:rFonts w:ascii="Times New Roman" w:hAnsi="Times New Roman"/>
                <w:sz w:val="24"/>
                <w:szCs w:val="24"/>
              </w:rPr>
            </w:pPr>
          </w:p>
        </w:tc>
        <w:tc>
          <w:tcPr>
            <w:tcW w:w="2126" w:type="dxa"/>
            <w:vMerge/>
          </w:tcPr>
          <w:p w:rsidR="005E3366" w:rsidRPr="00E73665" w:rsidRDefault="005E3366" w:rsidP="00706F94">
            <w:pPr>
              <w:pStyle w:val="a4"/>
              <w:spacing w:after="0" w:line="240" w:lineRule="auto"/>
              <w:ind w:left="0"/>
              <w:rPr>
                <w:rFonts w:ascii="Times New Roman" w:hAnsi="Times New Roman"/>
                <w:i/>
                <w:color w:val="008000"/>
                <w:sz w:val="24"/>
                <w:szCs w:val="24"/>
              </w:rPr>
            </w:pPr>
          </w:p>
        </w:tc>
      </w:tr>
      <w:tr w:rsidR="005E3366" w:rsidRPr="00BB6FA1" w:rsidTr="005E3366">
        <w:tc>
          <w:tcPr>
            <w:tcW w:w="4253" w:type="dxa"/>
          </w:tcPr>
          <w:p w:rsidR="005E3366" w:rsidRPr="00E73665" w:rsidRDefault="005E3366" w:rsidP="00706F94">
            <w:pPr>
              <w:jc w:val="both"/>
              <w:rPr>
                <w:b/>
              </w:rPr>
            </w:pPr>
            <w:r w:rsidRPr="00E73665">
              <w:rPr>
                <w:b/>
              </w:rPr>
              <w:t>Иметь практический опыт:</w:t>
            </w:r>
          </w:p>
          <w:p w:rsidR="005E3366" w:rsidRPr="00E73665" w:rsidRDefault="005E3366" w:rsidP="00706F94">
            <w:pPr>
              <w:jc w:val="both"/>
              <w:rPr>
                <w:b/>
              </w:rPr>
            </w:pPr>
            <w:r w:rsidRPr="00E73665">
              <w:rPr>
                <w:b/>
              </w:rPr>
              <w:t>использовать приобретенные зн</w:t>
            </w:r>
            <w:r w:rsidRPr="00E73665">
              <w:rPr>
                <w:b/>
              </w:rPr>
              <w:t>а</w:t>
            </w:r>
            <w:r w:rsidRPr="00E73665">
              <w:rPr>
                <w:b/>
              </w:rPr>
              <w:t>ния и умения в практической де</w:t>
            </w:r>
            <w:r w:rsidRPr="00E73665">
              <w:rPr>
                <w:b/>
              </w:rPr>
              <w:t>я</w:t>
            </w:r>
            <w:r w:rsidRPr="00E73665">
              <w:rPr>
                <w:b/>
              </w:rPr>
              <w:lastRenderedPageBreak/>
              <w:t>тельности и повседневной жизни:</w:t>
            </w:r>
          </w:p>
          <w:p w:rsidR="005E3366" w:rsidRPr="00E73665" w:rsidRDefault="005E3366" w:rsidP="00706F94">
            <w:pPr>
              <w:spacing w:line="228" w:lineRule="auto"/>
              <w:jc w:val="both"/>
            </w:pPr>
            <w:r w:rsidRPr="00E73665">
              <w:t>ПО7. Для исследования (моделиров</w:t>
            </w:r>
            <w:r w:rsidRPr="00E73665">
              <w:t>а</w:t>
            </w:r>
            <w:r w:rsidRPr="00E73665">
              <w:t>ния) несложных практических ситу</w:t>
            </w:r>
            <w:r w:rsidRPr="00E73665">
              <w:t>а</w:t>
            </w:r>
            <w:r w:rsidRPr="00E73665">
              <w:t>ций на основе изученных формул и свойств фигур;</w:t>
            </w:r>
          </w:p>
          <w:p w:rsidR="005E3366" w:rsidRPr="00E73665" w:rsidRDefault="005E3366" w:rsidP="00706F94">
            <w:pPr>
              <w:ind w:left="567"/>
              <w:jc w:val="both"/>
              <w:rPr>
                <w:b/>
              </w:rPr>
            </w:pPr>
          </w:p>
          <w:p w:rsidR="005E3366" w:rsidRPr="00E73665" w:rsidRDefault="005E3366" w:rsidP="00706F94">
            <w:pPr>
              <w:jc w:val="both"/>
            </w:pPr>
            <w:r w:rsidRPr="00E73665">
              <w:t>ПО8. Вычисления объемов и площ</w:t>
            </w:r>
            <w:r w:rsidRPr="00E73665">
              <w:t>а</w:t>
            </w:r>
            <w:r w:rsidRPr="00E73665">
              <w:t>дей поверхностей пространственных тел при решении практических задач, используя при необходимости спр</w:t>
            </w:r>
            <w:r w:rsidRPr="00E73665">
              <w:t>а</w:t>
            </w:r>
            <w:r w:rsidRPr="00E73665">
              <w:t>вочники и вычислительные устро</w:t>
            </w:r>
            <w:r w:rsidRPr="00E73665">
              <w:t>й</w:t>
            </w:r>
            <w:r w:rsidRPr="00E73665">
              <w:t>ства.</w:t>
            </w:r>
          </w:p>
          <w:p w:rsidR="005E3366" w:rsidRPr="00E73665" w:rsidRDefault="005E3366" w:rsidP="00706F94">
            <w:pPr>
              <w:jc w:val="both"/>
            </w:pPr>
          </w:p>
          <w:p w:rsidR="005E3366" w:rsidRPr="00E73665" w:rsidRDefault="005E3366" w:rsidP="00706F94">
            <w:pPr>
              <w:ind w:firstLine="31"/>
              <w:rPr>
                <w:rStyle w:val="FontStyle49"/>
                <w:sz w:val="24"/>
                <w:szCs w:val="24"/>
              </w:rPr>
            </w:pPr>
            <w:r w:rsidRPr="00E73665">
              <w:rPr>
                <w:rStyle w:val="FontStyle49"/>
                <w:i/>
                <w:sz w:val="24"/>
                <w:szCs w:val="24"/>
              </w:rPr>
              <w:t>ОК 2</w:t>
            </w:r>
            <w:r w:rsidRPr="00E73665">
              <w:rPr>
                <w:rStyle w:val="FontStyle49"/>
                <w:sz w:val="24"/>
                <w:szCs w:val="24"/>
              </w:rPr>
              <w:t>. Организовывать собственную деятельность, определять методы р</w:t>
            </w:r>
            <w:r w:rsidRPr="00E73665">
              <w:rPr>
                <w:rStyle w:val="FontStyle49"/>
                <w:sz w:val="24"/>
                <w:szCs w:val="24"/>
              </w:rPr>
              <w:t>е</w:t>
            </w:r>
            <w:r w:rsidRPr="00E73665">
              <w:rPr>
                <w:rStyle w:val="FontStyle49"/>
                <w:sz w:val="24"/>
                <w:szCs w:val="24"/>
              </w:rPr>
              <w:t>шения профессиональных задач, оц</w:t>
            </w:r>
            <w:r w:rsidRPr="00E73665">
              <w:rPr>
                <w:rStyle w:val="FontStyle49"/>
                <w:sz w:val="24"/>
                <w:szCs w:val="24"/>
              </w:rPr>
              <w:t>е</w:t>
            </w:r>
            <w:r w:rsidRPr="00E73665">
              <w:rPr>
                <w:rStyle w:val="FontStyle49"/>
                <w:sz w:val="24"/>
                <w:szCs w:val="24"/>
              </w:rPr>
              <w:t>нивать их эффективность и качество.</w:t>
            </w:r>
          </w:p>
          <w:p w:rsidR="005E3366" w:rsidRPr="00E73665" w:rsidRDefault="005E3366" w:rsidP="00706F94">
            <w:pPr>
              <w:ind w:firstLine="31"/>
              <w:rPr>
                <w:rStyle w:val="FontStyle41"/>
                <w:sz w:val="24"/>
                <w:szCs w:val="24"/>
              </w:rPr>
            </w:pPr>
            <w:r w:rsidRPr="00E73665">
              <w:rPr>
                <w:rStyle w:val="FontStyle41"/>
                <w:i/>
                <w:sz w:val="24"/>
                <w:szCs w:val="24"/>
              </w:rPr>
              <w:t>ОК 3</w:t>
            </w:r>
            <w:r w:rsidRPr="00E73665">
              <w:rPr>
                <w:rStyle w:val="FontStyle41"/>
                <w:sz w:val="24"/>
                <w:szCs w:val="24"/>
              </w:rPr>
              <w:t>.</w:t>
            </w:r>
            <w:r w:rsidRPr="00E73665">
              <w:rPr>
                <w:rStyle w:val="FontStyle50"/>
                <w:sz w:val="24"/>
                <w:szCs w:val="24"/>
              </w:rPr>
              <w:t>Принимать решения в стандар</w:t>
            </w:r>
            <w:r w:rsidRPr="00E73665">
              <w:rPr>
                <w:rStyle w:val="FontStyle50"/>
                <w:sz w:val="24"/>
                <w:szCs w:val="24"/>
              </w:rPr>
              <w:t>т</w:t>
            </w:r>
            <w:r w:rsidRPr="00E73665">
              <w:rPr>
                <w:rStyle w:val="FontStyle50"/>
                <w:sz w:val="24"/>
                <w:szCs w:val="24"/>
              </w:rPr>
              <w:t>ных и нестандартных ситуациях и нести за них ответственность</w:t>
            </w:r>
            <w:r w:rsidRPr="00E73665">
              <w:rPr>
                <w:rStyle w:val="FontStyle41"/>
                <w:sz w:val="24"/>
                <w:szCs w:val="24"/>
              </w:rPr>
              <w:t>.</w:t>
            </w:r>
          </w:p>
          <w:p w:rsidR="005E3366" w:rsidRPr="00E73665" w:rsidRDefault="005E3366" w:rsidP="00706F94">
            <w:pPr>
              <w:pStyle w:val="ab"/>
              <w:rPr>
                <w:rStyle w:val="FontStyle49"/>
                <w:sz w:val="24"/>
                <w:szCs w:val="24"/>
              </w:rPr>
            </w:pPr>
            <w:r w:rsidRPr="00E73665">
              <w:rPr>
                <w:rStyle w:val="FontStyle49"/>
                <w:i/>
                <w:sz w:val="24"/>
                <w:szCs w:val="24"/>
              </w:rPr>
              <w:t>ОК 4</w:t>
            </w:r>
            <w:r w:rsidRPr="00E73665">
              <w:rPr>
                <w:rStyle w:val="FontStyle49"/>
                <w:sz w:val="24"/>
                <w:szCs w:val="24"/>
              </w:rPr>
              <w:t>. Осуществлять поиск, анализ и оценку информации, необходимой для постановки и решения професси</w:t>
            </w:r>
            <w:r w:rsidRPr="00E73665">
              <w:rPr>
                <w:rStyle w:val="FontStyle49"/>
                <w:sz w:val="24"/>
                <w:szCs w:val="24"/>
              </w:rPr>
              <w:t>о</w:t>
            </w:r>
            <w:r w:rsidRPr="00E73665">
              <w:rPr>
                <w:rStyle w:val="FontStyle49"/>
                <w:sz w:val="24"/>
                <w:szCs w:val="24"/>
              </w:rPr>
              <w:t>нальных задач, профессионального и личностного развития.</w:t>
            </w:r>
          </w:p>
          <w:p w:rsidR="005E3366" w:rsidRPr="00E73665" w:rsidRDefault="005E3366" w:rsidP="00706F94">
            <w:pPr>
              <w:jc w:val="both"/>
            </w:pPr>
            <w:r w:rsidRPr="00E73665">
              <w:t>ОК 6. Работать в коллективе и кома</w:t>
            </w:r>
            <w:r w:rsidRPr="00E73665">
              <w:t>н</w:t>
            </w:r>
            <w:r w:rsidRPr="00E73665">
              <w:t>де, эффективн</w:t>
            </w:r>
            <w:r w:rsidR="003932A4">
              <w:t>о</w:t>
            </w:r>
            <w:r w:rsidRPr="00E73665">
              <w:t xml:space="preserve"> общаться с коллегами, руководством, потребителями</w:t>
            </w:r>
          </w:p>
          <w:p w:rsidR="005E3366" w:rsidRPr="00E73665" w:rsidRDefault="005E3366" w:rsidP="00706F94">
            <w:pPr>
              <w:jc w:val="both"/>
            </w:pPr>
          </w:p>
          <w:p w:rsidR="005E3366" w:rsidRPr="00E73665" w:rsidRDefault="005E3366" w:rsidP="00706F94">
            <w:pPr>
              <w:jc w:val="both"/>
            </w:pPr>
          </w:p>
          <w:p w:rsidR="005E3366" w:rsidRPr="00E73665" w:rsidRDefault="005E3366" w:rsidP="00706F94">
            <w:pPr>
              <w:jc w:val="both"/>
            </w:pPr>
          </w:p>
          <w:p w:rsidR="005E3366" w:rsidRPr="00E73665" w:rsidRDefault="005E3366" w:rsidP="00706F94">
            <w:pPr>
              <w:jc w:val="both"/>
            </w:pPr>
          </w:p>
        </w:tc>
        <w:tc>
          <w:tcPr>
            <w:tcW w:w="4111" w:type="dxa"/>
          </w:tcPr>
          <w:p w:rsidR="005E3366" w:rsidRPr="00E73665" w:rsidRDefault="005E3366" w:rsidP="00706F94">
            <w:pPr>
              <w:pStyle w:val="a4"/>
              <w:spacing w:after="0" w:line="240" w:lineRule="auto"/>
              <w:ind w:left="0"/>
              <w:rPr>
                <w:rFonts w:ascii="Times New Roman" w:hAnsi="Times New Roman"/>
                <w:sz w:val="24"/>
                <w:szCs w:val="24"/>
              </w:rPr>
            </w:pP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-Соотношение условия задачи с практической направленностью</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lastRenderedPageBreak/>
              <w:t>-соответствие выбора способа реш</w:t>
            </w:r>
            <w:r w:rsidRPr="00E73665">
              <w:rPr>
                <w:rFonts w:ascii="Times New Roman" w:hAnsi="Times New Roman"/>
                <w:sz w:val="24"/>
                <w:szCs w:val="24"/>
              </w:rPr>
              <w:t>е</w:t>
            </w:r>
            <w:r w:rsidRPr="00E73665">
              <w:rPr>
                <w:rFonts w:ascii="Times New Roman" w:hAnsi="Times New Roman"/>
                <w:sz w:val="24"/>
                <w:szCs w:val="24"/>
              </w:rPr>
              <w:t>ния</w:t>
            </w:r>
          </w:p>
          <w:p w:rsidR="005E3366" w:rsidRPr="00E73665" w:rsidRDefault="005E3366" w:rsidP="00706F94">
            <w:pPr>
              <w:pStyle w:val="a4"/>
              <w:spacing w:after="0" w:line="240" w:lineRule="auto"/>
              <w:ind w:left="0"/>
              <w:rPr>
                <w:rFonts w:ascii="Times New Roman" w:hAnsi="Times New Roman"/>
                <w:sz w:val="24"/>
                <w:szCs w:val="24"/>
              </w:rPr>
            </w:pPr>
            <w:r w:rsidRPr="00E73665">
              <w:rPr>
                <w:rFonts w:ascii="Times New Roman" w:hAnsi="Times New Roman"/>
                <w:sz w:val="24"/>
                <w:szCs w:val="24"/>
              </w:rPr>
              <w:t>- применение формул при вычисл</w:t>
            </w:r>
            <w:r w:rsidRPr="00E73665">
              <w:rPr>
                <w:rFonts w:ascii="Times New Roman" w:hAnsi="Times New Roman"/>
                <w:sz w:val="24"/>
                <w:szCs w:val="24"/>
              </w:rPr>
              <w:t>е</w:t>
            </w:r>
            <w:r w:rsidRPr="00E73665">
              <w:rPr>
                <w:rFonts w:ascii="Times New Roman" w:hAnsi="Times New Roman"/>
                <w:sz w:val="24"/>
                <w:szCs w:val="24"/>
              </w:rPr>
              <w:t>нии объемов и площадей поверхн</w:t>
            </w:r>
            <w:r w:rsidRPr="00E73665">
              <w:rPr>
                <w:rFonts w:ascii="Times New Roman" w:hAnsi="Times New Roman"/>
                <w:sz w:val="24"/>
                <w:szCs w:val="24"/>
              </w:rPr>
              <w:t>о</w:t>
            </w:r>
            <w:r w:rsidRPr="00E73665">
              <w:rPr>
                <w:rFonts w:ascii="Times New Roman" w:hAnsi="Times New Roman"/>
                <w:sz w:val="24"/>
                <w:szCs w:val="24"/>
              </w:rPr>
              <w:t>стей пространственных тел</w:t>
            </w:r>
          </w:p>
          <w:p w:rsidR="005E3366" w:rsidRPr="003077F3" w:rsidRDefault="005E3366" w:rsidP="00706F94">
            <w:pPr>
              <w:jc w:val="both"/>
              <w:rPr>
                <w:iCs/>
              </w:rPr>
            </w:pPr>
            <w:r w:rsidRPr="00E73665">
              <w:rPr>
                <w:iCs/>
              </w:rPr>
              <w:t>-исследование (моделирование)  практических ситуаций на основе изученных формул и свойств фигур</w:t>
            </w:r>
          </w:p>
          <w:p w:rsidR="005E3366" w:rsidRPr="003077F3" w:rsidRDefault="005E3366" w:rsidP="00706F94">
            <w:pPr>
              <w:pStyle w:val="a4"/>
              <w:spacing w:after="0" w:line="240" w:lineRule="auto"/>
              <w:ind w:left="0"/>
              <w:rPr>
                <w:rFonts w:ascii="Times New Roman" w:hAnsi="Times New Roman"/>
                <w:sz w:val="24"/>
                <w:szCs w:val="24"/>
              </w:rPr>
            </w:pPr>
          </w:p>
        </w:tc>
        <w:tc>
          <w:tcPr>
            <w:tcW w:w="2126" w:type="dxa"/>
            <w:vMerge/>
          </w:tcPr>
          <w:p w:rsidR="005E3366" w:rsidRPr="00BB6FA1" w:rsidRDefault="005E3366" w:rsidP="00706F94">
            <w:pPr>
              <w:pStyle w:val="a4"/>
              <w:spacing w:after="0" w:line="240" w:lineRule="auto"/>
              <w:ind w:left="0"/>
              <w:jc w:val="both"/>
              <w:rPr>
                <w:rFonts w:ascii="Times New Roman" w:hAnsi="Times New Roman"/>
                <w:sz w:val="24"/>
                <w:szCs w:val="24"/>
              </w:rPr>
            </w:pPr>
          </w:p>
        </w:tc>
      </w:tr>
    </w:tbl>
    <w:p w:rsidR="002F4E96" w:rsidRPr="00537541" w:rsidRDefault="002F4E96" w:rsidP="000E4992">
      <w:pPr>
        <w:pStyle w:val="af3"/>
        <w:spacing w:before="0" w:beforeAutospacing="0" w:after="0" w:afterAutospacing="0"/>
        <w:jc w:val="both"/>
        <w:rPr>
          <w:b/>
          <w:sz w:val="28"/>
          <w:szCs w:val="28"/>
        </w:rPr>
      </w:pPr>
    </w:p>
    <w:p w:rsidR="005E3366" w:rsidRDefault="005E3366"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0E4992">
      <w:pPr>
        <w:jc w:val="both"/>
        <w:rPr>
          <w:b/>
          <w:sz w:val="28"/>
          <w:szCs w:val="28"/>
        </w:rPr>
      </w:pPr>
    </w:p>
    <w:p w:rsidR="00D10917" w:rsidRDefault="00D10917" w:rsidP="00EB490C">
      <w:pPr>
        <w:contextualSpacing/>
        <w:rPr>
          <w:rFonts w:eastAsia="Calibri"/>
          <w:b/>
          <w:lang w:eastAsia="en-US"/>
        </w:rPr>
        <w:sectPr w:rsidR="00D10917" w:rsidSect="00FF2CF9">
          <w:footerReference w:type="even" r:id="rId12"/>
          <w:footerReference w:type="default" r:id="rId13"/>
          <w:pgSz w:w="11906" w:h="16838"/>
          <w:pgMar w:top="568" w:right="1134" w:bottom="567" w:left="1134" w:header="709" w:footer="709" w:gutter="0"/>
          <w:cols w:space="708"/>
          <w:docGrid w:linePitch="360"/>
        </w:sectPr>
      </w:pPr>
    </w:p>
    <w:p w:rsidR="00D10917" w:rsidRDefault="005B1D81" w:rsidP="00D10917">
      <w:pPr>
        <w:pStyle w:val="Default"/>
        <w:rPr>
          <w:sz w:val="28"/>
          <w:szCs w:val="28"/>
        </w:rPr>
      </w:pPr>
      <w:r>
        <w:rPr>
          <w:b/>
          <w:bCs/>
          <w:sz w:val="28"/>
          <w:szCs w:val="28"/>
        </w:rPr>
        <w:lastRenderedPageBreak/>
        <w:t>1.</w:t>
      </w:r>
      <w:r w:rsidR="00D10917">
        <w:rPr>
          <w:b/>
          <w:bCs/>
          <w:sz w:val="28"/>
          <w:szCs w:val="28"/>
        </w:rPr>
        <w:t xml:space="preserve">4. Оценка освоения учебной дисциплины: </w:t>
      </w:r>
    </w:p>
    <w:p w:rsidR="00D10917" w:rsidRPr="0079362C" w:rsidRDefault="00D10917" w:rsidP="00D10917">
      <w:pPr>
        <w:ind w:left="-340"/>
        <w:rPr>
          <w:sz w:val="28"/>
          <w:szCs w:val="28"/>
        </w:rPr>
      </w:pPr>
      <w:r>
        <w:rPr>
          <w:sz w:val="28"/>
          <w:szCs w:val="28"/>
        </w:rPr>
        <w:t xml:space="preserve">       Предметом оценки служат умения и знания, предусмотренные ФГОС по дисциплине </w:t>
      </w:r>
      <w:r>
        <w:rPr>
          <w:i/>
          <w:iCs/>
          <w:sz w:val="28"/>
          <w:szCs w:val="28"/>
        </w:rPr>
        <w:t>Математика: алгебра и начала математического анализа; геометрия</w:t>
      </w:r>
      <w:r>
        <w:rPr>
          <w:sz w:val="28"/>
          <w:szCs w:val="28"/>
        </w:rPr>
        <w:t>, направленные   на      формирование общих и профессиональных компетенций</w:t>
      </w:r>
    </w:p>
    <w:p w:rsidR="00D10917" w:rsidRDefault="00D10917" w:rsidP="00D10917">
      <w:pPr>
        <w:ind w:left="-340"/>
        <w:jc w:val="center"/>
        <w:rPr>
          <w:sz w:val="28"/>
          <w:szCs w:val="28"/>
        </w:rPr>
      </w:pPr>
    </w:p>
    <w:p w:rsidR="00D10917" w:rsidRPr="000E4992" w:rsidRDefault="00D10917" w:rsidP="00D10917">
      <w:pPr>
        <w:ind w:left="-340"/>
        <w:jc w:val="center"/>
        <w:rPr>
          <w:sz w:val="28"/>
          <w:szCs w:val="28"/>
        </w:rPr>
      </w:pPr>
      <w:r w:rsidRPr="000E4992">
        <w:rPr>
          <w:sz w:val="28"/>
          <w:szCs w:val="28"/>
        </w:rPr>
        <w:t>Контроль и оценка освоения учебной дисциплины по темам (разделам)</w:t>
      </w:r>
    </w:p>
    <w:p w:rsidR="00D10917" w:rsidRPr="000E4992" w:rsidRDefault="00671752" w:rsidP="00D10917">
      <w:pPr>
        <w:ind w:left="-340"/>
        <w:jc w:val="right"/>
        <w:rPr>
          <w:sz w:val="28"/>
          <w:szCs w:val="28"/>
        </w:rPr>
      </w:pPr>
      <w:r>
        <w:rPr>
          <w:sz w:val="28"/>
          <w:szCs w:val="28"/>
        </w:rPr>
        <w:t>Таблица 4.1</w:t>
      </w:r>
    </w:p>
    <w:tbl>
      <w:tblPr>
        <w:tblpPr w:leftFromText="180" w:rightFromText="180" w:vertAnchor="text" w:horzAnchor="margin" w:tblpX="-68" w:tblpY="73"/>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3969"/>
        <w:gridCol w:w="3544"/>
        <w:gridCol w:w="2409"/>
        <w:gridCol w:w="2835"/>
      </w:tblGrid>
      <w:tr w:rsidR="00D10917" w:rsidRPr="00064814" w:rsidTr="003C236B">
        <w:trPr>
          <w:trHeight w:val="631"/>
        </w:trPr>
        <w:tc>
          <w:tcPr>
            <w:tcW w:w="2093" w:type="dxa"/>
            <w:vMerge w:val="restart"/>
          </w:tcPr>
          <w:p w:rsidR="00D10917" w:rsidRPr="00064814" w:rsidRDefault="003C236B" w:rsidP="003C236B">
            <w:pPr>
              <w:spacing w:line="360" w:lineRule="auto"/>
              <w:contextualSpacing/>
              <w:rPr>
                <w:rFonts w:eastAsia="Calibri"/>
                <w:b/>
                <w:lang w:eastAsia="en-US"/>
              </w:rPr>
            </w:pPr>
            <w:r w:rsidRPr="00064814">
              <w:rPr>
                <w:rFonts w:eastAsia="Calibri"/>
                <w:b/>
                <w:lang w:eastAsia="en-US"/>
              </w:rPr>
              <w:t>Элемент учебной дисциплины</w:t>
            </w:r>
          </w:p>
        </w:tc>
        <w:tc>
          <w:tcPr>
            <w:tcW w:w="7513" w:type="dxa"/>
            <w:gridSpan w:val="2"/>
            <w:shd w:val="clear" w:color="auto" w:fill="auto"/>
          </w:tcPr>
          <w:p w:rsidR="00D10917" w:rsidRPr="00064814" w:rsidRDefault="00D10917" w:rsidP="003C236B">
            <w:pPr>
              <w:spacing w:line="360" w:lineRule="auto"/>
              <w:ind w:left="-1429" w:firstLine="1429"/>
              <w:contextualSpacing/>
              <w:jc w:val="center"/>
              <w:rPr>
                <w:rFonts w:eastAsia="Calibri"/>
                <w:b/>
                <w:lang w:eastAsia="en-US"/>
              </w:rPr>
            </w:pPr>
            <w:r w:rsidRPr="00064814">
              <w:rPr>
                <w:rFonts w:eastAsia="Calibri"/>
                <w:b/>
                <w:lang w:eastAsia="en-US"/>
              </w:rPr>
              <w:t>Текущий контроль</w:t>
            </w:r>
          </w:p>
        </w:tc>
        <w:tc>
          <w:tcPr>
            <w:tcW w:w="5244" w:type="dxa"/>
            <w:gridSpan w:val="2"/>
          </w:tcPr>
          <w:p w:rsidR="00D10917" w:rsidRPr="00064814" w:rsidRDefault="00D10917" w:rsidP="003C236B">
            <w:pPr>
              <w:spacing w:line="360" w:lineRule="auto"/>
              <w:contextualSpacing/>
              <w:jc w:val="center"/>
              <w:rPr>
                <w:rFonts w:eastAsia="Calibri"/>
                <w:b/>
                <w:lang w:eastAsia="en-US"/>
              </w:rPr>
            </w:pPr>
            <w:r w:rsidRPr="00064814">
              <w:rPr>
                <w:rFonts w:eastAsia="Calibri"/>
                <w:b/>
                <w:lang w:eastAsia="en-US"/>
              </w:rPr>
              <w:t>Промежуточная аттестация</w:t>
            </w:r>
          </w:p>
        </w:tc>
      </w:tr>
      <w:tr w:rsidR="00D10917" w:rsidRPr="00064814" w:rsidTr="003C236B">
        <w:trPr>
          <w:trHeight w:val="631"/>
        </w:trPr>
        <w:tc>
          <w:tcPr>
            <w:tcW w:w="2093" w:type="dxa"/>
            <w:vMerge/>
          </w:tcPr>
          <w:p w:rsidR="00D10917" w:rsidRPr="00064814" w:rsidRDefault="00D10917" w:rsidP="003C236B">
            <w:pPr>
              <w:spacing w:line="360" w:lineRule="auto"/>
              <w:ind w:left="-1429" w:firstLine="1429"/>
              <w:contextualSpacing/>
              <w:rPr>
                <w:rFonts w:eastAsia="Calibri"/>
                <w:b/>
                <w:lang w:eastAsia="en-US"/>
              </w:rPr>
            </w:pPr>
          </w:p>
        </w:tc>
        <w:tc>
          <w:tcPr>
            <w:tcW w:w="3969" w:type="dxa"/>
            <w:shd w:val="clear" w:color="auto" w:fill="auto"/>
          </w:tcPr>
          <w:p w:rsidR="00D10917" w:rsidRPr="00064814" w:rsidRDefault="00D10917" w:rsidP="003C236B">
            <w:pPr>
              <w:spacing w:line="360" w:lineRule="auto"/>
              <w:contextualSpacing/>
              <w:jc w:val="center"/>
              <w:rPr>
                <w:rFonts w:eastAsia="Calibri"/>
                <w:b/>
                <w:lang w:eastAsia="en-US"/>
              </w:rPr>
            </w:pPr>
            <w:r w:rsidRPr="00064814">
              <w:rPr>
                <w:rFonts w:eastAsia="Calibri"/>
                <w:b/>
                <w:lang w:eastAsia="en-US"/>
              </w:rPr>
              <w:t>Форма контроля</w:t>
            </w:r>
          </w:p>
        </w:tc>
        <w:tc>
          <w:tcPr>
            <w:tcW w:w="3544" w:type="dxa"/>
            <w:shd w:val="clear" w:color="auto" w:fill="auto"/>
          </w:tcPr>
          <w:p w:rsidR="00D10917" w:rsidRPr="00064814" w:rsidRDefault="00D10917" w:rsidP="003C236B">
            <w:pPr>
              <w:spacing w:line="360" w:lineRule="auto"/>
              <w:contextualSpacing/>
              <w:rPr>
                <w:rFonts w:eastAsia="Calibri"/>
                <w:b/>
                <w:lang w:eastAsia="en-US"/>
              </w:rPr>
            </w:pPr>
            <w:r w:rsidRPr="00064814">
              <w:rPr>
                <w:rFonts w:eastAsia="Calibri"/>
                <w:b/>
                <w:lang w:eastAsia="en-US"/>
              </w:rPr>
              <w:t xml:space="preserve">Проверяемые  </w:t>
            </w:r>
          </w:p>
          <w:p w:rsidR="00D10917" w:rsidRPr="00064814" w:rsidRDefault="00D10917" w:rsidP="003C236B">
            <w:pPr>
              <w:spacing w:line="360" w:lineRule="auto"/>
              <w:contextualSpacing/>
              <w:rPr>
                <w:rFonts w:eastAsia="Calibri"/>
                <w:b/>
                <w:lang w:eastAsia="en-US"/>
              </w:rPr>
            </w:pPr>
            <w:r w:rsidRPr="00064814">
              <w:rPr>
                <w:rFonts w:eastAsia="Calibri"/>
                <w:b/>
                <w:lang w:eastAsia="en-US"/>
              </w:rPr>
              <w:t xml:space="preserve"> У, З</w:t>
            </w:r>
            <w:r w:rsidR="00FE5244">
              <w:rPr>
                <w:rFonts w:eastAsia="Calibri"/>
                <w:b/>
                <w:lang w:eastAsia="en-US"/>
              </w:rPr>
              <w:t>, ОК</w:t>
            </w:r>
          </w:p>
        </w:tc>
        <w:tc>
          <w:tcPr>
            <w:tcW w:w="2409" w:type="dxa"/>
          </w:tcPr>
          <w:p w:rsidR="00D10917" w:rsidRPr="00064814" w:rsidRDefault="00D10917" w:rsidP="003C236B">
            <w:pPr>
              <w:spacing w:line="360" w:lineRule="auto"/>
              <w:contextualSpacing/>
              <w:rPr>
                <w:rFonts w:eastAsia="Calibri"/>
                <w:b/>
                <w:lang w:eastAsia="en-US"/>
              </w:rPr>
            </w:pPr>
            <w:r w:rsidRPr="00064814">
              <w:rPr>
                <w:rFonts w:eastAsia="Calibri"/>
                <w:b/>
                <w:lang w:eastAsia="en-US"/>
              </w:rPr>
              <w:t>Форма контроля</w:t>
            </w:r>
          </w:p>
        </w:tc>
        <w:tc>
          <w:tcPr>
            <w:tcW w:w="2835" w:type="dxa"/>
          </w:tcPr>
          <w:p w:rsidR="00D10917" w:rsidRPr="00064814" w:rsidRDefault="00FE5244" w:rsidP="003C236B">
            <w:pPr>
              <w:spacing w:line="360" w:lineRule="auto"/>
              <w:contextualSpacing/>
              <w:rPr>
                <w:rFonts w:eastAsia="Calibri"/>
                <w:b/>
                <w:lang w:eastAsia="en-US"/>
              </w:rPr>
            </w:pPr>
            <w:r>
              <w:rPr>
                <w:rFonts w:eastAsia="Calibri"/>
                <w:b/>
                <w:lang w:eastAsia="en-US"/>
              </w:rPr>
              <w:t xml:space="preserve">Проверяемые </w:t>
            </w:r>
            <w:r w:rsidR="00D10917" w:rsidRPr="00064814">
              <w:rPr>
                <w:rFonts w:eastAsia="Calibri"/>
                <w:b/>
                <w:lang w:eastAsia="en-US"/>
              </w:rPr>
              <w:t xml:space="preserve"> У, З</w:t>
            </w:r>
            <w:r>
              <w:rPr>
                <w:rFonts w:eastAsia="Calibri"/>
                <w:b/>
                <w:lang w:eastAsia="en-US"/>
              </w:rPr>
              <w:t>, ОК</w:t>
            </w: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Введение.</w:t>
            </w:r>
          </w:p>
        </w:tc>
        <w:tc>
          <w:tcPr>
            <w:tcW w:w="3969" w:type="dxa"/>
          </w:tcPr>
          <w:p w:rsidR="00D10917" w:rsidRPr="00064814" w:rsidRDefault="00D10917" w:rsidP="003C236B">
            <w:pPr>
              <w:spacing w:line="360" w:lineRule="auto"/>
              <w:contextualSpacing/>
              <w:rPr>
                <w:rFonts w:eastAsia="Calibri"/>
                <w:i/>
                <w:iCs/>
                <w:lang w:eastAsia="en-US"/>
              </w:rPr>
            </w:pPr>
          </w:p>
        </w:tc>
        <w:tc>
          <w:tcPr>
            <w:tcW w:w="3544" w:type="dxa"/>
          </w:tcPr>
          <w:p w:rsidR="00D10917" w:rsidRPr="00064814" w:rsidRDefault="00D10917" w:rsidP="003C236B">
            <w:pPr>
              <w:spacing w:line="360" w:lineRule="auto"/>
              <w:contextualSpacing/>
              <w:rPr>
                <w:rFonts w:eastAsia="Calibri"/>
                <w:i/>
                <w:iCs/>
                <w:lang w:eastAsia="en-US"/>
              </w:rPr>
            </w:pPr>
          </w:p>
        </w:tc>
        <w:tc>
          <w:tcPr>
            <w:tcW w:w="2409" w:type="dxa"/>
          </w:tcPr>
          <w:p w:rsidR="00D10917" w:rsidRPr="00064814" w:rsidRDefault="00D10917" w:rsidP="003C236B">
            <w:pPr>
              <w:spacing w:line="360" w:lineRule="auto"/>
              <w:contextualSpacing/>
              <w:rPr>
                <w:rFonts w:eastAsia="Calibri"/>
                <w:lang w:eastAsia="en-US"/>
              </w:rPr>
            </w:pPr>
          </w:p>
        </w:tc>
        <w:tc>
          <w:tcPr>
            <w:tcW w:w="2835" w:type="dxa"/>
          </w:tcPr>
          <w:p w:rsidR="00D10917" w:rsidRPr="00064814" w:rsidRDefault="00D10917" w:rsidP="003C236B">
            <w:pPr>
              <w:spacing w:line="360" w:lineRule="auto"/>
              <w:contextualSpacing/>
              <w:rPr>
                <w:rFonts w:eastAsia="Calibri"/>
                <w:lang w:eastAsia="en-US"/>
              </w:rPr>
            </w:pP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1. Развитие понятия о числе</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3A4579" w:rsidP="003C236B">
            <w:pPr>
              <w:spacing w:line="360" w:lineRule="auto"/>
              <w:contextualSpacing/>
              <w:rPr>
                <w:rFonts w:eastAsia="Calibri"/>
                <w:i/>
                <w:iCs/>
                <w:lang w:eastAsia="en-US"/>
              </w:rPr>
            </w:pPr>
            <w:r>
              <w:rPr>
                <w:rFonts w:eastAsia="Calibri"/>
                <w:i/>
                <w:iCs/>
                <w:lang w:eastAsia="en-US"/>
              </w:rPr>
              <w:t>СР , задание № 1</w:t>
            </w:r>
            <w:r w:rsidR="00D10917" w:rsidRPr="00064814">
              <w:rPr>
                <w:rFonts w:eastAsia="Calibri"/>
                <w:i/>
                <w:iCs/>
                <w:lang w:eastAsia="en-US"/>
              </w:rPr>
              <w:t xml:space="preserve">,  </w:t>
            </w:r>
          </w:p>
          <w:p w:rsidR="00D10917" w:rsidRPr="00064814" w:rsidRDefault="003A4579" w:rsidP="003C236B">
            <w:pPr>
              <w:spacing w:line="360" w:lineRule="auto"/>
              <w:contextualSpacing/>
              <w:rPr>
                <w:rFonts w:eastAsia="Calibri"/>
                <w:i/>
                <w:iCs/>
                <w:lang w:eastAsia="en-US"/>
              </w:rPr>
            </w:pPr>
            <w:r>
              <w:rPr>
                <w:rFonts w:eastAsia="Calibri"/>
                <w:i/>
                <w:iCs/>
                <w:lang w:eastAsia="en-US"/>
              </w:rPr>
              <w:t>СР, задание № 2</w:t>
            </w:r>
          </w:p>
          <w:p w:rsidR="00D10917" w:rsidRPr="00064814" w:rsidRDefault="00DC3044" w:rsidP="003C236B">
            <w:pPr>
              <w:spacing w:line="360" w:lineRule="auto"/>
              <w:contextualSpacing/>
              <w:rPr>
                <w:rFonts w:eastAsia="Calibri"/>
                <w:i/>
                <w:iCs/>
                <w:lang w:eastAsia="en-US"/>
              </w:rPr>
            </w:pPr>
            <w:r>
              <w:rPr>
                <w:rFonts w:eastAsia="Calibri"/>
                <w:i/>
                <w:iCs/>
                <w:lang w:eastAsia="en-US"/>
              </w:rPr>
              <w:t>КР № 1</w:t>
            </w:r>
          </w:p>
        </w:tc>
        <w:tc>
          <w:tcPr>
            <w:tcW w:w="3544" w:type="dxa"/>
          </w:tcPr>
          <w:p w:rsidR="00D10917" w:rsidRDefault="00D10917" w:rsidP="003A4579">
            <w:pPr>
              <w:spacing w:line="360" w:lineRule="auto"/>
              <w:contextualSpacing/>
              <w:rPr>
                <w:rFonts w:eastAsia="Calibri"/>
                <w:i/>
                <w:iCs/>
                <w:lang w:eastAsia="en-US"/>
              </w:rPr>
            </w:pPr>
            <w:r w:rsidRPr="00064814">
              <w:rPr>
                <w:rFonts w:eastAsia="Calibri"/>
                <w:i/>
                <w:iCs/>
                <w:lang w:eastAsia="en-US"/>
              </w:rPr>
              <w:t>У1, У2, З1, З2</w:t>
            </w:r>
          </w:p>
          <w:p w:rsidR="007239C0" w:rsidRDefault="007239C0" w:rsidP="003A4579">
            <w:pPr>
              <w:spacing w:line="360" w:lineRule="auto"/>
              <w:contextualSpacing/>
              <w:rPr>
                <w:rFonts w:eastAsia="Calibri"/>
                <w:i/>
                <w:iCs/>
                <w:lang w:eastAsia="en-US"/>
              </w:rPr>
            </w:pPr>
          </w:p>
          <w:p w:rsidR="003A4579" w:rsidRPr="00064814" w:rsidRDefault="003A4579" w:rsidP="003A4579">
            <w:pPr>
              <w:spacing w:line="360" w:lineRule="auto"/>
              <w:contextualSpacing/>
              <w:rPr>
                <w:rFonts w:eastAsia="Calibri"/>
                <w:i/>
                <w:iCs/>
                <w:lang w:eastAsia="en-US"/>
              </w:rPr>
            </w:pPr>
            <w:r>
              <w:rPr>
                <w:rFonts w:eastAsia="Calibri"/>
                <w:i/>
                <w:iCs/>
                <w:lang w:eastAsia="en-US"/>
              </w:rPr>
              <w:t>ОК2, ОК3, ОК4</w:t>
            </w:r>
          </w:p>
        </w:tc>
        <w:tc>
          <w:tcPr>
            <w:tcW w:w="2409" w:type="dxa"/>
          </w:tcPr>
          <w:p w:rsidR="00D10917" w:rsidRPr="00064814" w:rsidRDefault="00D10917" w:rsidP="003C236B">
            <w:pPr>
              <w:spacing w:line="360" w:lineRule="auto"/>
              <w:contextualSpacing/>
              <w:rPr>
                <w:rFonts w:eastAsia="Calibri"/>
                <w:lang w:eastAsia="en-US"/>
              </w:rPr>
            </w:pPr>
          </w:p>
        </w:tc>
        <w:tc>
          <w:tcPr>
            <w:tcW w:w="2835" w:type="dxa"/>
          </w:tcPr>
          <w:p w:rsidR="00D10917" w:rsidRPr="00064814" w:rsidRDefault="00D10917" w:rsidP="003C236B">
            <w:pPr>
              <w:spacing w:line="360" w:lineRule="auto"/>
              <w:contextualSpacing/>
              <w:rPr>
                <w:rFonts w:eastAsia="Calibri"/>
                <w:lang w:eastAsia="en-US"/>
              </w:rPr>
            </w:pP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2.Корни, степени и лог</w:t>
            </w:r>
            <w:r w:rsidRPr="00064814">
              <w:rPr>
                <w:rFonts w:eastAsia="Calibri"/>
                <w:lang w:eastAsia="en-US"/>
              </w:rPr>
              <w:t>а</w:t>
            </w:r>
            <w:r w:rsidRPr="00064814">
              <w:rPr>
                <w:rFonts w:eastAsia="Calibri"/>
                <w:lang w:eastAsia="en-US"/>
              </w:rPr>
              <w:t>рифмы</w:t>
            </w:r>
          </w:p>
        </w:tc>
        <w:tc>
          <w:tcPr>
            <w:tcW w:w="3969" w:type="dxa"/>
          </w:tcPr>
          <w:p w:rsidR="00D10917" w:rsidRPr="00064814" w:rsidRDefault="00D10917" w:rsidP="00DC3044">
            <w:pPr>
              <w:spacing w:line="360" w:lineRule="auto"/>
              <w:contextualSpacing/>
              <w:jc w:val="both"/>
              <w:rPr>
                <w:rFonts w:eastAsia="Calibri"/>
                <w:i/>
                <w:iCs/>
                <w:lang w:eastAsia="en-US"/>
              </w:rPr>
            </w:pPr>
            <w:r w:rsidRPr="00064814">
              <w:rPr>
                <w:rFonts w:eastAsia="Calibri"/>
                <w:i/>
                <w:iCs/>
                <w:lang w:eastAsia="en-US"/>
              </w:rPr>
              <w:t>Фронтальный  опрос</w:t>
            </w:r>
          </w:p>
          <w:p w:rsidR="00DC3044" w:rsidRDefault="00DC3044" w:rsidP="00DC3044">
            <w:pPr>
              <w:spacing w:line="360" w:lineRule="auto"/>
              <w:contextualSpacing/>
              <w:jc w:val="both"/>
              <w:rPr>
                <w:rFonts w:eastAsia="Calibri"/>
                <w:i/>
                <w:iCs/>
                <w:lang w:eastAsia="en-US"/>
              </w:rPr>
            </w:pPr>
            <w:r w:rsidRPr="00064814">
              <w:rPr>
                <w:rFonts w:eastAsia="Calibri"/>
                <w:i/>
                <w:iCs/>
                <w:lang w:eastAsia="en-US"/>
              </w:rPr>
              <w:t>СР</w:t>
            </w:r>
            <w:r>
              <w:rPr>
                <w:rFonts w:eastAsia="Calibri"/>
                <w:i/>
                <w:iCs/>
                <w:lang w:eastAsia="en-US"/>
              </w:rPr>
              <w:t xml:space="preserve"> , задание № 3</w:t>
            </w:r>
            <w:r w:rsidR="00D10917" w:rsidRPr="00064814">
              <w:rPr>
                <w:rFonts w:eastAsia="Calibri"/>
                <w:i/>
                <w:iCs/>
                <w:lang w:eastAsia="en-US"/>
              </w:rPr>
              <w:t xml:space="preserve">,  </w:t>
            </w:r>
          </w:p>
          <w:p w:rsidR="00D10917" w:rsidRPr="00064814" w:rsidRDefault="00DC3044" w:rsidP="00DC3044">
            <w:pPr>
              <w:spacing w:line="360" w:lineRule="auto"/>
              <w:contextualSpacing/>
              <w:jc w:val="both"/>
              <w:rPr>
                <w:rFonts w:eastAsia="Calibri"/>
                <w:i/>
                <w:iCs/>
                <w:lang w:eastAsia="en-US"/>
              </w:rPr>
            </w:pPr>
            <w:r w:rsidRPr="00064814">
              <w:rPr>
                <w:rFonts w:eastAsia="Calibri"/>
                <w:i/>
                <w:iCs/>
                <w:lang w:eastAsia="en-US"/>
              </w:rPr>
              <w:t xml:space="preserve"> СР</w:t>
            </w:r>
            <w:r>
              <w:rPr>
                <w:rFonts w:eastAsia="Calibri"/>
                <w:i/>
                <w:iCs/>
                <w:lang w:eastAsia="en-US"/>
              </w:rPr>
              <w:t>, задание № 4</w:t>
            </w:r>
          </w:p>
          <w:p w:rsidR="00D10917" w:rsidRPr="00064814" w:rsidRDefault="00DC3044" w:rsidP="00DC3044">
            <w:pPr>
              <w:spacing w:line="360" w:lineRule="auto"/>
              <w:contextualSpacing/>
              <w:jc w:val="both"/>
              <w:rPr>
                <w:rFonts w:eastAsia="Calibri"/>
                <w:i/>
                <w:iCs/>
                <w:lang w:eastAsia="en-US"/>
              </w:rPr>
            </w:pPr>
            <w:r>
              <w:rPr>
                <w:rFonts w:eastAsia="Calibri"/>
                <w:i/>
                <w:iCs/>
                <w:lang w:eastAsia="en-US"/>
              </w:rPr>
              <w:t>СР , задание № 5</w:t>
            </w:r>
            <w:r w:rsidR="00D10917" w:rsidRPr="00064814">
              <w:rPr>
                <w:rFonts w:eastAsia="Calibri"/>
                <w:i/>
                <w:iCs/>
                <w:lang w:eastAsia="en-US"/>
              </w:rPr>
              <w:t xml:space="preserve">,  </w:t>
            </w:r>
          </w:p>
          <w:p w:rsidR="00D10917" w:rsidRPr="00064814" w:rsidRDefault="00DC3044" w:rsidP="00DC3044">
            <w:pPr>
              <w:spacing w:line="360" w:lineRule="auto"/>
              <w:contextualSpacing/>
              <w:jc w:val="both"/>
              <w:rPr>
                <w:rFonts w:eastAsia="Calibri"/>
                <w:i/>
                <w:iCs/>
                <w:lang w:eastAsia="en-US"/>
              </w:rPr>
            </w:pPr>
            <w:r>
              <w:rPr>
                <w:rFonts w:eastAsia="Calibri"/>
                <w:i/>
                <w:iCs/>
                <w:lang w:eastAsia="en-US"/>
              </w:rPr>
              <w:t>СР , задание № 6</w:t>
            </w:r>
            <w:r w:rsidR="00D10917" w:rsidRPr="00064814">
              <w:rPr>
                <w:rFonts w:eastAsia="Calibri"/>
                <w:i/>
                <w:iCs/>
                <w:lang w:eastAsia="en-US"/>
              </w:rPr>
              <w:t xml:space="preserve">,  </w:t>
            </w:r>
          </w:p>
          <w:p w:rsidR="00D10917" w:rsidRPr="00064814" w:rsidRDefault="00DC3044" w:rsidP="003C236B">
            <w:pPr>
              <w:spacing w:line="360" w:lineRule="auto"/>
              <w:contextualSpacing/>
              <w:rPr>
                <w:rFonts w:eastAsia="Calibri"/>
                <w:i/>
                <w:iCs/>
                <w:lang w:eastAsia="en-US"/>
              </w:rPr>
            </w:pPr>
            <w:r>
              <w:rPr>
                <w:rFonts w:eastAsia="Calibri"/>
                <w:i/>
                <w:iCs/>
                <w:lang w:eastAsia="en-US"/>
              </w:rPr>
              <w:t xml:space="preserve"> МД, задание № 7</w:t>
            </w:r>
          </w:p>
          <w:p w:rsidR="00D10917" w:rsidRDefault="00DC3044" w:rsidP="003C236B">
            <w:pPr>
              <w:spacing w:line="360" w:lineRule="auto"/>
              <w:contextualSpacing/>
              <w:rPr>
                <w:rFonts w:eastAsia="Calibri"/>
                <w:i/>
                <w:iCs/>
                <w:lang w:eastAsia="en-US"/>
              </w:rPr>
            </w:pPr>
            <w:r>
              <w:rPr>
                <w:rFonts w:eastAsia="Calibri"/>
                <w:i/>
                <w:iCs/>
                <w:lang w:eastAsia="en-US"/>
              </w:rPr>
              <w:t>МД, задание № 8</w:t>
            </w:r>
          </w:p>
          <w:p w:rsidR="00DC3044" w:rsidRDefault="00DC3044" w:rsidP="003C236B">
            <w:pPr>
              <w:spacing w:line="360" w:lineRule="auto"/>
              <w:contextualSpacing/>
              <w:rPr>
                <w:rFonts w:eastAsia="Calibri"/>
                <w:i/>
                <w:iCs/>
                <w:lang w:eastAsia="en-US"/>
              </w:rPr>
            </w:pPr>
            <w:r>
              <w:rPr>
                <w:rFonts w:eastAsia="Calibri"/>
                <w:i/>
                <w:iCs/>
                <w:lang w:eastAsia="en-US"/>
              </w:rPr>
              <w:t>СР, задание № 9,</w:t>
            </w:r>
          </w:p>
          <w:p w:rsidR="00DC3044" w:rsidRDefault="00DC3044" w:rsidP="003C236B">
            <w:pPr>
              <w:spacing w:line="360" w:lineRule="auto"/>
              <w:contextualSpacing/>
              <w:rPr>
                <w:rFonts w:eastAsia="Calibri"/>
                <w:i/>
                <w:iCs/>
                <w:lang w:eastAsia="en-US"/>
              </w:rPr>
            </w:pPr>
            <w:r>
              <w:rPr>
                <w:rFonts w:eastAsia="Calibri"/>
                <w:i/>
                <w:iCs/>
                <w:lang w:eastAsia="en-US"/>
              </w:rPr>
              <w:t>СР, задание № 10</w:t>
            </w:r>
          </w:p>
          <w:p w:rsidR="00DC3044" w:rsidRDefault="00DC3044" w:rsidP="003C236B">
            <w:pPr>
              <w:spacing w:line="360" w:lineRule="auto"/>
              <w:contextualSpacing/>
              <w:rPr>
                <w:rFonts w:eastAsia="Calibri"/>
                <w:i/>
                <w:iCs/>
                <w:lang w:eastAsia="en-US"/>
              </w:rPr>
            </w:pPr>
            <w:r>
              <w:rPr>
                <w:rFonts w:eastAsia="Calibri"/>
                <w:i/>
                <w:iCs/>
                <w:lang w:eastAsia="en-US"/>
              </w:rPr>
              <w:lastRenderedPageBreak/>
              <w:t>ПР № 1, ПР № 2</w:t>
            </w:r>
          </w:p>
          <w:p w:rsidR="00DC3044" w:rsidRPr="00064814" w:rsidRDefault="00DC3044" w:rsidP="003C236B">
            <w:pPr>
              <w:spacing w:line="360" w:lineRule="auto"/>
              <w:contextualSpacing/>
              <w:rPr>
                <w:rFonts w:eastAsia="Calibri"/>
                <w:i/>
                <w:iCs/>
                <w:lang w:eastAsia="en-US"/>
              </w:rPr>
            </w:pPr>
            <w:r>
              <w:rPr>
                <w:rFonts w:eastAsia="Calibri"/>
                <w:i/>
                <w:iCs/>
                <w:lang w:eastAsia="en-US"/>
              </w:rPr>
              <w:t>КР № 2, КР № 3</w:t>
            </w:r>
          </w:p>
        </w:tc>
        <w:tc>
          <w:tcPr>
            <w:tcW w:w="3544"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lastRenderedPageBreak/>
              <w:t xml:space="preserve">У1, </w:t>
            </w:r>
            <w:r w:rsidR="00DC3044">
              <w:rPr>
                <w:rFonts w:eastAsia="Calibri"/>
                <w:i/>
                <w:iCs/>
                <w:lang w:eastAsia="en-US"/>
              </w:rPr>
              <w:t>У3,</w:t>
            </w:r>
            <w:r w:rsidRPr="00064814">
              <w:rPr>
                <w:rFonts w:eastAsia="Calibri"/>
                <w:i/>
                <w:iCs/>
                <w:lang w:eastAsia="en-US"/>
              </w:rPr>
              <w:t>У4, У5,У6,</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З3</w:t>
            </w:r>
            <w:r w:rsidR="00CC7BED">
              <w:rPr>
                <w:rFonts w:eastAsia="Calibri"/>
                <w:i/>
                <w:iCs/>
                <w:lang w:eastAsia="en-US"/>
              </w:rPr>
              <w:t>, ПО1</w:t>
            </w:r>
          </w:p>
          <w:p w:rsidR="007239C0" w:rsidRDefault="007239C0" w:rsidP="003C236B">
            <w:pPr>
              <w:spacing w:line="360" w:lineRule="auto"/>
              <w:contextualSpacing/>
              <w:rPr>
                <w:rFonts w:eastAsia="Calibri"/>
                <w:i/>
                <w:iCs/>
                <w:lang w:eastAsia="en-US"/>
              </w:rPr>
            </w:pP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ОК2,ОК3,ОК4,</w:t>
            </w:r>
          </w:p>
          <w:p w:rsidR="00D10917" w:rsidRPr="00064814" w:rsidRDefault="00D10917" w:rsidP="003C236B">
            <w:pPr>
              <w:spacing w:line="360" w:lineRule="auto"/>
              <w:contextualSpacing/>
              <w:rPr>
                <w:rFonts w:eastAsia="Calibri"/>
                <w:i/>
                <w:iCs/>
                <w:lang w:eastAsia="en-US"/>
              </w:rPr>
            </w:pPr>
          </w:p>
        </w:tc>
        <w:tc>
          <w:tcPr>
            <w:tcW w:w="2409"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Экзамен,</w:t>
            </w:r>
          </w:p>
          <w:p w:rsidR="00D10917" w:rsidRPr="00064814" w:rsidRDefault="00D10917" w:rsidP="003C236B">
            <w:pPr>
              <w:spacing w:line="360" w:lineRule="auto"/>
              <w:contextualSpacing/>
              <w:rPr>
                <w:rFonts w:eastAsia="Calibri"/>
                <w:lang w:eastAsia="en-US"/>
              </w:rPr>
            </w:pPr>
            <w:r w:rsidRPr="00064814">
              <w:rPr>
                <w:rFonts w:eastAsia="Calibri"/>
                <w:lang w:eastAsia="en-US"/>
              </w:rPr>
              <w:t>Задание 1</w:t>
            </w:r>
          </w:p>
          <w:p w:rsidR="00D10917" w:rsidRPr="00064814" w:rsidRDefault="00D10917" w:rsidP="003C236B">
            <w:pPr>
              <w:spacing w:line="360" w:lineRule="auto"/>
              <w:contextualSpacing/>
              <w:rPr>
                <w:rFonts w:eastAsia="Calibri"/>
                <w:lang w:eastAsia="en-US"/>
              </w:rPr>
            </w:pPr>
            <w:r w:rsidRPr="00064814">
              <w:rPr>
                <w:rFonts w:eastAsia="Calibri"/>
                <w:lang w:eastAsia="en-US"/>
              </w:rPr>
              <w:t>Задание 2</w:t>
            </w:r>
          </w:p>
          <w:p w:rsidR="00D10917" w:rsidRPr="00064814" w:rsidRDefault="00D10917" w:rsidP="003C236B">
            <w:pPr>
              <w:spacing w:line="360" w:lineRule="auto"/>
              <w:contextualSpacing/>
              <w:rPr>
                <w:rFonts w:eastAsia="Calibri"/>
                <w:lang w:eastAsia="en-US"/>
              </w:rPr>
            </w:pPr>
            <w:r w:rsidRPr="00064814">
              <w:rPr>
                <w:rFonts w:eastAsia="Calibri"/>
                <w:lang w:eastAsia="en-US"/>
              </w:rPr>
              <w:t xml:space="preserve">Задание 3     </w:t>
            </w:r>
          </w:p>
        </w:tc>
        <w:tc>
          <w:tcPr>
            <w:tcW w:w="2835"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 xml:space="preserve">У1,У6,У8,У16, У18, </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З3, З8,З9,</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ОК3, ОК4</w:t>
            </w:r>
          </w:p>
        </w:tc>
      </w:tr>
      <w:tr w:rsidR="00D10917" w:rsidRPr="00064814" w:rsidTr="003C236B">
        <w:tc>
          <w:tcPr>
            <w:tcW w:w="2093" w:type="dxa"/>
          </w:tcPr>
          <w:p w:rsidR="00D10917" w:rsidRPr="00064814" w:rsidRDefault="00D10917" w:rsidP="003C236B">
            <w:pPr>
              <w:spacing w:line="360" w:lineRule="auto"/>
              <w:contextualSpacing/>
              <w:rPr>
                <w:rFonts w:eastAsia="Calibri"/>
                <w:b/>
                <w:bCs/>
                <w:lang w:eastAsia="en-US"/>
              </w:rPr>
            </w:pPr>
            <w:r w:rsidRPr="00064814">
              <w:rPr>
                <w:rFonts w:eastAsia="Calibri"/>
                <w:bCs/>
                <w:lang w:eastAsia="en-US"/>
              </w:rPr>
              <w:lastRenderedPageBreak/>
              <w:t>Тема 3</w:t>
            </w:r>
            <w:r w:rsidRPr="00064814">
              <w:rPr>
                <w:rFonts w:ascii="Calibri" w:eastAsia="Calibri" w:hAnsi="Calibri"/>
                <w:bCs/>
                <w:lang w:eastAsia="en-US"/>
              </w:rPr>
              <w:t xml:space="preserve">. </w:t>
            </w:r>
            <w:r w:rsidRPr="00064814">
              <w:rPr>
                <w:rFonts w:eastAsia="Calibri"/>
                <w:lang w:eastAsia="en-US"/>
              </w:rPr>
              <w:t>Прямые и плоскости в пр</w:t>
            </w:r>
            <w:r w:rsidRPr="00064814">
              <w:rPr>
                <w:rFonts w:eastAsia="Calibri"/>
                <w:lang w:eastAsia="en-US"/>
              </w:rPr>
              <w:t>о</w:t>
            </w:r>
            <w:r w:rsidRPr="00064814">
              <w:rPr>
                <w:rFonts w:eastAsia="Calibri"/>
                <w:lang w:eastAsia="en-US"/>
              </w:rPr>
              <w:t>странстве</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CA3182" w:rsidP="003C236B">
            <w:pPr>
              <w:spacing w:line="360" w:lineRule="auto"/>
              <w:contextualSpacing/>
              <w:rPr>
                <w:rFonts w:eastAsia="Calibri"/>
                <w:i/>
                <w:iCs/>
                <w:lang w:eastAsia="en-US"/>
              </w:rPr>
            </w:pPr>
            <w:r>
              <w:rPr>
                <w:rFonts w:eastAsia="Calibri"/>
                <w:i/>
                <w:iCs/>
                <w:lang w:eastAsia="en-US"/>
              </w:rPr>
              <w:t>СР , задание № 11</w:t>
            </w:r>
          </w:p>
          <w:p w:rsidR="00D10917" w:rsidRPr="00064814" w:rsidRDefault="00CA3182" w:rsidP="003C236B">
            <w:pPr>
              <w:spacing w:line="360" w:lineRule="auto"/>
              <w:contextualSpacing/>
              <w:rPr>
                <w:rFonts w:eastAsia="Calibri"/>
                <w:i/>
                <w:iCs/>
                <w:lang w:eastAsia="en-US"/>
              </w:rPr>
            </w:pPr>
            <w:r>
              <w:rPr>
                <w:rFonts w:eastAsia="Calibri"/>
                <w:i/>
                <w:iCs/>
                <w:lang w:eastAsia="en-US"/>
              </w:rPr>
              <w:t>СР , задание № 12</w:t>
            </w:r>
          </w:p>
          <w:p w:rsidR="00D10917" w:rsidRDefault="00CA3182" w:rsidP="003C236B">
            <w:pPr>
              <w:spacing w:line="360" w:lineRule="auto"/>
              <w:contextualSpacing/>
              <w:rPr>
                <w:rFonts w:eastAsia="Calibri"/>
                <w:i/>
                <w:iCs/>
                <w:lang w:eastAsia="en-US"/>
              </w:rPr>
            </w:pPr>
            <w:r>
              <w:rPr>
                <w:rFonts w:eastAsia="Calibri"/>
                <w:i/>
                <w:iCs/>
                <w:lang w:eastAsia="en-US"/>
              </w:rPr>
              <w:t>СР , задание № 13</w:t>
            </w:r>
          </w:p>
          <w:p w:rsidR="00CA3182" w:rsidRDefault="00CA3182" w:rsidP="003C236B">
            <w:pPr>
              <w:spacing w:line="360" w:lineRule="auto"/>
              <w:contextualSpacing/>
              <w:rPr>
                <w:rFonts w:eastAsia="Calibri"/>
                <w:i/>
                <w:iCs/>
                <w:lang w:eastAsia="en-US"/>
              </w:rPr>
            </w:pPr>
            <w:r>
              <w:rPr>
                <w:rFonts w:eastAsia="Calibri"/>
                <w:i/>
                <w:iCs/>
                <w:lang w:eastAsia="en-US"/>
              </w:rPr>
              <w:t>ПР № 3,</w:t>
            </w:r>
          </w:p>
          <w:p w:rsidR="00CA3182" w:rsidRPr="00064814" w:rsidRDefault="00CA3182" w:rsidP="003C236B">
            <w:pPr>
              <w:spacing w:line="360" w:lineRule="auto"/>
              <w:contextualSpacing/>
              <w:rPr>
                <w:rFonts w:eastAsia="Calibri"/>
                <w:i/>
                <w:iCs/>
                <w:lang w:eastAsia="en-US"/>
              </w:rPr>
            </w:pPr>
            <w:r>
              <w:rPr>
                <w:rFonts w:eastAsia="Calibri"/>
                <w:i/>
                <w:iCs/>
                <w:lang w:eastAsia="en-US"/>
              </w:rPr>
              <w:t>КР № 4, КР № 5</w:t>
            </w:r>
          </w:p>
        </w:tc>
        <w:tc>
          <w:tcPr>
            <w:tcW w:w="3544"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У1</w:t>
            </w:r>
            <w:r w:rsidR="00CA3182">
              <w:rPr>
                <w:rFonts w:eastAsia="Calibri"/>
                <w:i/>
                <w:iCs/>
                <w:lang w:eastAsia="en-US"/>
              </w:rPr>
              <w:t>, У23, У 24, У27, У28, У29,</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З11</w:t>
            </w:r>
            <w:r w:rsidR="00CC7BED">
              <w:rPr>
                <w:rFonts w:eastAsia="Calibri"/>
                <w:i/>
                <w:iCs/>
                <w:lang w:eastAsia="en-US"/>
              </w:rPr>
              <w:t>, ПО 2</w:t>
            </w:r>
          </w:p>
          <w:p w:rsidR="007239C0" w:rsidRDefault="007239C0" w:rsidP="00CA3182">
            <w:pPr>
              <w:spacing w:line="360" w:lineRule="auto"/>
              <w:contextualSpacing/>
              <w:rPr>
                <w:rFonts w:eastAsia="Calibri"/>
                <w:i/>
                <w:iCs/>
                <w:lang w:eastAsia="en-US"/>
              </w:rPr>
            </w:pPr>
          </w:p>
          <w:p w:rsidR="00D10917" w:rsidRPr="00064814" w:rsidRDefault="00CA3182" w:rsidP="00CA3182">
            <w:pPr>
              <w:spacing w:line="360" w:lineRule="auto"/>
              <w:contextualSpacing/>
              <w:rPr>
                <w:rFonts w:eastAsia="Calibri"/>
                <w:b/>
                <w:bCs/>
                <w:lang w:eastAsia="en-US"/>
              </w:rPr>
            </w:pPr>
            <w:r>
              <w:rPr>
                <w:rFonts w:eastAsia="Calibri"/>
                <w:i/>
                <w:iCs/>
                <w:lang w:eastAsia="en-US"/>
              </w:rPr>
              <w:t>ОК2, ОК3,</w:t>
            </w:r>
            <w:r w:rsidR="00D10917" w:rsidRPr="00064814">
              <w:rPr>
                <w:rFonts w:eastAsia="Calibri"/>
                <w:i/>
                <w:iCs/>
                <w:lang w:eastAsia="en-US"/>
              </w:rPr>
              <w:t xml:space="preserve">ОК4, </w:t>
            </w:r>
          </w:p>
        </w:tc>
        <w:tc>
          <w:tcPr>
            <w:tcW w:w="2409" w:type="dxa"/>
          </w:tcPr>
          <w:p w:rsidR="00D10917" w:rsidRPr="00064814" w:rsidRDefault="00D10917" w:rsidP="003C236B">
            <w:pPr>
              <w:spacing w:line="360" w:lineRule="auto"/>
              <w:contextualSpacing/>
              <w:rPr>
                <w:rFonts w:eastAsia="Calibri"/>
                <w:i/>
                <w:iCs/>
                <w:lang w:eastAsia="en-US"/>
              </w:rPr>
            </w:pPr>
          </w:p>
        </w:tc>
        <w:tc>
          <w:tcPr>
            <w:tcW w:w="2835" w:type="dxa"/>
          </w:tcPr>
          <w:p w:rsidR="00D10917" w:rsidRPr="00064814" w:rsidRDefault="00D10917" w:rsidP="003C236B">
            <w:pPr>
              <w:spacing w:line="360" w:lineRule="auto"/>
              <w:contextualSpacing/>
              <w:rPr>
                <w:rFonts w:eastAsia="Calibri"/>
                <w:i/>
                <w:iCs/>
                <w:lang w:eastAsia="en-US"/>
              </w:rPr>
            </w:pPr>
          </w:p>
        </w:tc>
      </w:tr>
      <w:tr w:rsidR="00D10917" w:rsidRPr="00064814" w:rsidTr="003C236B">
        <w:tc>
          <w:tcPr>
            <w:tcW w:w="2093" w:type="dxa"/>
          </w:tcPr>
          <w:p w:rsidR="00D10917" w:rsidRPr="00064814" w:rsidRDefault="00D10917" w:rsidP="003C236B">
            <w:pPr>
              <w:spacing w:line="360" w:lineRule="auto"/>
              <w:contextualSpacing/>
              <w:rPr>
                <w:rFonts w:ascii="Calibri" w:eastAsia="Calibri" w:hAnsi="Calibri"/>
                <w:bCs/>
                <w:lang w:eastAsia="en-US"/>
              </w:rPr>
            </w:pPr>
            <w:r w:rsidRPr="00064814">
              <w:rPr>
                <w:rFonts w:ascii="Calibri" w:eastAsia="Calibri" w:hAnsi="Calibri"/>
                <w:lang w:eastAsia="en-US"/>
              </w:rPr>
              <w:t xml:space="preserve">Тема </w:t>
            </w:r>
            <w:r w:rsidRPr="00064814">
              <w:rPr>
                <w:rFonts w:eastAsia="Calibri"/>
                <w:lang w:eastAsia="en-US"/>
              </w:rPr>
              <w:t>4. Комбин</w:t>
            </w:r>
            <w:r w:rsidRPr="00064814">
              <w:rPr>
                <w:rFonts w:eastAsia="Calibri"/>
                <w:lang w:eastAsia="en-US"/>
              </w:rPr>
              <w:t>а</w:t>
            </w:r>
            <w:r w:rsidRPr="00064814">
              <w:rPr>
                <w:rFonts w:eastAsia="Calibri"/>
                <w:lang w:eastAsia="en-US"/>
              </w:rPr>
              <w:t>торика.</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9738C2" w:rsidP="003C236B">
            <w:pPr>
              <w:spacing w:line="360" w:lineRule="auto"/>
              <w:contextualSpacing/>
              <w:rPr>
                <w:rFonts w:eastAsia="Calibri"/>
                <w:i/>
                <w:iCs/>
                <w:lang w:eastAsia="en-US"/>
              </w:rPr>
            </w:pPr>
            <w:r>
              <w:rPr>
                <w:rFonts w:eastAsia="Calibri"/>
                <w:i/>
                <w:iCs/>
                <w:lang w:eastAsia="en-US"/>
              </w:rPr>
              <w:t>СР , задание № 14</w:t>
            </w:r>
          </w:p>
          <w:p w:rsidR="00D10917" w:rsidRPr="00064814" w:rsidRDefault="009738C2" w:rsidP="003C236B">
            <w:pPr>
              <w:spacing w:line="360" w:lineRule="auto"/>
              <w:contextualSpacing/>
              <w:rPr>
                <w:rFonts w:eastAsia="Calibri"/>
                <w:i/>
                <w:iCs/>
                <w:lang w:eastAsia="en-US"/>
              </w:rPr>
            </w:pPr>
            <w:r>
              <w:rPr>
                <w:rFonts w:eastAsia="Calibri"/>
                <w:i/>
                <w:iCs/>
                <w:lang w:eastAsia="en-US"/>
              </w:rPr>
              <w:t>СР , задание № 15</w:t>
            </w:r>
          </w:p>
          <w:p w:rsidR="00D10917" w:rsidRPr="00064814" w:rsidRDefault="009738C2" w:rsidP="003C236B">
            <w:pPr>
              <w:spacing w:line="360" w:lineRule="auto"/>
              <w:contextualSpacing/>
              <w:rPr>
                <w:rFonts w:eastAsia="Calibri"/>
                <w:i/>
                <w:iCs/>
                <w:lang w:eastAsia="en-US"/>
              </w:rPr>
            </w:pPr>
            <w:r>
              <w:rPr>
                <w:rFonts w:eastAsia="Calibri"/>
                <w:i/>
                <w:iCs/>
                <w:lang w:eastAsia="en-US"/>
              </w:rPr>
              <w:t>СР , задание № 16</w:t>
            </w:r>
          </w:p>
          <w:p w:rsidR="00D10917" w:rsidRDefault="009738C2" w:rsidP="003C236B">
            <w:pPr>
              <w:spacing w:line="360" w:lineRule="auto"/>
              <w:contextualSpacing/>
              <w:rPr>
                <w:rFonts w:eastAsia="Calibri"/>
                <w:i/>
                <w:iCs/>
                <w:lang w:eastAsia="en-US"/>
              </w:rPr>
            </w:pPr>
            <w:r>
              <w:rPr>
                <w:rFonts w:eastAsia="Calibri"/>
                <w:i/>
                <w:iCs/>
                <w:lang w:eastAsia="en-US"/>
              </w:rPr>
              <w:t>СР , задание № 17</w:t>
            </w:r>
          </w:p>
          <w:p w:rsidR="00D10917" w:rsidRPr="00064814" w:rsidRDefault="009738C2" w:rsidP="003C236B">
            <w:pPr>
              <w:spacing w:line="360" w:lineRule="auto"/>
              <w:contextualSpacing/>
              <w:rPr>
                <w:rFonts w:eastAsia="Calibri"/>
                <w:i/>
                <w:iCs/>
                <w:lang w:eastAsia="en-US"/>
              </w:rPr>
            </w:pPr>
            <w:r>
              <w:rPr>
                <w:rFonts w:eastAsia="Calibri"/>
                <w:i/>
                <w:iCs/>
                <w:lang w:eastAsia="en-US"/>
              </w:rPr>
              <w:t>КР № 6</w:t>
            </w:r>
          </w:p>
        </w:tc>
        <w:tc>
          <w:tcPr>
            <w:tcW w:w="3544" w:type="dxa"/>
          </w:tcPr>
          <w:p w:rsidR="00D10917" w:rsidRPr="00064814" w:rsidRDefault="009738C2" w:rsidP="003C236B">
            <w:pPr>
              <w:spacing w:line="360" w:lineRule="auto"/>
              <w:contextualSpacing/>
              <w:rPr>
                <w:rFonts w:eastAsia="Calibri"/>
                <w:bCs/>
                <w:lang w:eastAsia="en-US"/>
              </w:rPr>
            </w:pPr>
            <w:r>
              <w:rPr>
                <w:rFonts w:eastAsia="Calibri"/>
                <w:bCs/>
                <w:lang w:eastAsia="en-US"/>
              </w:rPr>
              <w:t xml:space="preserve">У20, </w:t>
            </w:r>
            <w:r w:rsidR="00D10917" w:rsidRPr="00064814">
              <w:rPr>
                <w:rFonts w:eastAsia="Calibri"/>
                <w:bCs/>
                <w:lang w:eastAsia="en-US"/>
              </w:rPr>
              <w:t xml:space="preserve"> З10</w:t>
            </w:r>
          </w:p>
          <w:p w:rsidR="00D10917" w:rsidRPr="00064814" w:rsidRDefault="009738C2" w:rsidP="009738C2">
            <w:pPr>
              <w:spacing w:line="360" w:lineRule="auto"/>
              <w:contextualSpacing/>
              <w:rPr>
                <w:rFonts w:eastAsia="Calibri"/>
                <w:bCs/>
                <w:lang w:eastAsia="en-US"/>
              </w:rPr>
            </w:pPr>
            <w:r>
              <w:rPr>
                <w:rFonts w:eastAsia="Calibri"/>
                <w:i/>
                <w:iCs/>
                <w:lang w:eastAsia="en-US"/>
              </w:rPr>
              <w:t>ОК2, ОК 3,</w:t>
            </w:r>
            <w:r w:rsidR="00D10917" w:rsidRPr="00064814">
              <w:rPr>
                <w:rFonts w:eastAsia="Calibri"/>
                <w:i/>
                <w:iCs/>
                <w:lang w:eastAsia="en-US"/>
              </w:rPr>
              <w:t xml:space="preserve">ОК4, </w:t>
            </w:r>
          </w:p>
        </w:tc>
        <w:tc>
          <w:tcPr>
            <w:tcW w:w="2409" w:type="dxa"/>
          </w:tcPr>
          <w:p w:rsidR="00D10917" w:rsidRPr="00064814" w:rsidRDefault="00D10917" w:rsidP="003C236B">
            <w:pPr>
              <w:spacing w:line="360" w:lineRule="auto"/>
              <w:contextualSpacing/>
              <w:rPr>
                <w:rFonts w:eastAsia="Calibri"/>
                <w:i/>
                <w:iCs/>
                <w:lang w:eastAsia="en-US"/>
              </w:rPr>
            </w:pPr>
          </w:p>
        </w:tc>
        <w:tc>
          <w:tcPr>
            <w:tcW w:w="2835" w:type="dxa"/>
          </w:tcPr>
          <w:p w:rsidR="00D10917" w:rsidRPr="00064814" w:rsidRDefault="00D10917" w:rsidP="003C236B">
            <w:pPr>
              <w:spacing w:line="360" w:lineRule="auto"/>
              <w:contextualSpacing/>
              <w:rPr>
                <w:rFonts w:eastAsia="Calibri"/>
                <w:i/>
                <w:iCs/>
                <w:lang w:eastAsia="en-US"/>
              </w:rPr>
            </w:pP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5. Коорд</w:t>
            </w:r>
            <w:r w:rsidRPr="00064814">
              <w:rPr>
                <w:rFonts w:eastAsia="Calibri"/>
                <w:lang w:eastAsia="en-US"/>
              </w:rPr>
              <w:t>и</w:t>
            </w:r>
            <w:r w:rsidRPr="00064814">
              <w:rPr>
                <w:rFonts w:eastAsia="Calibri"/>
                <w:lang w:eastAsia="en-US"/>
              </w:rPr>
              <w:t>наты и векторы.</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1B7546" w:rsidP="003C236B">
            <w:pPr>
              <w:spacing w:line="360" w:lineRule="auto"/>
              <w:contextualSpacing/>
              <w:rPr>
                <w:rFonts w:eastAsia="Calibri"/>
                <w:i/>
                <w:iCs/>
                <w:lang w:eastAsia="en-US"/>
              </w:rPr>
            </w:pPr>
            <w:r>
              <w:rPr>
                <w:rFonts w:eastAsia="Calibri"/>
                <w:i/>
                <w:iCs/>
                <w:lang w:eastAsia="en-US"/>
              </w:rPr>
              <w:t>СР, задание № 18</w:t>
            </w:r>
          </w:p>
          <w:p w:rsidR="00D10917" w:rsidRPr="00064814" w:rsidRDefault="001B7546" w:rsidP="003C236B">
            <w:pPr>
              <w:spacing w:line="360" w:lineRule="auto"/>
              <w:contextualSpacing/>
              <w:rPr>
                <w:rFonts w:eastAsia="Calibri"/>
                <w:i/>
                <w:iCs/>
                <w:lang w:eastAsia="en-US"/>
              </w:rPr>
            </w:pPr>
            <w:r>
              <w:rPr>
                <w:rFonts w:eastAsia="Calibri"/>
                <w:i/>
                <w:iCs/>
                <w:lang w:eastAsia="en-US"/>
              </w:rPr>
              <w:t>СР, задание № 19</w:t>
            </w:r>
          </w:p>
          <w:p w:rsidR="00D10917" w:rsidRDefault="001B7546" w:rsidP="003C236B">
            <w:pPr>
              <w:spacing w:line="360" w:lineRule="auto"/>
              <w:contextualSpacing/>
              <w:rPr>
                <w:rFonts w:eastAsia="Calibri"/>
                <w:i/>
                <w:iCs/>
                <w:lang w:eastAsia="en-US"/>
              </w:rPr>
            </w:pPr>
            <w:r>
              <w:rPr>
                <w:rFonts w:eastAsia="Calibri"/>
                <w:i/>
                <w:iCs/>
                <w:lang w:eastAsia="en-US"/>
              </w:rPr>
              <w:t>СР, задание № 20</w:t>
            </w:r>
          </w:p>
          <w:p w:rsidR="001B7546" w:rsidRDefault="001B7546" w:rsidP="003C236B">
            <w:pPr>
              <w:spacing w:line="360" w:lineRule="auto"/>
              <w:contextualSpacing/>
              <w:rPr>
                <w:rFonts w:eastAsia="Calibri"/>
                <w:i/>
                <w:iCs/>
                <w:lang w:eastAsia="en-US"/>
              </w:rPr>
            </w:pPr>
            <w:r>
              <w:rPr>
                <w:rFonts w:eastAsia="Calibri"/>
                <w:i/>
                <w:iCs/>
                <w:lang w:eastAsia="en-US"/>
              </w:rPr>
              <w:t>СР, задание № 21</w:t>
            </w:r>
          </w:p>
          <w:p w:rsidR="001B7546" w:rsidRPr="00064814" w:rsidRDefault="001B7546" w:rsidP="003C236B">
            <w:pPr>
              <w:spacing w:line="360" w:lineRule="auto"/>
              <w:contextualSpacing/>
              <w:rPr>
                <w:rFonts w:eastAsia="Calibri"/>
                <w:i/>
                <w:iCs/>
                <w:lang w:eastAsia="en-US"/>
              </w:rPr>
            </w:pPr>
            <w:r>
              <w:rPr>
                <w:rFonts w:eastAsia="Calibri"/>
                <w:i/>
                <w:iCs/>
                <w:lang w:eastAsia="en-US"/>
              </w:rPr>
              <w:t>КР № 7, КР № 8</w:t>
            </w:r>
          </w:p>
        </w:tc>
        <w:tc>
          <w:tcPr>
            <w:tcW w:w="3544"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 xml:space="preserve">У24, У27, </w:t>
            </w:r>
            <w:r w:rsidR="001B7546">
              <w:rPr>
                <w:rFonts w:eastAsia="Calibri"/>
                <w:i/>
                <w:iCs/>
                <w:lang w:eastAsia="en-US"/>
              </w:rPr>
              <w:t>У 28,</w:t>
            </w:r>
            <w:r w:rsidRPr="00064814">
              <w:rPr>
                <w:rFonts w:eastAsia="Calibri"/>
                <w:i/>
                <w:iCs/>
                <w:lang w:eastAsia="en-US"/>
              </w:rPr>
              <w:t xml:space="preserve">У29, </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З11</w:t>
            </w:r>
          </w:p>
          <w:p w:rsidR="00D10917" w:rsidRPr="00064814" w:rsidRDefault="001B7546" w:rsidP="003C236B">
            <w:pPr>
              <w:spacing w:line="360" w:lineRule="auto"/>
              <w:contextualSpacing/>
              <w:rPr>
                <w:rFonts w:eastAsia="Calibri"/>
                <w:i/>
                <w:iCs/>
                <w:lang w:eastAsia="en-US"/>
              </w:rPr>
            </w:pPr>
            <w:r>
              <w:rPr>
                <w:rFonts w:eastAsia="Calibri"/>
                <w:i/>
                <w:iCs/>
                <w:lang w:eastAsia="en-US"/>
              </w:rPr>
              <w:t>ОК2,</w:t>
            </w:r>
            <w:r w:rsidR="00D10917" w:rsidRPr="00064814">
              <w:rPr>
                <w:rFonts w:eastAsia="Calibri"/>
                <w:i/>
                <w:iCs/>
                <w:lang w:eastAsia="en-US"/>
              </w:rPr>
              <w:t>ОК3, ОК4, ОК6</w:t>
            </w:r>
          </w:p>
        </w:tc>
        <w:tc>
          <w:tcPr>
            <w:tcW w:w="2409" w:type="dxa"/>
          </w:tcPr>
          <w:p w:rsidR="00D10917" w:rsidRPr="00064814" w:rsidRDefault="00D10917" w:rsidP="003C236B">
            <w:pPr>
              <w:spacing w:line="360" w:lineRule="auto"/>
              <w:contextualSpacing/>
              <w:rPr>
                <w:rFonts w:eastAsia="Calibri"/>
                <w:lang w:eastAsia="en-US"/>
              </w:rPr>
            </w:pPr>
          </w:p>
        </w:tc>
        <w:tc>
          <w:tcPr>
            <w:tcW w:w="2835" w:type="dxa"/>
          </w:tcPr>
          <w:p w:rsidR="00D10917" w:rsidRPr="00064814" w:rsidRDefault="00D10917" w:rsidP="003C236B">
            <w:pPr>
              <w:spacing w:line="360" w:lineRule="auto"/>
              <w:contextualSpacing/>
              <w:rPr>
                <w:rFonts w:eastAsia="Calibri"/>
                <w:lang w:eastAsia="en-US"/>
              </w:rPr>
            </w:pPr>
          </w:p>
        </w:tc>
      </w:tr>
      <w:tr w:rsidR="00D10917" w:rsidRPr="00064814" w:rsidTr="003C236B">
        <w:tc>
          <w:tcPr>
            <w:tcW w:w="2093" w:type="dxa"/>
          </w:tcPr>
          <w:p w:rsidR="00D10917" w:rsidRPr="00064814" w:rsidRDefault="00D10917" w:rsidP="003C236B">
            <w:pPr>
              <w:spacing w:line="360" w:lineRule="auto"/>
              <w:contextualSpacing/>
              <w:rPr>
                <w:rFonts w:eastAsia="Calibri"/>
                <w:b/>
                <w:bCs/>
                <w:lang w:eastAsia="en-US"/>
              </w:rPr>
            </w:pPr>
            <w:r w:rsidRPr="00064814">
              <w:rPr>
                <w:rFonts w:eastAsia="Calibri"/>
                <w:bCs/>
                <w:lang w:eastAsia="en-US"/>
              </w:rPr>
              <w:t>Тема 6. Основы тригонометрии</w:t>
            </w:r>
            <w:r w:rsidRPr="00064814">
              <w:rPr>
                <w:rFonts w:eastAsia="Calibri"/>
                <w:b/>
                <w:bCs/>
                <w:lang w:eastAsia="en-US"/>
              </w:rPr>
              <w:t>.</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Default="00BD62D5" w:rsidP="003C236B">
            <w:pPr>
              <w:spacing w:line="360" w:lineRule="auto"/>
              <w:contextualSpacing/>
              <w:rPr>
                <w:rFonts w:eastAsia="Calibri"/>
                <w:bCs/>
                <w:i/>
                <w:lang w:eastAsia="en-US"/>
              </w:rPr>
            </w:pPr>
            <w:r>
              <w:rPr>
                <w:rFonts w:eastAsia="Calibri"/>
                <w:bCs/>
                <w:i/>
                <w:lang w:eastAsia="en-US"/>
              </w:rPr>
              <w:t>СР, задание № 22</w:t>
            </w:r>
          </w:p>
          <w:p w:rsidR="00BD62D5" w:rsidRPr="00064814" w:rsidRDefault="00BD62D5" w:rsidP="003C236B">
            <w:pPr>
              <w:spacing w:line="360" w:lineRule="auto"/>
              <w:contextualSpacing/>
              <w:rPr>
                <w:rFonts w:eastAsia="Calibri"/>
                <w:bCs/>
                <w:i/>
                <w:lang w:eastAsia="en-US"/>
              </w:rPr>
            </w:pPr>
            <w:r>
              <w:rPr>
                <w:rFonts w:eastAsia="Calibri"/>
                <w:bCs/>
                <w:i/>
                <w:lang w:eastAsia="en-US"/>
              </w:rPr>
              <w:t>МД, задание № 23</w:t>
            </w:r>
          </w:p>
          <w:p w:rsidR="00D10917" w:rsidRPr="00064814" w:rsidRDefault="00BD62D5" w:rsidP="003C236B">
            <w:pPr>
              <w:spacing w:line="360" w:lineRule="auto"/>
              <w:contextualSpacing/>
              <w:rPr>
                <w:rFonts w:eastAsia="Calibri"/>
                <w:bCs/>
                <w:i/>
                <w:lang w:eastAsia="en-US"/>
              </w:rPr>
            </w:pPr>
            <w:r>
              <w:rPr>
                <w:rFonts w:eastAsia="Calibri"/>
                <w:bCs/>
                <w:i/>
                <w:lang w:eastAsia="en-US"/>
              </w:rPr>
              <w:lastRenderedPageBreak/>
              <w:t>СР, задание № 24</w:t>
            </w:r>
          </w:p>
          <w:p w:rsidR="00D10917" w:rsidRDefault="00BD62D5" w:rsidP="003C236B">
            <w:pPr>
              <w:spacing w:line="360" w:lineRule="auto"/>
              <w:contextualSpacing/>
              <w:rPr>
                <w:rFonts w:eastAsia="Calibri"/>
                <w:bCs/>
                <w:i/>
                <w:lang w:eastAsia="en-US"/>
              </w:rPr>
            </w:pPr>
            <w:r>
              <w:rPr>
                <w:rFonts w:eastAsia="Calibri"/>
                <w:bCs/>
                <w:i/>
                <w:lang w:eastAsia="en-US"/>
              </w:rPr>
              <w:t>СР, задание № 25</w:t>
            </w:r>
          </w:p>
          <w:p w:rsidR="00BD62D5" w:rsidRPr="00064814" w:rsidRDefault="00BD62D5" w:rsidP="003C236B">
            <w:pPr>
              <w:spacing w:line="360" w:lineRule="auto"/>
              <w:contextualSpacing/>
              <w:rPr>
                <w:rFonts w:eastAsia="Calibri"/>
                <w:bCs/>
                <w:i/>
                <w:lang w:eastAsia="en-US"/>
              </w:rPr>
            </w:pPr>
            <w:r>
              <w:rPr>
                <w:rFonts w:eastAsia="Calibri"/>
                <w:bCs/>
                <w:i/>
                <w:lang w:eastAsia="en-US"/>
              </w:rPr>
              <w:t xml:space="preserve">КР № 9, КР № 10, КР № </w:t>
            </w:r>
            <w:r w:rsidR="00FD4ACE">
              <w:rPr>
                <w:rFonts w:eastAsia="Calibri"/>
                <w:bCs/>
                <w:i/>
                <w:lang w:eastAsia="en-US"/>
              </w:rPr>
              <w:t>1-</w:t>
            </w:r>
            <w:r>
              <w:rPr>
                <w:rFonts w:eastAsia="Calibri"/>
                <w:bCs/>
                <w:i/>
                <w:lang w:eastAsia="en-US"/>
              </w:rPr>
              <w:t>12</w:t>
            </w:r>
          </w:p>
        </w:tc>
        <w:tc>
          <w:tcPr>
            <w:tcW w:w="3544" w:type="dxa"/>
          </w:tcPr>
          <w:p w:rsidR="00D10917" w:rsidRPr="00064814" w:rsidRDefault="00D10917" w:rsidP="003C236B">
            <w:pPr>
              <w:spacing w:line="360" w:lineRule="auto"/>
              <w:contextualSpacing/>
              <w:rPr>
                <w:rFonts w:eastAsia="Calibri"/>
                <w:bCs/>
                <w:lang w:eastAsia="en-US"/>
              </w:rPr>
            </w:pPr>
            <w:r w:rsidRPr="00064814">
              <w:rPr>
                <w:rFonts w:eastAsia="Calibri"/>
                <w:bCs/>
                <w:lang w:eastAsia="en-US"/>
              </w:rPr>
              <w:lastRenderedPageBreak/>
              <w:t>У1, У4, У6,  У16,</w:t>
            </w:r>
          </w:p>
          <w:p w:rsidR="00D10917" w:rsidRPr="00064814" w:rsidRDefault="00D10917" w:rsidP="003C236B">
            <w:pPr>
              <w:spacing w:line="360" w:lineRule="auto"/>
              <w:contextualSpacing/>
              <w:rPr>
                <w:rFonts w:eastAsia="Calibri"/>
                <w:bCs/>
                <w:lang w:eastAsia="en-US"/>
              </w:rPr>
            </w:pPr>
            <w:r w:rsidRPr="00064814">
              <w:rPr>
                <w:rFonts w:eastAsia="Calibri"/>
                <w:bCs/>
                <w:lang w:eastAsia="en-US"/>
              </w:rPr>
              <w:t xml:space="preserve"> З4, З8, З9</w:t>
            </w:r>
          </w:p>
          <w:p w:rsidR="00D10917" w:rsidRPr="00064814" w:rsidRDefault="00B07316" w:rsidP="003C236B">
            <w:pPr>
              <w:spacing w:line="360" w:lineRule="auto"/>
              <w:contextualSpacing/>
              <w:rPr>
                <w:rFonts w:eastAsia="Calibri"/>
                <w:bCs/>
                <w:lang w:eastAsia="en-US"/>
              </w:rPr>
            </w:pPr>
            <w:r>
              <w:rPr>
                <w:rFonts w:eastAsia="Calibri"/>
                <w:i/>
                <w:iCs/>
                <w:lang w:eastAsia="en-US"/>
              </w:rPr>
              <w:t xml:space="preserve">ОК 2, </w:t>
            </w:r>
            <w:r w:rsidR="00D10917" w:rsidRPr="00064814">
              <w:rPr>
                <w:rFonts w:eastAsia="Calibri"/>
                <w:i/>
                <w:iCs/>
                <w:lang w:eastAsia="en-US"/>
              </w:rPr>
              <w:t>ОК3, ОК4, ОК6</w:t>
            </w:r>
          </w:p>
        </w:tc>
        <w:tc>
          <w:tcPr>
            <w:tcW w:w="240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Экзамен,</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3</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5</w:t>
            </w:r>
          </w:p>
          <w:p w:rsidR="00D10917" w:rsidRPr="00064814" w:rsidRDefault="00D10917" w:rsidP="003C236B">
            <w:pPr>
              <w:spacing w:line="360" w:lineRule="auto"/>
              <w:contextualSpacing/>
              <w:rPr>
                <w:rFonts w:eastAsia="Calibri"/>
                <w:lang w:eastAsia="en-US"/>
              </w:rPr>
            </w:pPr>
          </w:p>
        </w:tc>
        <w:tc>
          <w:tcPr>
            <w:tcW w:w="2835" w:type="dxa"/>
          </w:tcPr>
          <w:p w:rsidR="00D10917" w:rsidRPr="00064814" w:rsidRDefault="00D10917" w:rsidP="003C236B">
            <w:pPr>
              <w:spacing w:line="360" w:lineRule="auto"/>
              <w:ind w:left="72" w:hanging="72"/>
              <w:contextualSpacing/>
              <w:rPr>
                <w:rFonts w:eastAsia="Calibri"/>
                <w:i/>
                <w:iCs/>
                <w:lang w:eastAsia="en-US"/>
              </w:rPr>
            </w:pPr>
            <w:r w:rsidRPr="00064814">
              <w:rPr>
                <w:rFonts w:eastAsia="Calibri"/>
                <w:i/>
                <w:iCs/>
                <w:lang w:eastAsia="en-US"/>
              </w:rPr>
              <w:lastRenderedPageBreak/>
              <w:t>У1, У6, У16,</w:t>
            </w:r>
          </w:p>
          <w:p w:rsidR="00D10917" w:rsidRPr="00064814" w:rsidRDefault="00D10917" w:rsidP="003C236B">
            <w:pPr>
              <w:spacing w:line="360" w:lineRule="auto"/>
              <w:ind w:left="72" w:hanging="72"/>
              <w:contextualSpacing/>
              <w:rPr>
                <w:rFonts w:eastAsia="Calibri"/>
                <w:i/>
                <w:iCs/>
                <w:lang w:eastAsia="en-US"/>
              </w:rPr>
            </w:pPr>
            <w:r w:rsidRPr="00064814">
              <w:rPr>
                <w:rFonts w:eastAsia="Calibri"/>
                <w:i/>
                <w:iCs/>
                <w:lang w:eastAsia="en-US"/>
              </w:rPr>
              <w:t>З8</w:t>
            </w:r>
          </w:p>
          <w:p w:rsidR="00D10917" w:rsidRPr="00064814" w:rsidRDefault="00D10917" w:rsidP="003C236B">
            <w:pPr>
              <w:spacing w:line="360" w:lineRule="auto"/>
              <w:ind w:left="72" w:hanging="72"/>
              <w:contextualSpacing/>
              <w:rPr>
                <w:rFonts w:eastAsia="Calibri"/>
                <w:i/>
                <w:iCs/>
                <w:lang w:eastAsia="en-US"/>
              </w:rPr>
            </w:pPr>
            <w:r w:rsidRPr="00064814">
              <w:rPr>
                <w:rFonts w:eastAsia="Calibri"/>
                <w:i/>
                <w:iCs/>
                <w:lang w:eastAsia="en-US"/>
              </w:rPr>
              <w:t>У1, У4,У6,</w:t>
            </w:r>
          </w:p>
          <w:p w:rsidR="00D10917" w:rsidRPr="00064814" w:rsidRDefault="00D10917" w:rsidP="003C236B">
            <w:pPr>
              <w:spacing w:line="360" w:lineRule="auto"/>
              <w:ind w:left="72" w:hanging="72"/>
              <w:contextualSpacing/>
              <w:rPr>
                <w:rFonts w:eastAsia="Calibri"/>
                <w:i/>
                <w:iCs/>
                <w:lang w:eastAsia="en-US"/>
              </w:rPr>
            </w:pPr>
            <w:r w:rsidRPr="00064814">
              <w:rPr>
                <w:rFonts w:eastAsia="Calibri"/>
                <w:i/>
                <w:iCs/>
                <w:lang w:eastAsia="en-US"/>
              </w:rPr>
              <w:lastRenderedPageBreak/>
              <w:t>З8, З9</w:t>
            </w:r>
          </w:p>
          <w:p w:rsidR="00D10917" w:rsidRPr="00064814" w:rsidRDefault="00D10917" w:rsidP="003C236B">
            <w:pPr>
              <w:spacing w:line="360" w:lineRule="auto"/>
              <w:ind w:left="72" w:hanging="72"/>
              <w:contextualSpacing/>
              <w:rPr>
                <w:rFonts w:eastAsia="Calibri"/>
                <w:i/>
                <w:iCs/>
                <w:lang w:eastAsia="en-US"/>
              </w:rPr>
            </w:pPr>
            <w:r w:rsidRPr="00064814">
              <w:rPr>
                <w:rFonts w:eastAsia="Calibri"/>
                <w:i/>
                <w:iCs/>
                <w:lang w:eastAsia="en-US"/>
              </w:rPr>
              <w:t>ОК3, ОК4</w:t>
            </w:r>
          </w:p>
        </w:tc>
      </w:tr>
      <w:tr w:rsidR="00BD62D5" w:rsidRPr="00064814" w:rsidTr="003C236B">
        <w:tc>
          <w:tcPr>
            <w:tcW w:w="2093" w:type="dxa"/>
          </w:tcPr>
          <w:p w:rsidR="00BD62D5" w:rsidRPr="00064814" w:rsidRDefault="00BD62D5" w:rsidP="003C236B">
            <w:pPr>
              <w:spacing w:line="360" w:lineRule="auto"/>
              <w:contextualSpacing/>
              <w:rPr>
                <w:rFonts w:eastAsia="Calibri"/>
                <w:bCs/>
                <w:lang w:eastAsia="en-US"/>
              </w:rPr>
            </w:pPr>
          </w:p>
        </w:tc>
        <w:tc>
          <w:tcPr>
            <w:tcW w:w="3969" w:type="dxa"/>
          </w:tcPr>
          <w:p w:rsidR="00BD62D5" w:rsidRPr="00064814" w:rsidRDefault="00BD62D5" w:rsidP="003C236B">
            <w:pPr>
              <w:spacing w:line="360" w:lineRule="auto"/>
              <w:contextualSpacing/>
              <w:rPr>
                <w:rFonts w:eastAsia="Calibri"/>
                <w:i/>
                <w:iCs/>
                <w:lang w:eastAsia="en-US"/>
              </w:rPr>
            </w:pPr>
            <w:r>
              <w:rPr>
                <w:rFonts w:eastAsia="Calibri"/>
                <w:i/>
                <w:iCs/>
                <w:lang w:eastAsia="en-US"/>
              </w:rPr>
              <w:t>ИКР№ 11</w:t>
            </w:r>
          </w:p>
        </w:tc>
        <w:tc>
          <w:tcPr>
            <w:tcW w:w="3544" w:type="dxa"/>
          </w:tcPr>
          <w:p w:rsidR="00BD62D5" w:rsidRPr="00F44F90" w:rsidRDefault="00F44F90" w:rsidP="003C236B">
            <w:pPr>
              <w:spacing w:line="360" w:lineRule="auto"/>
              <w:contextualSpacing/>
              <w:rPr>
                <w:rFonts w:eastAsia="Calibri"/>
                <w:bCs/>
                <w:i/>
                <w:lang w:eastAsia="en-US"/>
              </w:rPr>
            </w:pPr>
            <w:r w:rsidRPr="00F44F90">
              <w:rPr>
                <w:rFonts w:eastAsia="Calibri"/>
                <w:bCs/>
                <w:i/>
                <w:lang w:eastAsia="en-US"/>
              </w:rPr>
              <w:t>У1, У4, У6, У7, У8, У10, У16, У18, З3, З4, З8, З9</w:t>
            </w:r>
          </w:p>
        </w:tc>
        <w:tc>
          <w:tcPr>
            <w:tcW w:w="2409" w:type="dxa"/>
          </w:tcPr>
          <w:p w:rsidR="00BD62D5" w:rsidRPr="00064814" w:rsidRDefault="00BD62D5" w:rsidP="003C236B">
            <w:pPr>
              <w:spacing w:line="360" w:lineRule="auto"/>
              <w:contextualSpacing/>
              <w:rPr>
                <w:rFonts w:eastAsia="Calibri"/>
                <w:i/>
                <w:iCs/>
                <w:lang w:eastAsia="en-US"/>
              </w:rPr>
            </w:pPr>
          </w:p>
        </w:tc>
        <w:tc>
          <w:tcPr>
            <w:tcW w:w="2835" w:type="dxa"/>
          </w:tcPr>
          <w:p w:rsidR="00BD62D5" w:rsidRPr="00064814" w:rsidRDefault="00BD62D5" w:rsidP="003C236B">
            <w:pPr>
              <w:spacing w:line="360" w:lineRule="auto"/>
              <w:ind w:left="72" w:hanging="72"/>
              <w:contextualSpacing/>
              <w:rPr>
                <w:rFonts w:eastAsia="Calibri"/>
                <w:i/>
                <w:iCs/>
                <w:lang w:eastAsia="en-US"/>
              </w:rPr>
            </w:pP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7. Функции и графики.</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FD4ACE" w:rsidP="003C236B">
            <w:pPr>
              <w:spacing w:line="360" w:lineRule="auto"/>
              <w:contextualSpacing/>
              <w:rPr>
                <w:rFonts w:eastAsia="Calibri"/>
                <w:i/>
                <w:iCs/>
                <w:lang w:eastAsia="en-US"/>
              </w:rPr>
            </w:pPr>
            <w:r>
              <w:rPr>
                <w:rFonts w:eastAsia="Calibri"/>
                <w:i/>
                <w:iCs/>
                <w:lang w:eastAsia="en-US"/>
              </w:rPr>
              <w:t>СР, задание № 26</w:t>
            </w:r>
          </w:p>
          <w:p w:rsidR="00D10917" w:rsidRDefault="00FD4ACE" w:rsidP="003C236B">
            <w:pPr>
              <w:spacing w:line="360" w:lineRule="auto"/>
              <w:contextualSpacing/>
              <w:rPr>
                <w:rFonts w:eastAsia="Calibri"/>
                <w:i/>
                <w:iCs/>
                <w:lang w:eastAsia="en-US"/>
              </w:rPr>
            </w:pPr>
            <w:r>
              <w:rPr>
                <w:rFonts w:eastAsia="Calibri"/>
                <w:i/>
                <w:iCs/>
                <w:lang w:eastAsia="en-US"/>
              </w:rPr>
              <w:t>СР, задание № 27</w:t>
            </w:r>
          </w:p>
          <w:p w:rsidR="00FD4ACE" w:rsidRDefault="00FD4ACE" w:rsidP="003C236B">
            <w:pPr>
              <w:spacing w:line="360" w:lineRule="auto"/>
              <w:contextualSpacing/>
              <w:rPr>
                <w:rFonts w:eastAsia="Calibri"/>
                <w:i/>
                <w:iCs/>
                <w:lang w:eastAsia="en-US"/>
              </w:rPr>
            </w:pPr>
            <w:r>
              <w:rPr>
                <w:rFonts w:eastAsia="Calibri"/>
                <w:i/>
                <w:iCs/>
                <w:lang w:eastAsia="en-US"/>
              </w:rPr>
              <w:t>ПР № 4</w:t>
            </w:r>
          </w:p>
          <w:p w:rsidR="00FD4ACE" w:rsidRPr="00064814" w:rsidRDefault="00FD4ACE" w:rsidP="003C236B">
            <w:pPr>
              <w:spacing w:line="360" w:lineRule="auto"/>
              <w:contextualSpacing/>
              <w:rPr>
                <w:rFonts w:eastAsia="Calibri"/>
                <w:i/>
                <w:iCs/>
                <w:lang w:eastAsia="en-US"/>
              </w:rPr>
            </w:pPr>
            <w:r>
              <w:rPr>
                <w:rFonts w:eastAsia="Calibri"/>
                <w:i/>
                <w:iCs/>
                <w:lang w:eastAsia="en-US"/>
              </w:rPr>
              <w:t>КР № 2-13</w:t>
            </w:r>
          </w:p>
        </w:tc>
        <w:tc>
          <w:tcPr>
            <w:tcW w:w="3544"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 xml:space="preserve">У7, У8, У9, У10, </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 xml:space="preserve">З4, </w:t>
            </w:r>
            <w:r w:rsidR="00CC7BED">
              <w:rPr>
                <w:rFonts w:eastAsia="Calibri"/>
                <w:i/>
                <w:iCs/>
                <w:lang w:eastAsia="en-US"/>
              </w:rPr>
              <w:t>ПО 2</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ОК2-ОК4, ОК6</w:t>
            </w:r>
          </w:p>
        </w:tc>
        <w:tc>
          <w:tcPr>
            <w:tcW w:w="2409"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 xml:space="preserve">Экзамен </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1</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6</w:t>
            </w:r>
          </w:p>
          <w:p w:rsidR="00D10917" w:rsidRPr="00064814" w:rsidRDefault="00D10917" w:rsidP="003C236B">
            <w:pPr>
              <w:spacing w:line="360" w:lineRule="auto"/>
              <w:contextualSpacing/>
              <w:rPr>
                <w:rFonts w:eastAsia="Calibri"/>
                <w:i/>
                <w:lang w:eastAsia="en-US"/>
              </w:rPr>
            </w:pPr>
          </w:p>
        </w:tc>
        <w:tc>
          <w:tcPr>
            <w:tcW w:w="2835"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У1, У8, У16,</w:t>
            </w:r>
          </w:p>
          <w:p w:rsidR="00D10917" w:rsidRPr="00064814" w:rsidRDefault="00D10917" w:rsidP="003C236B">
            <w:pPr>
              <w:spacing w:line="360" w:lineRule="auto"/>
              <w:contextualSpacing/>
              <w:rPr>
                <w:rFonts w:eastAsia="Calibri"/>
                <w:lang w:eastAsia="en-US"/>
              </w:rPr>
            </w:pPr>
            <w:r w:rsidRPr="00064814">
              <w:rPr>
                <w:rFonts w:eastAsia="Calibri"/>
                <w:lang w:eastAsia="en-US"/>
              </w:rPr>
              <w:t>У18,</w:t>
            </w:r>
          </w:p>
          <w:p w:rsidR="00D10917" w:rsidRPr="00064814" w:rsidRDefault="00D10917" w:rsidP="003C236B">
            <w:pPr>
              <w:spacing w:line="360" w:lineRule="auto"/>
              <w:contextualSpacing/>
              <w:rPr>
                <w:rFonts w:eastAsia="Calibri"/>
                <w:lang w:eastAsia="en-US"/>
              </w:rPr>
            </w:pPr>
            <w:r w:rsidRPr="00064814">
              <w:rPr>
                <w:rFonts w:eastAsia="Calibri"/>
                <w:lang w:eastAsia="en-US"/>
              </w:rPr>
              <w:t>З3, З9</w:t>
            </w:r>
          </w:p>
          <w:p w:rsidR="00D10917" w:rsidRPr="00064814" w:rsidRDefault="00D10917" w:rsidP="003C236B">
            <w:pPr>
              <w:spacing w:line="360" w:lineRule="auto"/>
              <w:contextualSpacing/>
              <w:rPr>
                <w:rFonts w:eastAsia="Calibri"/>
                <w:lang w:eastAsia="en-US"/>
              </w:rPr>
            </w:pPr>
            <w:r w:rsidRPr="00064814">
              <w:rPr>
                <w:rFonts w:eastAsia="Calibri"/>
                <w:lang w:eastAsia="en-US"/>
              </w:rPr>
              <w:t>У1, У7, У8, У9, У15,</w:t>
            </w:r>
          </w:p>
          <w:p w:rsidR="00D10917" w:rsidRPr="00064814" w:rsidRDefault="00D10917" w:rsidP="003C236B">
            <w:pPr>
              <w:spacing w:line="360" w:lineRule="auto"/>
              <w:contextualSpacing/>
              <w:rPr>
                <w:rFonts w:eastAsia="Calibri"/>
                <w:lang w:eastAsia="en-US"/>
              </w:rPr>
            </w:pPr>
            <w:r w:rsidRPr="00064814">
              <w:rPr>
                <w:rFonts w:eastAsia="Calibri"/>
                <w:lang w:eastAsia="en-US"/>
              </w:rPr>
              <w:t>З4,З7</w:t>
            </w:r>
          </w:p>
          <w:p w:rsidR="00D10917" w:rsidRPr="00064814" w:rsidRDefault="00D10917" w:rsidP="003C236B">
            <w:pPr>
              <w:spacing w:line="360" w:lineRule="auto"/>
              <w:contextualSpacing/>
              <w:rPr>
                <w:rFonts w:eastAsia="Calibri"/>
                <w:lang w:eastAsia="en-US"/>
              </w:rPr>
            </w:pPr>
            <w:r w:rsidRPr="00064814">
              <w:rPr>
                <w:rFonts w:eastAsia="Calibri"/>
                <w:lang w:eastAsia="en-US"/>
              </w:rPr>
              <w:t>ОК3, ОК4</w:t>
            </w: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8. Мног</w:t>
            </w:r>
            <w:r w:rsidRPr="00064814">
              <w:rPr>
                <w:rFonts w:eastAsia="Calibri"/>
                <w:lang w:eastAsia="en-US"/>
              </w:rPr>
              <w:t>о</w:t>
            </w:r>
            <w:r w:rsidRPr="00064814">
              <w:rPr>
                <w:rFonts w:eastAsia="Calibri"/>
                <w:lang w:eastAsia="en-US"/>
              </w:rPr>
              <w:t>гранники и кру</w:t>
            </w:r>
            <w:r w:rsidRPr="00064814">
              <w:rPr>
                <w:rFonts w:eastAsia="Calibri"/>
                <w:lang w:eastAsia="en-US"/>
              </w:rPr>
              <w:t>г</w:t>
            </w:r>
            <w:r w:rsidRPr="00064814">
              <w:rPr>
                <w:rFonts w:eastAsia="Calibri"/>
                <w:lang w:eastAsia="en-US"/>
              </w:rPr>
              <w:t>лые тела.</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29652F" w:rsidP="003C236B">
            <w:pPr>
              <w:spacing w:line="360" w:lineRule="auto"/>
              <w:contextualSpacing/>
              <w:rPr>
                <w:rFonts w:eastAsia="Calibri"/>
                <w:bCs/>
                <w:i/>
                <w:lang w:eastAsia="en-US"/>
              </w:rPr>
            </w:pPr>
            <w:r>
              <w:rPr>
                <w:rFonts w:eastAsia="Calibri"/>
                <w:bCs/>
                <w:i/>
                <w:lang w:eastAsia="en-US"/>
              </w:rPr>
              <w:t>СР, задание № 28</w:t>
            </w:r>
          </w:p>
          <w:p w:rsidR="00D10917" w:rsidRPr="00064814" w:rsidRDefault="0029652F" w:rsidP="003C236B">
            <w:pPr>
              <w:spacing w:line="360" w:lineRule="auto"/>
              <w:contextualSpacing/>
              <w:rPr>
                <w:rFonts w:eastAsia="Calibri"/>
                <w:bCs/>
                <w:i/>
                <w:lang w:eastAsia="en-US"/>
              </w:rPr>
            </w:pPr>
            <w:r>
              <w:rPr>
                <w:rFonts w:eastAsia="Calibri"/>
                <w:bCs/>
                <w:i/>
                <w:lang w:eastAsia="en-US"/>
              </w:rPr>
              <w:t>СР, задание № 29</w:t>
            </w:r>
          </w:p>
          <w:p w:rsidR="00D10917" w:rsidRPr="00064814" w:rsidRDefault="0029652F" w:rsidP="003C236B">
            <w:pPr>
              <w:spacing w:line="360" w:lineRule="auto"/>
              <w:contextualSpacing/>
              <w:rPr>
                <w:rFonts w:eastAsia="Calibri"/>
                <w:bCs/>
                <w:i/>
                <w:lang w:eastAsia="en-US"/>
              </w:rPr>
            </w:pPr>
            <w:r>
              <w:rPr>
                <w:rFonts w:eastAsia="Calibri"/>
                <w:bCs/>
                <w:i/>
                <w:lang w:eastAsia="en-US"/>
              </w:rPr>
              <w:t>СР, задание № 3</w:t>
            </w:r>
            <w:r w:rsidR="00D10917" w:rsidRPr="00064814">
              <w:rPr>
                <w:rFonts w:eastAsia="Calibri"/>
                <w:bCs/>
                <w:i/>
                <w:lang w:eastAsia="en-US"/>
              </w:rPr>
              <w:t>0</w:t>
            </w:r>
          </w:p>
          <w:p w:rsidR="00D10917" w:rsidRPr="00064814" w:rsidRDefault="0029652F" w:rsidP="003C236B">
            <w:pPr>
              <w:spacing w:line="360" w:lineRule="auto"/>
              <w:contextualSpacing/>
              <w:rPr>
                <w:rFonts w:eastAsia="Calibri"/>
                <w:bCs/>
                <w:i/>
                <w:lang w:eastAsia="en-US"/>
              </w:rPr>
            </w:pPr>
            <w:r>
              <w:rPr>
                <w:rFonts w:eastAsia="Calibri"/>
                <w:bCs/>
                <w:i/>
                <w:lang w:eastAsia="en-US"/>
              </w:rPr>
              <w:t>СР, задание № 3</w:t>
            </w:r>
            <w:r w:rsidR="00D10917" w:rsidRPr="00064814">
              <w:rPr>
                <w:rFonts w:eastAsia="Calibri"/>
                <w:bCs/>
                <w:i/>
                <w:lang w:eastAsia="en-US"/>
              </w:rPr>
              <w:t>1</w:t>
            </w:r>
          </w:p>
          <w:p w:rsidR="00D10917" w:rsidRDefault="0029652F" w:rsidP="003C236B">
            <w:pPr>
              <w:spacing w:line="360" w:lineRule="auto"/>
              <w:contextualSpacing/>
              <w:rPr>
                <w:rFonts w:eastAsia="Calibri"/>
                <w:bCs/>
                <w:i/>
                <w:lang w:eastAsia="en-US"/>
              </w:rPr>
            </w:pPr>
            <w:r>
              <w:rPr>
                <w:rFonts w:eastAsia="Calibri"/>
                <w:bCs/>
                <w:i/>
                <w:lang w:eastAsia="en-US"/>
              </w:rPr>
              <w:t>СР, задание № 3</w:t>
            </w:r>
            <w:r w:rsidR="00D10917" w:rsidRPr="00064814">
              <w:rPr>
                <w:rFonts w:eastAsia="Calibri"/>
                <w:bCs/>
                <w:i/>
                <w:lang w:eastAsia="en-US"/>
              </w:rPr>
              <w:t>2</w:t>
            </w:r>
          </w:p>
          <w:p w:rsidR="0029652F" w:rsidRDefault="0029652F" w:rsidP="003C236B">
            <w:pPr>
              <w:spacing w:line="360" w:lineRule="auto"/>
              <w:contextualSpacing/>
              <w:rPr>
                <w:rFonts w:eastAsia="Calibri"/>
                <w:bCs/>
                <w:i/>
                <w:lang w:eastAsia="en-US"/>
              </w:rPr>
            </w:pPr>
            <w:r>
              <w:rPr>
                <w:rFonts w:eastAsia="Calibri"/>
                <w:bCs/>
                <w:i/>
                <w:lang w:eastAsia="en-US"/>
              </w:rPr>
              <w:t>СР, задание № 33</w:t>
            </w:r>
          </w:p>
          <w:p w:rsidR="0029652F" w:rsidRDefault="0029652F" w:rsidP="003C236B">
            <w:pPr>
              <w:spacing w:line="360" w:lineRule="auto"/>
              <w:contextualSpacing/>
              <w:rPr>
                <w:rFonts w:eastAsia="Calibri"/>
                <w:bCs/>
                <w:i/>
                <w:lang w:eastAsia="en-US"/>
              </w:rPr>
            </w:pPr>
            <w:r>
              <w:rPr>
                <w:rFonts w:eastAsia="Calibri"/>
                <w:bCs/>
                <w:i/>
                <w:lang w:eastAsia="en-US"/>
              </w:rPr>
              <w:t>СР, задание № 34</w:t>
            </w:r>
          </w:p>
          <w:p w:rsidR="0029652F" w:rsidRPr="00064814" w:rsidRDefault="0029652F" w:rsidP="003C236B">
            <w:pPr>
              <w:spacing w:line="360" w:lineRule="auto"/>
              <w:contextualSpacing/>
              <w:rPr>
                <w:rFonts w:eastAsia="Calibri"/>
                <w:bCs/>
                <w:i/>
                <w:lang w:eastAsia="en-US"/>
              </w:rPr>
            </w:pPr>
            <w:r>
              <w:rPr>
                <w:rFonts w:eastAsia="Calibri"/>
                <w:bCs/>
                <w:i/>
                <w:lang w:eastAsia="en-US"/>
              </w:rPr>
              <w:t>КР № 3-14, КР № 4-15</w:t>
            </w:r>
          </w:p>
        </w:tc>
        <w:tc>
          <w:tcPr>
            <w:tcW w:w="3544" w:type="dxa"/>
          </w:tcPr>
          <w:p w:rsidR="00D10917" w:rsidRPr="00064814" w:rsidRDefault="0029652F" w:rsidP="003C236B">
            <w:pPr>
              <w:spacing w:line="360" w:lineRule="auto"/>
              <w:contextualSpacing/>
              <w:rPr>
                <w:rFonts w:eastAsia="Calibri"/>
                <w:i/>
                <w:iCs/>
                <w:lang w:eastAsia="en-US"/>
              </w:rPr>
            </w:pPr>
            <w:r>
              <w:rPr>
                <w:rFonts w:eastAsia="Calibri"/>
                <w:i/>
                <w:iCs/>
                <w:lang w:eastAsia="en-US"/>
              </w:rPr>
              <w:t xml:space="preserve">У22, У 23, У24, У25, У26, У27, У28, </w:t>
            </w:r>
            <w:r w:rsidR="00D10917" w:rsidRPr="00064814">
              <w:rPr>
                <w:rFonts w:eastAsia="Calibri"/>
                <w:i/>
                <w:iCs/>
                <w:lang w:eastAsia="en-US"/>
              </w:rPr>
              <w:t>У29,</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З11,</w:t>
            </w:r>
            <w:r w:rsidR="0029652F">
              <w:rPr>
                <w:rFonts w:eastAsia="Calibri"/>
                <w:i/>
                <w:iCs/>
                <w:lang w:eastAsia="en-US"/>
              </w:rPr>
              <w:t>ПО 7, По 8</w:t>
            </w:r>
          </w:p>
          <w:p w:rsidR="00D10917" w:rsidRPr="00064814" w:rsidRDefault="0029652F" w:rsidP="0029652F">
            <w:pPr>
              <w:spacing w:line="360" w:lineRule="auto"/>
              <w:contextualSpacing/>
              <w:rPr>
                <w:rFonts w:eastAsia="Calibri"/>
                <w:i/>
                <w:iCs/>
                <w:lang w:eastAsia="en-US"/>
              </w:rPr>
            </w:pPr>
            <w:r>
              <w:rPr>
                <w:rFonts w:eastAsia="Calibri"/>
                <w:i/>
                <w:iCs/>
                <w:lang w:eastAsia="en-US"/>
              </w:rPr>
              <w:t xml:space="preserve">ОК2, </w:t>
            </w:r>
            <w:r w:rsidR="00D10917" w:rsidRPr="00064814">
              <w:rPr>
                <w:rFonts w:eastAsia="Calibri"/>
                <w:i/>
                <w:iCs/>
                <w:lang w:eastAsia="en-US"/>
              </w:rPr>
              <w:t>ОК3, ОК4</w:t>
            </w:r>
          </w:p>
        </w:tc>
        <w:tc>
          <w:tcPr>
            <w:tcW w:w="2409"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 xml:space="preserve">Экзамен, </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8</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9</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10</w:t>
            </w:r>
          </w:p>
          <w:p w:rsidR="00D10917" w:rsidRPr="00064814" w:rsidRDefault="00D10917" w:rsidP="003C236B">
            <w:pPr>
              <w:spacing w:line="360" w:lineRule="auto"/>
              <w:contextualSpacing/>
              <w:rPr>
                <w:rFonts w:eastAsia="Calibri"/>
                <w:i/>
                <w:iCs/>
                <w:lang w:eastAsia="en-US"/>
              </w:rPr>
            </w:pPr>
          </w:p>
          <w:p w:rsidR="00D10917" w:rsidRPr="00064814" w:rsidRDefault="00D10917" w:rsidP="003C236B">
            <w:pPr>
              <w:spacing w:line="360" w:lineRule="auto"/>
              <w:contextualSpacing/>
              <w:rPr>
                <w:rFonts w:eastAsia="Calibri"/>
                <w:i/>
                <w:lang w:eastAsia="en-US"/>
              </w:rPr>
            </w:pPr>
          </w:p>
        </w:tc>
        <w:tc>
          <w:tcPr>
            <w:tcW w:w="2835"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У1, У22, У25,</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У27, У28,У29</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З11</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ОК3, ОК4</w:t>
            </w:r>
          </w:p>
        </w:tc>
      </w:tr>
      <w:tr w:rsidR="00D10917" w:rsidRPr="00064814" w:rsidTr="003C236B">
        <w:tc>
          <w:tcPr>
            <w:tcW w:w="2093" w:type="dxa"/>
          </w:tcPr>
          <w:p w:rsidR="00D10917" w:rsidRPr="00064814" w:rsidRDefault="008B355B" w:rsidP="003C236B">
            <w:pPr>
              <w:spacing w:line="360" w:lineRule="auto"/>
              <w:contextualSpacing/>
              <w:rPr>
                <w:rFonts w:eastAsia="Calibri"/>
                <w:lang w:eastAsia="en-US"/>
              </w:rPr>
            </w:pPr>
            <w:r>
              <w:rPr>
                <w:rFonts w:eastAsia="Calibri"/>
                <w:lang w:eastAsia="en-US"/>
              </w:rPr>
              <w:t>Тема 9. Начала</w:t>
            </w:r>
            <w:r w:rsidR="00D10917" w:rsidRPr="00064814">
              <w:rPr>
                <w:rFonts w:eastAsia="Calibri"/>
                <w:lang w:eastAsia="en-US"/>
              </w:rPr>
              <w:t xml:space="preserve"> математического анализа.</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8B355B" w:rsidP="003C236B">
            <w:pPr>
              <w:spacing w:line="360" w:lineRule="auto"/>
              <w:contextualSpacing/>
              <w:rPr>
                <w:rFonts w:eastAsia="Calibri"/>
                <w:i/>
                <w:iCs/>
                <w:lang w:eastAsia="en-US"/>
              </w:rPr>
            </w:pPr>
            <w:r>
              <w:rPr>
                <w:rFonts w:eastAsia="Calibri"/>
                <w:i/>
                <w:iCs/>
                <w:lang w:eastAsia="en-US"/>
              </w:rPr>
              <w:t>МД, задание № 35</w:t>
            </w:r>
          </w:p>
          <w:p w:rsidR="00D10917" w:rsidRPr="00064814" w:rsidRDefault="008B355B" w:rsidP="003C236B">
            <w:pPr>
              <w:spacing w:line="360" w:lineRule="auto"/>
              <w:contextualSpacing/>
              <w:rPr>
                <w:rFonts w:eastAsia="Calibri"/>
                <w:i/>
                <w:iCs/>
                <w:lang w:eastAsia="en-US"/>
              </w:rPr>
            </w:pPr>
            <w:r>
              <w:rPr>
                <w:rFonts w:eastAsia="Calibri"/>
                <w:i/>
                <w:iCs/>
                <w:lang w:eastAsia="en-US"/>
              </w:rPr>
              <w:t>СР, задание № 36</w:t>
            </w:r>
          </w:p>
          <w:p w:rsidR="00D10917" w:rsidRPr="00064814" w:rsidRDefault="008B355B" w:rsidP="003C236B">
            <w:pPr>
              <w:spacing w:line="360" w:lineRule="auto"/>
              <w:contextualSpacing/>
              <w:rPr>
                <w:rFonts w:eastAsia="Calibri"/>
                <w:i/>
                <w:iCs/>
                <w:lang w:eastAsia="en-US"/>
              </w:rPr>
            </w:pPr>
            <w:r>
              <w:rPr>
                <w:rFonts w:eastAsia="Calibri"/>
                <w:i/>
                <w:iCs/>
                <w:lang w:eastAsia="en-US"/>
              </w:rPr>
              <w:lastRenderedPageBreak/>
              <w:t>МД, задание № 37</w:t>
            </w:r>
          </w:p>
          <w:p w:rsidR="00D10917" w:rsidRPr="00064814" w:rsidRDefault="008B355B" w:rsidP="003C236B">
            <w:pPr>
              <w:spacing w:line="360" w:lineRule="auto"/>
              <w:contextualSpacing/>
              <w:rPr>
                <w:rFonts w:eastAsia="Calibri"/>
                <w:i/>
                <w:iCs/>
                <w:lang w:eastAsia="en-US"/>
              </w:rPr>
            </w:pPr>
            <w:r>
              <w:rPr>
                <w:rFonts w:eastAsia="Calibri"/>
                <w:i/>
                <w:iCs/>
                <w:lang w:eastAsia="en-US"/>
              </w:rPr>
              <w:t>Т, задание № 38</w:t>
            </w:r>
          </w:p>
          <w:p w:rsidR="00D10917" w:rsidRPr="00064814" w:rsidRDefault="008B355B" w:rsidP="003C236B">
            <w:pPr>
              <w:spacing w:line="360" w:lineRule="auto"/>
              <w:contextualSpacing/>
              <w:rPr>
                <w:rFonts w:eastAsia="Calibri"/>
                <w:i/>
                <w:iCs/>
                <w:lang w:eastAsia="en-US"/>
              </w:rPr>
            </w:pPr>
            <w:r>
              <w:rPr>
                <w:rFonts w:eastAsia="Calibri"/>
                <w:i/>
                <w:iCs/>
                <w:lang w:eastAsia="en-US"/>
              </w:rPr>
              <w:t>Т, задание № 39</w:t>
            </w:r>
          </w:p>
          <w:p w:rsidR="00D10917" w:rsidRPr="00064814" w:rsidRDefault="00C9658D" w:rsidP="003C236B">
            <w:pPr>
              <w:spacing w:line="360" w:lineRule="auto"/>
              <w:contextualSpacing/>
              <w:rPr>
                <w:rFonts w:eastAsia="Calibri"/>
                <w:i/>
                <w:iCs/>
                <w:lang w:eastAsia="en-US"/>
              </w:rPr>
            </w:pPr>
            <w:r>
              <w:rPr>
                <w:rFonts w:eastAsia="Calibri"/>
                <w:i/>
                <w:iCs/>
                <w:lang w:eastAsia="en-US"/>
              </w:rPr>
              <w:t>СР, задание № 40</w:t>
            </w:r>
          </w:p>
          <w:p w:rsidR="00D10917" w:rsidRPr="00064814" w:rsidRDefault="008B355B" w:rsidP="003C236B">
            <w:pPr>
              <w:spacing w:line="360" w:lineRule="auto"/>
              <w:contextualSpacing/>
              <w:rPr>
                <w:rFonts w:eastAsia="Calibri"/>
                <w:i/>
                <w:iCs/>
                <w:lang w:eastAsia="en-US"/>
              </w:rPr>
            </w:pPr>
            <w:r>
              <w:rPr>
                <w:rFonts w:eastAsia="Calibri"/>
                <w:i/>
                <w:iCs/>
                <w:lang w:eastAsia="en-US"/>
              </w:rPr>
              <w:t>СР, задание № 4</w:t>
            </w:r>
            <w:r w:rsidR="00C9658D">
              <w:rPr>
                <w:rFonts w:eastAsia="Calibri"/>
                <w:i/>
                <w:iCs/>
                <w:lang w:eastAsia="en-US"/>
              </w:rPr>
              <w:t>1</w:t>
            </w:r>
          </w:p>
          <w:p w:rsidR="00D10917" w:rsidRPr="00064814" w:rsidRDefault="008B355B" w:rsidP="003C236B">
            <w:pPr>
              <w:spacing w:line="360" w:lineRule="auto"/>
              <w:contextualSpacing/>
              <w:rPr>
                <w:rFonts w:eastAsia="Calibri"/>
                <w:i/>
                <w:iCs/>
                <w:lang w:eastAsia="en-US"/>
              </w:rPr>
            </w:pPr>
            <w:r>
              <w:rPr>
                <w:rFonts w:eastAsia="Calibri"/>
                <w:i/>
                <w:iCs/>
                <w:lang w:eastAsia="en-US"/>
              </w:rPr>
              <w:t>СР, задание № 4</w:t>
            </w:r>
            <w:r w:rsidR="00C9658D">
              <w:rPr>
                <w:rFonts w:eastAsia="Calibri"/>
                <w:i/>
                <w:iCs/>
                <w:lang w:eastAsia="en-US"/>
              </w:rPr>
              <w:t>2</w:t>
            </w:r>
          </w:p>
          <w:p w:rsidR="00D10917" w:rsidRDefault="008B355B" w:rsidP="003C236B">
            <w:pPr>
              <w:spacing w:line="360" w:lineRule="auto"/>
              <w:contextualSpacing/>
              <w:rPr>
                <w:rFonts w:eastAsia="Calibri"/>
                <w:i/>
                <w:iCs/>
                <w:lang w:eastAsia="en-US"/>
              </w:rPr>
            </w:pPr>
            <w:r>
              <w:rPr>
                <w:rFonts w:eastAsia="Calibri"/>
                <w:i/>
                <w:iCs/>
                <w:lang w:eastAsia="en-US"/>
              </w:rPr>
              <w:t>ПР № 5, ПР № 6</w:t>
            </w:r>
          </w:p>
          <w:p w:rsidR="008B355B" w:rsidRPr="00064814" w:rsidRDefault="008B355B" w:rsidP="003C236B">
            <w:pPr>
              <w:spacing w:line="360" w:lineRule="auto"/>
              <w:contextualSpacing/>
              <w:rPr>
                <w:rFonts w:eastAsia="Calibri"/>
                <w:i/>
                <w:iCs/>
                <w:lang w:eastAsia="en-US"/>
              </w:rPr>
            </w:pPr>
            <w:r>
              <w:rPr>
                <w:rFonts w:eastAsia="Calibri"/>
                <w:i/>
                <w:iCs/>
                <w:lang w:eastAsia="en-US"/>
              </w:rPr>
              <w:t>КР № 5-16, КР № 6-17</w:t>
            </w:r>
          </w:p>
        </w:tc>
        <w:tc>
          <w:tcPr>
            <w:tcW w:w="3544" w:type="dxa"/>
          </w:tcPr>
          <w:p w:rsidR="00D10917" w:rsidRPr="00064814" w:rsidRDefault="008B355B" w:rsidP="003C236B">
            <w:pPr>
              <w:spacing w:line="360" w:lineRule="auto"/>
              <w:contextualSpacing/>
              <w:rPr>
                <w:rFonts w:eastAsia="Calibri"/>
                <w:i/>
                <w:iCs/>
                <w:lang w:eastAsia="en-US"/>
              </w:rPr>
            </w:pPr>
            <w:r>
              <w:rPr>
                <w:rFonts w:eastAsia="Calibri"/>
                <w:i/>
                <w:iCs/>
                <w:lang w:eastAsia="en-US"/>
              </w:rPr>
              <w:lastRenderedPageBreak/>
              <w:t>У11, У12, У13,</w:t>
            </w:r>
            <w:r w:rsidR="00D10917" w:rsidRPr="00064814">
              <w:rPr>
                <w:rFonts w:eastAsia="Calibri"/>
                <w:i/>
                <w:iCs/>
                <w:lang w:eastAsia="en-US"/>
              </w:rPr>
              <w:t>У14,</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З5, З6</w:t>
            </w:r>
            <w:r w:rsidR="008B355B">
              <w:rPr>
                <w:rFonts w:eastAsia="Calibri"/>
                <w:i/>
                <w:iCs/>
                <w:lang w:eastAsia="en-US"/>
              </w:rPr>
              <w:t>, З7, ПО3</w:t>
            </w:r>
          </w:p>
          <w:p w:rsidR="00D10917" w:rsidRPr="00064814" w:rsidRDefault="008B355B" w:rsidP="003C236B">
            <w:pPr>
              <w:spacing w:line="360" w:lineRule="auto"/>
              <w:contextualSpacing/>
              <w:rPr>
                <w:rFonts w:eastAsia="Calibri"/>
                <w:i/>
                <w:iCs/>
                <w:lang w:eastAsia="en-US"/>
              </w:rPr>
            </w:pPr>
            <w:r>
              <w:rPr>
                <w:rFonts w:eastAsia="Calibri"/>
                <w:i/>
                <w:iCs/>
                <w:lang w:eastAsia="en-US"/>
              </w:rPr>
              <w:t>ОК2, ОК 3,</w:t>
            </w:r>
            <w:r w:rsidR="00D10917" w:rsidRPr="00064814">
              <w:rPr>
                <w:rFonts w:eastAsia="Calibri"/>
                <w:i/>
                <w:iCs/>
                <w:lang w:eastAsia="en-US"/>
              </w:rPr>
              <w:t>ОК4, ОК6</w:t>
            </w:r>
          </w:p>
        </w:tc>
        <w:tc>
          <w:tcPr>
            <w:tcW w:w="2409"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Экзамен,</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Задание 4</w:t>
            </w:r>
          </w:p>
        </w:tc>
        <w:tc>
          <w:tcPr>
            <w:tcW w:w="2835"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У1,У11,У12,</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У16</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З5, 38, 39</w:t>
            </w:r>
          </w:p>
          <w:p w:rsidR="00D10917" w:rsidRPr="00064814" w:rsidRDefault="00D10917" w:rsidP="003C236B">
            <w:pPr>
              <w:spacing w:line="360" w:lineRule="auto"/>
              <w:contextualSpacing/>
              <w:rPr>
                <w:rFonts w:eastAsia="Calibri"/>
                <w:i/>
                <w:lang w:eastAsia="en-US"/>
              </w:rPr>
            </w:pPr>
            <w:r w:rsidRPr="00064814">
              <w:rPr>
                <w:rFonts w:eastAsia="Calibri"/>
                <w:i/>
                <w:lang w:eastAsia="en-US"/>
              </w:rPr>
              <w:lastRenderedPageBreak/>
              <w:t>ОК3, ОК4</w:t>
            </w: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lastRenderedPageBreak/>
              <w:t>Тема 10. Инт</w:t>
            </w:r>
            <w:r w:rsidRPr="00064814">
              <w:rPr>
                <w:rFonts w:eastAsia="Calibri"/>
                <w:lang w:eastAsia="en-US"/>
              </w:rPr>
              <w:t>е</w:t>
            </w:r>
            <w:r w:rsidRPr="00064814">
              <w:rPr>
                <w:rFonts w:eastAsia="Calibri"/>
                <w:lang w:eastAsia="en-US"/>
              </w:rPr>
              <w:t>грал и его прим</w:t>
            </w:r>
            <w:r w:rsidRPr="00064814">
              <w:rPr>
                <w:rFonts w:eastAsia="Calibri"/>
                <w:lang w:eastAsia="en-US"/>
              </w:rPr>
              <w:t>е</w:t>
            </w:r>
            <w:r w:rsidRPr="00064814">
              <w:rPr>
                <w:rFonts w:eastAsia="Calibri"/>
                <w:lang w:eastAsia="en-US"/>
              </w:rPr>
              <w:t>нение.</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C9658D" w:rsidP="003C236B">
            <w:pPr>
              <w:spacing w:line="360" w:lineRule="auto"/>
              <w:contextualSpacing/>
              <w:rPr>
                <w:rFonts w:eastAsia="Calibri"/>
                <w:i/>
                <w:iCs/>
                <w:lang w:eastAsia="en-US"/>
              </w:rPr>
            </w:pPr>
            <w:r>
              <w:rPr>
                <w:rFonts w:eastAsia="Calibri"/>
                <w:i/>
                <w:iCs/>
                <w:lang w:eastAsia="en-US"/>
              </w:rPr>
              <w:t>СР, задание № 43</w:t>
            </w:r>
          </w:p>
          <w:p w:rsidR="00D10917" w:rsidRPr="00064814" w:rsidRDefault="00C9658D" w:rsidP="003C236B">
            <w:pPr>
              <w:spacing w:line="360" w:lineRule="auto"/>
              <w:contextualSpacing/>
              <w:rPr>
                <w:rFonts w:eastAsia="Calibri"/>
                <w:i/>
                <w:iCs/>
                <w:lang w:eastAsia="en-US"/>
              </w:rPr>
            </w:pPr>
            <w:r>
              <w:rPr>
                <w:rFonts w:eastAsia="Calibri"/>
                <w:i/>
                <w:iCs/>
                <w:lang w:eastAsia="en-US"/>
              </w:rPr>
              <w:t>СР, задание № 44</w:t>
            </w:r>
          </w:p>
          <w:p w:rsidR="00D10917" w:rsidRPr="00064814" w:rsidRDefault="00C9658D" w:rsidP="003C236B">
            <w:pPr>
              <w:spacing w:line="360" w:lineRule="auto"/>
              <w:contextualSpacing/>
              <w:rPr>
                <w:rFonts w:eastAsia="Calibri"/>
                <w:i/>
                <w:iCs/>
                <w:lang w:eastAsia="en-US"/>
              </w:rPr>
            </w:pPr>
            <w:r>
              <w:rPr>
                <w:rFonts w:eastAsia="Calibri"/>
                <w:i/>
                <w:iCs/>
                <w:lang w:eastAsia="en-US"/>
              </w:rPr>
              <w:t>СР, задание № 45</w:t>
            </w:r>
          </w:p>
          <w:p w:rsidR="009A4472" w:rsidRDefault="009A4472" w:rsidP="003C236B">
            <w:pPr>
              <w:spacing w:line="360" w:lineRule="auto"/>
              <w:contextualSpacing/>
              <w:rPr>
                <w:rFonts w:eastAsia="Calibri"/>
                <w:i/>
                <w:iCs/>
                <w:lang w:eastAsia="en-US"/>
              </w:rPr>
            </w:pPr>
            <w:r>
              <w:rPr>
                <w:rFonts w:eastAsia="Calibri"/>
                <w:i/>
                <w:iCs/>
                <w:lang w:eastAsia="en-US"/>
              </w:rPr>
              <w:t>ПР № 7, ПР № 8</w:t>
            </w:r>
          </w:p>
          <w:p w:rsidR="00D10917" w:rsidRPr="00064814" w:rsidRDefault="009A4472" w:rsidP="003C236B">
            <w:pPr>
              <w:spacing w:line="360" w:lineRule="auto"/>
              <w:contextualSpacing/>
              <w:rPr>
                <w:rFonts w:eastAsia="Calibri"/>
                <w:i/>
                <w:iCs/>
                <w:lang w:eastAsia="en-US"/>
              </w:rPr>
            </w:pPr>
            <w:r>
              <w:rPr>
                <w:rFonts w:eastAsia="Calibri"/>
                <w:i/>
                <w:iCs/>
                <w:lang w:eastAsia="en-US"/>
              </w:rPr>
              <w:t>КР № 7-18</w:t>
            </w:r>
            <w:r w:rsidR="00D10917" w:rsidRPr="00064814">
              <w:rPr>
                <w:rFonts w:eastAsia="Calibri"/>
                <w:i/>
                <w:iCs/>
                <w:lang w:eastAsia="en-US"/>
              </w:rPr>
              <w:tab/>
            </w:r>
          </w:p>
        </w:tc>
        <w:tc>
          <w:tcPr>
            <w:tcW w:w="3544"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У15,</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З7,</w:t>
            </w:r>
            <w:r w:rsidR="00806025">
              <w:rPr>
                <w:rFonts w:eastAsia="Calibri"/>
                <w:i/>
                <w:iCs/>
                <w:lang w:eastAsia="en-US"/>
              </w:rPr>
              <w:t xml:space="preserve"> ПО 3</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ОК2-ОК4, ОК6</w:t>
            </w:r>
          </w:p>
        </w:tc>
        <w:tc>
          <w:tcPr>
            <w:tcW w:w="2409"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Экзамен</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Задание   6</w:t>
            </w:r>
          </w:p>
        </w:tc>
        <w:tc>
          <w:tcPr>
            <w:tcW w:w="2835"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У1, У7, У9, У15</w:t>
            </w:r>
          </w:p>
          <w:p w:rsidR="00D10917" w:rsidRPr="00064814" w:rsidRDefault="00D10917" w:rsidP="003C236B">
            <w:pPr>
              <w:spacing w:line="360" w:lineRule="auto"/>
              <w:contextualSpacing/>
              <w:rPr>
                <w:rFonts w:eastAsia="Calibri"/>
                <w:lang w:eastAsia="en-US"/>
              </w:rPr>
            </w:pPr>
            <w:r w:rsidRPr="00064814">
              <w:rPr>
                <w:rFonts w:eastAsia="Calibri"/>
                <w:lang w:eastAsia="en-US"/>
              </w:rPr>
              <w:t>З4, З7</w:t>
            </w:r>
          </w:p>
          <w:p w:rsidR="00D10917" w:rsidRPr="00064814" w:rsidRDefault="00D10917" w:rsidP="003C236B">
            <w:pPr>
              <w:spacing w:line="360" w:lineRule="auto"/>
              <w:contextualSpacing/>
              <w:rPr>
                <w:rFonts w:eastAsia="Calibri"/>
                <w:lang w:eastAsia="en-US"/>
              </w:rPr>
            </w:pPr>
            <w:r w:rsidRPr="00064814">
              <w:rPr>
                <w:rFonts w:eastAsia="Calibri"/>
                <w:lang w:eastAsia="en-US"/>
              </w:rPr>
              <w:t>ОК3, ОК4</w:t>
            </w: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11. Элеме</w:t>
            </w:r>
            <w:r w:rsidRPr="00064814">
              <w:rPr>
                <w:rFonts w:eastAsia="Calibri"/>
                <w:lang w:eastAsia="en-US"/>
              </w:rPr>
              <w:t>н</w:t>
            </w:r>
            <w:r w:rsidRPr="00064814">
              <w:rPr>
                <w:rFonts w:eastAsia="Calibri"/>
                <w:lang w:eastAsia="en-US"/>
              </w:rPr>
              <w:t>ты теории вер</w:t>
            </w:r>
            <w:r w:rsidRPr="00064814">
              <w:rPr>
                <w:rFonts w:eastAsia="Calibri"/>
                <w:lang w:eastAsia="en-US"/>
              </w:rPr>
              <w:t>о</w:t>
            </w:r>
            <w:r w:rsidRPr="00064814">
              <w:rPr>
                <w:rFonts w:eastAsia="Calibri"/>
                <w:lang w:eastAsia="en-US"/>
              </w:rPr>
              <w:t>ятностей и мат</w:t>
            </w:r>
            <w:r w:rsidRPr="00064814">
              <w:rPr>
                <w:rFonts w:eastAsia="Calibri"/>
                <w:lang w:eastAsia="en-US"/>
              </w:rPr>
              <w:t>е</w:t>
            </w:r>
            <w:r w:rsidRPr="00064814">
              <w:rPr>
                <w:rFonts w:eastAsia="Calibri"/>
                <w:lang w:eastAsia="en-US"/>
              </w:rPr>
              <w:t>матической ст</w:t>
            </w:r>
            <w:r w:rsidRPr="00064814">
              <w:rPr>
                <w:rFonts w:eastAsia="Calibri"/>
                <w:lang w:eastAsia="en-US"/>
              </w:rPr>
              <w:t>а</w:t>
            </w:r>
            <w:r w:rsidRPr="00064814">
              <w:rPr>
                <w:rFonts w:eastAsia="Calibri"/>
                <w:lang w:eastAsia="en-US"/>
              </w:rPr>
              <w:t>тистики.</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064A3B" w:rsidP="003C236B">
            <w:pPr>
              <w:spacing w:line="360" w:lineRule="auto"/>
              <w:contextualSpacing/>
              <w:rPr>
                <w:rFonts w:eastAsia="Calibri"/>
                <w:i/>
                <w:iCs/>
                <w:lang w:eastAsia="en-US"/>
              </w:rPr>
            </w:pPr>
            <w:r>
              <w:rPr>
                <w:rFonts w:eastAsia="Calibri"/>
                <w:i/>
                <w:iCs/>
                <w:lang w:eastAsia="en-US"/>
              </w:rPr>
              <w:t>Т, задание № 4</w:t>
            </w:r>
            <w:r w:rsidR="00C9658D">
              <w:rPr>
                <w:rFonts w:eastAsia="Calibri"/>
                <w:i/>
                <w:iCs/>
                <w:lang w:eastAsia="en-US"/>
              </w:rPr>
              <w:t>6</w:t>
            </w:r>
          </w:p>
          <w:p w:rsidR="00D10917" w:rsidRPr="00064814" w:rsidRDefault="00064A3B" w:rsidP="003C236B">
            <w:pPr>
              <w:spacing w:line="360" w:lineRule="auto"/>
              <w:contextualSpacing/>
              <w:rPr>
                <w:rFonts w:eastAsia="Calibri"/>
                <w:i/>
                <w:iCs/>
                <w:lang w:eastAsia="en-US"/>
              </w:rPr>
            </w:pPr>
            <w:r>
              <w:rPr>
                <w:rFonts w:eastAsia="Calibri"/>
                <w:i/>
                <w:iCs/>
                <w:lang w:eastAsia="en-US"/>
              </w:rPr>
              <w:t>СР, задание № 4</w:t>
            </w:r>
            <w:r w:rsidR="00C9658D">
              <w:rPr>
                <w:rFonts w:eastAsia="Calibri"/>
                <w:i/>
                <w:iCs/>
                <w:lang w:eastAsia="en-US"/>
              </w:rPr>
              <w:t>7</w:t>
            </w:r>
          </w:p>
          <w:p w:rsidR="00D10917" w:rsidRDefault="00C9658D" w:rsidP="003C236B">
            <w:pPr>
              <w:spacing w:line="360" w:lineRule="auto"/>
              <w:contextualSpacing/>
              <w:rPr>
                <w:rFonts w:eastAsia="Calibri"/>
                <w:i/>
                <w:iCs/>
                <w:lang w:eastAsia="en-US"/>
              </w:rPr>
            </w:pPr>
            <w:r>
              <w:rPr>
                <w:rFonts w:eastAsia="Calibri"/>
                <w:i/>
                <w:iCs/>
                <w:lang w:eastAsia="en-US"/>
              </w:rPr>
              <w:t>СР, задание № 48</w:t>
            </w:r>
          </w:p>
          <w:p w:rsidR="00064A3B" w:rsidRPr="00064814" w:rsidRDefault="00064A3B" w:rsidP="003C236B">
            <w:pPr>
              <w:spacing w:line="360" w:lineRule="auto"/>
              <w:contextualSpacing/>
              <w:rPr>
                <w:rFonts w:eastAsia="Calibri"/>
                <w:i/>
                <w:iCs/>
                <w:lang w:eastAsia="en-US"/>
              </w:rPr>
            </w:pPr>
            <w:r>
              <w:rPr>
                <w:rFonts w:eastAsia="Calibri"/>
                <w:i/>
                <w:iCs/>
                <w:lang w:eastAsia="en-US"/>
              </w:rPr>
              <w:t>КР № 8-19</w:t>
            </w:r>
          </w:p>
        </w:tc>
        <w:tc>
          <w:tcPr>
            <w:tcW w:w="3544" w:type="dxa"/>
          </w:tcPr>
          <w:p w:rsidR="00D10917" w:rsidRPr="00064814" w:rsidRDefault="00064A3B" w:rsidP="003C236B">
            <w:pPr>
              <w:spacing w:line="360" w:lineRule="auto"/>
              <w:contextualSpacing/>
              <w:rPr>
                <w:rFonts w:eastAsia="Calibri"/>
                <w:i/>
                <w:iCs/>
                <w:lang w:eastAsia="en-US"/>
              </w:rPr>
            </w:pPr>
            <w:r>
              <w:rPr>
                <w:rFonts w:eastAsia="Calibri"/>
                <w:i/>
                <w:iCs/>
                <w:lang w:eastAsia="en-US"/>
              </w:rPr>
              <w:t xml:space="preserve">У20, </w:t>
            </w:r>
            <w:r w:rsidR="00D10917" w:rsidRPr="00064814">
              <w:rPr>
                <w:rFonts w:eastAsia="Calibri"/>
                <w:i/>
                <w:iCs/>
                <w:lang w:eastAsia="en-US"/>
              </w:rPr>
              <w:t>У21,</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З10</w:t>
            </w:r>
            <w:r w:rsidR="00064A3B">
              <w:rPr>
                <w:rFonts w:eastAsia="Calibri"/>
                <w:i/>
                <w:iCs/>
                <w:lang w:eastAsia="en-US"/>
              </w:rPr>
              <w:t>, ПО 5, ПО6</w:t>
            </w:r>
          </w:p>
          <w:p w:rsidR="00D10917" w:rsidRPr="00064814" w:rsidRDefault="00064A3B" w:rsidP="003C236B">
            <w:pPr>
              <w:spacing w:line="360" w:lineRule="auto"/>
              <w:contextualSpacing/>
              <w:rPr>
                <w:rFonts w:eastAsia="Calibri"/>
                <w:i/>
                <w:iCs/>
                <w:lang w:eastAsia="en-US"/>
              </w:rPr>
            </w:pPr>
            <w:r>
              <w:rPr>
                <w:rFonts w:eastAsia="Calibri"/>
                <w:i/>
                <w:iCs/>
                <w:lang w:eastAsia="en-US"/>
              </w:rPr>
              <w:t xml:space="preserve">ОК 2, </w:t>
            </w:r>
            <w:r w:rsidR="00D10917" w:rsidRPr="00064814">
              <w:rPr>
                <w:rFonts w:eastAsia="Calibri"/>
                <w:i/>
                <w:iCs/>
                <w:lang w:eastAsia="en-US"/>
              </w:rPr>
              <w:t>ОК3,ОК4, ОК6</w:t>
            </w:r>
          </w:p>
        </w:tc>
        <w:tc>
          <w:tcPr>
            <w:tcW w:w="2409" w:type="dxa"/>
          </w:tcPr>
          <w:p w:rsidR="00D10917" w:rsidRPr="00064814" w:rsidRDefault="00D10917" w:rsidP="003C236B">
            <w:pPr>
              <w:spacing w:line="360" w:lineRule="auto"/>
              <w:contextualSpacing/>
              <w:rPr>
                <w:rFonts w:eastAsia="Calibri"/>
                <w:lang w:eastAsia="en-US"/>
              </w:rPr>
            </w:pPr>
          </w:p>
        </w:tc>
        <w:tc>
          <w:tcPr>
            <w:tcW w:w="2835" w:type="dxa"/>
          </w:tcPr>
          <w:p w:rsidR="00D10917" w:rsidRPr="00064814" w:rsidRDefault="00D10917" w:rsidP="003C236B">
            <w:pPr>
              <w:spacing w:line="360" w:lineRule="auto"/>
              <w:contextualSpacing/>
              <w:rPr>
                <w:rFonts w:eastAsia="Calibri"/>
                <w:lang w:eastAsia="en-US"/>
              </w:rPr>
            </w:pPr>
          </w:p>
        </w:tc>
      </w:tr>
      <w:tr w:rsidR="00D10917" w:rsidRPr="00064814" w:rsidTr="003C236B">
        <w:tc>
          <w:tcPr>
            <w:tcW w:w="2093" w:type="dxa"/>
          </w:tcPr>
          <w:p w:rsidR="00D10917" w:rsidRPr="00064814" w:rsidRDefault="00D10917" w:rsidP="003C236B">
            <w:pPr>
              <w:spacing w:line="360" w:lineRule="auto"/>
              <w:contextualSpacing/>
              <w:rPr>
                <w:rFonts w:eastAsia="Calibri"/>
                <w:lang w:eastAsia="en-US"/>
              </w:rPr>
            </w:pPr>
            <w:r w:rsidRPr="00064814">
              <w:rPr>
                <w:rFonts w:eastAsia="Calibri"/>
                <w:lang w:eastAsia="en-US"/>
              </w:rPr>
              <w:t>Тема 12. Уравн</w:t>
            </w:r>
            <w:r w:rsidRPr="00064814">
              <w:rPr>
                <w:rFonts w:eastAsia="Calibri"/>
                <w:lang w:eastAsia="en-US"/>
              </w:rPr>
              <w:t>е</w:t>
            </w:r>
            <w:r w:rsidRPr="00064814">
              <w:rPr>
                <w:rFonts w:eastAsia="Calibri"/>
                <w:lang w:eastAsia="en-US"/>
              </w:rPr>
              <w:t>ния и нераве</w:t>
            </w:r>
            <w:r w:rsidRPr="00064814">
              <w:rPr>
                <w:rFonts w:eastAsia="Calibri"/>
                <w:lang w:eastAsia="en-US"/>
              </w:rPr>
              <w:t>н</w:t>
            </w:r>
            <w:r w:rsidRPr="00064814">
              <w:rPr>
                <w:rFonts w:eastAsia="Calibri"/>
                <w:lang w:eastAsia="en-US"/>
              </w:rPr>
              <w:t>ства.</w:t>
            </w:r>
          </w:p>
        </w:tc>
        <w:tc>
          <w:tcPr>
            <w:tcW w:w="3969"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Фронтальный  опрос</w:t>
            </w:r>
          </w:p>
          <w:p w:rsidR="00D10917" w:rsidRPr="00064814" w:rsidRDefault="00C9658D" w:rsidP="003C236B">
            <w:pPr>
              <w:spacing w:line="360" w:lineRule="auto"/>
              <w:contextualSpacing/>
              <w:rPr>
                <w:rFonts w:eastAsia="Calibri"/>
                <w:i/>
                <w:iCs/>
                <w:lang w:eastAsia="en-US"/>
              </w:rPr>
            </w:pPr>
            <w:r>
              <w:rPr>
                <w:rFonts w:eastAsia="Calibri"/>
                <w:i/>
                <w:iCs/>
                <w:lang w:eastAsia="en-US"/>
              </w:rPr>
              <w:t>СР, задание № 49</w:t>
            </w:r>
          </w:p>
          <w:p w:rsidR="00D10917" w:rsidRPr="00064814" w:rsidRDefault="00402BDD" w:rsidP="003C236B">
            <w:pPr>
              <w:spacing w:line="360" w:lineRule="auto"/>
              <w:contextualSpacing/>
              <w:rPr>
                <w:rFonts w:eastAsia="Calibri"/>
                <w:i/>
                <w:iCs/>
                <w:lang w:eastAsia="en-US"/>
              </w:rPr>
            </w:pPr>
            <w:r>
              <w:rPr>
                <w:rFonts w:eastAsia="Calibri"/>
                <w:i/>
                <w:iCs/>
                <w:lang w:eastAsia="en-US"/>
              </w:rPr>
              <w:t>С</w:t>
            </w:r>
            <w:r w:rsidR="00D10917" w:rsidRPr="00064814">
              <w:rPr>
                <w:rFonts w:eastAsia="Calibri"/>
                <w:i/>
                <w:iCs/>
                <w:lang w:eastAsia="en-US"/>
              </w:rPr>
              <w:t xml:space="preserve">Р, </w:t>
            </w:r>
            <w:r w:rsidR="00C9658D">
              <w:rPr>
                <w:rFonts w:eastAsia="Calibri"/>
                <w:i/>
                <w:iCs/>
                <w:lang w:eastAsia="en-US"/>
              </w:rPr>
              <w:t>задание № 50</w:t>
            </w:r>
          </w:p>
          <w:p w:rsidR="00D10917" w:rsidRPr="00064814" w:rsidRDefault="00C9658D" w:rsidP="003C236B">
            <w:pPr>
              <w:spacing w:line="360" w:lineRule="auto"/>
              <w:contextualSpacing/>
              <w:rPr>
                <w:rFonts w:eastAsia="Calibri"/>
                <w:i/>
                <w:iCs/>
                <w:lang w:eastAsia="en-US"/>
              </w:rPr>
            </w:pPr>
            <w:r>
              <w:rPr>
                <w:rFonts w:eastAsia="Calibri"/>
                <w:i/>
                <w:iCs/>
                <w:lang w:eastAsia="en-US"/>
              </w:rPr>
              <w:t>СР, задание № 51</w:t>
            </w:r>
          </w:p>
          <w:p w:rsidR="00D10917" w:rsidRPr="00064814" w:rsidRDefault="00C9658D" w:rsidP="003C236B">
            <w:pPr>
              <w:spacing w:line="360" w:lineRule="auto"/>
              <w:contextualSpacing/>
              <w:rPr>
                <w:rFonts w:eastAsia="Calibri"/>
                <w:i/>
                <w:iCs/>
                <w:lang w:eastAsia="en-US"/>
              </w:rPr>
            </w:pPr>
            <w:r>
              <w:rPr>
                <w:rFonts w:eastAsia="Calibri"/>
                <w:i/>
                <w:iCs/>
                <w:lang w:eastAsia="en-US"/>
              </w:rPr>
              <w:lastRenderedPageBreak/>
              <w:t>СР, задание № 52</w:t>
            </w:r>
          </w:p>
          <w:p w:rsidR="00D10917" w:rsidRDefault="00C9658D" w:rsidP="003C236B">
            <w:pPr>
              <w:spacing w:line="360" w:lineRule="auto"/>
              <w:contextualSpacing/>
              <w:rPr>
                <w:rFonts w:eastAsia="Calibri"/>
                <w:i/>
                <w:iCs/>
                <w:lang w:eastAsia="en-US"/>
              </w:rPr>
            </w:pPr>
            <w:r>
              <w:rPr>
                <w:rFonts w:eastAsia="Calibri"/>
                <w:i/>
                <w:iCs/>
                <w:lang w:eastAsia="en-US"/>
              </w:rPr>
              <w:t>Т, задание № 53</w:t>
            </w:r>
          </w:p>
          <w:p w:rsidR="00402BDD" w:rsidRPr="00064814" w:rsidRDefault="00402BDD" w:rsidP="003C236B">
            <w:pPr>
              <w:spacing w:line="360" w:lineRule="auto"/>
              <w:contextualSpacing/>
              <w:rPr>
                <w:rFonts w:eastAsia="Calibri"/>
                <w:i/>
                <w:iCs/>
                <w:lang w:eastAsia="en-US"/>
              </w:rPr>
            </w:pPr>
            <w:r>
              <w:rPr>
                <w:rFonts w:eastAsia="Calibri"/>
                <w:i/>
                <w:iCs/>
                <w:lang w:eastAsia="en-US"/>
              </w:rPr>
              <w:t>КР № 9-20</w:t>
            </w:r>
          </w:p>
        </w:tc>
        <w:tc>
          <w:tcPr>
            <w:tcW w:w="3544" w:type="dxa"/>
          </w:tcPr>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lastRenderedPageBreak/>
              <w:t>У16, У17, У18, У19,</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З8, З9</w:t>
            </w:r>
            <w:r w:rsidR="00402BDD">
              <w:rPr>
                <w:rFonts w:eastAsia="Calibri"/>
                <w:i/>
                <w:iCs/>
                <w:lang w:eastAsia="en-US"/>
              </w:rPr>
              <w:t>, ПО 4</w:t>
            </w:r>
          </w:p>
          <w:p w:rsidR="00D10917" w:rsidRPr="00064814" w:rsidRDefault="00402BDD" w:rsidP="00402BDD">
            <w:pPr>
              <w:spacing w:line="360" w:lineRule="auto"/>
              <w:contextualSpacing/>
              <w:rPr>
                <w:rFonts w:eastAsia="Calibri"/>
                <w:i/>
                <w:iCs/>
                <w:lang w:eastAsia="en-US"/>
              </w:rPr>
            </w:pPr>
            <w:r>
              <w:rPr>
                <w:rFonts w:eastAsia="Calibri"/>
                <w:i/>
                <w:iCs/>
                <w:lang w:eastAsia="en-US"/>
              </w:rPr>
              <w:t>ОК2, ОК 3,ОК4</w:t>
            </w:r>
          </w:p>
        </w:tc>
        <w:tc>
          <w:tcPr>
            <w:tcW w:w="2409"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t xml:space="preserve">Экзамен </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2</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3</w:t>
            </w:r>
          </w:p>
          <w:p w:rsidR="00D10917" w:rsidRPr="00064814" w:rsidRDefault="00D10917" w:rsidP="003C236B">
            <w:pPr>
              <w:spacing w:line="360" w:lineRule="auto"/>
              <w:contextualSpacing/>
              <w:rPr>
                <w:rFonts w:eastAsia="Calibri"/>
                <w:i/>
                <w:iCs/>
                <w:lang w:eastAsia="en-US"/>
              </w:rPr>
            </w:pPr>
            <w:r w:rsidRPr="00064814">
              <w:rPr>
                <w:rFonts w:eastAsia="Calibri"/>
                <w:i/>
                <w:iCs/>
                <w:lang w:eastAsia="en-US"/>
              </w:rPr>
              <w:t>Задание 7</w:t>
            </w:r>
          </w:p>
          <w:p w:rsidR="00D10917" w:rsidRPr="00064814" w:rsidRDefault="00D10917" w:rsidP="003C236B">
            <w:pPr>
              <w:spacing w:line="360" w:lineRule="auto"/>
              <w:contextualSpacing/>
              <w:rPr>
                <w:rFonts w:eastAsia="Calibri"/>
                <w:i/>
                <w:lang w:eastAsia="en-US"/>
              </w:rPr>
            </w:pPr>
          </w:p>
        </w:tc>
        <w:tc>
          <w:tcPr>
            <w:tcW w:w="2835" w:type="dxa"/>
          </w:tcPr>
          <w:p w:rsidR="00D10917" w:rsidRPr="00064814" w:rsidRDefault="00D10917" w:rsidP="003C236B">
            <w:pPr>
              <w:spacing w:line="360" w:lineRule="auto"/>
              <w:contextualSpacing/>
              <w:rPr>
                <w:rFonts w:eastAsia="Calibri"/>
                <w:i/>
                <w:lang w:eastAsia="en-US"/>
              </w:rPr>
            </w:pPr>
            <w:r w:rsidRPr="00064814">
              <w:rPr>
                <w:rFonts w:eastAsia="Calibri"/>
                <w:i/>
                <w:lang w:eastAsia="en-US"/>
              </w:rPr>
              <w:lastRenderedPageBreak/>
              <w:t>У1,У6,У8,У16, У18, У4</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З3, З8,З9,</w:t>
            </w:r>
          </w:p>
          <w:p w:rsidR="00D10917" w:rsidRPr="00064814" w:rsidRDefault="00D10917" w:rsidP="003C236B">
            <w:pPr>
              <w:spacing w:line="360" w:lineRule="auto"/>
              <w:contextualSpacing/>
              <w:rPr>
                <w:rFonts w:eastAsia="Calibri"/>
                <w:i/>
                <w:lang w:eastAsia="en-US"/>
              </w:rPr>
            </w:pPr>
            <w:r w:rsidRPr="00064814">
              <w:rPr>
                <w:rFonts w:eastAsia="Calibri"/>
                <w:i/>
                <w:lang w:eastAsia="en-US"/>
              </w:rPr>
              <w:t>ОК3, ОК4</w:t>
            </w:r>
          </w:p>
        </w:tc>
      </w:tr>
    </w:tbl>
    <w:p w:rsidR="00D10917" w:rsidRPr="005F2886" w:rsidRDefault="00D10917" w:rsidP="00D10917">
      <w:pPr>
        <w:rPr>
          <w:sz w:val="28"/>
          <w:szCs w:val="28"/>
        </w:rPr>
        <w:sectPr w:rsidR="00D10917" w:rsidRPr="005F2886" w:rsidSect="00706F94">
          <w:pgSz w:w="16838" w:h="11906" w:orient="landscape"/>
          <w:pgMar w:top="1134" w:right="1134" w:bottom="1134" w:left="1134" w:header="709" w:footer="709" w:gutter="0"/>
          <w:cols w:space="708"/>
          <w:docGrid w:linePitch="360"/>
        </w:sectPr>
      </w:pPr>
    </w:p>
    <w:p w:rsidR="007239C0" w:rsidRDefault="007239C0" w:rsidP="007239C0">
      <w:pPr>
        <w:rPr>
          <w:rFonts w:eastAsiaTheme="minorHAnsi"/>
          <w:b/>
          <w:sz w:val="28"/>
          <w:szCs w:val="28"/>
        </w:rPr>
      </w:pPr>
    </w:p>
    <w:p w:rsidR="007239C0" w:rsidRDefault="007239C0" w:rsidP="007239C0">
      <w:pPr>
        <w:rPr>
          <w:rFonts w:eastAsiaTheme="minorHAnsi"/>
          <w:b/>
          <w:sz w:val="28"/>
          <w:szCs w:val="28"/>
        </w:rPr>
      </w:pPr>
      <w:r>
        <w:rPr>
          <w:rFonts w:eastAsiaTheme="minorHAnsi"/>
          <w:b/>
          <w:sz w:val="28"/>
          <w:szCs w:val="28"/>
        </w:rPr>
        <w:t xml:space="preserve">2. </w:t>
      </w:r>
      <w:r w:rsidR="00485737">
        <w:rPr>
          <w:rFonts w:eastAsiaTheme="minorHAnsi"/>
          <w:b/>
          <w:sz w:val="28"/>
          <w:szCs w:val="28"/>
        </w:rPr>
        <w:t>ЗАДАНИЯ ДЛЯ ПРОВЕДЕНИЯ ТЕКУЩЕГО КОНТРОЛЯ</w:t>
      </w:r>
    </w:p>
    <w:p w:rsidR="007239C0" w:rsidRPr="007239C0" w:rsidRDefault="007239C0" w:rsidP="007239C0">
      <w:pPr>
        <w:rPr>
          <w:rFonts w:eastAsiaTheme="minorHAnsi"/>
          <w:b/>
          <w:sz w:val="28"/>
          <w:szCs w:val="28"/>
        </w:rPr>
      </w:pPr>
    </w:p>
    <w:p w:rsidR="001E60A6" w:rsidRPr="004E7D59" w:rsidRDefault="007239C0" w:rsidP="004E7D59">
      <w:pPr>
        <w:pStyle w:val="a4"/>
        <w:ind w:left="1920"/>
        <w:rPr>
          <w:rFonts w:ascii="Times New Roman" w:eastAsiaTheme="minorHAnsi" w:hAnsi="Times New Roman"/>
          <w:b/>
          <w:sz w:val="28"/>
          <w:szCs w:val="28"/>
        </w:rPr>
      </w:pPr>
      <w:r>
        <w:rPr>
          <w:rFonts w:ascii="Times New Roman" w:eastAsiaTheme="minorHAnsi" w:hAnsi="Times New Roman"/>
          <w:b/>
          <w:sz w:val="28"/>
          <w:szCs w:val="28"/>
        </w:rPr>
        <w:t>2.1.</w:t>
      </w:r>
      <w:r w:rsidR="007C75F6" w:rsidRPr="007239C0">
        <w:rPr>
          <w:rFonts w:ascii="Times New Roman" w:eastAsiaTheme="minorHAnsi" w:hAnsi="Times New Roman"/>
          <w:b/>
          <w:sz w:val="28"/>
          <w:szCs w:val="28"/>
        </w:rPr>
        <w:t>КОМПЛЕКТ САМОСТОЯТЕЛЬНЫХ РАБОТ</w:t>
      </w:r>
    </w:p>
    <w:p w:rsidR="001E60A6" w:rsidRPr="001E60A6" w:rsidRDefault="001E60A6" w:rsidP="001E60A6">
      <w:pPr>
        <w:jc w:val="center"/>
        <w:rPr>
          <w:rFonts w:eastAsia="Calibri"/>
          <w:b/>
          <w:lang w:eastAsia="en-US"/>
        </w:rPr>
      </w:pPr>
    </w:p>
    <w:tbl>
      <w:tblPr>
        <w:tblStyle w:val="100"/>
        <w:tblW w:w="10456" w:type="dxa"/>
        <w:tblLayout w:type="fixed"/>
        <w:tblLook w:val="04A0" w:firstRow="1" w:lastRow="0" w:firstColumn="1" w:lastColumn="0" w:noHBand="0" w:noVBand="1"/>
      </w:tblPr>
      <w:tblGrid>
        <w:gridCol w:w="1277"/>
        <w:gridCol w:w="6061"/>
        <w:gridCol w:w="1559"/>
        <w:gridCol w:w="1559"/>
      </w:tblGrid>
      <w:tr w:rsidR="001E60A6" w:rsidRPr="001E60A6" w:rsidTr="004E7D59">
        <w:tc>
          <w:tcPr>
            <w:tcW w:w="1277" w:type="dxa"/>
          </w:tcPr>
          <w:p w:rsidR="001E60A6" w:rsidRPr="001E60A6" w:rsidRDefault="001E60A6" w:rsidP="001E60A6">
            <w:pPr>
              <w:rPr>
                <w:rFonts w:eastAsia="Calibri"/>
                <w:b/>
              </w:rPr>
            </w:pPr>
            <w:r w:rsidRPr="001E60A6">
              <w:rPr>
                <w:rFonts w:eastAsia="Calibri"/>
                <w:b/>
              </w:rPr>
              <w:t>№ п/п</w:t>
            </w:r>
          </w:p>
        </w:tc>
        <w:tc>
          <w:tcPr>
            <w:tcW w:w="6061" w:type="dxa"/>
          </w:tcPr>
          <w:p w:rsidR="001E60A6" w:rsidRPr="001E60A6" w:rsidRDefault="001E60A6" w:rsidP="001E60A6">
            <w:pPr>
              <w:jc w:val="center"/>
              <w:rPr>
                <w:rFonts w:eastAsia="Calibri"/>
                <w:b/>
              </w:rPr>
            </w:pPr>
            <w:r w:rsidRPr="001E60A6">
              <w:rPr>
                <w:rFonts w:eastAsia="Calibri"/>
                <w:b/>
              </w:rPr>
              <w:t>Тематика самостоятельных работ</w:t>
            </w:r>
          </w:p>
        </w:tc>
        <w:tc>
          <w:tcPr>
            <w:tcW w:w="1559" w:type="dxa"/>
          </w:tcPr>
          <w:p w:rsidR="001E60A6" w:rsidRPr="001E60A6" w:rsidRDefault="001E60A6" w:rsidP="001E60A6">
            <w:pPr>
              <w:rPr>
                <w:rFonts w:eastAsia="Calibri"/>
                <w:b/>
              </w:rPr>
            </w:pPr>
            <w:r w:rsidRPr="001E60A6">
              <w:rPr>
                <w:rFonts w:eastAsia="Calibri"/>
                <w:b/>
              </w:rPr>
              <w:t xml:space="preserve">Количество вариантов </w:t>
            </w:r>
          </w:p>
        </w:tc>
        <w:tc>
          <w:tcPr>
            <w:tcW w:w="1559" w:type="dxa"/>
          </w:tcPr>
          <w:p w:rsidR="001E60A6" w:rsidRPr="001E60A6" w:rsidRDefault="001E60A6" w:rsidP="001E60A6">
            <w:pPr>
              <w:rPr>
                <w:rFonts w:eastAsia="Calibri"/>
                <w:b/>
              </w:rPr>
            </w:pPr>
            <w:r w:rsidRPr="001E60A6">
              <w:rPr>
                <w:rFonts w:eastAsia="Calibri"/>
                <w:b/>
              </w:rPr>
              <w:t>Время на выполнение</w:t>
            </w:r>
          </w:p>
        </w:tc>
      </w:tr>
      <w:tr w:rsidR="001E60A6" w:rsidRPr="001E60A6" w:rsidTr="004E7D59">
        <w:tc>
          <w:tcPr>
            <w:tcW w:w="10456" w:type="dxa"/>
            <w:gridSpan w:val="4"/>
          </w:tcPr>
          <w:p w:rsidR="001E60A6" w:rsidRPr="001E60A6" w:rsidRDefault="001E60A6" w:rsidP="001E60A6">
            <w:pPr>
              <w:rPr>
                <w:rFonts w:eastAsia="Calibri"/>
                <w:b/>
              </w:rPr>
            </w:pPr>
            <w:r w:rsidRPr="001E60A6">
              <w:rPr>
                <w:rFonts w:eastAsia="Calibri"/>
                <w:b/>
                <w:sz w:val="28"/>
                <w:szCs w:val="28"/>
              </w:rPr>
              <w:t>Введение. Развитие понятия о числе</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w:t>
            </w:r>
          </w:p>
        </w:tc>
        <w:tc>
          <w:tcPr>
            <w:tcW w:w="6061" w:type="dxa"/>
          </w:tcPr>
          <w:p w:rsidR="001E60A6" w:rsidRPr="001E60A6" w:rsidRDefault="001E60A6" w:rsidP="001E60A6">
            <w:pPr>
              <w:rPr>
                <w:bCs/>
              </w:rPr>
            </w:pPr>
            <w:r w:rsidRPr="001E60A6">
              <w:rPr>
                <w:bCs/>
              </w:rPr>
              <w:t>СР - Действительные числа</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w:t>
            </w:r>
          </w:p>
        </w:tc>
        <w:tc>
          <w:tcPr>
            <w:tcW w:w="6061" w:type="dxa"/>
          </w:tcPr>
          <w:p w:rsidR="001E60A6" w:rsidRPr="001E60A6" w:rsidRDefault="001E60A6" w:rsidP="001E60A6">
            <w:pPr>
              <w:rPr>
                <w:rFonts w:eastAsia="Calibri"/>
                <w:sz w:val="28"/>
                <w:szCs w:val="28"/>
              </w:rPr>
            </w:pPr>
            <w:r w:rsidRPr="001E60A6">
              <w:t>СР - Стандартный вид числа. Приближенные вычисления</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7338" w:type="dxa"/>
            <w:gridSpan w:val="2"/>
          </w:tcPr>
          <w:p w:rsidR="001E60A6" w:rsidRPr="001E60A6" w:rsidRDefault="001E60A6" w:rsidP="001E60A6">
            <w:pPr>
              <w:rPr>
                <w:rFonts w:eastAsia="Calibri"/>
                <w:b/>
                <w:sz w:val="28"/>
                <w:szCs w:val="28"/>
              </w:rPr>
            </w:pPr>
            <w:r w:rsidRPr="001E60A6">
              <w:rPr>
                <w:rFonts w:eastAsia="Calibri"/>
                <w:b/>
                <w:sz w:val="28"/>
                <w:szCs w:val="28"/>
              </w:rPr>
              <w:t>Корни, степени и логарифмы</w:t>
            </w:r>
          </w:p>
        </w:tc>
        <w:tc>
          <w:tcPr>
            <w:tcW w:w="1559" w:type="dxa"/>
          </w:tcPr>
          <w:p w:rsidR="001E60A6" w:rsidRPr="001E60A6" w:rsidRDefault="001E60A6" w:rsidP="001E60A6">
            <w:pPr>
              <w:rPr>
                <w:rFonts w:eastAsia="Calibri"/>
                <w:sz w:val="28"/>
                <w:szCs w:val="28"/>
              </w:rPr>
            </w:pPr>
          </w:p>
        </w:tc>
        <w:tc>
          <w:tcPr>
            <w:tcW w:w="1559" w:type="dxa"/>
          </w:tcPr>
          <w:p w:rsidR="001E60A6" w:rsidRPr="001E60A6" w:rsidRDefault="001E60A6" w:rsidP="001E60A6">
            <w:pPr>
              <w:rPr>
                <w:rFonts w:eastAsia="Calibri"/>
                <w:sz w:val="28"/>
                <w:szCs w:val="28"/>
              </w:rPr>
            </w:pP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w:t>
            </w:r>
          </w:p>
        </w:tc>
        <w:tc>
          <w:tcPr>
            <w:tcW w:w="6061" w:type="dxa"/>
          </w:tcPr>
          <w:p w:rsidR="001E60A6" w:rsidRPr="001E60A6" w:rsidRDefault="001E60A6" w:rsidP="001E60A6">
            <w:pPr>
              <w:rPr>
                <w:rFonts w:eastAsia="Calibri"/>
                <w:sz w:val="28"/>
                <w:szCs w:val="28"/>
              </w:rPr>
            </w:pPr>
            <w:r w:rsidRPr="001E60A6">
              <w:t xml:space="preserve">СР - Корень </w:t>
            </w:r>
            <w:r w:rsidRPr="001E60A6">
              <w:rPr>
                <w:lang w:val="en-US"/>
              </w:rPr>
              <w:t>n</w:t>
            </w:r>
            <w:r w:rsidRPr="001E60A6">
              <w:t>-ой степени</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4</w:t>
            </w:r>
          </w:p>
        </w:tc>
        <w:tc>
          <w:tcPr>
            <w:tcW w:w="6061" w:type="dxa"/>
          </w:tcPr>
          <w:p w:rsidR="001E60A6" w:rsidRPr="001E60A6" w:rsidRDefault="001E60A6" w:rsidP="001E60A6">
            <w:pPr>
              <w:rPr>
                <w:rFonts w:eastAsia="Calibri"/>
                <w:sz w:val="28"/>
                <w:szCs w:val="28"/>
              </w:rPr>
            </w:pPr>
            <w:r w:rsidRPr="001E60A6">
              <w:t>СР - Решение иррациональных уравнений</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5</w:t>
            </w:r>
          </w:p>
        </w:tc>
        <w:tc>
          <w:tcPr>
            <w:tcW w:w="6061" w:type="dxa"/>
          </w:tcPr>
          <w:p w:rsidR="001E60A6" w:rsidRPr="001E60A6" w:rsidRDefault="001E60A6" w:rsidP="001E60A6">
            <w:pPr>
              <w:rPr>
                <w:rFonts w:eastAsia="Calibri"/>
                <w:sz w:val="28"/>
                <w:szCs w:val="28"/>
              </w:rPr>
            </w:pPr>
            <w:r w:rsidRPr="001E60A6">
              <w:t>СР - Степень с рациональным показателем</w:t>
            </w:r>
          </w:p>
        </w:tc>
        <w:tc>
          <w:tcPr>
            <w:tcW w:w="1559" w:type="dxa"/>
          </w:tcPr>
          <w:p w:rsidR="001E60A6" w:rsidRPr="001E60A6" w:rsidRDefault="001E60A6" w:rsidP="001E60A6">
            <w:pPr>
              <w:jc w:val="center"/>
              <w:rPr>
                <w:rFonts w:eastAsia="Calibri"/>
              </w:rPr>
            </w:pPr>
            <w:r w:rsidRPr="001E60A6">
              <w:rPr>
                <w:rFonts w:eastAsia="Calibri"/>
              </w:rPr>
              <w:t>20</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6</w:t>
            </w:r>
          </w:p>
        </w:tc>
        <w:tc>
          <w:tcPr>
            <w:tcW w:w="6061" w:type="dxa"/>
          </w:tcPr>
          <w:p w:rsidR="001E60A6" w:rsidRPr="001E60A6" w:rsidRDefault="001E60A6" w:rsidP="001E60A6">
            <w:pPr>
              <w:rPr>
                <w:rFonts w:eastAsia="Calibri"/>
                <w:sz w:val="28"/>
                <w:szCs w:val="28"/>
              </w:rPr>
            </w:pPr>
            <w:r w:rsidRPr="001E60A6">
              <w:t>СР - Решение показательных уравнений</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7</w:t>
            </w:r>
          </w:p>
        </w:tc>
        <w:tc>
          <w:tcPr>
            <w:tcW w:w="6061" w:type="dxa"/>
          </w:tcPr>
          <w:p w:rsidR="001E60A6" w:rsidRPr="001E60A6" w:rsidRDefault="001E60A6" w:rsidP="001E60A6">
            <w:r w:rsidRPr="001E60A6">
              <w:t>МД - Определение логарифма. Основное логарифмическое тождество</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10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8</w:t>
            </w:r>
          </w:p>
        </w:tc>
        <w:tc>
          <w:tcPr>
            <w:tcW w:w="6061" w:type="dxa"/>
          </w:tcPr>
          <w:p w:rsidR="001E60A6" w:rsidRPr="001E60A6" w:rsidRDefault="001E60A6" w:rsidP="001E60A6">
            <w:r w:rsidRPr="001E60A6">
              <w:t>МД - Свойства логарифмов</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10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9</w:t>
            </w:r>
          </w:p>
        </w:tc>
        <w:tc>
          <w:tcPr>
            <w:tcW w:w="6061" w:type="dxa"/>
          </w:tcPr>
          <w:p w:rsidR="001E60A6" w:rsidRPr="001E60A6" w:rsidRDefault="001E60A6" w:rsidP="001E60A6">
            <w:pPr>
              <w:keepLines/>
              <w:widowControl w:val="0"/>
              <w:suppressLineNumbers/>
              <w:suppressAutoHyphens/>
              <w:spacing w:line="360" w:lineRule="auto"/>
              <w:contextualSpacing/>
            </w:pPr>
            <w:r w:rsidRPr="001E60A6">
              <w:t>СР - Свойства логарифмической функции</w:t>
            </w:r>
          </w:p>
        </w:tc>
        <w:tc>
          <w:tcPr>
            <w:tcW w:w="1559" w:type="dxa"/>
          </w:tcPr>
          <w:p w:rsidR="001E60A6" w:rsidRPr="001E60A6" w:rsidRDefault="001E60A6" w:rsidP="001E60A6">
            <w:pPr>
              <w:jc w:val="center"/>
              <w:rPr>
                <w:rFonts w:eastAsia="Calibri"/>
              </w:rPr>
            </w:pPr>
            <w:r w:rsidRPr="001E60A6">
              <w:rPr>
                <w:rFonts w:eastAsia="Calibri"/>
              </w:rPr>
              <w:t>8</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10</w:t>
            </w:r>
          </w:p>
        </w:tc>
        <w:tc>
          <w:tcPr>
            <w:tcW w:w="6061" w:type="dxa"/>
          </w:tcPr>
          <w:p w:rsidR="001E60A6" w:rsidRPr="001E60A6" w:rsidRDefault="001E60A6" w:rsidP="001E60A6">
            <w:pPr>
              <w:rPr>
                <w:rFonts w:eastAsia="Calibri"/>
                <w:sz w:val="28"/>
                <w:szCs w:val="28"/>
              </w:rPr>
            </w:pPr>
            <w:r w:rsidRPr="001E60A6">
              <w:t>СР - Решение логарифмических неравенств</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0456" w:type="dxa"/>
            <w:gridSpan w:val="4"/>
          </w:tcPr>
          <w:p w:rsidR="001E60A6" w:rsidRPr="001E60A6" w:rsidRDefault="001E60A6" w:rsidP="001E60A6">
            <w:pPr>
              <w:rPr>
                <w:rFonts w:eastAsia="Calibri"/>
                <w:b/>
                <w:sz w:val="28"/>
                <w:szCs w:val="28"/>
              </w:rPr>
            </w:pPr>
            <w:r w:rsidRPr="001E60A6">
              <w:rPr>
                <w:rFonts w:eastAsia="Calibri"/>
                <w:b/>
                <w:sz w:val="28"/>
                <w:szCs w:val="28"/>
              </w:rPr>
              <w:t>Прямые и плоскости в пространстве</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11</w:t>
            </w:r>
          </w:p>
        </w:tc>
        <w:tc>
          <w:tcPr>
            <w:tcW w:w="6061" w:type="dxa"/>
          </w:tcPr>
          <w:p w:rsidR="001E60A6" w:rsidRPr="001E60A6" w:rsidRDefault="001E60A6" w:rsidP="001E60A6">
            <w:pPr>
              <w:rPr>
                <w:rFonts w:eastAsia="Calibri"/>
                <w:sz w:val="28"/>
                <w:szCs w:val="28"/>
              </w:rPr>
            </w:pPr>
            <w:r w:rsidRPr="001E60A6">
              <w:t>СР - Аксиомы стереометрии.  Следствия из аксиом</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12</w:t>
            </w:r>
          </w:p>
        </w:tc>
        <w:tc>
          <w:tcPr>
            <w:tcW w:w="6061" w:type="dxa"/>
          </w:tcPr>
          <w:p w:rsidR="001E60A6" w:rsidRPr="001E60A6" w:rsidRDefault="001E60A6" w:rsidP="001E60A6">
            <w:pPr>
              <w:rPr>
                <w:rFonts w:eastAsia="Calibri"/>
                <w:sz w:val="28"/>
                <w:szCs w:val="28"/>
              </w:rPr>
            </w:pPr>
            <w:r w:rsidRPr="001E60A6">
              <w:t>СР - Параллельность прямой и плоскости</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13</w:t>
            </w:r>
          </w:p>
        </w:tc>
        <w:tc>
          <w:tcPr>
            <w:tcW w:w="6061" w:type="dxa"/>
          </w:tcPr>
          <w:p w:rsidR="001E60A6" w:rsidRPr="001E60A6" w:rsidRDefault="001E60A6" w:rsidP="001E60A6">
            <w:pPr>
              <w:rPr>
                <w:rFonts w:eastAsia="Calibri"/>
                <w:sz w:val="28"/>
                <w:szCs w:val="28"/>
              </w:rPr>
            </w:pPr>
            <w:r w:rsidRPr="001E60A6">
              <w:t>СР - Перпендикуляр и наклонная»</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 xml:space="preserve">Комбинаторика </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14</w:t>
            </w:r>
          </w:p>
        </w:tc>
        <w:tc>
          <w:tcPr>
            <w:tcW w:w="6061" w:type="dxa"/>
          </w:tcPr>
          <w:p w:rsidR="001E60A6" w:rsidRPr="001E60A6" w:rsidRDefault="001E60A6" w:rsidP="001E60A6">
            <w:pPr>
              <w:rPr>
                <w:rFonts w:eastAsia="Calibri"/>
                <w:sz w:val="28"/>
                <w:szCs w:val="28"/>
              </w:rPr>
            </w:pPr>
            <w:r w:rsidRPr="001E60A6">
              <w:t>СР - Комбинаторика. Правила сложения и произведения</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15</w:t>
            </w:r>
          </w:p>
        </w:tc>
        <w:tc>
          <w:tcPr>
            <w:tcW w:w="6061" w:type="dxa"/>
          </w:tcPr>
          <w:p w:rsidR="001E60A6" w:rsidRPr="001E60A6" w:rsidRDefault="001E60A6" w:rsidP="001E60A6">
            <w:pPr>
              <w:rPr>
                <w:bCs/>
              </w:rPr>
            </w:pPr>
            <w:r w:rsidRPr="001E60A6">
              <w:t>СР - Комбинаторика. Размещения.  Перестановки.  Сочетания</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30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16</w:t>
            </w:r>
          </w:p>
        </w:tc>
        <w:tc>
          <w:tcPr>
            <w:tcW w:w="6061" w:type="dxa"/>
          </w:tcPr>
          <w:p w:rsidR="001E60A6" w:rsidRPr="001E60A6" w:rsidRDefault="001E60A6" w:rsidP="001E60A6">
            <w:pPr>
              <w:rPr>
                <w:rFonts w:eastAsia="Calibri"/>
                <w:sz w:val="28"/>
                <w:szCs w:val="28"/>
              </w:rPr>
            </w:pPr>
            <w:r w:rsidRPr="001E60A6">
              <w:t>СР - Комбинаторика. Анаграммы</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17</w:t>
            </w:r>
          </w:p>
        </w:tc>
        <w:tc>
          <w:tcPr>
            <w:tcW w:w="6061" w:type="dxa"/>
          </w:tcPr>
          <w:p w:rsidR="001E60A6" w:rsidRPr="001E60A6" w:rsidRDefault="001E60A6" w:rsidP="001E60A6">
            <w:pPr>
              <w:rPr>
                <w:rFonts w:eastAsia="Calibri"/>
                <w:sz w:val="28"/>
                <w:szCs w:val="28"/>
              </w:rPr>
            </w:pPr>
            <w:r w:rsidRPr="001E60A6">
              <w:t>СР - Комбинаторика.  Бином Ньютона.  Треугольник Паскаля</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Координаты в пространстве</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18</w:t>
            </w:r>
          </w:p>
        </w:tc>
        <w:tc>
          <w:tcPr>
            <w:tcW w:w="6061" w:type="dxa"/>
          </w:tcPr>
          <w:p w:rsidR="001E60A6" w:rsidRPr="001E60A6" w:rsidRDefault="001E60A6" w:rsidP="001E60A6">
            <w:pPr>
              <w:rPr>
                <w:rFonts w:eastAsia="Calibri"/>
                <w:sz w:val="28"/>
                <w:szCs w:val="28"/>
              </w:rPr>
            </w:pPr>
            <w:r w:rsidRPr="001E60A6">
              <w:t>СР - Расстояние между точками</w:t>
            </w:r>
          </w:p>
        </w:tc>
        <w:tc>
          <w:tcPr>
            <w:tcW w:w="1559" w:type="dxa"/>
          </w:tcPr>
          <w:p w:rsidR="001E60A6" w:rsidRPr="001E60A6" w:rsidRDefault="001E60A6" w:rsidP="001E60A6">
            <w:pPr>
              <w:jc w:val="center"/>
              <w:rPr>
                <w:rFonts w:eastAsia="Calibri"/>
              </w:rPr>
            </w:pPr>
            <w:r w:rsidRPr="001E60A6">
              <w:rPr>
                <w:rFonts w:eastAsia="Calibri"/>
              </w:rPr>
              <w:t>25</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19</w:t>
            </w:r>
          </w:p>
        </w:tc>
        <w:tc>
          <w:tcPr>
            <w:tcW w:w="6061" w:type="dxa"/>
          </w:tcPr>
          <w:p w:rsidR="001E60A6" w:rsidRPr="001E60A6" w:rsidRDefault="001E60A6" w:rsidP="001E60A6">
            <w:pPr>
              <w:rPr>
                <w:rFonts w:eastAsia="Calibri"/>
                <w:sz w:val="28"/>
                <w:szCs w:val="28"/>
              </w:rPr>
            </w:pPr>
            <w:r w:rsidRPr="001E60A6">
              <w:t>СР - Координаты в пространстве</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20</w:t>
            </w:r>
          </w:p>
        </w:tc>
        <w:tc>
          <w:tcPr>
            <w:tcW w:w="6061" w:type="dxa"/>
          </w:tcPr>
          <w:p w:rsidR="001E60A6" w:rsidRPr="001E60A6" w:rsidRDefault="001E60A6" w:rsidP="001E60A6">
            <w:pPr>
              <w:rPr>
                <w:rFonts w:eastAsia="Calibri"/>
                <w:sz w:val="28"/>
                <w:szCs w:val="28"/>
              </w:rPr>
            </w:pPr>
            <w:r w:rsidRPr="001E60A6">
              <w:t>СР - Координаты вектора. Абсолютная величина вектора</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21</w:t>
            </w:r>
          </w:p>
        </w:tc>
        <w:tc>
          <w:tcPr>
            <w:tcW w:w="6061" w:type="dxa"/>
          </w:tcPr>
          <w:p w:rsidR="001E60A6" w:rsidRPr="001E60A6" w:rsidRDefault="001E60A6" w:rsidP="001E60A6">
            <w:pPr>
              <w:rPr>
                <w:rFonts w:eastAsia="Calibri"/>
                <w:sz w:val="28"/>
                <w:szCs w:val="28"/>
              </w:rPr>
            </w:pPr>
            <w:r w:rsidRPr="001E60A6">
              <w:t>СР - Умножение вектора на число</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Основы тригонометрии</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22</w:t>
            </w:r>
          </w:p>
        </w:tc>
        <w:tc>
          <w:tcPr>
            <w:tcW w:w="6061" w:type="dxa"/>
          </w:tcPr>
          <w:p w:rsidR="001E60A6" w:rsidRPr="001E60A6" w:rsidRDefault="001E60A6" w:rsidP="001E60A6">
            <w:pPr>
              <w:rPr>
                <w:rFonts w:eastAsia="Calibri"/>
                <w:sz w:val="28"/>
                <w:szCs w:val="28"/>
              </w:rPr>
            </w:pPr>
            <w:r w:rsidRPr="001E60A6">
              <w:t>СР - Перевод градусной меры измерения углов в радианную и обратно</w:t>
            </w:r>
          </w:p>
        </w:tc>
        <w:tc>
          <w:tcPr>
            <w:tcW w:w="1559" w:type="dxa"/>
          </w:tcPr>
          <w:p w:rsidR="001E60A6" w:rsidRPr="001E60A6" w:rsidRDefault="001E60A6" w:rsidP="001E60A6">
            <w:pPr>
              <w:jc w:val="center"/>
              <w:rPr>
                <w:rFonts w:eastAsia="Calibri"/>
              </w:rPr>
            </w:pPr>
            <w:r w:rsidRPr="001E60A6">
              <w:rPr>
                <w:rFonts w:eastAsia="Calibri"/>
              </w:rPr>
              <w:t>13</w:t>
            </w:r>
          </w:p>
        </w:tc>
        <w:tc>
          <w:tcPr>
            <w:tcW w:w="1559" w:type="dxa"/>
          </w:tcPr>
          <w:p w:rsidR="001E60A6" w:rsidRPr="001E60A6" w:rsidRDefault="001E60A6" w:rsidP="001E60A6">
            <w:pPr>
              <w:jc w:val="center"/>
              <w:rPr>
                <w:rFonts w:eastAsia="Calibri"/>
              </w:rPr>
            </w:pPr>
            <w:r w:rsidRPr="001E60A6">
              <w:rPr>
                <w:rFonts w:eastAsia="Calibri"/>
              </w:rPr>
              <w:t>12</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23</w:t>
            </w:r>
          </w:p>
        </w:tc>
        <w:tc>
          <w:tcPr>
            <w:tcW w:w="6061" w:type="dxa"/>
          </w:tcPr>
          <w:p w:rsidR="001E60A6" w:rsidRPr="001E60A6" w:rsidRDefault="001E60A6" w:rsidP="001E60A6">
            <w:pPr>
              <w:rPr>
                <w:rFonts w:eastAsia="Calibri"/>
                <w:sz w:val="28"/>
                <w:szCs w:val="28"/>
              </w:rPr>
            </w:pPr>
            <w:r w:rsidRPr="001E60A6">
              <w:t>МД - Основные тригонометрические формулы»</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10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24</w:t>
            </w:r>
          </w:p>
        </w:tc>
        <w:tc>
          <w:tcPr>
            <w:tcW w:w="6061" w:type="dxa"/>
          </w:tcPr>
          <w:p w:rsidR="001E60A6" w:rsidRPr="001E60A6" w:rsidRDefault="001E60A6" w:rsidP="001E60A6">
            <w:pPr>
              <w:rPr>
                <w:rFonts w:eastAsia="Calibri"/>
                <w:sz w:val="28"/>
                <w:szCs w:val="28"/>
              </w:rPr>
            </w:pPr>
            <w:r w:rsidRPr="001E60A6">
              <w:t>СР - Формулы приведения</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25</w:t>
            </w:r>
          </w:p>
        </w:tc>
        <w:tc>
          <w:tcPr>
            <w:tcW w:w="6061" w:type="dxa"/>
          </w:tcPr>
          <w:p w:rsidR="001E60A6" w:rsidRPr="001E60A6" w:rsidRDefault="001E60A6" w:rsidP="001E60A6">
            <w:pPr>
              <w:rPr>
                <w:rFonts w:eastAsia="Calibri"/>
                <w:sz w:val="28"/>
                <w:szCs w:val="28"/>
              </w:rPr>
            </w:pPr>
            <w:r w:rsidRPr="001E60A6">
              <w:t xml:space="preserve">СР - Функции </w:t>
            </w:r>
            <w:r w:rsidRPr="001E60A6">
              <w:rPr>
                <w:lang w:val="en-US"/>
              </w:rPr>
              <w:t>y</w:t>
            </w:r>
            <w:r w:rsidRPr="001E60A6">
              <w:t>=</w:t>
            </w:r>
            <w:r w:rsidRPr="001E60A6">
              <w:rPr>
                <w:lang w:val="en-US"/>
              </w:rPr>
              <w:t>sinx</w:t>
            </w:r>
            <w:r w:rsidRPr="001E60A6">
              <w:t xml:space="preserve"> и </w:t>
            </w:r>
            <w:r w:rsidRPr="001E60A6">
              <w:rPr>
                <w:lang w:val="en-US"/>
              </w:rPr>
              <w:t>y</w:t>
            </w:r>
            <w:r w:rsidRPr="001E60A6">
              <w:t>=</w:t>
            </w:r>
            <w:r w:rsidRPr="001E60A6">
              <w:rPr>
                <w:lang w:val="en-US"/>
              </w:rPr>
              <w:t>cosx</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26</w:t>
            </w:r>
          </w:p>
        </w:tc>
        <w:tc>
          <w:tcPr>
            <w:tcW w:w="6061" w:type="dxa"/>
          </w:tcPr>
          <w:p w:rsidR="001E60A6" w:rsidRPr="001E60A6" w:rsidRDefault="001E60A6" w:rsidP="001E60A6">
            <w:pPr>
              <w:rPr>
                <w:rFonts w:eastAsia="Calibri"/>
                <w:sz w:val="28"/>
                <w:szCs w:val="28"/>
              </w:rPr>
            </w:pPr>
            <w:r w:rsidRPr="001E60A6">
              <w:t>СР - Решение простейших тригонометрических уравнений</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30</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Функции и графики</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27</w:t>
            </w:r>
          </w:p>
        </w:tc>
        <w:tc>
          <w:tcPr>
            <w:tcW w:w="6061" w:type="dxa"/>
          </w:tcPr>
          <w:p w:rsidR="001E60A6" w:rsidRPr="001E60A6" w:rsidRDefault="001E60A6" w:rsidP="001E60A6">
            <w:pPr>
              <w:rPr>
                <w:bCs/>
              </w:rPr>
            </w:pPr>
            <w:r w:rsidRPr="001E60A6">
              <w:t>СР - Четные и нечетные функции</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Многогранники и круглые тела</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28</w:t>
            </w:r>
          </w:p>
        </w:tc>
        <w:tc>
          <w:tcPr>
            <w:tcW w:w="6061" w:type="dxa"/>
          </w:tcPr>
          <w:p w:rsidR="001E60A6" w:rsidRPr="001E60A6" w:rsidRDefault="001E60A6" w:rsidP="001E60A6">
            <w:pPr>
              <w:rPr>
                <w:rFonts w:eastAsia="Calibri"/>
                <w:sz w:val="28"/>
                <w:szCs w:val="28"/>
              </w:rPr>
            </w:pPr>
            <w:r w:rsidRPr="001E60A6">
              <w:t>СР - Призма. Прямоугольный параллелепипед</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29</w:t>
            </w:r>
          </w:p>
        </w:tc>
        <w:tc>
          <w:tcPr>
            <w:tcW w:w="6061" w:type="dxa"/>
          </w:tcPr>
          <w:p w:rsidR="001E60A6" w:rsidRPr="001E60A6" w:rsidRDefault="001E60A6" w:rsidP="001E60A6">
            <w:pPr>
              <w:rPr>
                <w:rFonts w:eastAsia="Calibri"/>
                <w:sz w:val="28"/>
                <w:szCs w:val="28"/>
              </w:rPr>
            </w:pPr>
            <w:r w:rsidRPr="001E60A6">
              <w:t>СР - Пирамида</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30</w:t>
            </w:r>
          </w:p>
        </w:tc>
        <w:tc>
          <w:tcPr>
            <w:tcW w:w="6061" w:type="dxa"/>
          </w:tcPr>
          <w:p w:rsidR="001E60A6" w:rsidRPr="001E60A6" w:rsidRDefault="001E60A6" w:rsidP="001E60A6">
            <w:pPr>
              <w:rPr>
                <w:rFonts w:eastAsia="Calibri"/>
                <w:sz w:val="28"/>
                <w:szCs w:val="28"/>
              </w:rPr>
            </w:pPr>
            <w:r w:rsidRPr="001E60A6">
              <w:t>СР - Цилиндр</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lastRenderedPageBreak/>
              <w:t>31</w:t>
            </w:r>
          </w:p>
        </w:tc>
        <w:tc>
          <w:tcPr>
            <w:tcW w:w="6061" w:type="dxa"/>
          </w:tcPr>
          <w:p w:rsidR="001E60A6" w:rsidRPr="001E60A6" w:rsidRDefault="001E60A6" w:rsidP="001E60A6">
            <w:pPr>
              <w:rPr>
                <w:rFonts w:eastAsia="Calibri"/>
                <w:sz w:val="28"/>
                <w:szCs w:val="28"/>
              </w:rPr>
            </w:pPr>
            <w:r w:rsidRPr="001E60A6">
              <w:t>СР - Конус</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32</w:t>
            </w:r>
          </w:p>
        </w:tc>
        <w:tc>
          <w:tcPr>
            <w:tcW w:w="6061" w:type="dxa"/>
          </w:tcPr>
          <w:p w:rsidR="001E60A6" w:rsidRPr="001E60A6" w:rsidRDefault="001E60A6" w:rsidP="001E60A6">
            <w:pPr>
              <w:spacing w:line="360" w:lineRule="auto"/>
              <w:contextualSpacing/>
            </w:pPr>
            <w:r w:rsidRPr="001E60A6">
              <w:t>СР - Шар и сфера</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33</w:t>
            </w:r>
          </w:p>
        </w:tc>
        <w:tc>
          <w:tcPr>
            <w:tcW w:w="6061" w:type="dxa"/>
          </w:tcPr>
          <w:p w:rsidR="001E60A6" w:rsidRPr="001E60A6" w:rsidRDefault="001E60A6" w:rsidP="001E60A6">
            <w:r w:rsidRPr="001E60A6">
              <w:t>СР - Объем призмы. Объем пирамиды</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34</w:t>
            </w:r>
          </w:p>
        </w:tc>
        <w:tc>
          <w:tcPr>
            <w:tcW w:w="6061" w:type="dxa"/>
          </w:tcPr>
          <w:p w:rsidR="001E60A6" w:rsidRPr="001E60A6" w:rsidRDefault="001E60A6" w:rsidP="001E60A6">
            <w:pPr>
              <w:rPr>
                <w:rFonts w:eastAsia="Calibri"/>
                <w:sz w:val="28"/>
                <w:szCs w:val="28"/>
              </w:rPr>
            </w:pPr>
            <w:r w:rsidRPr="001E60A6">
              <w:t>СР - Объем цилиндра. Объем конуса</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0456" w:type="dxa"/>
            <w:gridSpan w:val="4"/>
          </w:tcPr>
          <w:p w:rsidR="001E60A6" w:rsidRPr="001E60A6" w:rsidRDefault="001E60A6" w:rsidP="001E60A6">
            <w:pPr>
              <w:rPr>
                <w:rFonts w:eastAsia="Calibri"/>
                <w:b/>
                <w:sz w:val="28"/>
                <w:szCs w:val="28"/>
              </w:rPr>
            </w:pPr>
            <w:r w:rsidRPr="001E60A6">
              <w:rPr>
                <w:rFonts w:eastAsia="Calibri"/>
                <w:b/>
                <w:sz w:val="28"/>
                <w:szCs w:val="28"/>
              </w:rPr>
              <w:t>Начала математического анализа</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35</w:t>
            </w:r>
          </w:p>
        </w:tc>
        <w:tc>
          <w:tcPr>
            <w:tcW w:w="6061" w:type="dxa"/>
          </w:tcPr>
          <w:p w:rsidR="001E60A6" w:rsidRPr="001E60A6" w:rsidRDefault="001E60A6" w:rsidP="001E60A6">
            <w:pPr>
              <w:rPr>
                <w:rFonts w:eastAsia="Calibri"/>
              </w:rPr>
            </w:pPr>
            <w:r w:rsidRPr="001E60A6">
              <w:rPr>
                <w:rFonts w:eastAsia="Calibri"/>
              </w:rPr>
              <w:t xml:space="preserve">МД - Свойства последовательностей </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10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36</w:t>
            </w:r>
          </w:p>
        </w:tc>
        <w:tc>
          <w:tcPr>
            <w:tcW w:w="6061" w:type="dxa"/>
          </w:tcPr>
          <w:p w:rsidR="001E60A6" w:rsidRPr="001E60A6" w:rsidRDefault="001E60A6" w:rsidP="001E60A6">
            <w:pPr>
              <w:rPr>
                <w:rFonts w:eastAsia="Calibri"/>
                <w:sz w:val="28"/>
                <w:szCs w:val="28"/>
              </w:rPr>
            </w:pPr>
            <w:r w:rsidRPr="001E60A6">
              <w:t>СР - Бесконечно убывающая геометрическая прогрессия и ее сумма</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30</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37</w:t>
            </w:r>
          </w:p>
        </w:tc>
        <w:tc>
          <w:tcPr>
            <w:tcW w:w="6061" w:type="dxa"/>
          </w:tcPr>
          <w:p w:rsidR="001E60A6" w:rsidRPr="001E60A6" w:rsidRDefault="001E60A6" w:rsidP="001E60A6">
            <w:pPr>
              <w:rPr>
                <w:rFonts w:eastAsia="Calibri"/>
                <w:sz w:val="28"/>
                <w:szCs w:val="28"/>
              </w:rPr>
            </w:pPr>
            <w:r w:rsidRPr="001E60A6">
              <w:t>МД - Правила дифференцирования.  Производные основных элементарных функций</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38</w:t>
            </w:r>
          </w:p>
        </w:tc>
        <w:tc>
          <w:tcPr>
            <w:tcW w:w="6061" w:type="dxa"/>
          </w:tcPr>
          <w:p w:rsidR="001E60A6" w:rsidRPr="001E60A6" w:rsidRDefault="001E60A6" w:rsidP="001E60A6">
            <w:pPr>
              <w:rPr>
                <w:rFonts w:eastAsia="Calibri"/>
                <w:sz w:val="28"/>
                <w:szCs w:val="28"/>
              </w:rPr>
            </w:pPr>
            <w:r w:rsidRPr="001E60A6">
              <w:t>Т - Вычисление производной</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1E60A6" w:rsidP="001E60A6">
            <w:pPr>
              <w:jc w:val="center"/>
              <w:rPr>
                <w:rFonts w:eastAsia="Calibri"/>
                <w:sz w:val="28"/>
                <w:szCs w:val="28"/>
              </w:rPr>
            </w:pPr>
            <w:r w:rsidRPr="001E60A6">
              <w:rPr>
                <w:rFonts w:eastAsia="Calibri"/>
                <w:sz w:val="28"/>
                <w:szCs w:val="28"/>
              </w:rPr>
              <w:t>39</w:t>
            </w:r>
          </w:p>
        </w:tc>
        <w:tc>
          <w:tcPr>
            <w:tcW w:w="6061" w:type="dxa"/>
          </w:tcPr>
          <w:p w:rsidR="001E60A6" w:rsidRPr="001E60A6" w:rsidRDefault="001E60A6" w:rsidP="001E60A6">
            <w:pPr>
              <w:rPr>
                <w:rFonts w:eastAsia="Calibri"/>
                <w:sz w:val="28"/>
                <w:szCs w:val="28"/>
              </w:rPr>
            </w:pPr>
            <w:r w:rsidRPr="001E60A6">
              <w:t>Т - Вычисление производной сложной функции</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40</w:t>
            </w:r>
          </w:p>
        </w:tc>
        <w:tc>
          <w:tcPr>
            <w:tcW w:w="6061" w:type="dxa"/>
          </w:tcPr>
          <w:p w:rsidR="001E60A6" w:rsidRPr="001E60A6" w:rsidRDefault="001E60A6" w:rsidP="001E60A6">
            <w:r w:rsidRPr="001E60A6">
              <w:t>СР - Вычисление производных</w:t>
            </w:r>
          </w:p>
        </w:tc>
        <w:tc>
          <w:tcPr>
            <w:tcW w:w="1559" w:type="dxa"/>
          </w:tcPr>
          <w:p w:rsidR="001E60A6" w:rsidRPr="001E60A6" w:rsidRDefault="001E60A6" w:rsidP="001E60A6">
            <w:pPr>
              <w:jc w:val="center"/>
              <w:rPr>
                <w:rFonts w:eastAsia="Calibri"/>
              </w:rPr>
            </w:pPr>
            <w:r w:rsidRPr="001E60A6">
              <w:rPr>
                <w:rFonts w:eastAsia="Calibri"/>
              </w:rPr>
              <w:t>22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41</w:t>
            </w:r>
          </w:p>
        </w:tc>
        <w:tc>
          <w:tcPr>
            <w:tcW w:w="6061" w:type="dxa"/>
          </w:tcPr>
          <w:p w:rsidR="001E60A6" w:rsidRPr="001E60A6" w:rsidRDefault="001E60A6" w:rsidP="001E60A6">
            <w:pPr>
              <w:rPr>
                <w:rFonts w:eastAsia="Calibri"/>
                <w:sz w:val="28"/>
                <w:szCs w:val="28"/>
              </w:rPr>
            </w:pPr>
            <w:r w:rsidRPr="001E60A6">
              <w:t>СР - Уравнение касательной</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42</w:t>
            </w:r>
          </w:p>
        </w:tc>
        <w:tc>
          <w:tcPr>
            <w:tcW w:w="6061" w:type="dxa"/>
          </w:tcPr>
          <w:p w:rsidR="001E60A6" w:rsidRPr="001E60A6" w:rsidRDefault="001E60A6" w:rsidP="001E60A6">
            <w:pPr>
              <w:rPr>
                <w:bCs/>
              </w:rPr>
            </w:pPr>
            <w:r w:rsidRPr="001E60A6">
              <w:t>СР - Производная в физике и технике</w:t>
            </w:r>
          </w:p>
        </w:tc>
        <w:tc>
          <w:tcPr>
            <w:tcW w:w="1559" w:type="dxa"/>
          </w:tcPr>
          <w:p w:rsidR="001E60A6" w:rsidRPr="001E60A6" w:rsidRDefault="001E60A6" w:rsidP="001E60A6">
            <w:pPr>
              <w:jc w:val="center"/>
              <w:rPr>
                <w:rFonts w:eastAsia="Calibri"/>
              </w:rPr>
            </w:pPr>
            <w:r w:rsidRPr="001E60A6">
              <w:rPr>
                <w:rFonts w:eastAsia="Calibri"/>
              </w:rPr>
              <w:t>3</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Интеграл и его применение</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43</w:t>
            </w:r>
          </w:p>
        </w:tc>
        <w:tc>
          <w:tcPr>
            <w:tcW w:w="6061" w:type="dxa"/>
          </w:tcPr>
          <w:p w:rsidR="001E60A6" w:rsidRPr="001E60A6" w:rsidRDefault="001E60A6" w:rsidP="001E60A6">
            <w:r w:rsidRPr="001E60A6">
              <w:t>СР - Табличные значения первообразных.  Правила нахожд</w:t>
            </w:r>
            <w:r w:rsidRPr="001E60A6">
              <w:t>е</w:t>
            </w:r>
            <w:r w:rsidRPr="001E60A6">
              <w:t>ния первообразных</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44</w:t>
            </w:r>
          </w:p>
        </w:tc>
        <w:tc>
          <w:tcPr>
            <w:tcW w:w="6061" w:type="dxa"/>
          </w:tcPr>
          <w:p w:rsidR="001E60A6" w:rsidRPr="001E60A6" w:rsidRDefault="001E60A6" w:rsidP="001E60A6">
            <w:pPr>
              <w:rPr>
                <w:rFonts w:eastAsia="Calibri"/>
                <w:sz w:val="28"/>
                <w:szCs w:val="28"/>
              </w:rPr>
            </w:pPr>
            <w:r w:rsidRPr="001E60A6">
              <w:t>СР - Площадь криволинейной трапеции</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15</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45</w:t>
            </w:r>
          </w:p>
        </w:tc>
        <w:tc>
          <w:tcPr>
            <w:tcW w:w="6061" w:type="dxa"/>
          </w:tcPr>
          <w:p w:rsidR="001E60A6" w:rsidRPr="001E60A6" w:rsidRDefault="001E60A6" w:rsidP="001E60A6">
            <w:pPr>
              <w:rPr>
                <w:rFonts w:eastAsia="Calibri"/>
                <w:sz w:val="28"/>
                <w:szCs w:val="28"/>
              </w:rPr>
            </w:pPr>
            <w:r w:rsidRPr="001E60A6">
              <w:t>СР - Вычисление интегралов</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Элементы теории вероятностей и математической статистики</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46</w:t>
            </w:r>
          </w:p>
        </w:tc>
        <w:tc>
          <w:tcPr>
            <w:tcW w:w="6061" w:type="dxa"/>
          </w:tcPr>
          <w:p w:rsidR="001E60A6" w:rsidRPr="001E60A6" w:rsidRDefault="001E60A6" w:rsidP="001E60A6">
            <w:pPr>
              <w:rPr>
                <w:rFonts w:eastAsia="Calibri"/>
                <w:sz w:val="28"/>
                <w:szCs w:val="28"/>
              </w:rPr>
            </w:pPr>
            <w:r w:rsidRPr="001E60A6">
              <w:t>Т - Теория вероятностей</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47</w:t>
            </w:r>
          </w:p>
        </w:tc>
        <w:tc>
          <w:tcPr>
            <w:tcW w:w="6061" w:type="dxa"/>
          </w:tcPr>
          <w:p w:rsidR="001E60A6" w:rsidRPr="001E60A6" w:rsidRDefault="001E60A6" w:rsidP="001E60A6">
            <w:r w:rsidRPr="001E60A6">
              <w:t xml:space="preserve">СР - Теория вероятностей </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48</w:t>
            </w:r>
          </w:p>
        </w:tc>
        <w:tc>
          <w:tcPr>
            <w:tcW w:w="6061" w:type="dxa"/>
          </w:tcPr>
          <w:p w:rsidR="001E60A6" w:rsidRPr="001E60A6" w:rsidRDefault="001E60A6" w:rsidP="001E60A6">
            <w:pPr>
              <w:rPr>
                <w:rFonts w:eastAsia="Calibri"/>
                <w:sz w:val="28"/>
                <w:szCs w:val="28"/>
              </w:rPr>
            </w:pPr>
            <w:r w:rsidRPr="001E60A6">
              <w:t>СР - Математическое ожидание, дисперсия</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0456" w:type="dxa"/>
            <w:gridSpan w:val="4"/>
          </w:tcPr>
          <w:p w:rsidR="001E60A6" w:rsidRPr="001E60A6" w:rsidRDefault="001E60A6" w:rsidP="001E60A6">
            <w:pPr>
              <w:rPr>
                <w:rFonts w:eastAsia="Calibri"/>
                <w:sz w:val="28"/>
                <w:szCs w:val="28"/>
              </w:rPr>
            </w:pPr>
            <w:r w:rsidRPr="001E60A6">
              <w:rPr>
                <w:rFonts w:eastAsia="Calibri"/>
                <w:b/>
                <w:sz w:val="28"/>
                <w:szCs w:val="28"/>
              </w:rPr>
              <w:t>Уравнения и неравенства</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49</w:t>
            </w:r>
          </w:p>
        </w:tc>
        <w:tc>
          <w:tcPr>
            <w:tcW w:w="6061" w:type="dxa"/>
          </w:tcPr>
          <w:p w:rsidR="001E60A6" w:rsidRPr="001E60A6" w:rsidRDefault="001E60A6" w:rsidP="001E60A6">
            <w:pPr>
              <w:rPr>
                <w:rFonts w:eastAsia="Calibri"/>
                <w:sz w:val="28"/>
                <w:szCs w:val="28"/>
              </w:rPr>
            </w:pPr>
            <w:r w:rsidRPr="001E60A6">
              <w:rPr>
                <w:bCs/>
                <w:lang w:eastAsia="ar-SA"/>
              </w:rPr>
              <w:t>СР - Решение  рациональных уравнений</w:t>
            </w:r>
          </w:p>
        </w:tc>
        <w:tc>
          <w:tcPr>
            <w:tcW w:w="1559" w:type="dxa"/>
          </w:tcPr>
          <w:p w:rsidR="001E60A6" w:rsidRPr="001E60A6" w:rsidRDefault="001E60A6" w:rsidP="001E60A6">
            <w:pPr>
              <w:jc w:val="center"/>
              <w:rPr>
                <w:rFonts w:eastAsia="Calibri"/>
              </w:rPr>
            </w:pPr>
            <w:r w:rsidRPr="001E60A6">
              <w:rPr>
                <w:rFonts w:eastAsia="Calibri"/>
              </w:rPr>
              <w:t>1</w:t>
            </w:r>
          </w:p>
        </w:tc>
        <w:tc>
          <w:tcPr>
            <w:tcW w:w="1559" w:type="dxa"/>
          </w:tcPr>
          <w:p w:rsidR="001E60A6" w:rsidRPr="001E60A6" w:rsidRDefault="001E60A6" w:rsidP="001E60A6">
            <w:pPr>
              <w:jc w:val="center"/>
              <w:rPr>
                <w:rFonts w:eastAsia="Calibri"/>
              </w:rPr>
            </w:pPr>
            <w:r w:rsidRPr="001E60A6">
              <w:rPr>
                <w:rFonts w:eastAsia="Calibri"/>
              </w:rPr>
              <w:t>20</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50</w:t>
            </w:r>
          </w:p>
        </w:tc>
        <w:tc>
          <w:tcPr>
            <w:tcW w:w="6061" w:type="dxa"/>
          </w:tcPr>
          <w:p w:rsidR="001E60A6" w:rsidRPr="001E60A6" w:rsidRDefault="001E60A6" w:rsidP="001E60A6">
            <w:pPr>
              <w:rPr>
                <w:bCs/>
                <w:lang w:eastAsia="ar-SA"/>
              </w:rPr>
            </w:pPr>
            <w:r w:rsidRPr="001E60A6">
              <w:rPr>
                <w:bCs/>
                <w:lang w:eastAsia="ar-SA"/>
              </w:rPr>
              <w:t>СР - Решение  иррациональных уравнений</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51</w:t>
            </w:r>
          </w:p>
        </w:tc>
        <w:tc>
          <w:tcPr>
            <w:tcW w:w="6061" w:type="dxa"/>
          </w:tcPr>
          <w:p w:rsidR="001E60A6" w:rsidRPr="001E60A6" w:rsidRDefault="001E60A6" w:rsidP="001E60A6">
            <w:pPr>
              <w:rPr>
                <w:bCs/>
                <w:lang w:eastAsia="ar-SA"/>
              </w:rPr>
            </w:pPr>
            <w:r w:rsidRPr="001E60A6">
              <w:rPr>
                <w:bCs/>
                <w:lang w:eastAsia="ar-SA"/>
              </w:rPr>
              <w:t>СР - Решение   логарифмических уравнений</w:t>
            </w:r>
          </w:p>
        </w:tc>
        <w:tc>
          <w:tcPr>
            <w:tcW w:w="1559" w:type="dxa"/>
          </w:tcPr>
          <w:p w:rsidR="001E60A6" w:rsidRPr="001E60A6" w:rsidRDefault="001E60A6" w:rsidP="001E60A6">
            <w:pPr>
              <w:jc w:val="center"/>
              <w:rPr>
                <w:rFonts w:eastAsia="Calibri"/>
              </w:rPr>
            </w:pPr>
            <w:r w:rsidRPr="001E60A6">
              <w:rPr>
                <w:rFonts w:eastAsia="Calibri"/>
              </w:rPr>
              <w:t>10</w:t>
            </w:r>
          </w:p>
        </w:tc>
        <w:tc>
          <w:tcPr>
            <w:tcW w:w="1559" w:type="dxa"/>
          </w:tcPr>
          <w:p w:rsidR="001E60A6" w:rsidRPr="001E60A6" w:rsidRDefault="001E60A6" w:rsidP="001E60A6">
            <w:pPr>
              <w:jc w:val="center"/>
              <w:rPr>
                <w:rFonts w:eastAsia="Calibri"/>
              </w:rPr>
            </w:pPr>
            <w:r w:rsidRPr="001E60A6">
              <w:rPr>
                <w:rFonts w:eastAsia="Calibri"/>
              </w:rPr>
              <w:t>25</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52</w:t>
            </w:r>
          </w:p>
        </w:tc>
        <w:tc>
          <w:tcPr>
            <w:tcW w:w="6061" w:type="dxa"/>
          </w:tcPr>
          <w:p w:rsidR="001E60A6" w:rsidRPr="001E60A6" w:rsidRDefault="001E60A6" w:rsidP="001E60A6">
            <w:pPr>
              <w:rPr>
                <w:bCs/>
                <w:lang w:eastAsia="ar-SA"/>
              </w:rPr>
            </w:pPr>
            <w:r w:rsidRPr="001E60A6">
              <w:rPr>
                <w:bCs/>
                <w:lang w:eastAsia="ar-SA"/>
              </w:rPr>
              <w:t>СР - Решение   тригонометрических  уравнений</w:t>
            </w:r>
          </w:p>
        </w:tc>
        <w:tc>
          <w:tcPr>
            <w:tcW w:w="1559" w:type="dxa"/>
          </w:tcPr>
          <w:p w:rsidR="001E60A6" w:rsidRPr="001E60A6" w:rsidRDefault="001E60A6" w:rsidP="001E60A6">
            <w:pPr>
              <w:jc w:val="center"/>
              <w:rPr>
                <w:rFonts w:eastAsia="Calibri"/>
              </w:rPr>
            </w:pPr>
            <w:r w:rsidRPr="001E60A6">
              <w:rPr>
                <w:rFonts w:eastAsia="Calibri"/>
              </w:rPr>
              <w:t>10</w:t>
            </w:r>
          </w:p>
        </w:tc>
        <w:tc>
          <w:tcPr>
            <w:tcW w:w="1559" w:type="dxa"/>
          </w:tcPr>
          <w:p w:rsidR="001E60A6" w:rsidRPr="001E60A6" w:rsidRDefault="001E60A6" w:rsidP="001E60A6">
            <w:pPr>
              <w:jc w:val="center"/>
              <w:rPr>
                <w:rFonts w:eastAsia="Calibri"/>
              </w:rPr>
            </w:pPr>
            <w:r w:rsidRPr="001E60A6">
              <w:rPr>
                <w:rFonts w:eastAsia="Calibri"/>
              </w:rPr>
              <w:t>30</w:t>
            </w:r>
          </w:p>
        </w:tc>
      </w:tr>
      <w:tr w:rsidR="001E60A6" w:rsidRPr="001E60A6" w:rsidTr="004E7D59">
        <w:tc>
          <w:tcPr>
            <w:tcW w:w="1277" w:type="dxa"/>
          </w:tcPr>
          <w:p w:rsidR="001E60A6" w:rsidRPr="001E60A6" w:rsidRDefault="00886B66" w:rsidP="001E60A6">
            <w:pPr>
              <w:jc w:val="center"/>
              <w:rPr>
                <w:rFonts w:eastAsia="Calibri"/>
                <w:sz w:val="28"/>
                <w:szCs w:val="28"/>
              </w:rPr>
            </w:pPr>
            <w:r>
              <w:rPr>
                <w:rFonts w:eastAsia="Calibri"/>
                <w:sz w:val="28"/>
                <w:szCs w:val="28"/>
              </w:rPr>
              <w:t>53</w:t>
            </w:r>
          </w:p>
        </w:tc>
        <w:tc>
          <w:tcPr>
            <w:tcW w:w="6061" w:type="dxa"/>
          </w:tcPr>
          <w:p w:rsidR="001E60A6" w:rsidRPr="001E60A6" w:rsidRDefault="001E60A6" w:rsidP="001E60A6">
            <w:pPr>
              <w:rPr>
                <w:bCs/>
                <w:lang w:eastAsia="ar-SA"/>
              </w:rPr>
            </w:pPr>
            <w:r w:rsidRPr="001E60A6">
              <w:rPr>
                <w:bCs/>
                <w:lang w:eastAsia="ar-SA"/>
              </w:rPr>
              <w:t>Т - Решение показательных неравенств</w:t>
            </w:r>
          </w:p>
        </w:tc>
        <w:tc>
          <w:tcPr>
            <w:tcW w:w="1559" w:type="dxa"/>
          </w:tcPr>
          <w:p w:rsidR="001E60A6" w:rsidRPr="001E60A6" w:rsidRDefault="001E60A6" w:rsidP="001E60A6">
            <w:pPr>
              <w:jc w:val="center"/>
              <w:rPr>
                <w:rFonts w:eastAsia="Calibri"/>
              </w:rPr>
            </w:pPr>
            <w:r w:rsidRPr="001E60A6">
              <w:rPr>
                <w:rFonts w:eastAsia="Calibri"/>
              </w:rPr>
              <w:t>2</w:t>
            </w:r>
          </w:p>
        </w:tc>
        <w:tc>
          <w:tcPr>
            <w:tcW w:w="1559" w:type="dxa"/>
          </w:tcPr>
          <w:p w:rsidR="001E60A6" w:rsidRPr="001E60A6" w:rsidRDefault="001E60A6" w:rsidP="001E60A6">
            <w:pPr>
              <w:jc w:val="center"/>
              <w:rPr>
                <w:rFonts w:eastAsia="Calibri"/>
              </w:rPr>
            </w:pPr>
            <w:r w:rsidRPr="001E60A6">
              <w:rPr>
                <w:rFonts w:eastAsia="Calibri"/>
              </w:rPr>
              <w:t>35</w:t>
            </w:r>
          </w:p>
        </w:tc>
      </w:tr>
    </w:tbl>
    <w:p w:rsidR="001E60A6" w:rsidRPr="001E60A6" w:rsidRDefault="001E60A6" w:rsidP="001E60A6">
      <w:pPr>
        <w:jc w:val="center"/>
        <w:rPr>
          <w:rFonts w:eastAsia="Calibri"/>
          <w:lang w:eastAsia="en-US"/>
        </w:rPr>
      </w:pPr>
    </w:p>
    <w:p w:rsidR="001E60A6" w:rsidRPr="001E60A6" w:rsidRDefault="001E60A6" w:rsidP="001E60A6">
      <w:pPr>
        <w:jc w:val="center"/>
        <w:rPr>
          <w:rFonts w:eastAsia="Calibri"/>
          <w:lang w:eastAsia="en-US"/>
        </w:rPr>
      </w:pPr>
    </w:p>
    <w:p w:rsidR="001E60A6" w:rsidRPr="001E60A6" w:rsidRDefault="001E60A6" w:rsidP="001E60A6">
      <w:pPr>
        <w:jc w:val="center"/>
        <w:rPr>
          <w:rFonts w:eastAsia="Calibri"/>
          <w:b/>
          <w:sz w:val="28"/>
          <w:szCs w:val="28"/>
          <w:u w:val="single"/>
          <w:lang w:eastAsia="en-US"/>
        </w:rPr>
      </w:pPr>
    </w:p>
    <w:p w:rsidR="001E60A6" w:rsidRPr="001E60A6" w:rsidRDefault="001E60A6" w:rsidP="001E60A6">
      <w:pPr>
        <w:jc w:val="center"/>
        <w:rPr>
          <w:rFonts w:eastAsia="Calibri"/>
          <w:b/>
          <w:sz w:val="28"/>
          <w:szCs w:val="28"/>
          <w:u w:val="single"/>
          <w:lang w:eastAsia="en-US"/>
        </w:rPr>
      </w:pPr>
      <w:r w:rsidRPr="001E60A6">
        <w:rPr>
          <w:rFonts w:eastAsia="Calibri"/>
          <w:b/>
          <w:sz w:val="28"/>
          <w:szCs w:val="28"/>
          <w:u w:val="single"/>
          <w:lang w:eastAsia="en-US"/>
        </w:rPr>
        <w:t>Тема1. Развитие понятия о числе</w:t>
      </w:r>
    </w:p>
    <w:p w:rsidR="001E60A6" w:rsidRPr="001E60A6" w:rsidRDefault="001E60A6" w:rsidP="001E60A6">
      <w:pPr>
        <w:rPr>
          <w:rFonts w:eastAsia="Calibri"/>
          <w:lang w:eastAsia="en-US"/>
        </w:rPr>
      </w:pPr>
    </w:p>
    <w:p w:rsidR="001E60A6" w:rsidRPr="001E60A6" w:rsidRDefault="001E60A6" w:rsidP="001E60A6">
      <w:pPr>
        <w:rPr>
          <w:b/>
          <w:bCs/>
          <w:sz w:val="28"/>
          <w:szCs w:val="28"/>
          <w:u w:val="single"/>
        </w:rPr>
      </w:pPr>
      <w:r w:rsidRPr="001E60A6">
        <w:rPr>
          <w:b/>
          <w:bCs/>
          <w:sz w:val="28"/>
          <w:szCs w:val="28"/>
          <w:u w:val="single"/>
        </w:rPr>
        <w:t xml:space="preserve">ЗАДАНИЕ №  1:                                                                                                                                                                                                                                                                                                                                   </w:t>
      </w:r>
    </w:p>
    <w:p w:rsidR="001E60A6" w:rsidRPr="001E60A6" w:rsidRDefault="001E60A6" w:rsidP="001E60A6">
      <w:pPr>
        <w:jc w:val="center"/>
        <w:rPr>
          <w:b/>
          <w:bCs/>
        </w:rPr>
      </w:pPr>
      <w:r w:rsidRPr="001E60A6">
        <w:rPr>
          <w:b/>
          <w:bCs/>
        </w:rPr>
        <w:t>Самостоятельная работа</w:t>
      </w:r>
    </w:p>
    <w:p w:rsidR="001E60A6" w:rsidRPr="001E60A6" w:rsidRDefault="001E60A6" w:rsidP="001E60A6">
      <w:pPr>
        <w:jc w:val="center"/>
        <w:rPr>
          <w:b/>
          <w:bCs/>
        </w:rPr>
      </w:pPr>
      <w:r w:rsidRPr="001E60A6">
        <w:rPr>
          <w:b/>
          <w:bCs/>
        </w:rPr>
        <w:t>«Действительные числа»</w:t>
      </w:r>
    </w:p>
    <w:p w:rsidR="001E60A6" w:rsidRPr="001E60A6" w:rsidRDefault="001E60A6" w:rsidP="001E60A6">
      <w:pPr>
        <w:rPr>
          <w:b/>
        </w:rPr>
      </w:pPr>
    </w:p>
    <w:p w:rsidR="001E60A6" w:rsidRPr="001E60A6" w:rsidRDefault="001E60A6" w:rsidP="001E60A6">
      <w:pPr>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1E60A6">
      <w:pPr>
        <w:ind w:left="1980" w:hanging="1980"/>
      </w:pPr>
      <w:r w:rsidRPr="001E60A6">
        <w:t xml:space="preserve">1. Выполнить действия:   </w:t>
      </w:r>
      <w:r w:rsidRPr="001E60A6">
        <w:rPr>
          <w:position w:val="-28"/>
        </w:rPr>
        <w:object w:dxaOrig="252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47pt;height:41.25pt" o:ole="">
            <v:imagedata r:id="rId14" o:title=""/>
          </v:shape>
          <o:OLEObject Type="Embed" ProgID="Equation.3" ShapeID="_x0000_i1032" DrawAspect="Content" ObjectID="_1581753289" r:id="rId15"/>
        </w:object>
      </w:r>
      <w:r w:rsidRPr="001E60A6">
        <w:t xml:space="preserve">.   </w:t>
      </w:r>
    </w:p>
    <w:p w:rsidR="001E60A6" w:rsidRPr="001E60A6" w:rsidRDefault="001E60A6" w:rsidP="001E60A6">
      <w:r w:rsidRPr="001E60A6">
        <w:t xml:space="preserve">2. Даны числа:      </w:t>
      </w:r>
      <w:r w:rsidRPr="001E60A6">
        <w:rPr>
          <w:position w:val="-24"/>
        </w:rPr>
        <w:object w:dxaOrig="7860" w:dyaOrig="620">
          <v:shape id="_x0000_i1033" type="#_x0000_t75" style="width:459.75pt;height:36pt" o:ole="">
            <v:imagedata r:id="rId16" o:title=""/>
          </v:shape>
          <o:OLEObject Type="Embed" ProgID="Equation.3" ShapeID="_x0000_i1033" DrawAspect="Content" ObjectID="_1581753290" r:id="rId17"/>
        </w:object>
      </w:r>
    </w:p>
    <w:p w:rsidR="001E60A6" w:rsidRPr="001E60A6" w:rsidRDefault="001E60A6" w:rsidP="001E60A6">
      <w:r w:rsidRPr="001E60A6">
        <w:t>Выписать те из них, которые являются:  натуральными;   целыми;  рациональными;  иррационал</w:t>
      </w:r>
      <w:r w:rsidRPr="001E60A6">
        <w:t>ь</w:t>
      </w:r>
      <w:r w:rsidRPr="001E60A6">
        <w:t xml:space="preserve">ными. </w:t>
      </w:r>
    </w:p>
    <w:p w:rsidR="001E60A6" w:rsidRPr="001E60A6" w:rsidRDefault="001E60A6" w:rsidP="001E60A6">
      <w:pPr>
        <w:ind w:left="709" w:hanging="709"/>
      </w:pPr>
      <w:r w:rsidRPr="001E60A6">
        <w:t>3. Записать в виде конечной или бесконечной периодической десятичной дроби:</w:t>
      </w:r>
    </w:p>
    <w:p w:rsidR="001E60A6" w:rsidRPr="001E60A6" w:rsidRDefault="001E60A6" w:rsidP="001E60A6">
      <w:pPr>
        <w:ind w:left="709" w:hanging="709"/>
      </w:pPr>
      <w:r w:rsidRPr="001E60A6">
        <w:rPr>
          <w:position w:val="-24"/>
        </w:rPr>
        <w:object w:dxaOrig="2760" w:dyaOrig="620">
          <v:shape id="_x0000_i1034" type="#_x0000_t75" style="width:162pt;height:36pt" o:ole="">
            <v:imagedata r:id="rId18" o:title=""/>
          </v:shape>
          <o:OLEObject Type="Embed" ProgID="Equation.3" ShapeID="_x0000_i1034" DrawAspect="Content" ObjectID="_1581753291" r:id="rId19"/>
        </w:object>
      </w:r>
    </w:p>
    <w:p w:rsidR="001E60A6" w:rsidRPr="001E60A6" w:rsidRDefault="001E60A6" w:rsidP="001E60A6">
      <w:pPr>
        <w:ind w:left="709" w:hanging="709"/>
        <w:jc w:val="center"/>
      </w:pPr>
      <w:r w:rsidRPr="001E60A6">
        <w:rPr>
          <w:b/>
        </w:rPr>
        <w:t>Вариант 2</w:t>
      </w:r>
    </w:p>
    <w:p w:rsidR="001E60A6" w:rsidRPr="001E60A6" w:rsidRDefault="001E60A6" w:rsidP="001E60A6">
      <w:r w:rsidRPr="001E60A6">
        <w:t xml:space="preserve">1. Выполнить действия:   </w:t>
      </w:r>
      <w:r w:rsidRPr="001E60A6">
        <w:rPr>
          <w:position w:val="-28"/>
          <w:sz w:val="20"/>
          <w:szCs w:val="20"/>
        </w:rPr>
        <w:object w:dxaOrig="2840" w:dyaOrig="680">
          <v:shape id="_x0000_i1035" type="#_x0000_t75" style="width:166.5pt;height:41.25pt" o:ole="">
            <v:imagedata r:id="rId20" o:title=""/>
          </v:shape>
          <o:OLEObject Type="Embed" ProgID="Equation.3" ShapeID="_x0000_i1035" DrawAspect="Content" ObjectID="_1581753292" r:id="rId21"/>
        </w:object>
      </w:r>
      <w:r w:rsidRPr="001E60A6">
        <w:t xml:space="preserve">.   </w:t>
      </w:r>
    </w:p>
    <w:p w:rsidR="001E60A6" w:rsidRPr="001E60A6" w:rsidRDefault="001E60A6" w:rsidP="001E60A6">
      <w:r w:rsidRPr="001E60A6">
        <w:t xml:space="preserve">2. Даны числа:      </w:t>
      </w:r>
      <w:r w:rsidRPr="001E60A6">
        <w:rPr>
          <w:position w:val="-24"/>
        </w:rPr>
        <w:object w:dxaOrig="7940" w:dyaOrig="620">
          <v:shape id="_x0000_i1036" type="#_x0000_t75" style="width:465pt;height:36pt" o:ole="">
            <v:imagedata r:id="rId22" o:title=""/>
          </v:shape>
          <o:OLEObject Type="Embed" ProgID="Equation.3" ShapeID="_x0000_i1036" DrawAspect="Content" ObjectID="_1581753293" r:id="rId23"/>
        </w:object>
      </w:r>
    </w:p>
    <w:p w:rsidR="001E60A6" w:rsidRPr="001E60A6" w:rsidRDefault="001E60A6" w:rsidP="001E60A6">
      <w:r w:rsidRPr="001E60A6">
        <w:t>Выписать те из них, которые являются:  натуральными;   целыми;  рациональными;  иррационал</w:t>
      </w:r>
      <w:r w:rsidRPr="001E60A6">
        <w:t>ь</w:t>
      </w:r>
      <w:r w:rsidRPr="001E60A6">
        <w:t xml:space="preserve">ными. </w:t>
      </w:r>
    </w:p>
    <w:p w:rsidR="001E60A6" w:rsidRPr="001E60A6" w:rsidRDefault="001E60A6" w:rsidP="001E60A6">
      <w:pPr>
        <w:ind w:left="709" w:hanging="709"/>
      </w:pPr>
      <w:r w:rsidRPr="001E60A6">
        <w:t>3. Записать в виде конечной или бесконечной периодической десятичной дроби:</w:t>
      </w:r>
    </w:p>
    <w:p w:rsidR="001E60A6" w:rsidRPr="001E60A6" w:rsidRDefault="001E60A6" w:rsidP="001E60A6">
      <w:pPr>
        <w:ind w:left="709" w:hanging="709"/>
      </w:pPr>
      <w:r w:rsidRPr="001E60A6">
        <w:rPr>
          <w:position w:val="-24"/>
        </w:rPr>
        <w:object w:dxaOrig="2799" w:dyaOrig="620">
          <v:shape id="_x0000_i1037" type="#_x0000_t75" style="width:163.5pt;height:36pt" o:ole="">
            <v:imagedata r:id="rId24" o:title=""/>
          </v:shape>
          <o:OLEObject Type="Embed" ProgID="Equation.3" ShapeID="_x0000_i1037" DrawAspect="Content" ObjectID="_1581753294" r:id="rId25"/>
        </w:object>
      </w:r>
    </w:p>
    <w:p w:rsidR="001E60A6" w:rsidRPr="001E60A6" w:rsidRDefault="001E60A6" w:rsidP="00605DE0">
      <w:pPr>
        <w:rPr>
          <w:b/>
          <w:bCs/>
          <w:u w:val="single"/>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ind w:left="-426"/>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426"/>
      </w:pPr>
      <w:r w:rsidRPr="001E60A6">
        <w:t>2. Максимальное время выполнения задания: ____</w:t>
      </w:r>
      <w:r w:rsidRPr="001E60A6">
        <w:rPr>
          <w:u w:val="single"/>
        </w:rPr>
        <w:t>20</w:t>
      </w:r>
      <w:r w:rsidRPr="001E60A6">
        <w:t>_______ мин.</w:t>
      </w:r>
    </w:p>
    <w:p w:rsidR="001E60A6" w:rsidRPr="001E60A6" w:rsidRDefault="001E60A6" w:rsidP="001E60A6">
      <w:pPr>
        <w:ind w:left="-426"/>
        <w:rPr>
          <w:i/>
          <w:iCs/>
          <w:sz w:val="20"/>
          <w:szCs w:val="20"/>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keepNext/>
        <w:keepLines/>
        <w:suppressLineNumbers/>
        <w:suppressAutoHyphens/>
        <w:contextualSpacing/>
        <w:jc w:val="center"/>
        <w:rPr>
          <w:b/>
          <w:bCs/>
        </w:rPr>
      </w:pPr>
    </w:p>
    <w:p w:rsidR="001E60A6" w:rsidRPr="001E60A6" w:rsidRDefault="001E60A6" w:rsidP="001E60A6">
      <w:pPr>
        <w:keepNext/>
        <w:keepLines/>
        <w:suppressLineNumbers/>
        <w:suppressAutoHyphens/>
        <w:contextualSpacing/>
        <w:jc w:val="center"/>
        <w:rPr>
          <w:b/>
          <w:bCs/>
        </w:rPr>
      </w:pPr>
      <w:r w:rsidRPr="001E60A6">
        <w:rPr>
          <w:b/>
          <w:bCs/>
        </w:rPr>
        <w:t xml:space="preserve"> Шкала оценки образовательных достижений</w:t>
      </w:r>
    </w:p>
    <w:p w:rsidR="001E60A6" w:rsidRPr="001E60A6" w:rsidRDefault="001E60A6" w:rsidP="001E60A6">
      <w:pPr>
        <w:keepNext/>
        <w:keepLines/>
        <w:suppressLineNumbers/>
        <w:suppressAutoHyphens/>
        <w:contextualSpacing/>
        <w:jc w:val="both"/>
        <w:rPr>
          <w:b/>
          <w:bCs/>
        </w:rPr>
      </w:pPr>
    </w:p>
    <w:tbl>
      <w:tblPr>
        <w:tblW w:w="0" w:type="auto"/>
        <w:tblCellMar>
          <w:left w:w="0" w:type="dxa"/>
          <w:right w:w="0" w:type="dxa"/>
        </w:tblCellMar>
        <w:tblLook w:val="0000" w:firstRow="0" w:lastRow="0" w:firstColumn="0" w:lastColumn="0" w:noHBand="0" w:noVBand="0"/>
      </w:tblPr>
      <w:tblGrid>
        <w:gridCol w:w="4539"/>
        <w:gridCol w:w="2510"/>
        <w:gridCol w:w="2593"/>
      </w:tblGrid>
      <w:tr w:rsidR="001E60A6" w:rsidRPr="001E60A6" w:rsidTr="007A52C5">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 xml:space="preserve">Оценка уровня подготовки </w:t>
            </w:r>
          </w:p>
        </w:tc>
      </w:tr>
      <w:tr w:rsidR="001E60A6" w:rsidRPr="001E60A6" w:rsidTr="007A52C5">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1E60A6" w:rsidRPr="001E60A6" w:rsidRDefault="001E60A6" w:rsidP="001E60A6">
            <w:pPr>
              <w:keepNext/>
              <w:keepLines/>
              <w:suppressLineNumbers/>
              <w:suppressAutoHyphens/>
              <w:contextualSpacing/>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вербальный аналог</w:t>
            </w:r>
          </w:p>
        </w:tc>
      </w:tr>
      <w:tr w:rsidR="001E60A6" w:rsidRPr="001E60A6" w:rsidTr="007A52C5">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отлично</w:t>
            </w:r>
          </w:p>
        </w:tc>
      </w:tr>
      <w:tr w:rsidR="001E60A6" w:rsidRPr="001E60A6" w:rsidTr="007A52C5">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хорошо</w:t>
            </w:r>
          </w:p>
        </w:tc>
      </w:tr>
      <w:tr w:rsidR="001E60A6" w:rsidRPr="001E60A6" w:rsidTr="007A52C5">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удовлетворительно</w:t>
            </w:r>
          </w:p>
        </w:tc>
      </w:tr>
      <w:tr w:rsidR="001E60A6" w:rsidRPr="001E60A6" w:rsidTr="007A52C5">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1E60A6" w:rsidRPr="001E60A6" w:rsidRDefault="001E60A6" w:rsidP="001E60A6">
            <w:pPr>
              <w:keepNext/>
              <w:keepLines/>
              <w:suppressLineNumbers/>
              <w:suppressAutoHyphens/>
              <w:contextualSpacing/>
              <w:jc w:val="center"/>
              <w:textAlignment w:val="baseline"/>
            </w:pPr>
            <w:r w:rsidRPr="001E60A6">
              <w:rPr>
                <w:bCs/>
                <w:color w:val="000000"/>
                <w:kern w:val="24"/>
                <w:position w:val="1"/>
              </w:rPr>
              <w:t>неудовлетворительно</w:t>
            </w:r>
          </w:p>
        </w:tc>
      </w:tr>
    </w:tbl>
    <w:p w:rsidR="001E60A6" w:rsidRPr="001E60A6" w:rsidRDefault="001E60A6" w:rsidP="001E60A6">
      <w:pPr>
        <w:keepNext/>
        <w:keepLines/>
        <w:suppressLineNumbers/>
        <w:suppressAutoHyphens/>
        <w:contextualSpacing/>
        <w:jc w:val="both"/>
      </w:pPr>
    </w:p>
    <w:p w:rsidR="001E60A6" w:rsidRPr="001E60A6" w:rsidRDefault="001E60A6" w:rsidP="001E60A6">
      <w:pPr>
        <w:jc w:val="center"/>
        <w:rPr>
          <w:b/>
          <w:bCs/>
        </w:rPr>
      </w:pPr>
      <w:r w:rsidRPr="001E60A6">
        <w:rPr>
          <w:b/>
          <w:bCs/>
        </w:rPr>
        <w:t xml:space="preserve">Шкала оценки образовательных достижений применяется для всех последующих </w:t>
      </w:r>
    </w:p>
    <w:p w:rsidR="001E60A6" w:rsidRPr="001E60A6" w:rsidRDefault="001E60A6" w:rsidP="001E60A6">
      <w:pPr>
        <w:jc w:val="center"/>
        <w:rPr>
          <w:b/>
          <w:bCs/>
        </w:rPr>
      </w:pPr>
      <w:r w:rsidRPr="001E60A6">
        <w:rPr>
          <w:b/>
          <w:bCs/>
        </w:rPr>
        <w:t>заданий.</w:t>
      </w:r>
    </w:p>
    <w:p w:rsidR="001E60A6" w:rsidRPr="001E60A6" w:rsidRDefault="001E60A6" w:rsidP="00605DE0">
      <w:pPr>
        <w:rPr>
          <w:b/>
          <w:bCs/>
        </w:rPr>
      </w:pPr>
    </w:p>
    <w:p w:rsidR="001E60A6" w:rsidRPr="001E60A6" w:rsidRDefault="001E60A6" w:rsidP="001E60A6">
      <w:pPr>
        <w:rPr>
          <w:b/>
          <w:bCs/>
          <w:u w:val="single"/>
        </w:rPr>
      </w:pPr>
      <w:r w:rsidRPr="001E60A6">
        <w:rPr>
          <w:b/>
          <w:bCs/>
          <w:sz w:val="28"/>
          <w:szCs w:val="28"/>
          <w:u w:val="single"/>
        </w:rPr>
        <w:t>ЗАДАНИЕ №  2:</w:t>
      </w:r>
    </w:p>
    <w:p w:rsidR="001E60A6" w:rsidRPr="001E60A6" w:rsidRDefault="001E60A6" w:rsidP="001E60A6">
      <w:pPr>
        <w:jc w:val="center"/>
        <w:rPr>
          <w:b/>
          <w:bCs/>
        </w:rPr>
      </w:pPr>
      <w:r w:rsidRPr="001E60A6">
        <w:rPr>
          <w:b/>
          <w:bCs/>
        </w:rPr>
        <w:t>Самостоятельная работа</w:t>
      </w:r>
    </w:p>
    <w:p w:rsidR="001E60A6" w:rsidRPr="001E60A6" w:rsidRDefault="001E60A6" w:rsidP="001E60A6">
      <w:pPr>
        <w:jc w:val="center"/>
        <w:rPr>
          <w:b/>
        </w:rPr>
      </w:pPr>
      <w:r w:rsidRPr="001E60A6">
        <w:rPr>
          <w:b/>
          <w:bCs/>
        </w:rPr>
        <w:t xml:space="preserve"> «</w:t>
      </w:r>
      <w:r w:rsidRPr="001E60A6">
        <w:rPr>
          <w:b/>
        </w:rPr>
        <w:t>Стандартный вид числа. Приближенные вычисления»</w:t>
      </w:r>
    </w:p>
    <w:p w:rsidR="001E60A6" w:rsidRPr="001E60A6" w:rsidRDefault="001E60A6" w:rsidP="001E60A6">
      <w:pPr>
        <w:jc w:val="center"/>
        <w:rPr>
          <w:b/>
        </w:rPr>
      </w:pPr>
    </w:p>
    <w:p w:rsidR="001E60A6" w:rsidRPr="001E60A6" w:rsidRDefault="001E60A6" w:rsidP="001E60A6">
      <w:pPr>
        <w:rPr>
          <w:b/>
          <w:u w:val="single"/>
        </w:rPr>
      </w:pPr>
      <w:r w:rsidRPr="001E60A6">
        <w:t>.</w:t>
      </w:r>
      <w:r w:rsidRPr="001E60A6">
        <w:rPr>
          <w:b/>
          <w:u w:val="single"/>
        </w:rPr>
        <w:t xml:space="preserve"> Текст задания</w:t>
      </w:r>
    </w:p>
    <w:p w:rsidR="001E60A6" w:rsidRPr="001E60A6" w:rsidRDefault="001E60A6" w:rsidP="001E60A6"/>
    <w:p w:rsidR="001E60A6" w:rsidRPr="001E60A6" w:rsidRDefault="001E60A6" w:rsidP="001E60A6">
      <w:pPr>
        <w:jc w:val="center"/>
        <w:rPr>
          <w:b/>
        </w:rPr>
      </w:pPr>
      <w:r w:rsidRPr="001E60A6">
        <w:rPr>
          <w:b/>
        </w:rPr>
        <w:t>Вариант 1</w:t>
      </w:r>
    </w:p>
    <w:p w:rsidR="001E60A6" w:rsidRPr="001E60A6" w:rsidRDefault="001E60A6" w:rsidP="005D0780">
      <w:pPr>
        <w:numPr>
          <w:ilvl w:val="0"/>
          <w:numId w:val="1"/>
        </w:numPr>
        <w:spacing w:after="200" w:line="276" w:lineRule="auto"/>
        <w:rPr>
          <w:i/>
        </w:rPr>
      </w:pPr>
      <w:r w:rsidRPr="001E60A6">
        <w:t xml:space="preserve">Округлите число до десятых и найдите абсолютную погрешность приближения:             </w:t>
      </w:r>
      <w:r w:rsidRPr="001E60A6">
        <w:rPr>
          <w:i/>
        </w:rPr>
        <w:t>а) 45,162;        б) 123,6439.</w:t>
      </w:r>
    </w:p>
    <w:p w:rsidR="001E60A6" w:rsidRPr="001E60A6" w:rsidRDefault="001E60A6" w:rsidP="005D0780">
      <w:pPr>
        <w:numPr>
          <w:ilvl w:val="0"/>
          <w:numId w:val="1"/>
        </w:numPr>
        <w:spacing w:after="200" w:line="276" w:lineRule="auto"/>
        <w:rPr>
          <w:i/>
        </w:rPr>
      </w:pPr>
      <w:r w:rsidRPr="001E60A6">
        <w:t xml:space="preserve">Запишите число в стандартном виде:                                                                                        </w:t>
      </w:r>
      <w:r w:rsidRPr="001E60A6">
        <w:rPr>
          <w:i/>
        </w:rPr>
        <w:t xml:space="preserve">а) 1265,2;                  б) 0,00000000000879;           в) 1200000000000000;       г) 78,5.  </w:t>
      </w:r>
    </w:p>
    <w:p w:rsidR="001E60A6" w:rsidRPr="001E60A6" w:rsidRDefault="001E60A6" w:rsidP="005D0780">
      <w:pPr>
        <w:numPr>
          <w:ilvl w:val="0"/>
          <w:numId w:val="1"/>
        </w:numPr>
        <w:spacing w:after="200" w:line="276" w:lineRule="auto"/>
        <w:rPr>
          <w:i/>
        </w:rPr>
      </w:pPr>
      <w:r w:rsidRPr="001E60A6">
        <w:t xml:space="preserve">Найдите приближенное значение разности  </w:t>
      </w:r>
      <w:r w:rsidRPr="001E60A6">
        <w:rPr>
          <w:i/>
        </w:rPr>
        <w:t>х</w:t>
      </w:r>
      <w:r w:rsidRPr="001E60A6">
        <w:t xml:space="preserve">  и  </w:t>
      </w:r>
      <w:r w:rsidRPr="001E60A6">
        <w:rPr>
          <w:i/>
        </w:rPr>
        <w:t>у,</w:t>
      </w:r>
      <w:r w:rsidRPr="001E60A6">
        <w:t xml:space="preserve"> если:                                                                                                                  </w:t>
      </w:r>
      <w:r w:rsidRPr="001E60A6">
        <w:rPr>
          <w:position w:val="-10"/>
        </w:rPr>
        <w:object w:dxaOrig="2140" w:dyaOrig="320">
          <v:shape id="_x0000_i1038" type="#_x0000_t75" style="width:123pt;height:19.5pt" o:ole="">
            <v:imagedata r:id="rId26" o:title=""/>
          </v:shape>
          <o:OLEObject Type="Embed" ProgID="Equation.DSMT4" ShapeID="_x0000_i1038" DrawAspect="Content" ObjectID="_1581753295" r:id="rId27"/>
        </w:object>
      </w:r>
      <w:r w:rsidRPr="001E60A6">
        <w:t>.</w:t>
      </w:r>
    </w:p>
    <w:p w:rsidR="001E60A6" w:rsidRPr="001E60A6" w:rsidRDefault="001E60A6" w:rsidP="005D0780">
      <w:pPr>
        <w:numPr>
          <w:ilvl w:val="0"/>
          <w:numId w:val="1"/>
        </w:numPr>
        <w:spacing w:after="200" w:line="276" w:lineRule="auto"/>
        <w:rPr>
          <w:i/>
        </w:rPr>
      </w:pPr>
      <w:r w:rsidRPr="001E60A6">
        <w:t xml:space="preserve">Найдите приближенное значение произведения  </w:t>
      </w:r>
      <w:r w:rsidRPr="001E60A6">
        <w:rPr>
          <w:position w:val="-6"/>
        </w:rPr>
        <w:object w:dxaOrig="700" w:dyaOrig="279">
          <v:shape id="_x0000_i1039" type="#_x0000_t75" style="width:41.25pt;height:16.5pt" o:ole="">
            <v:imagedata r:id="rId28" o:title=""/>
          </v:shape>
          <o:OLEObject Type="Embed" ProgID="Equation.DSMT4" ShapeID="_x0000_i1039" DrawAspect="Content" ObjectID="_1581753296" r:id="rId29"/>
        </w:object>
      </w:r>
      <w:r w:rsidRPr="001E60A6">
        <w:t>,  если</w:t>
      </w:r>
    </w:p>
    <w:p w:rsidR="001E60A6" w:rsidRPr="001E60A6" w:rsidRDefault="001E60A6" w:rsidP="001E60A6">
      <w:pPr>
        <w:ind w:left="568"/>
        <w:rPr>
          <w:i/>
        </w:rPr>
      </w:pPr>
      <w:r w:rsidRPr="001E60A6">
        <w:rPr>
          <w:position w:val="-10"/>
        </w:rPr>
        <w:object w:dxaOrig="1880" w:dyaOrig="320">
          <v:shape id="_x0000_i1040" type="#_x0000_t75" style="width:108pt;height:19.5pt" o:ole="">
            <v:imagedata r:id="rId30" o:title=""/>
          </v:shape>
          <o:OLEObject Type="Embed" ProgID="Equation.DSMT4" ShapeID="_x0000_i1040" DrawAspect="Content" ObjectID="_1581753297" r:id="rId31"/>
        </w:object>
      </w:r>
    </w:p>
    <w:p w:rsidR="001E60A6" w:rsidRPr="001E60A6" w:rsidRDefault="001E60A6" w:rsidP="001E60A6">
      <w:pPr>
        <w:jc w:val="center"/>
        <w:rPr>
          <w:b/>
          <w:lang w:val="en-US"/>
        </w:rPr>
      </w:pPr>
      <w:r w:rsidRPr="001E60A6">
        <w:rPr>
          <w:b/>
        </w:rPr>
        <w:t>Вариант 2</w:t>
      </w:r>
    </w:p>
    <w:p w:rsidR="001E60A6" w:rsidRPr="001E60A6" w:rsidRDefault="001E60A6" w:rsidP="005D0780">
      <w:pPr>
        <w:numPr>
          <w:ilvl w:val="0"/>
          <w:numId w:val="2"/>
        </w:numPr>
        <w:spacing w:after="200" w:line="276" w:lineRule="auto"/>
        <w:rPr>
          <w:i/>
        </w:rPr>
      </w:pPr>
      <w:r w:rsidRPr="001E60A6">
        <w:t xml:space="preserve">Округлите число до сотых и найдите абсолютную погрешность приближения:                      </w:t>
      </w:r>
      <w:r w:rsidRPr="001E60A6">
        <w:rPr>
          <w:i/>
        </w:rPr>
        <w:t>а) 245,365;       б) 3,6449.</w:t>
      </w:r>
    </w:p>
    <w:p w:rsidR="001E60A6" w:rsidRPr="001E60A6" w:rsidRDefault="001E60A6" w:rsidP="005D0780">
      <w:pPr>
        <w:numPr>
          <w:ilvl w:val="0"/>
          <w:numId w:val="2"/>
        </w:numPr>
        <w:spacing w:after="200" w:line="276" w:lineRule="auto"/>
        <w:rPr>
          <w:i/>
        </w:rPr>
      </w:pPr>
      <w:r w:rsidRPr="001E60A6">
        <w:t xml:space="preserve">Запишите число в стандартном виде:                                                                                        </w:t>
      </w:r>
      <w:r w:rsidRPr="001E60A6">
        <w:rPr>
          <w:i/>
        </w:rPr>
        <w:t xml:space="preserve">а) 31265,2;              б) 0,000000000000187;               в) 42000000000000000;   г) 478,6.  </w:t>
      </w:r>
    </w:p>
    <w:p w:rsidR="001E60A6" w:rsidRPr="001E60A6" w:rsidRDefault="001E60A6" w:rsidP="005D0780">
      <w:pPr>
        <w:numPr>
          <w:ilvl w:val="0"/>
          <w:numId w:val="2"/>
        </w:numPr>
        <w:spacing w:after="200" w:line="276" w:lineRule="auto"/>
        <w:rPr>
          <w:i/>
        </w:rPr>
      </w:pPr>
      <w:r w:rsidRPr="001E60A6">
        <w:t xml:space="preserve">Найдите приближенное значение суммы  </w:t>
      </w:r>
      <w:r w:rsidRPr="001E60A6">
        <w:rPr>
          <w:i/>
        </w:rPr>
        <w:t>х</w:t>
      </w:r>
      <w:r w:rsidRPr="001E60A6">
        <w:t xml:space="preserve">  и  </w:t>
      </w:r>
      <w:r w:rsidRPr="001E60A6">
        <w:rPr>
          <w:i/>
        </w:rPr>
        <w:t>у,</w:t>
      </w:r>
      <w:r w:rsidRPr="001E60A6">
        <w:t xml:space="preserve"> если:                                                                                                                  </w:t>
      </w:r>
      <w:r w:rsidRPr="001E60A6">
        <w:rPr>
          <w:position w:val="-10"/>
        </w:rPr>
        <w:object w:dxaOrig="2140" w:dyaOrig="320">
          <v:shape id="_x0000_i1041" type="#_x0000_t75" style="width:123pt;height:19.5pt" o:ole="">
            <v:imagedata r:id="rId32" o:title=""/>
          </v:shape>
          <o:OLEObject Type="Embed" ProgID="Equation.DSMT4" ShapeID="_x0000_i1041" DrawAspect="Content" ObjectID="_1581753298" r:id="rId33"/>
        </w:object>
      </w:r>
      <w:r w:rsidRPr="001E60A6">
        <w:t>.</w:t>
      </w:r>
    </w:p>
    <w:p w:rsidR="001E60A6" w:rsidRPr="001E60A6" w:rsidRDefault="001E60A6" w:rsidP="005D0780">
      <w:pPr>
        <w:numPr>
          <w:ilvl w:val="0"/>
          <w:numId w:val="2"/>
        </w:numPr>
        <w:spacing w:after="200" w:line="276" w:lineRule="auto"/>
        <w:rPr>
          <w:i/>
        </w:rPr>
      </w:pPr>
      <w:r w:rsidRPr="001E60A6">
        <w:t xml:space="preserve">Найдите приближенное значение частного  </w:t>
      </w:r>
      <w:r w:rsidRPr="001E60A6">
        <w:rPr>
          <w:position w:val="-6"/>
        </w:rPr>
        <w:object w:dxaOrig="700" w:dyaOrig="279">
          <v:shape id="_x0000_i1042" type="#_x0000_t75" style="width:41.25pt;height:16.5pt" o:ole="">
            <v:imagedata r:id="rId28" o:title=""/>
          </v:shape>
          <o:OLEObject Type="Embed" ProgID="Equation.DSMT4" ShapeID="_x0000_i1042" DrawAspect="Content" ObjectID="_1581753299" r:id="rId34"/>
        </w:object>
      </w:r>
      <w:r w:rsidRPr="001E60A6">
        <w:t>,  если</w:t>
      </w:r>
    </w:p>
    <w:p w:rsidR="001E60A6" w:rsidRPr="001E60A6" w:rsidRDefault="001E60A6" w:rsidP="001E60A6">
      <w:pPr>
        <w:ind w:left="568"/>
      </w:pPr>
      <w:r w:rsidRPr="001E60A6">
        <w:rPr>
          <w:position w:val="-10"/>
        </w:rPr>
        <w:object w:dxaOrig="2020" w:dyaOrig="320">
          <v:shape id="_x0000_i1043" type="#_x0000_t75" style="width:116.25pt;height:19.5pt" o:ole="">
            <v:imagedata r:id="rId35" o:title=""/>
          </v:shape>
          <o:OLEObject Type="Embed" ProgID="Equation.DSMT4" ShapeID="_x0000_i1043" DrawAspect="Content" ObjectID="_1581753300" r:id="rId36"/>
        </w:object>
      </w:r>
    </w:p>
    <w:p w:rsidR="001E60A6" w:rsidRPr="001E60A6" w:rsidRDefault="001E60A6" w:rsidP="001E60A6">
      <w:pPr>
        <w:ind w:left="568"/>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ind w:left="-142"/>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142"/>
      </w:pPr>
      <w:r w:rsidRPr="001E60A6">
        <w:t>2. Максимальное время выполнения задания: ____</w:t>
      </w:r>
      <w:r w:rsidRPr="001E60A6">
        <w:rPr>
          <w:u w:val="single"/>
        </w:rPr>
        <w:t>20</w:t>
      </w:r>
      <w:r w:rsidRPr="001E60A6">
        <w:t>_______ мин.</w:t>
      </w:r>
    </w:p>
    <w:p w:rsidR="001E60A6" w:rsidRPr="001E60A6" w:rsidRDefault="001E60A6" w:rsidP="001E60A6">
      <w:pPr>
        <w:ind w:left="-142"/>
        <w:rPr>
          <w:i/>
          <w:iCs/>
          <w:sz w:val="20"/>
          <w:szCs w:val="20"/>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both"/>
        <w:rPr>
          <w:b/>
          <w:bCs/>
          <w:sz w:val="28"/>
          <w:szCs w:val="28"/>
          <w:u w:val="single"/>
        </w:rPr>
      </w:pPr>
    </w:p>
    <w:p w:rsidR="001E60A6" w:rsidRPr="001E60A6" w:rsidRDefault="001E60A6" w:rsidP="001E60A6">
      <w:pPr>
        <w:spacing w:line="360" w:lineRule="auto"/>
        <w:contextualSpacing/>
        <w:jc w:val="center"/>
        <w:rPr>
          <w:b/>
          <w:bCs/>
          <w:sz w:val="28"/>
          <w:szCs w:val="28"/>
          <w:u w:val="single"/>
        </w:rPr>
      </w:pPr>
      <w:r w:rsidRPr="001E60A6">
        <w:rPr>
          <w:b/>
          <w:bCs/>
          <w:sz w:val="28"/>
          <w:szCs w:val="28"/>
          <w:u w:val="single"/>
        </w:rPr>
        <w:t>Тема2.  Корни, степени и логарифмы</w:t>
      </w:r>
    </w:p>
    <w:p w:rsidR="001E60A6" w:rsidRPr="001E60A6" w:rsidRDefault="001E60A6" w:rsidP="001E60A6">
      <w:pPr>
        <w:spacing w:line="360" w:lineRule="auto"/>
        <w:contextualSpacing/>
        <w:jc w:val="both"/>
        <w:rPr>
          <w:b/>
          <w:bCs/>
          <w:sz w:val="28"/>
          <w:szCs w:val="28"/>
          <w:u w:val="single"/>
        </w:rPr>
      </w:pPr>
    </w:p>
    <w:p w:rsidR="001E60A6" w:rsidRPr="001E60A6" w:rsidRDefault="001E60A6" w:rsidP="001E60A6">
      <w:pPr>
        <w:spacing w:line="360" w:lineRule="auto"/>
        <w:contextualSpacing/>
        <w:jc w:val="both"/>
        <w:rPr>
          <w:b/>
          <w:sz w:val="28"/>
          <w:szCs w:val="28"/>
        </w:rPr>
      </w:pPr>
      <w:r w:rsidRPr="001E60A6">
        <w:rPr>
          <w:b/>
          <w:bCs/>
          <w:sz w:val="28"/>
          <w:szCs w:val="28"/>
          <w:u w:val="single"/>
        </w:rPr>
        <w:t>ЗАДАНИЕ №  3:</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jc w:val="center"/>
        <w:rPr>
          <w:b/>
          <w:sz w:val="28"/>
          <w:szCs w:val="28"/>
        </w:rPr>
      </w:pPr>
      <w:r w:rsidRPr="001E60A6">
        <w:rPr>
          <w:b/>
        </w:rPr>
        <w:t xml:space="preserve">«Корень </w:t>
      </w:r>
      <w:r w:rsidRPr="001E60A6">
        <w:rPr>
          <w:b/>
          <w:lang w:val="en-US"/>
        </w:rPr>
        <w:t>n</w:t>
      </w:r>
      <w:r w:rsidRPr="001E60A6">
        <w:rPr>
          <w:b/>
        </w:rPr>
        <w:t>-ой степени»</w:t>
      </w:r>
    </w:p>
    <w:p w:rsidR="001E60A6" w:rsidRPr="001E60A6" w:rsidRDefault="001E60A6" w:rsidP="001E60A6">
      <w:pPr>
        <w:spacing w:line="360" w:lineRule="auto"/>
        <w:contextualSpacing/>
        <w:jc w:val="both"/>
        <w:rPr>
          <w:b/>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3"/>
        </w:numPr>
        <w:spacing w:after="200" w:line="360" w:lineRule="auto"/>
        <w:contextualSpacing/>
        <w:jc w:val="both"/>
        <w:rPr>
          <w:rFonts w:eastAsia="Calibri"/>
          <w:lang w:eastAsia="en-US"/>
        </w:rPr>
      </w:pPr>
      <w:r w:rsidRPr="001E60A6">
        <w:rPr>
          <w:rFonts w:eastAsia="Calibri"/>
          <w:lang w:eastAsia="en-US"/>
        </w:rPr>
        <w:t>Найдите значение числового выражения:</w:t>
      </w:r>
    </w:p>
    <w:p w:rsidR="001E60A6" w:rsidRPr="001E60A6" w:rsidRDefault="001E60A6" w:rsidP="001E60A6">
      <w:pPr>
        <w:spacing w:after="200" w:line="360" w:lineRule="auto"/>
        <w:ind w:left="720"/>
        <w:contextualSpacing/>
        <w:jc w:val="both"/>
        <w:rPr>
          <w:rFonts w:eastAsia="Calibri"/>
          <w:lang w:eastAsia="en-US"/>
        </w:rPr>
      </w:pPr>
      <w:r w:rsidRPr="001E60A6">
        <w:rPr>
          <w:rFonts w:eastAsia="Calibri"/>
          <w:position w:val="-12"/>
          <w:lang w:eastAsia="en-US"/>
        </w:rPr>
        <w:object w:dxaOrig="1100" w:dyaOrig="460">
          <v:shape id="_x0000_i1044" type="#_x0000_t75" style="width:54pt;height:24.75pt" o:ole="">
            <v:imagedata r:id="rId37" o:title=""/>
          </v:shape>
          <o:OLEObject Type="Embed" ProgID="Equation.3" ShapeID="_x0000_i1044" DrawAspect="Content" ObjectID="_1581753301" r:id="rId38"/>
        </w:object>
      </w:r>
      <w:r w:rsidRPr="001E60A6">
        <w:rPr>
          <w:rFonts w:eastAsia="Calibri"/>
          <w:position w:val="-10"/>
          <w:lang w:eastAsia="en-US"/>
        </w:rPr>
        <w:object w:dxaOrig="1180" w:dyaOrig="380">
          <v:shape id="_x0000_i1045" type="#_x0000_t75" style="width:59.25pt;height:19.5pt" o:ole="">
            <v:imagedata r:id="rId39" o:title=""/>
          </v:shape>
          <o:OLEObject Type="Embed" ProgID="Equation.3" ShapeID="_x0000_i1045" DrawAspect="Content" ObjectID="_1581753302" r:id="rId40"/>
        </w:object>
      </w:r>
    </w:p>
    <w:p w:rsidR="001E60A6" w:rsidRPr="001E60A6" w:rsidRDefault="001E60A6" w:rsidP="005D0780">
      <w:pPr>
        <w:numPr>
          <w:ilvl w:val="0"/>
          <w:numId w:val="3"/>
        </w:numPr>
        <w:spacing w:after="200" w:line="360" w:lineRule="auto"/>
        <w:contextualSpacing/>
        <w:jc w:val="both"/>
        <w:rPr>
          <w:rFonts w:eastAsia="Calibri"/>
          <w:lang w:eastAsia="en-US"/>
        </w:rPr>
      </w:pPr>
      <w:r w:rsidRPr="001E60A6">
        <w:rPr>
          <w:rFonts w:eastAsia="Calibri"/>
          <w:lang w:eastAsia="en-US"/>
        </w:rPr>
        <w:t xml:space="preserve">Сравните числа  </w:t>
      </w:r>
      <w:r w:rsidRPr="001E60A6">
        <w:rPr>
          <w:rFonts w:eastAsia="Calibri"/>
          <w:position w:val="-8"/>
          <w:lang w:eastAsia="en-US"/>
        </w:rPr>
        <w:object w:dxaOrig="480" w:dyaOrig="360">
          <v:shape id="_x0000_i1046" type="#_x0000_t75" style="width:24.75pt;height:18pt" o:ole="">
            <v:imagedata r:id="rId41" o:title=""/>
          </v:shape>
          <o:OLEObject Type="Embed" ProgID="Equation.3" ShapeID="_x0000_i1046" DrawAspect="Content" ObjectID="_1581753303" r:id="rId42"/>
        </w:object>
      </w:r>
      <w:r w:rsidRPr="001E60A6">
        <w:rPr>
          <w:rFonts w:eastAsia="Calibri"/>
          <w:lang w:eastAsia="en-US"/>
        </w:rPr>
        <w:t xml:space="preserve"> и  </w:t>
      </w:r>
      <w:r w:rsidRPr="001E60A6">
        <w:rPr>
          <w:rFonts w:eastAsia="Calibri"/>
          <w:position w:val="-8"/>
          <w:lang w:eastAsia="en-US"/>
        </w:rPr>
        <w:object w:dxaOrig="360" w:dyaOrig="360">
          <v:shape id="_x0000_i1047" type="#_x0000_t75" style="width:18pt;height:18pt" o:ole="">
            <v:imagedata r:id="rId43" o:title=""/>
          </v:shape>
          <o:OLEObject Type="Embed" ProgID="Equation.3" ShapeID="_x0000_i1047" DrawAspect="Content" ObjectID="_1581753304" r:id="rId44"/>
        </w:object>
      </w:r>
    </w:p>
    <w:p w:rsidR="001E60A6" w:rsidRPr="001E60A6" w:rsidRDefault="001E60A6" w:rsidP="005D0780">
      <w:pPr>
        <w:numPr>
          <w:ilvl w:val="0"/>
          <w:numId w:val="3"/>
        </w:numPr>
        <w:spacing w:after="200" w:line="360" w:lineRule="auto"/>
        <w:contextualSpacing/>
        <w:jc w:val="both"/>
        <w:rPr>
          <w:rFonts w:eastAsia="Calibri"/>
          <w:b/>
          <w:lang w:eastAsia="en-US"/>
        </w:rPr>
      </w:pPr>
      <w:r w:rsidRPr="001E60A6">
        <w:rPr>
          <w:rFonts w:eastAsia="Calibri"/>
          <w:lang w:eastAsia="en-US"/>
        </w:rPr>
        <w:t>Решите уравнение: а) х</w:t>
      </w:r>
      <w:r w:rsidRPr="001E60A6">
        <w:rPr>
          <w:rFonts w:eastAsia="Calibri"/>
          <w:vertAlign w:val="superscript"/>
          <w:lang w:eastAsia="en-US"/>
        </w:rPr>
        <w:t>3</w:t>
      </w:r>
      <w:r w:rsidRPr="001E60A6">
        <w:rPr>
          <w:rFonts w:eastAsia="Calibri"/>
          <w:lang w:eastAsia="en-US"/>
        </w:rPr>
        <w:t xml:space="preserve"> + 18 =0   б) </w:t>
      </w:r>
      <w:r w:rsidRPr="001E60A6">
        <w:rPr>
          <w:rFonts w:eastAsia="Calibri"/>
          <w:b/>
          <w:position w:val="-10"/>
          <w:lang w:eastAsia="en-US"/>
        </w:rPr>
        <w:object w:dxaOrig="1980" w:dyaOrig="440">
          <v:shape id="_x0000_i1048" type="#_x0000_t75" style="width:99.75pt;height:23.25pt" o:ole="">
            <v:imagedata r:id="rId45" o:title=""/>
          </v:shape>
          <o:OLEObject Type="Embed" ProgID="Equation.3" ShapeID="_x0000_i1048" DrawAspect="Content" ObjectID="_1581753305" r:id="rId46"/>
        </w:object>
      </w:r>
    </w:p>
    <w:p w:rsidR="001E60A6" w:rsidRPr="001E60A6" w:rsidRDefault="001E60A6" w:rsidP="001E60A6">
      <w:pPr>
        <w:spacing w:after="200" w:line="360" w:lineRule="auto"/>
        <w:ind w:left="720"/>
        <w:contextualSpacing/>
        <w:jc w:val="center"/>
        <w:rPr>
          <w:rFonts w:eastAsia="Calibri"/>
          <w:b/>
          <w:position w:val="-10"/>
          <w:lang w:eastAsia="en-US"/>
        </w:rPr>
      </w:pPr>
      <w:r w:rsidRPr="001E60A6">
        <w:rPr>
          <w:rFonts w:eastAsia="Calibri"/>
          <w:b/>
          <w:position w:val="-10"/>
          <w:lang w:eastAsia="en-US"/>
        </w:rPr>
        <w:t>Вариант 2</w:t>
      </w:r>
    </w:p>
    <w:p w:rsidR="001E60A6" w:rsidRPr="001E60A6" w:rsidRDefault="001E60A6" w:rsidP="005D0780">
      <w:pPr>
        <w:numPr>
          <w:ilvl w:val="0"/>
          <w:numId w:val="25"/>
        </w:numPr>
        <w:spacing w:after="200" w:line="360" w:lineRule="auto"/>
        <w:contextualSpacing/>
        <w:jc w:val="both"/>
        <w:rPr>
          <w:rFonts w:eastAsia="Calibri"/>
          <w:sz w:val="22"/>
          <w:szCs w:val="22"/>
          <w:lang w:eastAsia="en-US"/>
        </w:rPr>
      </w:pPr>
      <w:r w:rsidRPr="001E60A6">
        <w:rPr>
          <w:rFonts w:eastAsia="Calibri"/>
          <w:sz w:val="22"/>
          <w:szCs w:val="22"/>
          <w:lang w:eastAsia="en-US"/>
        </w:rPr>
        <w:t>Найдите значение числового выражения:</w:t>
      </w:r>
    </w:p>
    <w:p w:rsidR="001E60A6" w:rsidRPr="001E60A6" w:rsidRDefault="001E60A6" w:rsidP="001E60A6">
      <w:pPr>
        <w:spacing w:after="200" w:line="360" w:lineRule="auto"/>
        <w:ind w:left="720"/>
        <w:contextualSpacing/>
        <w:jc w:val="both"/>
        <w:rPr>
          <w:rFonts w:eastAsia="Calibri"/>
          <w:lang w:eastAsia="en-US"/>
        </w:rPr>
      </w:pPr>
      <w:r w:rsidRPr="001E60A6">
        <w:rPr>
          <w:rFonts w:eastAsia="Calibri"/>
          <w:position w:val="-12"/>
          <w:lang w:eastAsia="en-US"/>
        </w:rPr>
        <w:object w:dxaOrig="1120" w:dyaOrig="460">
          <v:shape id="_x0000_i1049" type="#_x0000_t75" style="width:55.5pt;height:24.75pt" o:ole="">
            <v:imagedata r:id="rId47" o:title=""/>
          </v:shape>
          <o:OLEObject Type="Embed" ProgID="Equation.3" ShapeID="_x0000_i1049" DrawAspect="Content" ObjectID="_1581753306" r:id="rId48"/>
        </w:object>
      </w:r>
      <w:r w:rsidRPr="001E60A6">
        <w:rPr>
          <w:rFonts w:eastAsia="Calibri"/>
          <w:position w:val="-10"/>
          <w:lang w:eastAsia="en-US"/>
        </w:rPr>
        <w:object w:dxaOrig="1060" w:dyaOrig="380">
          <v:shape id="_x0000_i1050" type="#_x0000_t75" style="width:52.5pt;height:19.5pt" o:ole="">
            <v:imagedata r:id="rId49" o:title=""/>
          </v:shape>
          <o:OLEObject Type="Embed" ProgID="Equation.3" ShapeID="_x0000_i1050" DrawAspect="Content" ObjectID="_1581753307" r:id="rId50"/>
        </w:object>
      </w:r>
    </w:p>
    <w:p w:rsidR="001E60A6" w:rsidRPr="001E60A6" w:rsidRDefault="001E60A6" w:rsidP="005D0780">
      <w:pPr>
        <w:numPr>
          <w:ilvl w:val="0"/>
          <w:numId w:val="25"/>
        </w:numPr>
        <w:spacing w:after="200" w:line="360" w:lineRule="auto"/>
        <w:contextualSpacing/>
        <w:jc w:val="both"/>
        <w:rPr>
          <w:rFonts w:eastAsia="Calibri"/>
          <w:lang w:eastAsia="en-US"/>
        </w:rPr>
      </w:pPr>
      <w:r w:rsidRPr="001E60A6">
        <w:rPr>
          <w:rFonts w:eastAsia="Calibri"/>
          <w:lang w:eastAsia="en-US"/>
        </w:rPr>
        <w:t xml:space="preserve">Сравните числа  </w:t>
      </w:r>
      <w:r w:rsidRPr="001E60A6">
        <w:rPr>
          <w:rFonts w:eastAsia="Calibri"/>
          <w:position w:val="-8"/>
          <w:lang w:eastAsia="en-US"/>
        </w:rPr>
        <w:object w:dxaOrig="380" w:dyaOrig="360">
          <v:shape id="_x0000_i1051" type="#_x0000_t75" style="width:19.5pt;height:18pt" o:ole="">
            <v:imagedata r:id="rId51" o:title=""/>
          </v:shape>
          <o:OLEObject Type="Embed" ProgID="Equation.3" ShapeID="_x0000_i1051" DrawAspect="Content" ObjectID="_1581753308" r:id="rId52"/>
        </w:object>
      </w:r>
      <w:r w:rsidRPr="001E60A6">
        <w:rPr>
          <w:rFonts w:eastAsia="Calibri"/>
          <w:lang w:eastAsia="en-US"/>
        </w:rPr>
        <w:t xml:space="preserve"> и  </w:t>
      </w:r>
      <w:r w:rsidRPr="001E60A6">
        <w:rPr>
          <w:rFonts w:eastAsia="Calibri"/>
          <w:position w:val="-8"/>
          <w:lang w:eastAsia="en-US"/>
        </w:rPr>
        <w:object w:dxaOrig="520" w:dyaOrig="360">
          <v:shape id="_x0000_i1052" type="#_x0000_t75" style="width:26.25pt;height:18pt" o:ole="">
            <v:imagedata r:id="rId53" o:title=""/>
          </v:shape>
          <o:OLEObject Type="Embed" ProgID="Equation.3" ShapeID="_x0000_i1052" DrawAspect="Content" ObjectID="_1581753309" r:id="rId54"/>
        </w:object>
      </w:r>
    </w:p>
    <w:p w:rsidR="001E60A6" w:rsidRPr="001E60A6" w:rsidRDefault="001E60A6" w:rsidP="005D0780">
      <w:pPr>
        <w:numPr>
          <w:ilvl w:val="0"/>
          <w:numId w:val="25"/>
        </w:numPr>
        <w:spacing w:after="200" w:line="360" w:lineRule="auto"/>
        <w:contextualSpacing/>
        <w:jc w:val="both"/>
        <w:rPr>
          <w:rFonts w:eastAsia="Calibri"/>
          <w:b/>
          <w:lang w:eastAsia="en-US"/>
        </w:rPr>
      </w:pPr>
      <w:r w:rsidRPr="001E60A6">
        <w:rPr>
          <w:rFonts w:eastAsia="Calibri"/>
          <w:lang w:eastAsia="en-US"/>
        </w:rPr>
        <w:t>Решите уравнение: а) х</w:t>
      </w:r>
      <w:r w:rsidRPr="001E60A6">
        <w:rPr>
          <w:rFonts w:eastAsia="Calibri"/>
          <w:vertAlign w:val="superscript"/>
          <w:lang w:eastAsia="en-US"/>
        </w:rPr>
        <w:t>3</w:t>
      </w:r>
      <w:r w:rsidRPr="001E60A6">
        <w:rPr>
          <w:rFonts w:eastAsia="Calibri"/>
          <w:lang w:eastAsia="en-US"/>
        </w:rPr>
        <w:t xml:space="preserve"> + 24 =0   б) </w:t>
      </w:r>
      <w:r w:rsidRPr="001E60A6">
        <w:rPr>
          <w:rFonts w:eastAsia="Calibri"/>
          <w:b/>
          <w:position w:val="-10"/>
          <w:lang w:eastAsia="en-US"/>
        </w:rPr>
        <w:object w:dxaOrig="1620" w:dyaOrig="440">
          <v:shape id="_x0000_i1053" type="#_x0000_t75" style="width:81.75pt;height:23.25pt" o:ole="">
            <v:imagedata r:id="rId55" o:title=""/>
          </v:shape>
          <o:OLEObject Type="Embed" ProgID="Equation.3" ShapeID="_x0000_i1053" DrawAspect="Content" ObjectID="_1581753310" r:id="rId56"/>
        </w:objec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p>
    <w:p w:rsidR="001E60A6" w:rsidRPr="001E60A6" w:rsidRDefault="001E60A6" w:rsidP="001E60A6">
      <w:pPr>
        <w:ind w:left="-426" w:hanging="284"/>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426" w:hanging="284"/>
      </w:pPr>
      <w:r w:rsidRPr="001E60A6">
        <w:t>2. Максимальное время выполнения задания: ____</w:t>
      </w:r>
      <w:r w:rsidRPr="001E60A6">
        <w:rPr>
          <w:u w:val="single"/>
        </w:rPr>
        <w:t>15</w:t>
      </w:r>
      <w:r w:rsidRPr="001E60A6">
        <w:t>_______ мин.</w:t>
      </w:r>
    </w:p>
    <w:p w:rsidR="001E60A6" w:rsidRPr="001E60A6" w:rsidRDefault="001E60A6" w:rsidP="001E60A6">
      <w:pPr>
        <w:ind w:left="-426" w:hanging="284"/>
        <w:rPr>
          <w:i/>
          <w:iCs/>
          <w:sz w:val="20"/>
          <w:szCs w:val="20"/>
        </w:rPr>
      </w:pPr>
      <w:r w:rsidRPr="001E60A6">
        <w:t xml:space="preserve">3.  Вы можете воспользоваться </w:t>
      </w:r>
      <w:r w:rsidRPr="001E60A6">
        <w:rPr>
          <w:u w:val="single"/>
        </w:rPr>
        <w:t>справочным материалом</w:t>
      </w:r>
    </w:p>
    <w:p w:rsidR="001E60A6" w:rsidRPr="001E60A6" w:rsidRDefault="001E60A6" w:rsidP="001E60A6">
      <w:pPr>
        <w:ind w:left="-426" w:hanging="284"/>
        <w:rPr>
          <w:i/>
          <w:iCs/>
          <w:sz w:val="20"/>
          <w:szCs w:val="20"/>
        </w:rPr>
      </w:pPr>
    </w:p>
    <w:p w:rsidR="001E60A6" w:rsidRPr="001E60A6" w:rsidRDefault="001E60A6" w:rsidP="001E60A6">
      <w:pPr>
        <w:rPr>
          <w:i/>
          <w:iCs/>
          <w:sz w:val="20"/>
          <w:szCs w:val="20"/>
        </w:rPr>
      </w:pPr>
      <w:r w:rsidRPr="001E60A6">
        <w:rPr>
          <w:b/>
          <w:bCs/>
          <w:sz w:val="28"/>
          <w:szCs w:val="28"/>
          <w:u w:val="single"/>
        </w:rPr>
        <w:t>ЗАДАНИЕ №  4:</w:t>
      </w:r>
    </w:p>
    <w:p w:rsidR="001E60A6" w:rsidRPr="001E60A6" w:rsidRDefault="001E60A6" w:rsidP="001E60A6">
      <w:pPr>
        <w:keepNext/>
        <w:keepLines/>
        <w:suppressLineNumbers/>
        <w:suppressAutoHyphens/>
        <w:spacing w:line="360" w:lineRule="auto"/>
        <w:contextualSpacing/>
        <w:jc w:val="center"/>
        <w:rPr>
          <w:b/>
        </w:rPr>
      </w:pPr>
      <w:r w:rsidRPr="001E60A6">
        <w:rPr>
          <w:b/>
        </w:rPr>
        <w:t>Самостоятельная  работа</w:t>
      </w:r>
    </w:p>
    <w:p w:rsidR="001E60A6" w:rsidRPr="001E60A6" w:rsidRDefault="001E60A6" w:rsidP="001E60A6">
      <w:pPr>
        <w:keepNext/>
        <w:keepLines/>
        <w:suppressLineNumbers/>
        <w:suppressAutoHyphens/>
        <w:spacing w:line="360" w:lineRule="auto"/>
        <w:contextualSpacing/>
        <w:jc w:val="center"/>
        <w:rPr>
          <w:b/>
        </w:rPr>
      </w:pPr>
      <w:r w:rsidRPr="001E60A6">
        <w:rPr>
          <w:b/>
        </w:rPr>
        <w:t>«Решение иррациональных уравнений»</w:t>
      </w:r>
    </w:p>
    <w:p w:rsidR="001E60A6" w:rsidRPr="001E60A6" w:rsidRDefault="001E60A6" w:rsidP="001E60A6">
      <w:pPr>
        <w:spacing w:line="360" w:lineRule="auto"/>
        <w:contextualSpacing/>
        <w:jc w:val="both"/>
        <w:rPr>
          <w:b/>
        </w:rPr>
      </w:pPr>
      <w:r w:rsidRPr="001E60A6">
        <w:rPr>
          <w:b/>
          <w:u w:val="single"/>
        </w:rPr>
        <w:t>Текст задания</w:t>
      </w:r>
    </w:p>
    <w:p w:rsidR="001E60A6" w:rsidRPr="001E60A6" w:rsidRDefault="001E60A6" w:rsidP="001E60A6">
      <w:pPr>
        <w:keepLines/>
        <w:widowControl w:val="0"/>
        <w:suppressLineNumbers/>
        <w:suppressAutoHyphens/>
        <w:spacing w:line="360" w:lineRule="auto"/>
        <w:contextualSpacing/>
        <w:jc w:val="both"/>
      </w:pPr>
      <w:r w:rsidRPr="001E60A6">
        <w:t>.</w:t>
      </w:r>
    </w:p>
    <w:p w:rsidR="001E60A6" w:rsidRPr="001E60A6" w:rsidRDefault="001E60A6" w:rsidP="001E60A6">
      <w:pPr>
        <w:ind w:left="-180"/>
        <w:jc w:val="center"/>
        <w:rPr>
          <w:b/>
        </w:rPr>
      </w:pPr>
      <w:r w:rsidRPr="001E60A6">
        <w:rPr>
          <w:b/>
        </w:rPr>
        <w:t>Вариант 1</w:t>
      </w:r>
    </w:p>
    <w:p w:rsidR="001E60A6" w:rsidRPr="001E60A6" w:rsidRDefault="001E60A6" w:rsidP="001E60A6">
      <w:pPr>
        <w:keepNext/>
        <w:keepLines/>
        <w:suppressLineNumbers/>
        <w:suppressAutoHyphens/>
        <w:spacing w:line="360" w:lineRule="auto"/>
        <w:contextualSpacing/>
        <w:jc w:val="center"/>
        <w:rPr>
          <w:b/>
        </w:rPr>
      </w:pPr>
    </w:p>
    <w:p w:rsidR="001E60A6" w:rsidRPr="001E60A6" w:rsidRDefault="001E60A6" w:rsidP="001E60A6">
      <w:r w:rsidRPr="001E60A6">
        <w:t>Решите уравнения:</w:t>
      </w:r>
    </w:p>
    <w:p w:rsidR="001E60A6" w:rsidRPr="001E60A6" w:rsidRDefault="001E60A6" w:rsidP="001E60A6">
      <w:r w:rsidRPr="001E60A6">
        <w:t xml:space="preserve">а) </w:t>
      </w:r>
      <w:r w:rsidRPr="001E60A6">
        <w:rPr>
          <w:position w:val="-8"/>
        </w:rPr>
        <w:object w:dxaOrig="1100" w:dyaOrig="360">
          <v:shape id="_x0000_i1054" type="#_x0000_t75" style="width:54pt;height:18pt" o:ole="">
            <v:imagedata r:id="rId57" o:title=""/>
          </v:shape>
          <o:OLEObject Type="Embed" ProgID="Equation.3" ShapeID="_x0000_i1054" DrawAspect="Content" ObjectID="_1581753311" r:id="rId58"/>
        </w:object>
      </w:r>
      <w:r w:rsidRPr="001E60A6">
        <w:t xml:space="preserve">        б) </w:t>
      </w:r>
      <w:r w:rsidRPr="001E60A6">
        <w:rPr>
          <w:position w:val="-8"/>
        </w:rPr>
        <w:object w:dxaOrig="1560" w:dyaOrig="360">
          <v:shape id="_x0000_i1055" type="#_x0000_t75" style="width:78.75pt;height:18pt" o:ole="">
            <v:imagedata r:id="rId59" o:title=""/>
          </v:shape>
          <o:OLEObject Type="Embed" ProgID="Equation.3" ShapeID="_x0000_i1055" DrawAspect="Content" ObjectID="_1581753312" r:id="rId60"/>
        </w:object>
      </w:r>
      <w:r w:rsidRPr="001E60A6">
        <w:t xml:space="preserve">   в) </w:t>
      </w:r>
      <w:r w:rsidRPr="001E60A6">
        <w:rPr>
          <w:position w:val="-8"/>
        </w:rPr>
        <w:object w:dxaOrig="2180" w:dyaOrig="400">
          <v:shape id="_x0000_i1056" type="#_x0000_t75" style="width:108pt;height:19.5pt" o:ole="">
            <v:imagedata r:id="rId61" o:title=""/>
          </v:shape>
          <o:OLEObject Type="Embed" ProgID="Equation.3" ShapeID="_x0000_i1056" DrawAspect="Content" ObjectID="_1581753313" r:id="rId62"/>
        </w:object>
      </w:r>
      <w:r w:rsidRPr="001E60A6">
        <w:t xml:space="preserve">  г) </w:t>
      </w:r>
      <w:r w:rsidRPr="001E60A6">
        <w:rPr>
          <w:position w:val="-8"/>
        </w:rPr>
        <w:object w:dxaOrig="1340" w:dyaOrig="360">
          <v:shape id="_x0000_i1057" type="#_x0000_t75" style="width:66.75pt;height:18pt" o:ole="">
            <v:imagedata r:id="rId63" o:title=""/>
          </v:shape>
          <o:OLEObject Type="Embed" ProgID="Equation.3" ShapeID="_x0000_i1057" DrawAspect="Content" ObjectID="_1581753314" r:id="rId64"/>
        </w:object>
      </w:r>
    </w:p>
    <w:p w:rsidR="001E60A6" w:rsidRPr="001E60A6" w:rsidRDefault="001E60A6" w:rsidP="001E60A6">
      <w:pPr>
        <w:keepLines/>
        <w:widowControl w:val="0"/>
        <w:suppressLineNumbers/>
        <w:suppressAutoHyphens/>
        <w:spacing w:line="360" w:lineRule="auto"/>
        <w:contextualSpacing/>
        <w:jc w:val="both"/>
      </w:pPr>
      <w:r w:rsidRPr="001E60A6">
        <w:t>.</w:t>
      </w:r>
    </w:p>
    <w:p w:rsidR="001E60A6" w:rsidRPr="001E60A6" w:rsidRDefault="001E60A6" w:rsidP="001E60A6">
      <w:pPr>
        <w:ind w:left="-180"/>
        <w:jc w:val="center"/>
        <w:rPr>
          <w:b/>
        </w:rPr>
      </w:pPr>
      <w:r w:rsidRPr="001E60A6">
        <w:rPr>
          <w:b/>
        </w:rPr>
        <w:t>Вариант 2</w:t>
      </w:r>
    </w:p>
    <w:p w:rsidR="001E60A6" w:rsidRPr="001E60A6" w:rsidRDefault="001E60A6" w:rsidP="001E60A6"/>
    <w:p w:rsidR="001E60A6" w:rsidRPr="001E60A6" w:rsidRDefault="001E60A6" w:rsidP="001E60A6">
      <w:r w:rsidRPr="001E60A6">
        <w:t>Решите уравнения:</w:t>
      </w:r>
    </w:p>
    <w:p w:rsidR="001E60A6" w:rsidRPr="001E60A6" w:rsidRDefault="001E60A6" w:rsidP="001E60A6">
      <w:pPr>
        <w:rPr>
          <w:sz w:val="28"/>
          <w:szCs w:val="28"/>
        </w:rPr>
      </w:pPr>
      <w:r w:rsidRPr="001E60A6">
        <w:rPr>
          <w:sz w:val="28"/>
          <w:szCs w:val="28"/>
        </w:rPr>
        <w:t xml:space="preserve">а) </w:t>
      </w:r>
      <w:r w:rsidRPr="001E60A6">
        <w:rPr>
          <w:position w:val="-8"/>
          <w:sz w:val="28"/>
          <w:szCs w:val="28"/>
        </w:rPr>
        <w:object w:dxaOrig="1040" w:dyaOrig="360">
          <v:shape id="_x0000_i1058" type="#_x0000_t75" style="width:52.5pt;height:18pt" o:ole="">
            <v:imagedata r:id="rId65" o:title=""/>
          </v:shape>
          <o:OLEObject Type="Embed" ProgID="Equation.3" ShapeID="_x0000_i1058" DrawAspect="Content" ObjectID="_1581753315" r:id="rId66"/>
        </w:object>
      </w:r>
      <w:r w:rsidRPr="001E60A6">
        <w:rPr>
          <w:sz w:val="28"/>
          <w:szCs w:val="28"/>
        </w:rPr>
        <w:t xml:space="preserve">        б) </w:t>
      </w:r>
      <w:r w:rsidRPr="001E60A6">
        <w:rPr>
          <w:position w:val="-8"/>
          <w:sz w:val="28"/>
          <w:szCs w:val="28"/>
        </w:rPr>
        <w:object w:dxaOrig="1579" w:dyaOrig="360">
          <v:shape id="_x0000_i1059" type="#_x0000_t75" style="width:78.75pt;height:18pt" o:ole="">
            <v:imagedata r:id="rId67" o:title=""/>
          </v:shape>
          <o:OLEObject Type="Embed" ProgID="Equation.3" ShapeID="_x0000_i1059" DrawAspect="Content" ObjectID="_1581753316" r:id="rId68"/>
        </w:object>
      </w:r>
      <w:r w:rsidRPr="001E60A6">
        <w:rPr>
          <w:sz w:val="28"/>
          <w:szCs w:val="28"/>
        </w:rPr>
        <w:t xml:space="preserve">   в) </w:t>
      </w:r>
      <w:r w:rsidRPr="001E60A6">
        <w:rPr>
          <w:position w:val="-8"/>
          <w:sz w:val="28"/>
          <w:szCs w:val="28"/>
        </w:rPr>
        <w:object w:dxaOrig="2160" w:dyaOrig="400">
          <v:shape id="_x0000_i1060" type="#_x0000_t75" style="width:108pt;height:19.5pt" o:ole="">
            <v:imagedata r:id="rId69" o:title=""/>
          </v:shape>
          <o:OLEObject Type="Embed" ProgID="Equation.3" ShapeID="_x0000_i1060" DrawAspect="Content" ObjectID="_1581753317" r:id="rId70"/>
        </w:object>
      </w:r>
      <w:r w:rsidRPr="001E60A6">
        <w:rPr>
          <w:sz w:val="28"/>
          <w:szCs w:val="28"/>
        </w:rPr>
        <w:t xml:space="preserve">  г) </w:t>
      </w:r>
      <w:r w:rsidRPr="001E60A6">
        <w:rPr>
          <w:position w:val="-8"/>
          <w:sz w:val="28"/>
          <w:szCs w:val="28"/>
        </w:rPr>
        <w:object w:dxaOrig="1300" w:dyaOrig="360">
          <v:shape id="_x0000_i1061" type="#_x0000_t75" style="width:65.25pt;height:18pt" o:ole="">
            <v:imagedata r:id="rId71" o:title=""/>
          </v:shape>
          <o:OLEObject Type="Embed" ProgID="Equation.3" ShapeID="_x0000_i1061" DrawAspect="Content" ObjectID="_1581753318" r:id="rId72"/>
        </w:object>
      </w:r>
    </w:p>
    <w:p w:rsidR="001E60A6" w:rsidRPr="001E60A6" w:rsidRDefault="001E60A6" w:rsidP="001E60A6">
      <w:pPr>
        <w:jc w:val="both"/>
        <w:rPr>
          <w:b/>
          <w:bCs/>
          <w:u w:val="single"/>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_______ мин.</w:t>
      </w:r>
    </w:p>
    <w:p w:rsidR="001E60A6" w:rsidRPr="001E60A6" w:rsidRDefault="001E60A6" w:rsidP="001E60A6">
      <w:pPr>
        <w:rPr>
          <w:i/>
          <w:iCs/>
          <w:sz w:val="20"/>
          <w:szCs w:val="20"/>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i/>
          <w:iCs/>
          <w:sz w:val="20"/>
          <w:szCs w:val="20"/>
        </w:rPr>
      </w:pPr>
    </w:p>
    <w:p w:rsidR="001E60A6" w:rsidRPr="001E60A6" w:rsidRDefault="001E60A6" w:rsidP="001E60A6">
      <w:pPr>
        <w:keepNext/>
        <w:keepLines/>
        <w:suppressLineNumbers/>
        <w:suppressAutoHyphens/>
        <w:spacing w:line="360" w:lineRule="auto"/>
        <w:contextualSpacing/>
        <w:jc w:val="both"/>
        <w:rPr>
          <w:b/>
          <w:sz w:val="28"/>
          <w:szCs w:val="28"/>
        </w:rPr>
      </w:pPr>
    </w:p>
    <w:p w:rsidR="001E60A6" w:rsidRPr="001E60A6" w:rsidRDefault="001E60A6" w:rsidP="001E60A6">
      <w:pPr>
        <w:keepNext/>
        <w:keepLines/>
        <w:suppressLineNumbers/>
        <w:suppressAutoHyphens/>
        <w:spacing w:line="360" w:lineRule="auto"/>
        <w:contextualSpacing/>
        <w:rPr>
          <w:b/>
          <w:bCs/>
          <w:sz w:val="28"/>
          <w:szCs w:val="28"/>
          <w:u w:val="single"/>
        </w:rPr>
      </w:pPr>
      <w:r w:rsidRPr="001E60A6">
        <w:rPr>
          <w:b/>
          <w:bCs/>
          <w:sz w:val="28"/>
          <w:szCs w:val="28"/>
          <w:u w:val="single"/>
        </w:rPr>
        <w:t>ЗАДАНИЕ №  5:</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1E60A6">
      <w:pPr>
        <w:spacing w:line="360" w:lineRule="auto"/>
        <w:contextualSpacing/>
        <w:jc w:val="center"/>
        <w:rPr>
          <w:b/>
        </w:rPr>
      </w:pPr>
      <w:r w:rsidRPr="001E60A6">
        <w:rPr>
          <w:b/>
        </w:rPr>
        <w:t xml:space="preserve"> «Степень с рациональным показателем»</w:t>
      </w:r>
    </w:p>
    <w:p w:rsidR="001E60A6" w:rsidRPr="001E60A6" w:rsidRDefault="001E60A6" w:rsidP="001E60A6">
      <w:pPr>
        <w:spacing w:line="360" w:lineRule="auto"/>
        <w:contextualSpacing/>
        <w:jc w:val="both"/>
        <w:rPr>
          <w:b/>
        </w:rPr>
      </w:pPr>
      <w:r w:rsidRPr="001E60A6">
        <w:rPr>
          <w:b/>
          <w:u w:val="single"/>
        </w:rPr>
        <w:t>Текст задания</w:t>
      </w:r>
    </w:p>
    <w:p w:rsidR="001E60A6" w:rsidRPr="001E60A6" w:rsidRDefault="001E60A6" w:rsidP="001E60A6">
      <w:pPr>
        <w:keepLines/>
        <w:widowControl w:val="0"/>
        <w:suppressLineNumbers/>
        <w:suppressAutoHyphens/>
        <w:spacing w:line="360" w:lineRule="auto"/>
        <w:contextualSpacing/>
        <w:jc w:val="both"/>
      </w:pPr>
      <w:r w:rsidRPr="001E60A6">
        <w:t>.</w:t>
      </w:r>
    </w:p>
    <w:p w:rsidR="001E60A6" w:rsidRPr="001E60A6" w:rsidRDefault="001E60A6" w:rsidP="001E60A6">
      <w:pPr>
        <w:ind w:left="-180"/>
        <w:jc w:val="center"/>
        <w:rPr>
          <w:b/>
        </w:rPr>
      </w:pPr>
      <w:r w:rsidRPr="001E60A6">
        <w:rPr>
          <w:b/>
        </w:rPr>
        <w:t>Вариант 1</w:t>
      </w:r>
    </w:p>
    <w:p w:rsidR="001E60A6" w:rsidRPr="001E60A6" w:rsidRDefault="001E60A6" w:rsidP="001E60A6">
      <w:pPr>
        <w:ind w:left="-180"/>
      </w:pPr>
      <w:r w:rsidRPr="001E60A6">
        <w:t xml:space="preserve">Вычислите: </w:t>
      </w:r>
    </w:p>
    <w:p w:rsidR="001E60A6" w:rsidRPr="001E60A6" w:rsidRDefault="001E60A6" w:rsidP="001E60A6">
      <w:pPr>
        <w:ind w:left="-180"/>
      </w:pPr>
      <w:r w:rsidRPr="001E60A6">
        <w:t xml:space="preserve">1)      </w:t>
      </w:r>
      <w:r w:rsidRPr="001E60A6">
        <w:rPr>
          <w:position w:val="-6"/>
        </w:rPr>
        <w:object w:dxaOrig="420" w:dyaOrig="499">
          <v:shape id="_x0000_i1062" type="#_x0000_t75" style="width:21pt;height:24.75pt" o:ole="">
            <v:imagedata r:id="rId73" o:title=""/>
          </v:shape>
          <o:OLEObject Type="Embed" ProgID="Equation.3" ShapeID="_x0000_i1062" DrawAspect="Content" ObjectID="_1581753319" r:id="rId74"/>
        </w:object>
      </w:r>
      <w:r w:rsidRPr="001E60A6">
        <w:t xml:space="preserve">        2.)     </w:t>
      </w:r>
      <w:r w:rsidRPr="001E60A6">
        <w:rPr>
          <w:position w:val="-6"/>
        </w:rPr>
        <w:object w:dxaOrig="400" w:dyaOrig="499">
          <v:shape id="_x0000_i1063" type="#_x0000_t75" style="width:19.5pt;height:24.75pt" o:ole="">
            <v:imagedata r:id="rId75" o:title=""/>
          </v:shape>
          <o:OLEObject Type="Embed" ProgID="Equation.3" ShapeID="_x0000_i1063" DrawAspect="Content" ObjectID="_1581753320" r:id="rId76"/>
        </w:object>
      </w:r>
      <w:r w:rsidRPr="001E60A6">
        <w:t xml:space="preserve">       3.)    </w:t>
      </w:r>
      <w:r w:rsidRPr="001E60A6">
        <w:rPr>
          <w:position w:val="-6"/>
        </w:rPr>
        <w:object w:dxaOrig="480" w:dyaOrig="499">
          <v:shape id="_x0000_i1064" type="#_x0000_t75" style="width:24.75pt;height:24.75pt" o:ole="">
            <v:imagedata r:id="rId77" o:title=""/>
          </v:shape>
          <o:OLEObject Type="Embed" ProgID="Equation.3" ShapeID="_x0000_i1064" DrawAspect="Content" ObjectID="_1581753321" r:id="rId78"/>
        </w:object>
      </w:r>
      <w:r w:rsidRPr="001E60A6">
        <w:t xml:space="preserve">   4.)    27</w:t>
      </w:r>
      <w:r w:rsidRPr="001E60A6">
        <w:rPr>
          <w:position w:val="-4"/>
        </w:rPr>
        <w:object w:dxaOrig="160" w:dyaOrig="480">
          <v:shape id="_x0000_i1065" type="#_x0000_t75" style="width:8.25pt;height:24.75pt" o:ole="">
            <v:imagedata r:id="rId79" o:title=""/>
          </v:shape>
          <o:OLEObject Type="Embed" ProgID="Equation.3" ShapeID="_x0000_i1065" DrawAspect="Content" ObjectID="_1581753322" r:id="rId80"/>
        </w:object>
      </w:r>
      <w:r w:rsidRPr="001E60A6">
        <w:t xml:space="preserve">        5)     </w:t>
      </w:r>
      <w:r w:rsidRPr="001E60A6">
        <w:rPr>
          <w:position w:val="-6"/>
        </w:rPr>
        <w:object w:dxaOrig="639" w:dyaOrig="320">
          <v:shape id="_x0000_i1066" type="#_x0000_t75" style="width:33pt;height:16.5pt" o:ole="">
            <v:imagedata r:id="rId81" o:title=""/>
          </v:shape>
          <o:OLEObject Type="Embed" ProgID="Equation.3" ShapeID="_x0000_i1066" DrawAspect="Content" ObjectID="_1581753323" r:id="rId82"/>
        </w:object>
      </w:r>
      <w:r w:rsidRPr="001E60A6">
        <w:t xml:space="preserve">         6)      9</w:t>
      </w:r>
      <w:r w:rsidRPr="001E60A6">
        <w:rPr>
          <w:position w:val="-4"/>
        </w:rPr>
        <w:object w:dxaOrig="340" w:dyaOrig="300">
          <v:shape id="_x0000_i1067" type="#_x0000_t75" style="width:18pt;height:15pt" o:ole="">
            <v:imagedata r:id="rId83" o:title=""/>
          </v:shape>
          <o:OLEObject Type="Embed" ProgID="Equation.3" ShapeID="_x0000_i1067" DrawAspect="Content" ObjectID="_1581753324" r:id="rId84"/>
        </w:object>
      </w:r>
      <w:r w:rsidRPr="001E60A6">
        <w:t xml:space="preserve">          7)      8</w:t>
      </w:r>
      <w:r w:rsidRPr="001E60A6">
        <w:rPr>
          <w:position w:val="-4"/>
        </w:rPr>
        <w:object w:dxaOrig="180" w:dyaOrig="480">
          <v:shape id="_x0000_i1068" type="#_x0000_t75" style="width:9.75pt;height:24.75pt" o:ole="">
            <v:imagedata r:id="rId85" o:title=""/>
          </v:shape>
          <o:OLEObject Type="Embed" ProgID="Equation.3" ShapeID="_x0000_i1068" DrawAspect="Content" ObjectID="_1581753325" r:id="rId86"/>
        </w:object>
      </w:r>
      <w:r w:rsidRPr="001E60A6">
        <w:t xml:space="preserve">       8.)    </w:t>
      </w:r>
      <w:r w:rsidRPr="001E60A6">
        <w:rPr>
          <w:position w:val="-10"/>
        </w:rPr>
        <w:object w:dxaOrig="520" w:dyaOrig="360">
          <v:shape id="_x0000_i1069" type="#_x0000_t75" style="width:26.25pt;height:18pt" o:ole="">
            <v:imagedata r:id="rId87" o:title=""/>
          </v:shape>
          <o:OLEObject Type="Embed" ProgID="Equation.3" ShapeID="_x0000_i1069" DrawAspect="Content" ObjectID="_1581753326" r:id="rId88"/>
        </w:object>
      </w:r>
      <w:r w:rsidRPr="001E60A6">
        <w:t xml:space="preserve">     9)       </w:t>
      </w:r>
      <w:r w:rsidRPr="001E60A6">
        <w:rPr>
          <w:position w:val="-4"/>
        </w:rPr>
        <w:object w:dxaOrig="300" w:dyaOrig="480">
          <v:shape id="_x0000_i1070" type="#_x0000_t75" style="width:15pt;height:24.75pt" o:ole="">
            <v:imagedata r:id="rId89" o:title=""/>
          </v:shape>
          <o:OLEObject Type="Embed" ProgID="Equation.3" ShapeID="_x0000_i1070" DrawAspect="Content" ObjectID="_1581753327" r:id="rId90"/>
        </w:object>
      </w:r>
      <w:r w:rsidRPr="001E60A6">
        <w:t xml:space="preserve">             10)     </w:t>
      </w:r>
      <w:r w:rsidRPr="001E60A6">
        <w:rPr>
          <w:position w:val="-6"/>
        </w:rPr>
        <w:object w:dxaOrig="499" w:dyaOrig="499">
          <v:shape id="_x0000_i1071" type="#_x0000_t75" style="width:24.75pt;height:24.75pt" o:ole="">
            <v:imagedata r:id="rId91" o:title=""/>
          </v:shape>
          <o:OLEObject Type="Embed" ProgID="Equation.3" ShapeID="_x0000_i1071" DrawAspect="Content" ObjectID="_1581753328" r:id="rId92"/>
        </w:object>
      </w:r>
      <w:r w:rsidRPr="001E60A6">
        <w:t xml:space="preserve">         11)     </w:t>
      </w:r>
      <w:r w:rsidRPr="001E60A6">
        <w:rPr>
          <w:position w:val="-10"/>
        </w:rPr>
        <w:object w:dxaOrig="760" w:dyaOrig="540">
          <v:shape id="_x0000_i1072" type="#_x0000_t75" style="width:37.5pt;height:27.75pt" o:ole="">
            <v:imagedata r:id="rId93" o:title=""/>
          </v:shape>
          <o:OLEObject Type="Embed" ProgID="Equation.3" ShapeID="_x0000_i1072" DrawAspect="Content" ObjectID="_1581753329" r:id="rId94"/>
        </w:object>
      </w:r>
      <w:r w:rsidRPr="001E60A6">
        <w:t xml:space="preserve">      12)    </w:t>
      </w:r>
      <w:r w:rsidRPr="001E60A6">
        <w:rPr>
          <w:position w:val="-10"/>
        </w:rPr>
        <w:object w:dxaOrig="940" w:dyaOrig="360">
          <v:shape id="_x0000_i1073" type="#_x0000_t75" style="width:47.25pt;height:18pt" o:ole="">
            <v:imagedata r:id="rId95" o:title=""/>
          </v:shape>
          <o:OLEObject Type="Embed" ProgID="Equation.3" ShapeID="_x0000_i1073" DrawAspect="Content" ObjectID="_1581753330" r:id="rId96"/>
        </w:object>
      </w:r>
      <w:r w:rsidRPr="001E60A6">
        <w:t xml:space="preserve">      13)    </w:t>
      </w:r>
      <w:r w:rsidRPr="001E60A6">
        <w:rPr>
          <w:position w:val="-6"/>
        </w:rPr>
        <w:object w:dxaOrig="279" w:dyaOrig="499">
          <v:shape id="_x0000_i1074" type="#_x0000_t75" style="width:15pt;height:24.75pt" o:ole="">
            <v:imagedata r:id="rId97" o:title=""/>
          </v:shape>
          <o:OLEObject Type="Embed" ProgID="Equation.3" ShapeID="_x0000_i1074" DrawAspect="Content" ObjectID="_1581753331" r:id="rId98"/>
        </w:object>
      </w:r>
    </w:p>
    <w:p w:rsidR="001E60A6" w:rsidRPr="001E60A6" w:rsidRDefault="001E60A6" w:rsidP="001E60A6">
      <w:pPr>
        <w:ind w:left="-180"/>
      </w:pPr>
      <w:r w:rsidRPr="001E60A6">
        <w:t xml:space="preserve">14)    </w:t>
      </w:r>
      <w:r w:rsidRPr="001E60A6">
        <w:rPr>
          <w:position w:val="-6"/>
        </w:rPr>
        <w:object w:dxaOrig="300" w:dyaOrig="499">
          <v:shape id="_x0000_i1075" type="#_x0000_t75" style="width:15pt;height:24.75pt" o:ole="">
            <v:imagedata r:id="rId99" o:title=""/>
          </v:shape>
          <o:OLEObject Type="Embed" ProgID="Equation.3" ShapeID="_x0000_i1075" DrawAspect="Content" ObjectID="_1581753332" r:id="rId100"/>
        </w:object>
      </w:r>
      <w:r w:rsidRPr="001E60A6">
        <w:t xml:space="preserve">    15)     </w:t>
      </w:r>
      <w:r w:rsidRPr="001E60A6">
        <w:rPr>
          <w:position w:val="-6"/>
        </w:rPr>
        <w:object w:dxaOrig="420" w:dyaOrig="499">
          <v:shape id="_x0000_i1076" type="#_x0000_t75" style="width:21pt;height:24.75pt" o:ole="">
            <v:imagedata r:id="rId101" o:title=""/>
          </v:shape>
          <o:OLEObject Type="Embed" ProgID="Equation.3" ShapeID="_x0000_i1076" DrawAspect="Content" ObjectID="_1581753333" r:id="rId102"/>
        </w:object>
      </w:r>
      <w:r w:rsidRPr="001E60A6">
        <w:t xml:space="preserve">   16).   </w:t>
      </w:r>
      <w:r w:rsidRPr="001E60A6">
        <w:rPr>
          <w:position w:val="-28"/>
        </w:rPr>
        <w:object w:dxaOrig="620" w:dyaOrig="740">
          <v:shape id="_x0000_i1077" type="#_x0000_t75" style="width:30.75pt;height:36pt" o:ole="">
            <v:imagedata r:id="rId103" o:title=""/>
          </v:shape>
          <o:OLEObject Type="Embed" ProgID="Equation.3" ShapeID="_x0000_i1077" DrawAspect="Content" ObjectID="_1581753334" r:id="rId104"/>
        </w:object>
      </w:r>
      <w:r w:rsidRPr="001E60A6">
        <w:t xml:space="preserve">     17)   </w:t>
      </w:r>
      <w:r w:rsidRPr="001E60A6">
        <w:rPr>
          <w:position w:val="-6"/>
        </w:rPr>
        <w:object w:dxaOrig="340" w:dyaOrig="320">
          <v:shape id="_x0000_i1078" type="#_x0000_t75" style="width:18pt;height:16.5pt" o:ole="">
            <v:imagedata r:id="rId105" o:title=""/>
          </v:shape>
          <o:OLEObject Type="Embed" ProgID="Equation.3" ShapeID="_x0000_i1078" DrawAspect="Content" ObjectID="_1581753335" r:id="rId106"/>
        </w:object>
      </w:r>
      <w:r w:rsidRPr="001E60A6">
        <w:t xml:space="preserve">    18)   </w:t>
      </w:r>
      <w:r w:rsidRPr="001E60A6">
        <w:rPr>
          <w:position w:val="-28"/>
        </w:rPr>
        <w:object w:dxaOrig="840" w:dyaOrig="820">
          <v:shape id="_x0000_i1079" type="#_x0000_t75" style="width:42.75pt;height:41.25pt" o:ole="">
            <v:imagedata r:id="rId107" o:title=""/>
          </v:shape>
          <o:OLEObject Type="Embed" ProgID="Equation.3" ShapeID="_x0000_i1079" DrawAspect="Content" ObjectID="_1581753336" r:id="rId108"/>
        </w:object>
      </w:r>
      <w:r w:rsidRPr="001E60A6">
        <w:t xml:space="preserve">  19)     </w:t>
      </w:r>
      <w:r w:rsidRPr="001E60A6">
        <w:rPr>
          <w:position w:val="-28"/>
        </w:rPr>
        <w:object w:dxaOrig="620" w:dyaOrig="740">
          <v:shape id="_x0000_i1080" type="#_x0000_t75" style="width:30.75pt;height:36pt" o:ole="">
            <v:imagedata r:id="rId109" o:title=""/>
          </v:shape>
          <o:OLEObject Type="Embed" ProgID="Equation.3" ShapeID="_x0000_i1080" DrawAspect="Content" ObjectID="_1581753337" r:id="rId110"/>
        </w:object>
      </w:r>
      <w:r w:rsidRPr="001E60A6">
        <w:t xml:space="preserve">  20) </w:t>
      </w:r>
      <w:r w:rsidRPr="001E60A6">
        <w:rPr>
          <w:position w:val="-28"/>
        </w:rPr>
        <w:object w:dxaOrig="840" w:dyaOrig="740">
          <v:shape id="_x0000_i1081" type="#_x0000_t75" style="width:42.75pt;height:36pt" o:ole="">
            <v:imagedata r:id="rId111" o:title=""/>
          </v:shape>
          <o:OLEObject Type="Embed" ProgID="Equation.3" ShapeID="_x0000_i1081" DrawAspect="Content" ObjectID="_1581753338" r:id="rId112"/>
        </w:object>
      </w:r>
    </w:p>
    <w:p w:rsidR="001E60A6" w:rsidRPr="001E60A6" w:rsidRDefault="001E60A6" w:rsidP="001E60A6">
      <w:pPr>
        <w:ind w:left="-180"/>
        <w:jc w:val="center"/>
        <w:rPr>
          <w:b/>
        </w:rPr>
      </w:pPr>
      <w:r w:rsidRPr="001E60A6">
        <w:rPr>
          <w:b/>
        </w:rPr>
        <w:t>Вариант 2</w:t>
      </w:r>
    </w:p>
    <w:p w:rsidR="001E60A6" w:rsidRPr="001E60A6" w:rsidRDefault="001E60A6" w:rsidP="001E60A6">
      <w:pPr>
        <w:ind w:left="-180"/>
      </w:pPr>
      <w:r w:rsidRPr="001E60A6">
        <w:t xml:space="preserve">Вычислите: </w:t>
      </w:r>
    </w:p>
    <w:p w:rsidR="001E60A6" w:rsidRPr="001E60A6" w:rsidRDefault="001E60A6" w:rsidP="001E60A6">
      <w:r w:rsidRPr="001E60A6">
        <w:t xml:space="preserve">1)     </w:t>
      </w:r>
      <w:r w:rsidRPr="001E60A6">
        <w:rPr>
          <w:position w:val="-4"/>
        </w:rPr>
        <w:object w:dxaOrig="520" w:dyaOrig="480">
          <v:shape id="_x0000_i1082" type="#_x0000_t75" style="width:26.25pt;height:24.75pt" o:ole="">
            <v:imagedata r:id="rId113" o:title=""/>
          </v:shape>
          <o:OLEObject Type="Embed" ProgID="Equation.3" ShapeID="_x0000_i1082" DrawAspect="Content" ObjectID="_1581753339" r:id="rId114"/>
        </w:object>
      </w:r>
      <w:r w:rsidRPr="001E60A6">
        <w:t xml:space="preserve">  2)     </w:t>
      </w:r>
      <w:r w:rsidRPr="001E60A6">
        <w:rPr>
          <w:position w:val="-28"/>
        </w:rPr>
        <w:object w:dxaOrig="620" w:dyaOrig="740">
          <v:shape id="_x0000_i1083" type="#_x0000_t75" style="width:30.75pt;height:36pt" o:ole="">
            <v:imagedata r:id="rId115" o:title=""/>
          </v:shape>
          <o:OLEObject Type="Embed" ProgID="Equation.3" ShapeID="_x0000_i1083" DrawAspect="Content" ObjectID="_1581753340" r:id="rId116"/>
        </w:object>
      </w:r>
      <w:r w:rsidRPr="001E60A6">
        <w:t xml:space="preserve">  3)    </w:t>
      </w:r>
      <w:r w:rsidRPr="001E60A6">
        <w:rPr>
          <w:position w:val="-6"/>
        </w:rPr>
        <w:object w:dxaOrig="540" w:dyaOrig="499">
          <v:shape id="_x0000_i1084" type="#_x0000_t75" style="width:27.75pt;height:24.75pt" o:ole="">
            <v:imagedata r:id="rId117" o:title=""/>
          </v:shape>
          <o:OLEObject Type="Embed" ProgID="Equation.3" ShapeID="_x0000_i1084" DrawAspect="Content" ObjectID="_1581753341" r:id="rId118"/>
        </w:object>
      </w:r>
      <w:r w:rsidRPr="001E60A6">
        <w:t xml:space="preserve">     4)   </w:t>
      </w:r>
      <w:r w:rsidRPr="001E60A6">
        <w:rPr>
          <w:position w:val="-10"/>
        </w:rPr>
        <w:object w:dxaOrig="920" w:dyaOrig="540">
          <v:shape id="_x0000_i1085" type="#_x0000_t75" style="width:45.75pt;height:27.75pt" o:ole="">
            <v:imagedata r:id="rId119" o:title=""/>
          </v:shape>
          <o:OLEObject Type="Embed" ProgID="Equation.3" ShapeID="_x0000_i1085" DrawAspect="Content" ObjectID="_1581753342" r:id="rId120"/>
        </w:object>
      </w:r>
      <w:r w:rsidRPr="001E60A6">
        <w:t xml:space="preserve">       5)     </w:t>
      </w:r>
      <w:r w:rsidRPr="001E60A6">
        <w:rPr>
          <w:position w:val="-10"/>
        </w:rPr>
        <w:object w:dxaOrig="660" w:dyaOrig="540">
          <v:shape id="_x0000_i1086" type="#_x0000_t75" style="width:33pt;height:27.75pt" o:ole="">
            <v:imagedata r:id="rId121" o:title=""/>
          </v:shape>
          <o:OLEObject Type="Embed" ProgID="Equation.3" ShapeID="_x0000_i1086" DrawAspect="Content" ObjectID="_1581753343" r:id="rId122"/>
        </w:object>
      </w:r>
      <w:r w:rsidRPr="001E60A6">
        <w:t xml:space="preserve">    6)   </w:t>
      </w:r>
      <w:r w:rsidRPr="001E60A6">
        <w:rPr>
          <w:position w:val="-10"/>
        </w:rPr>
        <w:object w:dxaOrig="780" w:dyaOrig="540">
          <v:shape id="_x0000_i1087" type="#_x0000_t75" style="width:39pt;height:27.75pt" o:ole="">
            <v:imagedata r:id="rId123" o:title=""/>
          </v:shape>
          <o:OLEObject Type="Embed" ProgID="Equation.3" ShapeID="_x0000_i1087" DrawAspect="Content" ObjectID="_1581753344" r:id="rId124"/>
        </w:object>
      </w:r>
      <w:r w:rsidRPr="001E60A6">
        <w:t xml:space="preserve">    7)      </w:t>
      </w:r>
      <w:r w:rsidRPr="001E60A6">
        <w:rPr>
          <w:position w:val="-4"/>
        </w:rPr>
        <w:object w:dxaOrig="300" w:dyaOrig="480">
          <v:shape id="_x0000_i1088" type="#_x0000_t75" style="width:15pt;height:24.75pt" o:ole="">
            <v:imagedata r:id="rId89" o:title=""/>
          </v:shape>
          <o:OLEObject Type="Embed" ProgID="Equation.3" ShapeID="_x0000_i1088" DrawAspect="Content" ObjectID="_1581753345" r:id="rId125"/>
        </w:object>
      </w:r>
      <w:r w:rsidRPr="001E60A6">
        <w:t xml:space="preserve">          8)    </w:t>
      </w:r>
      <w:r w:rsidRPr="001E60A6">
        <w:rPr>
          <w:position w:val="-6"/>
        </w:rPr>
        <w:object w:dxaOrig="499" w:dyaOrig="499">
          <v:shape id="_x0000_i1089" type="#_x0000_t75" style="width:24.75pt;height:24.75pt" o:ole="">
            <v:imagedata r:id="rId91" o:title=""/>
          </v:shape>
          <o:OLEObject Type="Embed" ProgID="Equation.3" ShapeID="_x0000_i1089" DrawAspect="Content" ObjectID="_1581753346" r:id="rId126"/>
        </w:object>
      </w:r>
      <w:r w:rsidRPr="001E60A6">
        <w:t xml:space="preserve">     9)    </w:t>
      </w:r>
      <w:r w:rsidRPr="001E60A6">
        <w:rPr>
          <w:position w:val="-10"/>
        </w:rPr>
        <w:object w:dxaOrig="760" w:dyaOrig="540">
          <v:shape id="_x0000_i1090" type="#_x0000_t75" style="width:37.5pt;height:27.75pt" o:ole="">
            <v:imagedata r:id="rId93" o:title=""/>
          </v:shape>
          <o:OLEObject Type="Embed" ProgID="Equation.3" ShapeID="_x0000_i1090" DrawAspect="Content" ObjectID="_1581753347" r:id="rId127"/>
        </w:object>
      </w:r>
      <w:r w:rsidRPr="001E60A6">
        <w:t xml:space="preserve">   10)  </w:t>
      </w:r>
      <w:r w:rsidRPr="001E60A6">
        <w:rPr>
          <w:position w:val="-28"/>
        </w:rPr>
        <w:object w:dxaOrig="760" w:dyaOrig="820">
          <v:shape id="_x0000_i1091" type="#_x0000_t75" style="width:37.5pt;height:41.25pt" o:ole="">
            <v:imagedata r:id="rId128" o:title=""/>
          </v:shape>
          <o:OLEObject Type="Embed" ProgID="Equation.3" ShapeID="_x0000_i1091" DrawAspect="Content" ObjectID="_1581753348" r:id="rId129"/>
        </w:object>
      </w:r>
      <w:r w:rsidRPr="001E60A6">
        <w:t xml:space="preserve">   11)   </w:t>
      </w:r>
      <w:r w:rsidRPr="001E60A6">
        <w:rPr>
          <w:position w:val="-28"/>
        </w:rPr>
        <w:object w:dxaOrig="720" w:dyaOrig="820">
          <v:shape id="_x0000_i1092" type="#_x0000_t75" style="width:36pt;height:41.25pt" o:ole="">
            <v:imagedata r:id="rId130" o:title=""/>
          </v:shape>
          <o:OLEObject Type="Embed" ProgID="Equation.3" ShapeID="_x0000_i1092" DrawAspect="Content" ObjectID="_1581753349" r:id="rId131"/>
        </w:object>
      </w:r>
      <w:r w:rsidRPr="001E60A6">
        <w:t xml:space="preserve">   12)   </w:t>
      </w:r>
      <w:r w:rsidRPr="001E60A6">
        <w:rPr>
          <w:position w:val="-6"/>
        </w:rPr>
        <w:object w:dxaOrig="520" w:dyaOrig="499">
          <v:shape id="_x0000_i1093" type="#_x0000_t75" style="width:26.25pt;height:24.75pt" o:ole="">
            <v:imagedata r:id="rId132" o:title=""/>
          </v:shape>
          <o:OLEObject Type="Embed" ProgID="Equation.3" ShapeID="_x0000_i1093" DrawAspect="Content" ObjectID="_1581753350" r:id="rId133"/>
        </w:object>
      </w:r>
      <w:r w:rsidRPr="001E60A6">
        <w:t xml:space="preserve">     13)     </w:t>
      </w:r>
      <w:r w:rsidRPr="001E60A6">
        <w:rPr>
          <w:position w:val="-28"/>
        </w:rPr>
        <w:object w:dxaOrig="859" w:dyaOrig="820">
          <v:shape id="_x0000_i1094" type="#_x0000_t75" style="width:42.75pt;height:41.25pt" o:ole="">
            <v:imagedata r:id="rId134" o:title=""/>
          </v:shape>
          <o:OLEObject Type="Embed" ProgID="Equation.3" ShapeID="_x0000_i1094" DrawAspect="Content" ObjectID="_1581753351" r:id="rId135"/>
        </w:object>
      </w:r>
      <w:r w:rsidRPr="001E60A6">
        <w:t xml:space="preserve">  14)     </w:t>
      </w:r>
      <w:r w:rsidRPr="001E60A6">
        <w:rPr>
          <w:position w:val="-28"/>
        </w:rPr>
        <w:object w:dxaOrig="680" w:dyaOrig="820">
          <v:shape id="_x0000_i1095" type="#_x0000_t75" style="width:34.5pt;height:41.25pt" o:ole="">
            <v:imagedata r:id="rId136" o:title=""/>
          </v:shape>
          <o:OLEObject Type="Embed" ProgID="Equation.3" ShapeID="_x0000_i1095" DrawAspect="Content" ObjectID="_1581753352" r:id="rId137"/>
        </w:object>
      </w:r>
      <w:r w:rsidRPr="001E60A6">
        <w:t xml:space="preserve">       15)    </w:t>
      </w:r>
      <w:r w:rsidRPr="001E60A6">
        <w:rPr>
          <w:position w:val="-10"/>
        </w:rPr>
        <w:object w:dxaOrig="900" w:dyaOrig="380">
          <v:shape id="_x0000_i1096" type="#_x0000_t75" style="width:45.75pt;height:18pt" o:ole="">
            <v:imagedata r:id="rId138" o:title=""/>
          </v:shape>
          <o:OLEObject Type="Embed" ProgID="Equation.3" ShapeID="_x0000_i1096" DrawAspect="Content" ObjectID="_1581753353" r:id="rId139"/>
        </w:object>
      </w:r>
      <w:r w:rsidRPr="001E60A6">
        <w:t xml:space="preserve">      16)  </w:t>
      </w:r>
      <w:r w:rsidRPr="001E60A6">
        <w:rPr>
          <w:position w:val="-4"/>
        </w:rPr>
        <w:object w:dxaOrig="560" w:dyaOrig="480">
          <v:shape id="_x0000_i1097" type="#_x0000_t75" style="width:27.75pt;height:24.75pt" o:ole="">
            <v:imagedata r:id="rId140" o:title=""/>
          </v:shape>
          <o:OLEObject Type="Embed" ProgID="Equation.3" ShapeID="_x0000_i1097" DrawAspect="Content" ObjectID="_1581753354" r:id="rId141"/>
        </w:object>
      </w:r>
      <w:r w:rsidRPr="001E60A6">
        <w:t xml:space="preserve">      17)   </w:t>
      </w:r>
      <w:r w:rsidRPr="001E60A6">
        <w:rPr>
          <w:position w:val="-10"/>
        </w:rPr>
        <w:object w:dxaOrig="900" w:dyaOrig="540">
          <v:shape id="_x0000_i1098" type="#_x0000_t75" style="width:45.75pt;height:27.75pt" o:ole="">
            <v:imagedata r:id="rId142" o:title=""/>
          </v:shape>
          <o:OLEObject Type="Embed" ProgID="Equation.3" ShapeID="_x0000_i1098" DrawAspect="Content" ObjectID="_1581753355" r:id="rId143"/>
        </w:object>
      </w:r>
      <w:r w:rsidRPr="001E60A6">
        <w:t xml:space="preserve">       18)    </w:t>
      </w:r>
      <w:r w:rsidRPr="001E60A6">
        <w:rPr>
          <w:position w:val="-28"/>
        </w:rPr>
        <w:object w:dxaOrig="620" w:dyaOrig="740">
          <v:shape id="_x0000_i1099" type="#_x0000_t75" style="width:30.75pt;height:36pt" o:ole="">
            <v:imagedata r:id="rId103" o:title=""/>
          </v:shape>
          <o:OLEObject Type="Embed" ProgID="Equation.3" ShapeID="_x0000_i1099" DrawAspect="Content" ObjectID="_1581753356" r:id="rId144"/>
        </w:object>
      </w:r>
      <w:r w:rsidRPr="001E60A6">
        <w:t xml:space="preserve">     19)  </w:t>
      </w:r>
      <w:r w:rsidRPr="001E60A6">
        <w:rPr>
          <w:position w:val="-6"/>
        </w:rPr>
        <w:object w:dxaOrig="340" w:dyaOrig="320">
          <v:shape id="_x0000_i1100" type="#_x0000_t75" style="width:18pt;height:16.5pt" o:ole="">
            <v:imagedata r:id="rId105" o:title=""/>
          </v:shape>
          <o:OLEObject Type="Embed" ProgID="Equation.3" ShapeID="_x0000_i1100" DrawAspect="Content" ObjectID="_1581753357" r:id="rId145"/>
        </w:object>
      </w:r>
      <w:r w:rsidRPr="001E60A6">
        <w:t xml:space="preserve">         20)    </w:t>
      </w:r>
      <w:r w:rsidRPr="001E60A6">
        <w:rPr>
          <w:position w:val="-28"/>
        </w:rPr>
        <w:object w:dxaOrig="840" w:dyaOrig="820">
          <v:shape id="_x0000_i1101" type="#_x0000_t75" style="width:42.75pt;height:41.25pt" o:ole="">
            <v:imagedata r:id="rId107" o:title=""/>
          </v:shape>
          <o:OLEObject Type="Embed" ProgID="Equation.3" ShapeID="_x0000_i1101" DrawAspect="Content" ObjectID="_1581753358" r:id="rId146"/>
        </w:object>
      </w:r>
    </w:p>
    <w:p w:rsidR="001E60A6" w:rsidRPr="001E60A6" w:rsidRDefault="001E60A6" w:rsidP="001E60A6">
      <w:pPr>
        <w:ind w:left="-180"/>
      </w:pPr>
    </w:p>
    <w:p w:rsidR="001E60A6" w:rsidRPr="001E60A6" w:rsidRDefault="001E60A6" w:rsidP="001E60A6">
      <w:pPr>
        <w:ind w:left="-180"/>
      </w:pPr>
    </w:p>
    <w:p w:rsidR="001E60A6" w:rsidRPr="001E60A6" w:rsidRDefault="001E60A6" w:rsidP="001E60A6">
      <w:pPr>
        <w:ind w:left="-180"/>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_______ мин.</w:t>
      </w:r>
    </w:p>
    <w:p w:rsidR="001E60A6" w:rsidRPr="001E60A6" w:rsidRDefault="001E60A6" w:rsidP="001E60A6">
      <w:pPr>
        <w:rPr>
          <w:i/>
          <w:iCs/>
          <w:sz w:val="20"/>
          <w:szCs w:val="20"/>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rPr>
          <w:b/>
          <w:bCs/>
          <w:sz w:val="28"/>
          <w:szCs w:val="28"/>
          <w:u w:val="single"/>
        </w:rPr>
      </w:pPr>
    </w:p>
    <w:p w:rsidR="001E60A6" w:rsidRPr="001E60A6" w:rsidRDefault="001E60A6" w:rsidP="001E60A6">
      <w:pPr>
        <w:spacing w:line="360" w:lineRule="auto"/>
        <w:contextualSpacing/>
        <w:rPr>
          <w:b/>
        </w:rPr>
      </w:pPr>
      <w:r w:rsidRPr="001E60A6">
        <w:rPr>
          <w:b/>
          <w:bCs/>
          <w:sz w:val="28"/>
          <w:szCs w:val="28"/>
          <w:u w:val="single"/>
        </w:rPr>
        <w:t>ЗАДАНИЕ №  6:</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keepLines/>
        <w:widowControl w:val="0"/>
        <w:suppressLineNumbers/>
        <w:suppressAutoHyphens/>
        <w:spacing w:line="360" w:lineRule="auto"/>
        <w:ind w:firstLine="709"/>
        <w:contextualSpacing/>
        <w:jc w:val="center"/>
        <w:rPr>
          <w:b/>
        </w:rPr>
      </w:pPr>
      <w:r w:rsidRPr="001E60A6">
        <w:rPr>
          <w:b/>
        </w:rPr>
        <w:t>«Решение показательных уравнений»</w:t>
      </w:r>
    </w:p>
    <w:p w:rsidR="001E60A6" w:rsidRPr="001E60A6" w:rsidRDefault="001E60A6" w:rsidP="001E60A6">
      <w:pPr>
        <w:keepLines/>
        <w:widowControl w:val="0"/>
        <w:suppressLineNumbers/>
        <w:suppressAutoHyphens/>
        <w:spacing w:line="360" w:lineRule="auto"/>
        <w:contextualSpacing/>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1E60A6">
      <w:r w:rsidRPr="001E60A6">
        <w:t>№1</w:t>
      </w:r>
    </w:p>
    <w:p w:rsidR="001E60A6" w:rsidRPr="001E60A6" w:rsidRDefault="001E60A6" w:rsidP="001E60A6">
      <w:r w:rsidRPr="001E60A6">
        <w:t>Решите уравнения:</w:t>
      </w:r>
    </w:p>
    <w:p w:rsidR="001E60A6" w:rsidRPr="001E60A6" w:rsidRDefault="001E60A6" w:rsidP="001E60A6">
      <w:r w:rsidRPr="001E60A6">
        <w:t>а) 5</w:t>
      </w:r>
      <w:r w:rsidRPr="001E60A6">
        <w:rPr>
          <w:vertAlign w:val="superscript"/>
        </w:rPr>
        <w:t>х-2</w:t>
      </w:r>
      <w:r w:rsidRPr="001E60A6">
        <w:t xml:space="preserve"> = 25        б)  3</w:t>
      </w:r>
      <w:r w:rsidRPr="001E60A6">
        <w:rPr>
          <w:vertAlign w:val="superscript"/>
        </w:rPr>
        <w:t xml:space="preserve">х-4 </w:t>
      </w:r>
      <w:r w:rsidRPr="001E60A6">
        <w:t>=1  в) 2</w:t>
      </w:r>
      <w:r w:rsidRPr="001E60A6">
        <w:rPr>
          <w:vertAlign w:val="superscript"/>
        </w:rPr>
        <w:t>х+2</w:t>
      </w:r>
      <w:r w:rsidRPr="001E60A6">
        <w:t xml:space="preserve"> + 2</w:t>
      </w:r>
      <w:r w:rsidRPr="001E60A6">
        <w:rPr>
          <w:vertAlign w:val="superscript"/>
        </w:rPr>
        <w:t>х</w:t>
      </w:r>
      <w:r w:rsidRPr="001E60A6">
        <w:t xml:space="preserve"> =5   г) 6</w:t>
      </w:r>
      <w:r w:rsidRPr="001E60A6">
        <w:rPr>
          <w:vertAlign w:val="superscript"/>
        </w:rPr>
        <w:t>х-4</w:t>
      </w:r>
      <w:r w:rsidRPr="001E60A6">
        <w:t xml:space="preserve"> = -6    д) 9</w:t>
      </w:r>
      <w:r w:rsidRPr="001E60A6">
        <w:rPr>
          <w:vertAlign w:val="superscript"/>
        </w:rPr>
        <w:t>х</w:t>
      </w:r>
      <w:r w:rsidRPr="001E60A6">
        <w:t xml:space="preserve"> -6*3</w:t>
      </w:r>
      <w:r w:rsidRPr="001E60A6">
        <w:rPr>
          <w:vertAlign w:val="superscript"/>
        </w:rPr>
        <w:t>х</w:t>
      </w:r>
      <w:r w:rsidRPr="001E60A6">
        <w:t>-27=0</w:t>
      </w:r>
    </w:p>
    <w:p w:rsidR="001E60A6" w:rsidRPr="001E60A6" w:rsidRDefault="001E60A6" w:rsidP="001E60A6">
      <w:pPr>
        <w:keepLines/>
        <w:widowControl w:val="0"/>
        <w:suppressLineNumbers/>
        <w:suppressAutoHyphens/>
        <w:spacing w:line="360" w:lineRule="auto"/>
        <w:contextualSpacing/>
        <w:jc w:val="center"/>
        <w:rPr>
          <w:b/>
        </w:rPr>
      </w:pPr>
    </w:p>
    <w:p w:rsidR="001E60A6" w:rsidRPr="001E60A6" w:rsidRDefault="001E60A6" w:rsidP="001E60A6">
      <w:pPr>
        <w:keepLines/>
        <w:widowControl w:val="0"/>
        <w:suppressLineNumbers/>
        <w:suppressAutoHyphens/>
        <w:spacing w:line="360" w:lineRule="auto"/>
        <w:contextualSpacing/>
        <w:jc w:val="center"/>
        <w:rPr>
          <w:b/>
        </w:rPr>
      </w:pPr>
      <w:r w:rsidRPr="001E60A6">
        <w:rPr>
          <w:b/>
        </w:rPr>
        <w:t>Вариант 2</w:t>
      </w:r>
    </w:p>
    <w:p w:rsidR="001E60A6" w:rsidRPr="001E60A6" w:rsidRDefault="001E60A6" w:rsidP="001E60A6">
      <w:r w:rsidRPr="001E60A6">
        <w:t>№ 1.</w:t>
      </w:r>
    </w:p>
    <w:p w:rsidR="001E60A6" w:rsidRPr="001E60A6" w:rsidRDefault="001E60A6" w:rsidP="001E60A6">
      <w:r w:rsidRPr="001E60A6">
        <w:t>Решите уравнения:</w:t>
      </w:r>
    </w:p>
    <w:p w:rsidR="001E60A6" w:rsidRPr="001E60A6" w:rsidRDefault="001E60A6" w:rsidP="001E60A6">
      <w:r w:rsidRPr="001E60A6">
        <w:t>а) 6</w:t>
      </w:r>
      <w:r w:rsidRPr="001E60A6">
        <w:rPr>
          <w:vertAlign w:val="superscript"/>
        </w:rPr>
        <w:t>х-3</w:t>
      </w:r>
      <w:r w:rsidRPr="001E60A6">
        <w:t xml:space="preserve"> = 36        б)  5</w:t>
      </w:r>
      <w:r w:rsidRPr="001E60A6">
        <w:rPr>
          <w:vertAlign w:val="superscript"/>
        </w:rPr>
        <w:t xml:space="preserve">х-6 </w:t>
      </w:r>
      <w:r w:rsidRPr="001E60A6">
        <w:t>=1  в) 3</w:t>
      </w:r>
      <w:r w:rsidRPr="001E60A6">
        <w:rPr>
          <w:vertAlign w:val="superscript"/>
        </w:rPr>
        <w:t>х+2</w:t>
      </w:r>
      <w:r w:rsidRPr="001E60A6">
        <w:t xml:space="preserve"> + 3</w:t>
      </w:r>
      <w:r w:rsidRPr="001E60A6">
        <w:rPr>
          <w:vertAlign w:val="superscript"/>
        </w:rPr>
        <w:t>х</w:t>
      </w:r>
      <w:r w:rsidRPr="001E60A6">
        <w:t xml:space="preserve"> =30   г) 4</w:t>
      </w:r>
      <w:r w:rsidRPr="001E60A6">
        <w:rPr>
          <w:vertAlign w:val="superscript"/>
        </w:rPr>
        <w:t>х-4</w:t>
      </w:r>
      <w:r w:rsidRPr="001E60A6">
        <w:t xml:space="preserve"> = -4    д) 4</w:t>
      </w:r>
      <w:r w:rsidRPr="001E60A6">
        <w:rPr>
          <w:vertAlign w:val="superscript"/>
        </w:rPr>
        <w:t>х</w:t>
      </w:r>
      <w:r w:rsidRPr="001E60A6">
        <w:t xml:space="preserve"> -14*2</w:t>
      </w:r>
      <w:r w:rsidRPr="001E60A6">
        <w:rPr>
          <w:vertAlign w:val="superscript"/>
        </w:rPr>
        <w:t>х</w:t>
      </w:r>
      <w:r w:rsidRPr="001E60A6">
        <w:t>-32=0</w:t>
      </w:r>
    </w:p>
    <w:p w:rsidR="001E60A6" w:rsidRPr="001E60A6" w:rsidRDefault="001E60A6" w:rsidP="001E60A6"/>
    <w:p w:rsidR="001E60A6" w:rsidRPr="001E60A6" w:rsidRDefault="001E60A6" w:rsidP="001E60A6"/>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_______ мин.</w:t>
      </w:r>
    </w:p>
    <w:p w:rsidR="001E60A6" w:rsidRPr="001E60A6" w:rsidRDefault="001E60A6" w:rsidP="001E60A6">
      <w:pPr>
        <w:rPr>
          <w:i/>
          <w:iCs/>
          <w:sz w:val="20"/>
          <w:szCs w:val="20"/>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after="200" w:line="276" w:lineRule="auto"/>
        <w:rPr>
          <w:b/>
          <w:sz w:val="28"/>
          <w:szCs w:val="28"/>
          <w:u w:val="single"/>
        </w:rPr>
      </w:pPr>
    </w:p>
    <w:p w:rsidR="001E60A6" w:rsidRPr="001E60A6" w:rsidRDefault="001E60A6" w:rsidP="001E60A6">
      <w:pPr>
        <w:spacing w:after="200" w:line="276" w:lineRule="auto"/>
        <w:rPr>
          <w:b/>
        </w:rPr>
      </w:pPr>
      <w:r w:rsidRPr="001E60A6">
        <w:rPr>
          <w:b/>
          <w:sz w:val="28"/>
          <w:szCs w:val="28"/>
          <w:u w:val="single"/>
        </w:rPr>
        <w:t>ЗАДАНИЕ 7:</w:t>
      </w:r>
    </w:p>
    <w:p w:rsidR="001E60A6" w:rsidRPr="001E60A6" w:rsidRDefault="001E60A6" w:rsidP="001E60A6">
      <w:pPr>
        <w:spacing w:after="200" w:line="276" w:lineRule="auto"/>
        <w:jc w:val="center"/>
        <w:rPr>
          <w:b/>
        </w:rPr>
      </w:pPr>
      <w:r w:rsidRPr="001E60A6">
        <w:rPr>
          <w:b/>
        </w:rPr>
        <w:t>Математический диктант</w:t>
      </w:r>
    </w:p>
    <w:p w:rsidR="001E60A6" w:rsidRPr="001E60A6" w:rsidRDefault="001E60A6" w:rsidP="001E60A6">
      <w:pPr>
        <w:spacing w:after="200" w:line="276" w:lineRule="auto"/>
        <w:jc w:val="center"/>
        <w:rPr>
          <w:b/>
          <w:u w:val="single"/>
        </w:rPr>
      </w:pPr>
      <w:r w:rsidRPr="001E60A6">
        <w:rPr>
          <w:b/>
        </w:rPr>
        <w:t>«Определение логарифма, основное логарифмическое тождество»</w:t>
      </w:r>
    </w:p>
    <w:p w:rsidR="001E60A6" w:rsidRPr="001E60A6" w:rsidRDefault="001E60A6" w:rsidP="001E60A6">
      <w:pPr>
        <w:keepLines/>
        <w:widowControl w:val="0"/>
        <w:suppressLineNumbers/>
        <w:suppressAutoHyphens/>
        <w:contextualSpacing/>
        <w:rPr>
          <w:b/>
          <w:u w:val="single"/>
        </w:rPr>
      </w:pPr>
      <w:r w:rsidRPr="001E60A6">
        <w:rPr>
          <w:b/>
          <w:u w:val="single"/>
        </w:rPr>
        <w:t>Текст задания</w:t>
      </w:r>
    </w:p>
    <w:p w:rsidR="001E60A6" w:rsidRPr="001E60A6" w:rsidRDefault="001E60A6" w:rsidP="001E60A6">
      <w:pPr>
        <w:keepLines/>
        <w:widowControl w:val="0"/>
        <w:suppressLineNumbers/>
        <w:suppressAutoHyphens/>
        <w:contextualSpacing/>
        <w:rPr>
          <w:b/>
          <w:u w:val="single"/>
        </w:rPr>
      </w:pPr>
    </w:p>
    <w:p w:rsidR="001E60A6" w:rsidRPr="001E60A6" w:rsidRDefault="001E60A6" w:rsidP="001E60A6">
      <w:pPr>
        <w:spacing w:after="120"/>
      </w:pPr>
      <w:r w:rsidRPr="001E60A6">
        <w:t xml:space="preserve">Заполните пропуски </w:t>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position w:val="-10"/>
          <w:sz w:val="28"/>
          <w:szCs w:val="28"/>
        </w:rPr>
        <w:object w:dxaOrig="1160" w:dyaOrig="340">
          <v:shape id="_x0000_i1102" type="#_x0000_t75" style="width:57pt;height:18pt" o:ole="">
            <v:imagedata r:id="rId147" o:title=""/>
          </v:shape>
          <o:OLEObject Type="Embed" ProgID="Equation.3" ShapeID="_x0000_i1102" DrawAspect="Content" ObjectID="_1581753359" r:id="rId148"/>
        </w:object>
      </w:r>
      <w:r w:rsidRPr="001E60A6">
        <w:rPr>
          <w:position w:val="-10"/>
          <w:sz w:val="28"/>
          <w:szCs w:val="28"/>
        </w:rPr>
        <w:object w:dxaOrig="180" w:dyaOrig="340">
          <v:shape id="_x0000_i1103" type="#_x0000_t75" style="width:9.75pt;height:18pt" o:ole="">
            <v:imagedata r:id="rId149" o:title=""/>
          </v:shape>
          <o:OLEObject Type="Embed" ProgID="Equation.3" ShapeID="_x0000_i1103" DrawAspect="Content" ObjectID="_1581753360" r:id="rId150"/>
        </w:object>
      </w:r>
      <w:r w:rsidRPr="001E60A6">
        <w:rPr>
          <w:sz w:val="28"/>
          <w:szCs w:val="28"/>
        </w:rPr>
        <w:t xml:space="preserve">, </w:t>
      </w:r>
      <w:r w:rsidRPr="001E60A6">
        <w:t>так как</w:t>
      </w:r>
      <w:r w:rsidRPr="001E60A6">
        <w:rPr>
          <w:position w:val="-6"/>
          <w:sz w:val="28"/>
          <w:szCs w:val="28"/>
        </w:rPr>
        <w:object w:dxaOrig="840" w:dyaOrig="320">
          <v:shape id="_x0000_i1104" type="#_x0000_t75" style="width:42.75pt;height:16.5pt" o:ole="">
            <v:imagedata r:id="rId151" o:title=""/>
          </v:shape>
          <o:OLEObject Type="Embed" ProgID="Equation.3" ShapeID="_x0000_i1104" DrawAspect="Content" ObjectID="_1581753361" r:id="rId152"/>
        </w:object>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1876425" cy="276225"/>
            <wp:effectExtent l="19050" t="0" r="9525" b="0"/>
            <wp:docPr id="1" name="Рисунок 1" descr="http://festival.1september.ru/articles/634590/Image14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http://festival.1september.ru/articles/634590/Image1495.gif"/>
                    <pic:cNvPicPr>
                      <a:picLocks noChangeAspect="1" noChangeArrowheads="1"/>
                    </pic:cNvPicPr>
                  </pic:nvPicPr>
                  <pic:blipFill>
                    <a:blip r:embed="rId153" cstate="print"/>
                    <a:srcRect/>
                    <a:stretch>
                      <a:fillRect/>
                    </a:stretch>
                  </pic:blipFill>
                  <pic:spPr bwMode="auto">
                    <a:xfrm>
                      <a:off x="0" y="0"/>
                      <a:ext cx="1876425" cy="27622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1771650" cy="180975"/>
            <wp:effectExtent l="19050" t="0" r="0" b="0"/>
            <wp:docPr id="26" name="Рисунок 26" descr="http://festival.1september.ru/articles/634590/Image14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ttp://festival.1september.ru/articles/634590/Image1496.gif"/>
                    <pic:cNvPicPr>
                      <a:picLocks noChangeAspect="1" noChangeArrowheads="1"/>
                    </pic:cNvPicPr>
                  </pic:nvPicPr>
                  <pic:blipFill>
                    <a:blip r:embed="rId154" cstate="print"/>
                    <a:srcRect/>
                    <a:stretch>
                      <a:fillRect/>
                    </a:stretch>
                  </pic:blipFill>
                  <pic:spPr bwMode="auto">
                    <a:xfrm>
                      <a:off x="0" y="0"/>
                      <a:ext cx="1771650" cy="18097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2286000" cy="219075"/>
            <wp:effectExtent l="19050" t="0" r="0" b="0"/>
            <wp:docPr id="27" name="Рисунок 27" descr="http://festival.1september.ru/articles/634590/Image14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http://festival.1september.ru/articles/634590/Image1497.gif"/>
                    <pic:cNvPicPr>
                      <a:picLocks noChangeAspect="1" noChangeArrowheads="1"/>
                    </pic:cNvPicPr>
                  </pic:nvPicPr>
                  <pic:blipFill>
                    <a:blip r:embed="rId155" cstate="print"/>
                    <a:srcRect/>
                    <a:stretch>
                      <a:fillRect/>
                    </a:stretch>
                  </pic:blipFill>
                  <pic:spPr bwMode="auto">
                    <a:xfrm>
                      <a:off x="0" y="0"/>
                      <a:ext cx="2286000" cy="21907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1971675" cy="180975"/>
            <wp:effectExtent l="19050" t="0" r="9525" b="0"/>
            <wp:docPr id="28" name="Рисунок 28" descr="http://festival.1september.ru/articles/634590/Image15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festival.1september.ru/articles/634590/Image1506.gif"/>
                    <pic:cNvPicPr>
                      <a:picLocks noChangeAspect="1" noChangeArrowheads="1"/>
                    </pic:cNvPicPr>
                  </pic:nvPicPr>
                  <pic:blipFill>
                    <a:blip r:embed="rId156" cstate="print"/>
                    <a:srcRect/>
                    <a:stretch>
                      <a:fillRect/>
                    </a:stretch>
                  </pic:blipFill>
                  <pic:spPr bwMode="auto">
                    <a:xfrm>
                      <a:off x="0" y="0"/>
                      <a:ext cx="1971675" cy="18097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1752600" cy="180975"/>
            <wp:effectExtent l="19050" t="0" r="0" b="0"/>
            <wp:docPr id="29" name="Рисунок 29" descr="http://festival.1september.ru/articles/634590/Image15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ttp://festival.1september.ru/articles/634590/Image1514.gif"/>
                    <pic:cNvPicPr>
                      <a:picLocks noChangeAspect="1" noChangeArrowheads="1"/>
                    </pic:cNvPicPr>
                  </pic:nvPicPr>
                  <pic:blipFill>
                    <a:blip r:embed="rId157" cstate="print"/>
                    <a:srcRect/>
                    <a:stretch>
                      <a:fillRect/>
                    </a:stretch>
                  </pic:blipFill>
                  <pic:spPr bwMode="auto">
                    <a:xfrm>
                      <a:off x="0" y="0"/>
                      <a:ext cx="1752600" cy="18097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2181225" cy="276225"/>
            <wp:effectExtent l="19050" t="0" r="9525" b="0"/>
            <wp:docPr id="30" name="Рисунок 30" descr="http://festival.1september.ru/articles/634590/Image15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ttp://festival.1september.ru/articles/634590/Image1508.gif"/>
                    <pic:cNvPicPr>
                      <a:picLocks noChangeAspect="1" noChangeArrowheads="1"/>
                    </pic:cNvPicPr>
                  </pic:nvPicPr>
                  <pic:blipFill>
                    <a:blip r:embed="rId158" cstate="print"/>
                    <a:srcRect/>
                    <a:stretch>
                      <a:fillRect/>
                    </a:stretch>
                  </pic:blipFill>
                  <pic:spPr bwMode="auto">
                    <a:xfrm>
                      <a:off x="0" y="0"/>
                      <a:ext cx="2181225" cy="27622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666750" cy="190500"/>
            <wp:effectExtent l="19050" t="0" r="0" b="0"/>
            <wp:docPr id="31" name="Рисунок 31" descr="http://festival.1september.ru/articles/634590/Image15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http://festival.1september.ru/articles/634590/Image1515.gif"/>
                    <pic:cNvPicPr>
                      <a:picLocks noChangeAspect="1" noChangeArrowheads="1"/>
                    </pic:cNvPicPr>
                  </pic:nvPicPr>
                  <pic:blipFill>
                    <a:blip r:embed="rId159"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790575" cy="314325"/>
            <wp:effectExtent l="19050" t="0" r="9525" b="0"/>
            <wp:docPr id="229" name="Рисунок 229" descr="http://festival.1september.ru/articles/634590/Image15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http://festival.1september.ru/articles/634590/Image1516.gif"/>
                    <pic:cNvPicPr>
                      <a:picLocks noChangeAspect="1" noChangeArrowheads="1"/>
                    </pic:cNvPicPr>
                  </pic:nvPicPr>
                  <pic:blipFill>
                    <a:blip r:embed="rId160" cstate="print"/>
                    <a:srcRect/>
                    <a:stretch>
                      <a:fillRect/>
                    </a:stretch>
                  </pic:blipFill>
                  <pic:spPr bwMode="auto">
                    <a:xfrm>
                      <a:off x="0" y="0"/>
                      <a:ext cx="790575" cy="314325"/>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704850" cy="190500"/>
            <wp:effectExtent l="19050" t="0" r="0" b="0"/>
            <wp:docPr id="230" name="Рисунок 230" descr="http://festival.1september.ru/articles/634590/Image15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http://festival.1september.ru/articles/634590/Image1517.gif"/>
                    <pic:cNvPicPr>
                      <a:picLocks noChangeAspect="1" noChangeArrowheads="1"/>
                    </pic:cNvPicPr>
                  </pic:nvPicPr>
                  <pic:blipFill>
                    <a:blip r:embed="rId161" cstate="print"/>
                    <a:srcRect/>
                    <a:stretch>
                      <a:fillRect/>
                    </a:stretch>
                  </pic:blipFill>
                  <pic:spPr bwMode="auto">
                    <a:xfrm>
                      <a:off x="0" y="0"/>
                      <a:ext cx="704850" cy="190500"/>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714375" cy="190500"/>
            <wp:effectExtent l="19050" t="0" r="9525" b="0"/>
            <wp:docPr id="231" name="Рисунок 231" descr="http://festival.1september.ru/articles/634590/Image15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http://festival.1september.ru/articles/634590/Image1518.gif"/>
                    <pic:cNvPicPr>
                      <a:picLocks noChangeAspect="1" noChangeArrowheads="1"/>
                    </pic:cNvPicPr>
                  </pic:nvPicPr>
                  <pic:blipFill>
                    <a:blip r:embed="rId162" cstate="print"/>
                    <a:srcRect/>
                    <a:stretch>
                      <a:fillRect/>
                    </a:stretch>
                  </pic:blipFill>
                  <pic:spPr bwMode="auto">
                    <a:xfrm>
                      <a:off x="0" y="0"/>
                      <a:ext cx="714375" cy="190500"/>
                    </a:xfrm>
                    <a:prstGeom prst="rect">
                      <a:avLst/>
                    </a:prstGeom>
                    <a:noFill/>
                    <a:ln w="9525">
                      <a:noFill/>
                      <a:miter lim="800000"/>
                      <a:headEnd/>
                      <a:tailEnd/>
                    </a:ln>
                  </pic:spPr>
                </pic:pic>
              </a:graphicData>
            </a:graphic>
          </wp:inline>
        </w:drawing>
      </w:r>
    </w:p>
    <w:p w:rsidR="001E60A6" w:rsidRPr="001E60A6" w:rsidRDefault="001E60A6" w:rsidP="006D154E">
      <w:pPr>
        <w:numPr>
          <w:ilvl w:val="0"/>
          <w:numId w:val="97"/>
        </w:numPr>
        <w:spacing w:before="100" w:beforeAutospacing="1" w:after="100" w:afterAutospacing="1" w:line="240" w:lineRule="atLeast"/>
        <w:ind w:left="375"/>
        <w:rPr>
          <w:sz w:val="28"/>
          <w:szCs w:val="28"/>
        </w:rPr>
      </w:pPr>
      <w:r w:rsidRPr="001E60A6">
        <w:rPr>
          <w:noProof/>
          <w:sz w:val="28"/>
          <w:szCs w:val="28"/>
        </w:rPr>
        <w:drawing>
          <wp:inline distT="0" distB="0" distL="0" distR="0">
            <wp:extent cx="1743075" cy="180975"/>
            <wp:effectExtent l="19050" t="0" r="9525" b="0"/>
            <wp:docPr id="232" name="Рисунок 232" descr="http://festival.1september.ru/articles/634590/Image15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festival.1september.ru/articles/634590/Image1520.gif"/>
                    <pic:cNvPicPr>
                      <a:picLocks noChangeAspect="1" noChangeArrowheads="1"/>
                    </pic:cNvPicPr>
                  </pic:nvPicPr>
                  <pic:blipFill>
                    <a:blip r:embed="rId163" cstate="print"/>
                    <a:srcRect/>
                    <a:stretch>
                      <a:fillRect/>
                    </a:stretch>
                  </pic:blipFill>
                  <pic:spPr bwMode="auto">
                    <a:xfrm>
                      <a:off x="0" y="0"/>
                      <a:ext cx="1743075" cy="180975"/>
                    </a:xfrm>
                    <a:prstGeom prst="rect">
                      <a:avLst/>
                    </a:prstGeom>
                    <a:noFill/>
                    <a:ln w="9525">
                      <a:noFill/>
                      <a:miter lim="800000"/>
                      <a:headEnd/>
                      <a:tailEnd/>
                    </a:ln>
                  </pic:spPr>
                </pic:pic>
              </a:graphicData>
            </a:graphic>
          </wp:inline>
        </w:drawing>
      </w:r>
    </w:p>
    <w:p w:rsidR="001E60A6" w:rsidRPr="001E60A6" w:rsidRDefault="001E60A6" w:rsidP="001E60A6">
      <w:pPr>
        <w:ind w:left="720"/>
        <w:contextualSpacing/>
        <w:jc w:val="both"/>
        <w:rPr>
          <w:b/>
          <w:bCs/>
          <w:u w:val="single"/>
        </w:rPr>
      </w:pPr>
      <w:r w:rsidRPr="001E60A6">
        <w:rPr>
          <w:b/>
          <w:bCs/>
          <w:u w:val="single"/>
        </w:rPr>
        <w:lastRenderedPageBreak/>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10</w:t>
      </w:r>
      <w:r w:rsidRPr="001E60A6">
        <w:t>_______ мин.</w:t>
      </w:r>
    </w:p>
    <w:p w:rsidR="001E60A6" w:rsidRPr="001E60A6" w:rsidRDefault="001E60A6" w:rsidP="001E60A6">
      <w:pPr>
        <w:rPr>
          <w:i/>
          <w:iCs/>
          <w:sz w:val="20"/>
          <w:szCs w:val="20"/>
        </w:rPr>
      </w:pPr>
      <w:r w:rsidRPr="001E60A6">
        <w:t xml:space="preserve">3. Вы не можете воспользоваться </w:t>
      </w:r>
      <w:r w:rsidRPr="001E60A6">
        <w:rPr>
          <w:u w:val="single"/>
        </w:rPr>
        <w:t>справочным материалом</w:t>
      </w:r>
    </w:p>
    <w:p w:rsidR="001E60A6" w:rsidRPr="001E60A6" w:rsidRDefault="001E60A6" w:rsidP="001E60A6">
      <w:pPr>
        <w:spacing w:after="200" w:line="276" w:lineRule="auto"/>
        <w:rPr>
          <w:b/>
          <w:sz w:val="28"/>
          <w:szCs w:val="28"/>
          <w:u w:val="single"/>
        </w:rPr>
      </w:pPr>
    </w:p>
    <w:p w:rsidR="001E60A6" w:rsidRPr="001E60A6" w:rsidRDefault="001E60A6" w:rsidP="001E60A6">
      <w:pPr>
        <w:spacing w:after="200" w:line="276" w:lineRule="auto"/>
        <w:rPr>
          <w:rFonts w:eastAsia="Calibri"/>
          <w:b/>
          <w:sz w:val="22"/>
          <w:szCs w:val="22"/>
          <w:lang w:eastAsia="en-US"/>
        </w:rPr>
      </w:pPr>
      <w:r w:rsidRPr="001E60A6">
        <w:rPr>
          <w:b/>
          <w:sz w:val="28"/>
          <w:szCs w:val="28"/>
          <w:u w:val="single"/>
        </w:rPr>
        <w:t>ЗАДАНИЕ 8:</w:t>
      </w:r>
      <w:r w:rsidRPr="001E60A6">
        <w:rPr>
          <w:rFonts w:eastAsia="Calibri"/>
          <w:b/>
          <w:sz w:val="22"/>
          <w:szCs w:val="22"/>
          <w:lang w:eastAsia="en-US"/>
        </w:rPr>
        <w:t>Математический диктант</w:t>
      </w:r>
    </w:p>
    <w:p w:rsidR="001E60A6" w:rsidRPr="001E60A6" w:rsidRDefault="001E60A6" w:rsidP="001E60A6">
      <w:pPr>
        <w:spacing w:after="200" w:line="276" w:lineRule="auto"/>
        <w:jc w:val="center"/>
        <w:rPr>
          <w:b/>
          <w:u w:val="single"/>
        </w:rPr>
      </w:pPr>
      <w:r w:rsidRPr="001E60A6">
        <w:rPr>
          <w:rFonts w:eastAsia="Calibri"/>
          <w:b/>
          <w:sz w:val="22"/>
          <w:szCs w:val="22"/>
          <w:lang w:eastAsia="en-US"/>
        </w:rPr>
        <w:t>«Свойства логарифмов»</w:t>
      </w:r>
    </w:p>
    <w:p w:rsidR="001E60A6" w:rsidRPr="001E60A6" w:rsidRDefault="001E60A6" w:rsidP="001E60A6">
      <w:pPr>
        <w:keepLines/>
        <w:widowControl w:val="0"/>
        <w:suppressLineNumbers/>
        <w:suppressAutoHyphens/>
        <w:contextualSpacing/>
        <w:rPr>
          <w:b/>
          <w:u w:val="single"/>
        </w:rPr>
      </w:pPr>
      <w:r w:rsidRPr="001E60A6">
        <w:rPr>
          <w:b/>
          <w:u w:val="single"/>
        </w:rPr>
        <w:t>Текст  задания:</w:t>
      </w:r>
    </w:p>
    <w:p w:rsidR="001E60A6" w:rsidRPr="001E60A6" w:rsidRDefault="001E60A6" w:rsidP="001E60A6">
      <w:pPr>
        <w:keepLines/>
        <w:widowControl w:val="0"/>
        <w:suppressLineNumbers/>
        <w:suppressAutoHyphens/>
        <w:contextualSpacing/>
        <w:rPr>
          <w:b/>
          <w:u w:val="single"/>
        </w:rPr>
      </w:pPr>
    </w:p>
    <w:p w:rsidR="001E60A6" w:rsidRPr="001E60A6" w:rsidRDefault="001E60A6" w:rsidP="006D154E">
      <w:pPr>
        <w:numPr>
          <w:ilvl w:val="0"/>
          <w:numId w:val="96"/>
        </w:numPr>
        <w:spacing w:after="200" w:line="276" w:lineRule="auto"/>
        <w:contextualSpacing/>
        <w:rPr>
          <w:rFonts w:eastAsia="Calibri"/>
          <w:b/>
          <w:lang w:eastAsia="en-US"/>
        </w:rPr>
      </w:pPr>
      <w:r w:rsidRPr="001E60A6">
        <w:rPr>
          <w:rFonts w:eastAsia="Calibri"/>
          <w:b/>
          <w:lang w:eastAsia="en-US"/>
        </w:rPr>
        <w:t xml:space="preserve">Пусть </w:t>
      </w:r>
      <w:r w:rsidRPr="001E60A6">
        <w:rPr>
          <w:rFonts w:eastAsia="Calibri"/>
          <w:b/>
          <w:lang w:val="en-US" w:eastAsia="en-US"/>
        </w:rPr>
        <w:t>a</w:t>
      </w:r>
      <w:r w:rsidRPr="001E60A6">
        <w:rPr>
          <w:rFonts w:eastAsia="Calibri"/>
          <w:b/>
          <w:lang w:eastAsia="en-US"/>
        </w:rPr>
        <w:t xml:space="preserve">, </w:t>
      </w:r>
      <w:r w:rsidRPr="001E60A6">
        <w:rPr>
          <w:rFonts w:eastAsia="Calibri"/>
          <w:b/>
          <w:lang w:val="en-US" w:eastAsia="en-US"/>
        </w:rPr>
        <w:t>b</w:t>
      </w:r>
      <w:r w:rsidRPr="001E60A6">
        <w:rPr>
          <w:rFonts w:eastAsia="Calibri"/>
          <w:b/>
          <w:lang w:eastAsia="en-US"/>
        </w:rPr>
        <w:t xml:space="preserve">, </w:t>
      </w:r>
      <w:r w:rsidRPr="001E60A6">
        <w:rPr>
          <w:rFonts w:eastAsia="Calibri"/>
          <w:b/>
          <w:lang w:val="en-US" w:eastAsia="en-US"/>
        </w:rPr>
        <w:t>c</w:t>
      </w:r>
      <w:r w:rsidRPr="001E60A6">
        <w:rPr>
          <w:rFonts w:eastAsia="Calibri"/>
          <w:b/>
          <w:lang w:eastAsia="en-US"/>
        </w:rPr>
        <w:t xml:space="preserve"> –положительные числа, причем а≠1. Какие из следующих соотношений явл</w:t>
      </w:r>
      <w:r w:rsidRPr="001E60A6">
        <w:rPr>
          <w:rFonts w:eastAsia="Calibri"/>
          <w:b/>
          <w:lang w:eastAsia="en-US"/>
        </w:rPr>
        <w:t>я</w:t>
      </w:r>
      <w:r w:rsidRPr="001E60A6">
        <w:rPr>
          <w:rFonts w:eastAsia="Calibri"/>
          <w:b/>
          <w:lang w:eastAsia="en-US"/>
        </w:rPr>
        <w:t>ются верными, а какие – нет?</w:t>
      </w:r>
    </w:p>
    <w:p w:rsidR="001E60A6" w:rsidRPr="001E60A6" w:rsidRDefault="001E60A6" w:rsidP="001E60A6">
      <w:pPr>
        <w:ind w:left="360"/>
        <w:contextualSpacing/>
        <w:rPr>
          <w:rFonts w:eastAsia="Calibri"/>
          <w:lang w:eastAsia="en-US"/>
        </w:rPr>
      </w:pPr>
      <w:r w:rsidRPr="001E60A6">
        <w:rPr>
          <w:rFonts w:eastAsia="Calibri"/>
          <w:lang w:eastAsia="en-US"/>
        </w:rPr>
        <w:t>а)</w:t>
      </w:r>
      <w:r w:rsidRPr="001E60A6">
        <w:rPr>
          <w:rFonts w:ascii="Calibri" w:eastAsia="Calibri" w:hAnsi="Calibri"/>
          <w:position w:val="-12"/>
          <w:sz w:val="22"/>
          <w:szCs w:val="22"/>
          <w:lang w:eastAsia="en-US"/>
        </w:rPr>
        <w:object w:dxaOrig="2760" w:dyaOrig="360">
          <v:shape id="_x0000_i1105" type="#_x0000_t75" style="width:137.25pt;height:18pt" o:ole="">
            <v:imagedata r:id="rId164" o:title=""/>
          </v:shape>
          <o:OLEObject Type="Embed" ProgID="Equation.3" ShapeID="_x0000_i1105" DrawAspect="Content" ObjectID="_1581753362" r:id="rId165"/>
        </w:object>
      </w:r>
      <w:r w:rsidRPr="001E60A6">
        <w:rPr>
          <w:rFonts w:eastAsia="Calibri"/>
          <w:lang w:eastAsia="en-US"/>
        </w:rPr>
        <w:t xml:space="preserve">    е) </w:t>
      </w:r>
      <w:r w:rsidRPr="001E60A6">
        <w:rPr>
          <w:rFonts w:ascii="Calibri" w:eastAsia="Calibri" w:hAnsi="Calibri"/>
          <w:position w:val="-30"/>
          <w:sz w:val="22"/>
          <w:szCs w:val="22"/>
          <w:lang w:eastAsia="en-US"/>
        </w:rPr>
        <w:object w:dxaOrig="1560" w:dyaOrig="700">
          <v:shape id="_x0000_i1106" type="#_x0000_t75" style="width:78.75pt;height:36pt" o:ole="">
            <v:imagedata r:id="rId166" o:title=""/>
          </v:shape>
          <o:OLEObject Type="Embed" ProgID="Equation.3" ShapeID="_x0000_i1106" DrawAspect="Content" ObjectID="_1581753363" r:id="rId167"/>
        </w:object>
      </w:r>
    </w:p>
    <w:p w:rsidR="001E60A6" w:rsidRPr="001E60A6" w:rsidRDefault="001E60A6" w:rsidP="001E60A6">
      <w:pPr>
        <w:rPr>
          <w:rFonts w:eastAsia="Calibri"/>
          <w:lang w:eastAsia="en-US"/>
        </w:rPr>
      </w:pPr>
      <w:r w:rsidRPr="001E60A6">
        <w:rPr>
          <w:rFonts w:eastAsia="Calibri"/>
          <w:lang w:eastAsia="en-US"/>
        </w:rPr>
        <w:t xml:space="preserve">     б)  </w:t>
      </w:r>
      <w:r w:rsidRPr="001E60A6">
        <w:rPr>
          <w:rFonts w:eastAsia="Calibri"/>
          <w:position w:val="-12"/>
          <w:lang w:eastAsia="en-US"/>
        </w:rPr>
        <w:object w:dxaOrig="2540" w:dyaOrig="360">
          <v:shape id="_x0000_i1107" type="#_x0000_t75" style="width:127.5pt;height:18pt" o:ole="">
            <v:imagedata r:id="rId168" o:title=""/>
          </v:shape>
          <o:OLEObject Type="Embed" ProgID="Equation.3" ShapeID="_x0000_i1107" DrawAspect="Content" ObjectID="_1581753364" r:id="rId169"/>
        </w:object>
      </w:r>
      <w:r w:rsidRPr="001E60A6">
        <w:rPr>
          <w:rFonts w:eastAsia="Calibri"/>
          <w:lang w:eastAsia="en-US"/>
        </w:rPr>
        <w:t xml:space="preserve">      ж) </w:t>
      </w:r>
      <w:r w:rsidRPr="001E60A6">
        <w:rPr>
          <w:rFonts w:eastAsia="Calibri"/>
          <w:position w:val="-12"/>
          <w:lang w:eastAsia="en-US"/>
        </w:rPr>
        <w:object w:dxaOrig="1740" w:dyaOrig="380">
          <v:shape id="_x0000_i1108" type="#_x0000_t75" style="width:87pt;height:18pt" o:ole="">
            <v:imagedata r:id="rId170" o:title=""/>
          </v:shape>
          <o:OLEObject Type="Embed" ProgID="Equation.3" ShapeID="_x0000_i1108" DrawAspect="Content" ObjectID="_1581753365" r:id="rId171"/>
        </w:object>
      </w:r>
    </w:p>
    <w:p w:rsidR="001E60A6" w:rsidRPr="001E60A6" w:rsidRDefault="001E60A6" w:rsidP="001E60A6">
      <w:pPr>
        <w:rPr>
          <w:rFonts w:eastAsia="Calibri"/>
          <w:lang w:eastAsia="en-US"/>
        </w:rPr>
      </w:pPr>
      <w:r w:rsidRPr="001E60A6">
        <w:rPr>
          <w:rFonts w:eastAsia="Calibri"/>
          <w:lang w:eastAsia="en-US"/>
        </w:rPr>
        <w:t xml:space="preserve">     в)  </w:t>
      </w:r>
      <w:r w:rsidRPr="001E60A6">
        <w:rPr>
          <w:rFonts w:eastAsia="Calibri"/>
          <w:position w:val="-24"/>
          <w:lang w:eastAsia="en-US"/>
        </w:rPr>
        <w:object w:dxaOrig="2320" w:dyaOrig="620">
          <v:shape id="_x0000_i1109" type="#_x0000_t75" style="width:116.25pt;height:30.75pt" o:ole="">
            <v:imagedata r:id="rId172" o:title=""/>
          </v:shape>
          <o:OLEObject Type="Embed" ProgID="Equation.3" ShapeID="_x0000_i1109" DrawAspect="Content" ObjectID="_1581753366" r:id="rId173"/>
        </w:object>
      </w:r>
      <w:r w:rsidRPr="001E60A6">
        <w:rPr>
          <w:rFonts w:eastAsia="Calibri"/>
          <w:lang w:eastAsia="en-US"/>
        </w:rPr>
        <w:t xml:space="preserve">          з) </w:t>
      </w:r>
      <w:r w:rsidRPr="001E60A6">
        <w:rPr>
          <w:rFonts w:eastAsia="Calibri"/>
          <w:position w:val="-12"/>
          <w:lang w:eastAsia="en-US"/>
        </w:rPr>
        <w:object w:dxaOrig="1840" w:dyaOrig="380">
          <v:shape id="_x0000_i1110" type="#_x0000_t75" style="width:91.5pt;height:18pt" o:ole="">
            <v:imagedata r:id="rId174" o:title=""/>
          </v:shape>
          <o:OLEObject Type="Embed" ProgID="Equation.3" ShapeID="_x0000_i1110" DrawAspect="Content" ObjectID="_1581753367" r:id="rId175"/>
        </w:object>
      </w:r>
    </w:p>
    <w:p w:rsidR="001E60A6" w:rsidRPr="001E60A6" w:rsidRDefault="001E60A6" w:rsidP="001E60A6">
      <w:pPr>
        <w:rPr>
          <w:rFonts w:eastAsia="Calibri"/>
          <w:lang w:eastAsia="en-US"/>
        </w:rPr>
      </w:pPr>
      <w:r w:rsidRPr="001E60A6">
        <w:rPr>
          <w:rFonts w:eastAsia="Calibri"/>
          <w:lang w:eastAsia="en-US"/>
        </w:rPr>
        <w:t xml:space="preserve">      г)  </w:t>
      </w:r>
      <w:r w:rsidRPr="001E60A6">
        <w:rPr>
          <w:rFonts w:eastAsia="Calibri"/>
          <w:position w:val="-12"/>
          <w:lang w:eastAsia="en-US"/>
        </w:rPr>
        <w:object w:dxaOrig="2760" w:dyaOrig="360">
          <v:shape id="_x0000_i1111" type="#_x0000_t75" style="width:137.25pt;height:18pt" o:ole="">
            <v:imagedata r:id="rId176" o:title=""/>
          </v:shape>
          <o:OLEObject Type="Embed" ProgID="Equation.3" ShapeID="_x0000_i1111" DrawAspect="Content" ObjectID="_1581753368" r:id="rId177"/>
        </w:object>
      </w:r>
      <w:r w:rsidRPr="001E60A6">
        <w:rPr>
          <w:rFonts w:eastAsia="Calibri"/>
          <w:lang w:eastAsia="en-US"/>
        </w:rPr>
        <w:t xml:space="preserve">     и)  -2</w:t>
      </w:r>
      <w:r w:rsidRPr="001E60A6">
        <w:rPr>
          <w:rFonts w:eastAsia="Calibri"/>
          <w:position w:val="-12"/>
          <w:lang w:eastAsia="en-US"/>
        </w:rPr>
        <w:object w:dxaOrig="1760" w:dyaOrig="380">
          <v:shape id="_x0000_i1112" type="#_x0000_t75" style="width:88.5pt;height:18pt" o:ole="">
            <v:imagedata r:id="rId178" o:title=""/>
          </v:shape>
          <o:OLEObject Type="Embed" ProgID="Equation.3" ShapeID="_x0000_i1112" DrawAspect="Content" ObjectID="_1581753369" r:id="rId179"/>
        </w:object>
      </w:r>
    </w:p>
    <w:p w:rsidR="001E60A6" w:rsidRPr="001E60A6" w:rsidRDefault="001E60A6" w:rsidP="001E60A6">
      <w:pPr>
        <w:rPr>
          <w:rFonts w:eastAsia="Calibri"/>
          <w:lang w:eastAsia="en-US"/>
        </w:rPr>
      </w:pPr>
      <w:r w:rsidRPr="001E60A6">
        <w:rPr>
          <w:rFonts w:eastAsia="Calibri"/>
          <w:lang w:eastAsia="en-US"/>
        </w:rPr>
        <w:t xml:space="preserve">      д)   </w:t>
      </w:r>
      <w:r w:rsidRPr="001E60A6">
        <w:rPr>
          <w:rFonts w:eastAsia="Calibri"/>
          <w:position w:val="-12"/>
          <w:lang w:eastAsia="en-US"/>
        </w:rPr>
        <w:object w:dxaOrig="2299" w:dyaOrig="360">
          <v:shape id="_x0000_i1113" type="#_x0000_t75" style="width:114.75pt;height:18pt" o:ole="">
            <v:imagedata r:id="rId180" o:title=""/>
          </v:shape>
          <o:OLEObject Type="Embed" ProgID="Equation.3" ShapeID="_x0000_i1113" DrawAspect="Content" ObjectID="_1581753370" r:id="rId181"/>
        </w:object>
      </w:r>
      <w:r w:rsidRPr="001E60A6">
        <w:rPr>
          <w:rFonts w:eastAsia="Calibri"/>
          <w:lang w:eastAsia="en-US"/>
        </w:rPr>
        <w:t xml:space="preserve">          к)  -2</w:t>
      </w:r>
      <w:r w:rsidRPr="001E60A6">
        <w:rPr>
          <w:rFonts w:eastAsia="Calibri"/>
          <w:position w:val="-24"/>
          <w:lang w:eastAsia="en-US"/>
        </w:rPr>
        <w:object w:dxaOrig="1760" w:dyaOrig="620">
          <v:shape id="_x0000_i1114" type="#_x0000_t75" style="width:88.5pt;height:30.75pt" o:ole="">
            <v:imagedata r:id="rId182" o:title=""/>
          </v:shape>
          <o:OLEObject Type="Embed" ProgID="Equation.3" ShapeID="_x0000_i1114" DrawAspect="Content" ObjectID="_1581753371" r:id="rId183"/>
        </w:object>
      </w:r>
    </w:p>
    <w:p w:rsidR="001E60A6" w:rsidRPr="001E60A6" w:rsidRDefault="001E60A6" w:rsidP="001E60A6">
      <w:pPr>
        <w:rPr>
          <w:rFonts w:eastAsia="Calibri"/>
          <w:lang w:eastAsia="en-US"/>
        </w:rPr>
      </w:pPr>
      <w:r w:rsidRPr="001E60A6">
        <w:rPr>
          <w:rFonts w:eastAsia="Calibri"/>
          <w:b/>
          <w:lang w:eastAsia="en-US"/>
        </w:rPr>
        <w:t>2. Приведите к основанию 2</w:t>
      </w:r>
      <w:r w:rsidRPr="001E60A6">
        <w:rPr>
          <w:rFonts w:eastAsia="Calibri"/>
          <w:lang w:eastAsia="en-US"/>
        </w:rPr>
        <w:t xml:space="preserve">:             1)   </w:t>
      </w:r>
      <w:r w:rsidRPr="001E60A6">
        <w:rPr>
          <w:rFonts w:eastAsia="Calibri"/>
          <w:position w:val="-12"/>
          <w:lang w:eastAsia="en-US"/>
        </w:rPr>
        <w:object w:dxaOrig="639" w:dyaOrig="360">
          <v:shape id="_x0000_i1115" type="#_x0000_t75" style="width:33pt;height:18pt" o:ole="">
            <v:imagedata r:id="rId184" o:title=""/>
          </v:shape>
          <o:OLEObject Type="Embed" ProgID="Equation.3" ShapeID="_x0000_i1115" DrawAspect="Content" ObjectID="_1581753372" r:id="rId185"/>
        </w:object>
      </w:r>
      <w:r w:rsidRPr="001E60A6">
        <w:rPr>
          <w:rFonts w:eastAsia="Calibri"/>
          <w:lang w:eastAsia="en-US"/>
        </w:rPr>
        <w:t xml:space="preserve">    2) </w:t>
      </w:r>
      <w:r w:rsidRPr="001E60A6">
        <w:rPr>
          <w:rFonts w:eastAsia="Calibri"/>
          <w:position w:val="-12"/>
          <w:lang w:eastAsia="en-US"/>
        </w:rPr>
        <w:object w:dxaOrig="639" w:dyaOrig="360">
          <v:shape id="_x0000_i1116" type="#_x0000_t75" style="width:33pt;height:18pt" o:ole="">
            <v:imagedata r:id="rId186" o:title=""/>
          </v:shape>
          <o:OLEObject Type="Embed" ProgID="Equation.3" ShapeID="_x0000_i1116" DrawAspect="Content" ObjectID="_1581753373" r:id="rId187"/>
        </w:object>
      </w:r>
    </w:p>
    <w:p w:rsidR="001E60A6" w:rsidRPr="001E60A6" w:rsidRDefault="001E60A6" w:rsidP="001E60A6">
      <w:pPr>
        <w:rPr>
          <w:rFonts w:eastAsia="Calibri"/>
          <w:b/>
          <w:lang w:eastAsia="en-US"/>
        </w:rPr>
      </w:pPr>
      <w:r w:rsidRPr="001E60A6">
        <w:rPr>
          <w:rFonts w:eastAsia="Calibri"/>
          <w:b/>
          <w:lang w:eastAsia="en-US"/>
        </w:rPr>
        <w:t>3. Какие выражения верные, а какие –нет?</w:t>
      </w:r>
    </w:p>
    <w:p w:rsidR="001E60A6" w:rsidRPr="001E60A6" w:rsidRDefault="001E60A6" w:rsidP="001E60A6">
      <w:pPr>
        <w:rPr>
          <w:rFonts w:eastAsia="Calibri"/>
          <w:lang w:eastAsia="en-US"/>
        </w:rPr>
      </w:pPr>
      <w:r w:rsidRPr="001E60A6">
        <w:rPr>
          <w:rFonts w:eastAsia="Calibri"/>
          <w:lang w:eastAsia="en-US"/>
        </w:rPr>
        <w:t xml:space="preserve">1) </w:t>
      </w:r>
      <w:r w:rsidRPr="001E60A6">
        <w:rPr>
          <w:rFonts w:ascii="Calibri" w:eastAsia="Calibri" w:hAnsi="Calibri"/>
          <w:position w:val="-30"/>
          <w:sz w:val="22"/>
          <w:szCs w:val="22"/>
          <w:lang w:eastAsia="en-US"/>
        </w:rPr>
        <w:object w:dxaOrig="2000" w:dyaOrig="700">
          <v:shape id="_x0000_i1117" type="#_x0000_t75" style="width:99.75pt;height:36pt" o:ole="">
            <v:imagedata r:id="rId188" o:title=""/>
          </v:shape>
          <o:OLEObject Type="Embed" ProgID="Equation.3" ShapeID="_x0000_i1117" DrawAspect="Content" ObjectID="_1581753374" r:id="rId189"/>
        </w:object>
      </w:r>
      <w:r w:rsidRPr="001E60A6">
        <w:rPr>
          <w:rFonts w:eastAsia="Calibri"/>
          <w:lang w:eastAsia="en-US"/>
        </w:rPr>
        <w:t xml:space="preserve">  2) </w:t>
      </w:r>
      <w:r w:rsidRPr="001E60A6">
        <w:rPr>
          <w:rFonts w:ascii="Calibri" w:eastAsia="Calibri" w:hAnsi="Calibri"/>
          <w:position w:val="-30"/>
          <w:sz w:val="22"/>
          <w:szCs w:val="22"/>
          <w:lang w:eastAsia="en-US"/>
        </w:rPr>
        <w:object w:dxaOrig="1520" w:dyaOrig="700">
          <v:shape id="_x0000_i1118" type="#_x0000_t75" style="width:77.25pt;height:36pt" o:ole="">
            <v:imagedata r:id="rId190" o:title=""/>
          </v:shape>
          <o:OLEObject Type="Embed" ProgID="Equation.3" ShapeID="_x0000_i1118" DrawAspect="Content" ObjectID="_1581753375" r:id="rId191"/>
        </w:object>
      </w:r>
      <w:r w:rsidRPr="001E60A6">
        <w:rPr>
          <w:rFonts w:eastAsia="Calibri"/>
          <w:lang w:eastAsia="en-US"/>
        </w:rPr>
        <w:t xml:space="preserve">   3) </w:t>
      </w:r>
      <w:r w:rsidRPr="001E60A6">
        <w:rPr>
          <w:rFonts w:ascii="Calibri" w:eastAsia="Calibri" w:hAnsi="Calibri"/>
          <w:position w:val="-30"/>
          <w:sz w:val="22"/>
          <w:szCs w:val="22"/>
          <w:lang w:eastAsia="en-US"/>
        </w:rPr>
        <w:object w:dxaOrig="1520" w:dyaOrig="700">
          <v:shape id="_x0000_i1119" type="#_x0000_t75" style="width:77.25pt;height:36pt" o:ole="">
            <v:imagedata r:id="rId192" o:title=""/>
          </v:shape>
          <o:OLEObject Type="Embed" ProgID="Equation.3" ShapeID="_x0000_i1119" DrawAspect="Content" ObjectID="_1581753376" r:id="rId193"/>
        </w:object>
      </w:r>
      <w:r w:rsidRPr="001E60A6">
        <w:rPr>
          <w:rFonts w:eastAsia="Calibri"/>
          <w:lang w:eastAsia="en-US"/>
        </w:rPr>
        <w:t xml:space="preserve">  4) </w:t>
      </w:r>
      <w:r w:rsidRPr="001E60A6">
        <w:rPr>
          <w:rFonts w:ascii="Calibri" w:eastAsia="Calibri" w:hAnsi="Calibri"/>
          <w:position w:val="-30"/>
          <w:sz w:val="22"/>
          <w:szCs w:val="22"/>
          <w:lang w:eastAsia="en-US"/>
        </w:rPr>
        <w:object w:dxaOrig="1560" w:dyaOrig="700">
          <v:shape id="_x0000_i1120" type="#_x0000_t75" style="width:78.75pt;height:36pt" o:ole="">
            <v:imagedata r:id="rId194" o:title=""/>
          </v:shape>
          <o:OLEObject Type="Embed" ProgID="Equation.3" ShapeID="_x0000_i1120" DrawAspect="Content" ObjectID="_1581753377" r:id="rId195"/>
        </w:objec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10</w:t>
      </w:r>
      <w:r w:rsidRPr="001E60A6">
        <w:t>_______ мин.</w:t>
      </w:r>
    </w:p>
    <w:p w:rsidR="001E60A6" w:rsidRPr="001E60A6" w:rsidRDefault="001E60A6" w:rsidP="001E60A6">
      <w:pPr>
        <w:rPr>
          <w:i/>
          <w:iCs/>
          <w:sz w:val="20"/>
          <w:szCs w:val="20"/>
        </w:rPr>
      </w:pPr>
      <w:r w:rsidRPr="001E60A6">
        <w:t xml:space="preserve">3. Вы не можете воспользоваться </w:t>
      </w:r>
      <w:r w:rsidRPr="001E60A6">
        <w:rPr>
          <w:u w:val="single"/>
        </w:rPr>
        <w:t>справочным материалом</w:t>
      </w:r>
    </w:p>
    <w:p w:rsidR="001E60A6" w:rsidRPr="001E60A6" w:rsidRDefault="001E60A6" w:rsidP="001E60A6">
      <w:pPr>
        <w:spacing w:line="360" w:lineRule="auto"/>
        <w:contextualSpacing/>
        <w:jc w:val="both"/>
        <w:rPr>
          <w:b/>
          <w:sz w:val="28"/>
          <w:szCs w:val="28"/>
        </w:rPr>
      </w:pPr>
    </w:p>
    <w:p w:rsidR="001E60A6" w:rsidRPr="001E60A6" w:rsidRDefault="001E60A6" w:rsidP="001E60A6">
      <w:pPr>
        <w:rPr>
          <w:b/>
          <w:bCs/>
          <w:sz w:val="28"/>
          <w:szCs w:val="28"/>
          <w:u w:val="single"/>
        </w:rPr>
      </w:pPr>
      <w:r w:rsidRPr="001E60A6">
        <w:rPr>
          <w:b/>
          <w:bCs/>
          <w:sz w:val="28"/>
          <w:szCs w:val="28"/>
          <w:u w:val="single"/>
        </w:rPr>
        <w:t>ЗАДАНИЕ №  9:</w:t>
      </w:r>
    </w:p>
    <w:p w:rsidR="001E60A6" w:rsidRPr="001E60A6" w:rsidRDefault="001E60A6" w:rsidP="001E60A6">
      <w:pPr>
        <w:jc w:val="center"/>
        <w:rPr>
          <w:b/>
        </w:rPr>
      </w:pPr>
      <w:r w:rsidRPr="001E60A6">
        <w:rPr>
          <w:b/>
        </w:rPr>
        <w:t>Самостоятельная   работа</w:t>
      </w:r>
    </w:p>
    <w:p w:rsidR="001E60A6" w:rsidRPr="001E60A6" w:rsidRDefault="001E60A6" w:rsidP="001E60A6">
      <w:pPr>
        <w:keepLines/>
        <w:widowControl w:val="0"/>
        <w:suppressLineNumbers/>
        <w:suppressAutoHyphens/>
        <w:spacing w:line="360" w:lineRule="auto"/>
        <w:ind w:firstLine="709"/>
        <w:contextualSpacing/>
        <w:jc w:val="center"/>
        <w:rPr>
          <w:b/>
        </w:rPr>
      </w:pPr>
      <w:r w:rsidRPr="001E60A6">
        <w:rPr>
          <w:b/>
        </w:rPr>
        <w:t>«Свойства логарифмической функции»</w:t>
      </w:r>
    </w:p>
    <w:tbl>
      <w:tblPr>
        <w:tblStyle w:val="af"/>
        <w:tblW w:w="0" w:type="auto"/>
        <w:tblLook w:val="04A0" w:firstRow="1" w:lastRow="0" w:firstColumn="1" w:lastColumn="0" w:noHBand="0" w:noVBand="1"/>
      </w:tblPr>
      <w:tblGrid>
        <w:gridCol w:w="4785"/>
        <w:gridCol w:w="4786"/>
      </w:tblGrid>
      <w:tr w:rsidR="001E60A6" w:rsidRPr="001E60A6" w:rsidTr="007A52C5">
        <w:tc>
          <w:tcPr>
            <w:tcW w:w="4785" w:type="dxa"/>
          </w:tcPr>
          <w:p w:rsidR="001E60A6" w:rsidRPr="001E60A6" w:rsidRDefault="001E60A6" w:rsidP="001E60A6">
            <w:pPr>
              <w:jc w:val="center"/>
              <w:rPr>
                <w:b/>
              </w:rPr>
            </w:pPr>
            <w:r w:rsidRPr="001E60A6">
              <w:rPr>
                <w:b/>
              </w:rPr>
              <w:t>Вариант 1</w:t>
            </w:r>
          </w:p>
          <w:p w:rsidR="001E60A6" w:rsidRPr="001E60A6" w:rsidRDefault="001E60A6" w:rsidP="006D154E">
            <w:pPr>
              <w:numPr>
                <w:ilvl w:val="0"/>
                <w:numId w:val="88"/>
              </w:numPr>
              <w:contextualSpacing/>
            </w:pPr>
            <w:r w:rsidRPr="001E60A6">
              <w:t>Найдите область определения фун</w:t>
            </w:r>
            <w:r w:rsidRPr="001E60A6">
              <w:t>к</w:t>
            </w:r>
            <w:r w:rsidRPr="001E60A6">
              <w:t xml:space="preserve">ции: </w:t>
            </w:r>
            <w:r w:rsidRPr="001E60A6">
              <w:rPr>
                <w:position w:val="-24"/>
                <w:lang w:eastAsia="en-US"/>
              </w:rPr>
              <w:object w:dxaOrig="1420" w:dyaOrig="620">
                <v:shape id="_x0000_i1121" type="#_x0000_t75" style="width:1in;height:30.75pt" o:ole="">
                  <v:imagedata r:id="rId196" o:title=""/>
                </v:shape>
                <o:OLEObject Type="Embed" ProgID="Equation.3" ShapeID="_x0000_i1121" DrawAspect="Content" ObjectID="_1581753378" r:id="rId197"/>
              </w:object>
            </w:r>
          </w:p>
          <w:p w:rsidR="001E60A6" w:rsidRPr="001E60A6" w:rsidRDefault="001E60A6" w:rsidP="006D154E">
            <w:pPr>
              <w:numPr>
                <w:ilvl w:val="0"/>
                <w:numId w:val="88"/>
              </w:numPr>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0"/>
                <w:lang w:eastAsia="en-US"/>
              </w:rPr>
              <w:object w:dxaOrig="639" w:dyaOrig="340">
                <v:shape id="_x0000_i1122" type="#_x0000_t75" style="width:33pt;height:18pt" o:ole="">
                  <v:imagedata r:id="rId198" o:title=""/>
                </v:shape>
                <o:OLEObject Type="Embed" ProgID="Equation.3" ShapeID="_x0000_i1122" DrawAspect="Content" ObjectID="_1581753379" r:id="rId199"/>
              </w:object>
            </w:r>
            <w:r w:rsidRPr="001E60A6">
              <w:t xml:space="preserve"> и </w:t>
            </w:r>
            <w:r w:rsidRPr="001E60A6">
              <w:rPr>
                <w:position w:val="-10"/>
                <w:lang w:eastAsia="en-US"/>
              </w:rPr>
              <w:object w:dxaOrig="800" w:dyaOrig="340">
                <v:shape id="_x0000_i1123" type="#_x0000_t75" style="width:39pt;height:18pt" o:ole="">
                  <v:imagedata r:id="rId200" o:title=""/>
                </v:shape>
                <o:OLEObject Type="Embed" ProgID="Equation.3" ShapeID="_x0000_i1123" DrawAspect="Content" ObjectID="_1581753380" r:id="rId201"/>
              </w:object>
            </w:r>
          </w:p>
          <w:p w:rsidR="001E60A6" w:rsidRPr="001E60A6" w:rsidRDefault="001E60A6" w:rsidP="001E60A6">
            <w:pPr>
              <w:ind w:left="720"/>
              <w:contextualSpacing/>
            </w:pPr>
            <w:r w:rsidRPr="001E60A6">
              <w:t xml:space="preserve">б) </w:t>
            </w:r>
            <w:r w:rsidRPr="001E60A6">
              <w:rPr>
                <w:position w:val="-14"/>
                <w:lang w:eastAsia="en-US"/>
              </w:rPr>
              <w:object w:dxaOrig="760" w:dyaOrig="380">
                <v:shape id="_x0000_i1124" type="#_x0000_t75" style="width:37.5pt;height:18pt" o:ole="">
                  <v:imagedata r:id="rId202" o:title=""/>
                </v:shape>
                <o:OLEObject Type="Embed" ProgID="Equation.3" ShapeID="_x0000_i1124" DrawAspect="Content" ObjectID="_1581753381" r:id="rId203"/>
              </w:object>
            </w:r>
            <w:r w:rsidRPr="001E60A6">
              <w:t xml:space="preserve">и </w:t>
            </w:r>
            <w:r w:rsidRPr="001E60A6">
              <w:rPr>
                <w:position w:val="-14"/>
                <w:lang w:eastAsia="en-US"/>
              </w:rPr>
              <w:object w:dxaOrig="760" w:dyaOrig="380">
                <v:shape id="_x0000_i1125" type="#_x0000_t75" style="width:37.5pt;height:18pt" o:ole="">
                  <v:imagedata r:id="rId204" o:title=""/>
                </v:shape>
                <o:OLEObject Type="Embed" ProgID="Equation.3" ShapeID="_x0000_i1125" DrawAspect="Content" ObjectID="_1581753382" r:id="rId205"/>
              </w:object>
            </w:r>
          </w:p>
          <w:p w:rsidR="001E60A6" w:rsidRPr="001E60A6" w:rsidRDefault="001E60A6" w:rsidP="001E60A6">
            <w:pPr>
              <w:ind w:left="720"/>
              <w:contextualSpacing/>
              <w:rPr>
                <w:b/>
              </w:rPr>
            </w:pPr>
            <w:r w:rsidRPr="001E60A6">
              <w:t xml:space="preserve">в) </w:t>
            </w:r>
            <w:r w:rsidRPr="001E60A6">
              <w:rPr>
                <w:position w:val="-10"/>
                <w:lang w:eastAsia="en-US"/>
              </w:rPr>
              <w:object w:dxaOrig="660" w:dyaOrig="340">
                <v:shape id="_x0000_i1126" type="#_x0000_t75" style="width:33pt;height:18pt" o:ole="">
                  <v:imagedata r:id="rId206" o:title=""/>
                </v:shape>
                <o:OLEObject Type="Embed" ProgID="Equation.3" ShapeID="_x0000_i1126" DrawAspect="Content" ObjectID="_1581753383" r:id="rId207"/>
              </w:object>
            </w:r>
            <w:r w:rsidRPr="001E60A6">
              <w:t xml:space="preserve">и </w:t>
            </w:r>
            <w:r w:rsidRPr="001E60A6">
              <w:rPr>
                <w:position w:val="-12"/>
                <w:lang w:eastAsia="en-US"/>
              </w:rPr>
              <w:object w:dxaOrig="740" w:dyaOrig="360">
                <v:shape id="_x0000_i1127" type="#_x0000_t75" style="width:36pt;height:18pt" o:ole="">
                  <v:imagedata r:id="rId208" o:title=""/>
                </v:shape>
                <o:OLEObject Type="Embed" ProgID="Equation.3" ShapeID="_x0000_i1127" DrawAspect="Content" ObjectID="_1581753384" r:id="rId209"/>
              </w:object>
            </w:r>
          </w:p>
        </w:tc>
        <w:tc>
          <w:tcPr>
            <w:tcW w:w="4786" w:type="dxa"/>
          </w:tcPr>
          <w:p w:rsidR="001E60A6" w:rsidRPr="001E60A6" w:rsidRDefault="001E60A6" w:rsidP="001E60A6">
            <w:pPr>
              <w:jc w:val="center"/>
              <w:rPr>
                <w:b/>
              </w:rPr>
            </w:pPr>
            <w:r w:rsidRPr="001E60A6">
              <w:rPr>
                <w:b/>
              </w:rPr>
              <w:t>Вариант 2</w:t>
            </w:r>
          </w:p>
          <w:p w:rsidR="001E60A6" w:rsidRPr="001E60A6" w:rsidRDefault="001E60A6" w:rsidP="006D154E">
            <w:pPr>
              <w:numPr>
                <w:ilvl w:val="0"/>
                <w:numId w:val="89"/>
              </w:numPr>
              <w:contextualSpacing/>
            </w:pPr>
            <w:r w:rsidRPr="001E60A6">
              <w:t>Найдите область определения фун</w:t>
            </w:r>
            <w:r w:rsidRPr="001E60A6">
              <w:t>к</w:t>
            </w:r>
            <w:r w:rsidRPr="001E60A6">
              <w:t xml:space="preserve">ции: </w:t>
            </w:r>
            <w:r w:rsidRPr="001E60A6">
              <w:rPr>
                <w:rFonts w:ascii="Calibri" w:eastAsia="Calibri" w:hAnsi="Calibri"/>
                <w:position w:val="-24"/>
                <w:sz w:val="22"/>
                <w:szCs w:val="22"/>
                <w:lang w:eastAsia="en-US"/>
              </w:rPr>
              <w:object w:dxaOrig="1440" w:dyaOrig="620">
                <v:shape id="_x0000_i1128" type="#_x0000_t75" style="width:1in;height:30.75pt" o:ole="">
                  <v:imagedata r:id="rId210" o:title=""/>
                </v:shape>
                <o:OLEObject Type="Embed" ProgID="Equation.3" ShapeID="_x0000_i1128" DrawAspect="Content" ObjectID="_1581753385" r:id="rId211"/>
              </w:object>
            </w:r>
          </w:p>
          <w:p w:rsidR="001E60A6" w:rsidRPr="001E60A6" w:rsidRDefault="001E60A6" w:rsidP="006D154E">
            <w:pPr>
              <w:numPr>
                <w:ilvl w:val="0"/>
                <w:numId w:val="89"/>
              </w:numPr>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0"/>
                <w:lang w:eastAsia="en-US"/>
              </w:rPr>
              <w:object w:dxaOrig="639" w:dyaOrig="340">
                <v:shape id="_x0000_i1129" type="#_x0000_t75" style="width:33pt;height:18pt" o:ole="">
                  <v:imagedata r:id="rId212" o:title=""/>
                </v:shape>
                <o:OLEObject Type="Embed" ProgID="Equation.3" ShapeID="_x0000_i1129" DrawAspect="Content" ObjectID="_1581753386" r:id="rId213"/>
              </w:object>
            </w:r>
            <w:r w:rsidRPr="001E60A6">
              <w:t xml:space="preserve"> и </w:t>
            </w:r>
            <w:r w:rsidRPr="001E60A6">
              <w:rPr>
                <w:position w:val="-10"/>
                <w:lang w:eastAsia="en-US"/>
              </w:rPr>
              <w:object w:dxaOrig="639" w:dyaOrig="340">
                <v:shape id="_x0000_i1130" type="#_x0000_t75" style="width:33pt;height:18pt" o:ole="">
                  <v:imagedata r:id="rId214" o:title=""/>
                </v:shape>
                <o:OLEObject Type="Embed" ProgID="Equation.3" ShapeID="_x0000_i1130" DrawAspect="Content" ObjectID="_1581753387" r:id="rId215"/>
              </w:object>
            </w:r>
          </w:p>
          <w:p w:rsidR="001E60A6" w:rsidRPr="001E60A6" w:rsidRDefault="001E60A6" w:rsidP="001E60A6">
            <w:pPr>
              <w:ind w:left="720"/>
              <w:contextualSpacing/>
            </w:pPr>
            <w:r w:rsidRPr="001E60A6">
              <w:t xml:space="preserve">б) </w:t>
            </w:r>
            <w:r w:rsidRPr="001E60A6">
              <w:rPr>
                <w:position w:val="-32"/>
                <w:lang w:eastAsia="en-US"/>
              </w:rPr>
              <w:object w:dxaOrig="680" w:dyaOrig="560">
                <v:shape id="_x0000_i1131" type="#_x0000_t75" style="width:34.5pt;height:27.75pt" o:ole="">
                  <v:imagedata r:id="rId216" o:title=""/>
                </v:shape>
                <o:OLEObject Type="Embed" ProgID="Equation.3" ShapeID="_x0000_i1131" DrawAspect="Content" ObjectID="_1581753388" r:id="rId217"/>
              </w:object>
            </w:r>
            <w:r w:rsidRPr="001E60A6">
              <w:t xml:space="preserve">и </w:t>
            </w:r>
            <w:r w:rsidRPr="001E60A6">
              <w:rPr>
                <w:position w:val="-32"/>
                <w:lang w:eastAsia="en-US"/>
              </w:rPr>
              <w:object w:dxaOrig="680" w:dyaOrig="560">
                <v:shape id="_x0000_i1132" type="#_x0000_t75" style="width:34.5pt;height:27.75pt" o:ole="">
                  <v:imagedata r:id="rId218" o:title=""/>
                </v:shape>
                <o:OLEObject Type="Embed" ProgID="Equation.3" ShapeID="_x0000_i1132" DrawAspect="Content" ObjectID="_1581753389" r:id="rId219"/>
              </w:object>
            </w:r>
          </w:p>
          <w:p w:rsidR="001E60A6" w:rsidRPr="001E60A6" w:rsidRDefault="001E60A6" w:rsidP="001E60A6">
            <w:pPr>
              <w:rPr>
                <w:b/>
              </w:rPr>
            </w:pPr>
            <w:r w:rsidRPr="001E60A6">
              <w:t xml:space="preserve">            в) </w:t>
            </w:r>
            <w:r w:rsidRPr="001E60A6">
              <w:rPr>
                <w:rFonts w:eastAsia="Calibri"/>
                <w:position w:val="-10"/>
                <w:lang w:eastAsia="en-US"/>
              </w:rPr>
              <w:object w:dxaOrig="660" w:dyaOrig="340">
                <v:shape id="_x0000_i1133" type="#_x0000_t75" style="width:33pt;height:18pt" o:ole="">
                  <v:imagedata r:id="rId220" o:title=""/>
                </v:shape>
                <o:OLEObject Type="Embed" ProgID="Equation.3" ShapeID="_x0000_i1133" DrawAspect="Content" ObjectID="_1581753390" r:id="rId221"/>
              </w:object>
            </w:r>
            <w:r w:rsidRPr="001E60A6">
              <w:t xml:space="preserve">и </w:t>
            </w:r>
            <w:r w:rsidRPr="001E60A6">
              <w:rPr>
                <w:rFonts w:eastAsia="Calibri"/>
                <w:position w:val="-12"/>
                <w:lang w:eastAsia="en-US"/>
              </w:rPr>
              <w:object w:dxaOrig="620" w:dyaOrig="360">
                <v:shape id="_x0000_i1134" type="#_x0000_t75" style="width:30.75pt;height:18pt" o:ole="">
                  <v:imagedata r:id="rId222" o:title=""/>
                </v:shape>
                <o:OLEObject Type="Embed" ProgID="Equation.3" ShapeID="_x0000_i1134" DrawAspect="Content" ObjectID="_1581753391" r:id="rId223"/>
              </w:object>
            </w:r>
          </w:p>
        </w:tc>
      </w:tr>
      <w:tr w:rsidR="001E60A6" w:rsidRPr="001E60A6" w:rsidTr="007A52C5">
        <w:tc>
          <w:tcPr>
            <w:tcW w:w="4785" w:type="dxa"/>
          </w:tcPr>
          <w:p w:rsidR="001E60A6" w:rsidRPr="001E60A6" w:rsidRDefault="001E60A6" w:rsidP="001E60A6">
            <w:pPr>
              <w:jc w:val="center"/>
              <w:rPr>
                <w:b/>
              </w:rPr>
            </w:pPr>
            <w:r w:rsidRPr="001E60A6">
              <w:rPr>
                <w:b/>
              </w:rPr>
              <w:t>Вариант 3</w:t>
            </w:r>
          </w:p>
          <w:p w:rsidR="001E60A6" w:rsidRPr="001E60A6" w:rsidRDefault="001E60A6" w:rsidP="006D154E">
            <w:pPr>
              <w:numPr>
                <w:ilvl w:val="0"/>
                <w:numId w:val="90"/>
              </w:numPr>
              <w:contextualSpacing/>
            </w:pPr>
            <w:r w:rsidRPr="001E60A6">
              <w:t>Найдите область определения фун</w:t>
            </w:r>
            <w:r w:rsidRPr="001E60A6">
              <w:t>к</w:t>
            </w:r>
            <w:r w:rsidRPr="001E60A6">
              <w:t xml:space="preserve">ции: </w:t>
            </w:r>
            <w:r w:rsidRPr="001E60A6">
              <w:rPr>
                <w:rFonts w:ascii="Calibri" w:eastAsia="Calibri" w:hAnsi="Calibri"/>
                <w:position w:val="-24"/>
                <w:sz w:val="22"/>
                <w:szCs w:val="22"/>
                <w:lang w:eastAsia="en-US"/>
              </w:rPr>
              <w:object w:dxaOrig="1440" w:dyaOrig="620">
                <v:shape id="_x0000_i1135" type="#_x0000_t75" style="width:1in;height:30.75pt" o:ole="">
                  <v:imagedata r:id="rId224" o:title=""/>
                </v:shape>
                <o:OLEObject Type="Embed" ProgID="Equation.3" ShapeID="_x0000_i1135" DrawAspect="Content" ObjectID="_1581753392" r:id="rId225"/>
              </w:object>
            </w:r>
          </w:p>
          <w:p w:rsidR="001E60A6" w:rsidRPr="001E60A6" w:rsidRDefault="001E60A6" w:rsidP="006D154E">
            <w:pPr>
              <w:numPr>
                <w:ilvl w:val="0"/>
                <w:numId w:val="90"/>
              </w:numPr>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2"/>
                <w:lang w:eastAsia="en-US"/>
              </w:rPr>
              <w:object w:dxaOrig="639" w:dyaOrig="360">
                <v:shape id="_x0000_i1136" type="#_x0000_t75" style="width:33pt;height:18pt" o:ole="">
                  <v:imagedata r:id="rId226" o:title=""/>
                </v:shape>
                <o:OLEObject Type="Embed" ProgID="Equation.3" ShapeID="_x0000_i1136" DrawAspect="Content" ObjectID="_1581753393" r:id="rId227"/>
              </w:object>
            </w:r>
            <w:r w:rsidRPr="001E60A6">
              <w:t xml:space="preserve"> и </w:t>
            </w:r>
            <w:r w:rsidRPr="001E60A6">
              <w:rPr>
                <w:position w:val="-12"/>
                <w:lang w:eastAsia="en-US"/>
              </w:rPr>
              <w:object w:dxaOrig="740" w:dyaOrig="360">
                <v:shape id="_x0000_i1137" type="#_x0000_t75" style="width:36pt;height:18pt" o:ole="">
                  <v:imagedata r:id="rId228" o:title=""/>
                </v:shape>
                <o:OLEObject Type="Embed" ProgID="Equation.3" ShapeID="_x0000_i1137" DrawAspect="Content" ObjectID="_1581753394" r:id="rId229"/>
              </w:object>
            </w:r>
          </w:p>
          <w:p w:rsidR="001E60A6" w:rsidRPr="001E60A6" w:rsidRDefault="001E60A6" w:rsidP="001E60A6">
            <w:pPr>
              <w:ind w:left="720"/>
              <w:contextualSpacing/>
            </w:pPr>
            <w:r w:rsidRPr="001E60A6">
              <w:lastRenderedPageBreak/>
              <w:t xml:space="preserve">б) </w:t>
            </w:r>
            <w:r w:rsidRPr="001E60A6">
              <w:rPr>
                <w:position w:val="-14"/>
                <w:lang w:eastAsia="en-US"/>
              </w:rPr>
              <w:object w:dxaOrig="780" w:dyaOrig="380">
                <v:shape id="_x0000_i1138" type="#_x0000_t75" style="width:39pt;height:18pt" o:ole="">
                  <v:imagedata r:id="rId230" o:title=""/>
                </v:shape>
                <o:OLEObject Type="Embed" ProgID="Equation.3" ShapeID="_x0000_i1138" DrawAspect="Content" ObjectID="_1581753395" r:id="rId231"/>
              </w:object>
            </w:r>
            <w:r w:rsidRPr="001E60A6">
              <w:t xml:space="preserve">и </w:t>
            </w:r>
            <w:r w:rsidRPr="001E60A6">
              <w:rPr>
                <w:position w:val="-14"/>
                <w:lang w:eastAsia="en-US"/>
              </w:rPr>
              <w:object w:dxaOrig="780" w:dyaOrig="380">
                <v:shape id="_x0000_i1139" type="#_x0000_t75" style="width:39pt;height:18pt" o:ole="">
                  <v:imagedata r:id="rId232" o:title=""/>
                </v:shape>
                <o:OLEObject Type="Embed" ProgID="Equation.3" ShapeID="_x0000_i1139" DrawAspect="Content" ObjectID="_1581753396" r:id="rId233"/>
              </w:object>
            </w:r>
          </w:p>
          <w:p w:rsidR="001E60A6" w:rsidRPr="001E60A6" w:rsidRDefault="001E60A6" w:rsidP="001E60A6">
            <w:pPr>
              <w:rPr>
                <w:b/>
              </w:rPr>
            </w:pPr>
            <w:r w:rsidRPr="001E60A6">
              <w:t xml:space="preserve">            в) </w:t>
            </w:r>
            <w:r w:rsidRPr="001E60A6">
              <w:rPr>
                <w:rFonts w:eastAsia="Calibri"/>
                <w:position w:val="-12"/>
                <w:lang w:eastAsia="en-US"/>
              </w:rPr>
              <w:object w:dxaOrig="740" w:dyaOrig="360">
                <v:shape id="_x0000_i1140" type="#_x0000_t75" style="width:36pt;height:18pt" o:ole="">
                  <v:imagedata r:id="rId234" o:title=""/>
                </v:shape>
                <o:OLEObject Type="Embed" ProgID="Equation.3" ShapeID="_x0000_i1140" DrawAspect="Content" ObjectID="_1581753397" r:id="rId235"/>
              </w:object>
            </w:r>
            <w:r w:rsidRPr="001E60A6">
              <w:t xml:space="preserve">и </w:t>
            </w:r>
            <w:r w:rsidRPr="001E60A6">
              <w:rPr>
                <w:rFonts w:eastAsia="Calibri"/>
                <w:position w:val="-10"/>
                <w:lang w:eastAsia="en-US"/>
              </w:rPr>
              <w:object w:dxaOrig="760" w:dyaOrig="340">
                <v:shape id="_x0000_i1141" type="#_x0000_t75" style="width:37.5pt;height:18pt" o:ole="">
                  <v:imagedata r:id="rId236" o:title=""/>
                </v:shape>
                <o:OLEObject Type="Embed" ProgID="Equation.3" ShapeID="_x0000_i1141" DrawAspect="Content" ObjectID="_1581753398" r:id="rId237"/>
              </w:object>
            </w:r>
          </w:p>
        </w:tc>
        <w:tc>
          <w:tcPr>
            <w:tcW w:w="4786" w:type="dxa"/>
          </w:tcPr>
          <w:p w:rsidR="001E60A6" w:rsidRPr="001E60A6" w:rsidRDefault="001E60A6" w:rsidP="001E60A6">
            <w:pPr>
              <w:jc w:val="center"/>
              <w:rPr>
                <w:b/>
              </w:rPr>
            </w:pPr>
            <w:r w:rsidRPr="001E60A6">
              <w:rPr>
                <w:b/>
              </w:rPr>
              <w:lastRenderedPageBreak/>
              <w:t>Вариант 4</w:t>
            </w:r>
          </w:p>
          <w:p w:rsidR="001E60A6" w:rsidRPr="001E60A6" w:rsidRDefault="001E60A6" w:rsidP="006D154E">
            <w:pPr>
              <w:numPr>
                <w:ilvl w:val="0"/>
                <w:numId w:val="91"/>
              </w:numPr>
              <w:contextualSpacing/>
            </w:pPr>
            <w:r w:rsidRPr="001E60A6">
              <w:t>Найдите область определения фун</w:t>
            </w:r>
            <w:r w:rsidRPr="001E60A6">
              <w:t>к</w:t>
            </w:r>
            <w:r w:rsidRPr="001E60A6">
              <w:t xml:space="preserve">ции: </w:t>
            </w:r>
            <w:r w:rsidRPr="001E60A6">
              <w:rPr>
                <w:rFonts w:ascii="Calibri" w:eastAsia="Calibri" w:hAnsi="Calibri"/>
                <w:position w:val="-24"/>
                <w:sz w:val="22"/>
                <w:szCs w:val="22"/>
                <w:lang w:eastAsia="en-US"/>
              </w:rPr>
              <w:object w:dxaOrig="1440" w:dyaOrig="620">
                <v:shape id="_x0000_i1142" type="#_x0000_t75" style="width:1in;height:30.75pt" o:ole="">
                  <v:imagedata r:id="rId238" o:title=""/>
                </v:shape>
                <o:OLEObject Type="Embed" ProgID="Equation.3" ShapeID="_x0000_i1142" DrawAspect="Content" ObjectID="_1581753399" r:id="rId239"/>
              </w:object>
            </w:r>
          </w:p>
          <w:p w:rsidR="001E60A6" w:rsidRPr="001E60A6" w:rsidRDefault="001E60A6" w:rsidP="006D154E">
            <w:pPr>
              <w:numPr>
                <w:ilvl w:val="0"/>
                <w:numId w:val="91"/>
              </w:numPr>
              <w:spacing w:after="200" w:line="276" w:lineRule="auto"/>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0"/>
                <w:lang w:eastAsia="en-US"/>
              </w:rPr>
              <w:object w:dxaOrig="639" w:dyaOrig="340">
                <v:shape id="_x0000_i1143" type="#_x0000_t75" style="width:33pt;height:18pt" o:ole="">
                  <v:imagedata r:id="rId240" o:title=""/>
                </v:shape>
                <o:OLEObject Type="Embed" ProgID="Equation.3" ShapeID="_x0000_i1143" DrawAspect="Content" ObjectID="_1581753400" r:id="rId241"/>
              </w:object>
            </w:r>
            <w:r w:rsidRPr="001E60A6">
              <w:t xml:space="preserve"> и </w:t>
            </w:r>
            <w:r w:rsidRPr="001E60A6">
              <w:rPr>
                <w:position w:val="-10"/>
                <w:lang w:eastAsia="en-US"/>
              </w:rPr>
              <w:object w:dxaOrig="639" w:dyaOrig="340">
                <v:shape id="_x0000_i1144" type="#_x0000_t75" style="width:33pt;height:18pt" o:ole="">
                  <v:imagedata r:id="rId242" o:title=""/>
                </v:shape>
                <o:OLEObject Type="Embed" ProgID="Equation.3" ShapeID="_x0000_i1144" DrawAspect="Content" ObjectID="_1581753401" r:id="rId243"/>
              </w:object>
            </w:r>
          </w:p>
          <w:p w:rsidR="001E60A6" w:rsidRPr="001E60A6" w:rsidRDefault="001E60A6" w:rsidP="001E60A6">
            <w:pPr>
              <w:ind w:left="720"/>
              <w:contextualSpacing/>
            </w:pPr>
            <w:r w:rsidRPr="001E60A6">
              <w:lastRenderedPageBreak/>
              <w:t xml:space="preserve">б) </w:t>
            </w:r>
            <w:r w:rsidRPr="001E60A6">
              <w:rPr>
                <w:position w:val="-14"/>
                <w:lang w:eastAsia="en-US"/>
              </w:rPr>
              <w:object w:dxaOrig="880" w:dyaOrig="380">
                <v:shape id="_x0000_i1145" type="#_x0000_t75" style="width:44.25pt;height:18pt" o:ole="">
                  <v:imagedata r:id="rId244" o:title=""/>
                </v:shape>
                <o:OLEObject Type="Embed" ProgID="Equation.3" ShapeID="_x0000_i1145" DrawAspect="Content" ObjectID="_1581753402" r:id="rId245"/>
              </w:object>
            </w:r>
            <w:r w:rsidRPr="001E60A6">
              <w:t xml:space="preserve">и </w:t>
            </w:r>
            <w:r w:rsidRPr="001E60A6">
              <w:rPr>
                <w:position w:val="-14"/>
                <w:lang w:eastAsia="en-US"/>
              </w:rPr>
              <w:object w:dxaOrig="859" w:dyaOrig="380">
                <v:shape id="_x0000_i1146" type="#_x0000_t75" style="width:42.75pt;height:18pt" o:ole="">
                  <v:imagedata r:id="rId246" o:title=""/>
                </v:shape>
                <o:OLEObject Type="Embed" ProgID="Equation.3" ShapeID="_x0000_i1146" DrawAspect="Content" ObjectID="_1581753403" r:id="rId247"/>
              </w:object>
            </w:r>
          </w:p>
          <w:p w:rsidR="001E60A6" w:rsidRPr="001E60A6" w:rsidRDefault="001E60A6" w:rsidP="001E60A6">
            <w:pPr>
              <w:rPr>
                <w:b/>
              </w:rPr>
            </w:pPr>
            <w:r w:rsidRPr="001E60A6">
              <w:t xml:space="preserve">            в) </w:t>
            </w:r>
            <w:r w:rsidRPr="001E60A6">
              <w:rPr>
                <w:rFonts w:eastAsia="Calibri"/>
                <w:position w:val="-12"/>
                <w:lang w:eastAsia="en-US"/>
              </w:rPr>
              <w:object w:dxaOrig="720" w:dyaOrig="360">
                <v:shape id="_x0000_i1147" type="#_x0000_t75" style="width:36pt;height:18pt" o:ole="">
                  <v:imagedata r:id="rId248" o:title=""/>
                </v:shape>
                <o:OLEObject Type="Embed" ProgID="Equation.3" ShapeID="_x0000_i1147" DrawAspect="Content" ObjectID="_1581753404" r:id="rId249"/>
              </w:object>
            </w:r>
            <w:r w:rsidRPr="001E60A6">
              <w:t xml:space="preserve">и </w:t>
            </w:r>
            <w:r w:rsidRPr="001E60A6">
              <w:rPr>
                <w:rFonts w:eastAsia="Calibri"/>
                <w:position w:val="-12"/>
                <w:lang w:eastAsia="en-US"/>
              </w:rPr>
              <w:object w:dxaOrig="740" w:dyaOrig="360">
                <v:shape id="_x0000_i1148" type="#_x0000_t75" style="width:36pt;height:18pt" o:ole="">
                  <v:imagedata r:id="rId208" o:title=""/>
                </v:shape>
                <o:OLEObject Type="Embed" ProgID="Equation.3" ShapeID="_x0000_i1148" DrawAspect="Content" ObjectID="_1581753405" r:id="rId250"/>
              </w:object>
            </w:r>
          </w:p>
        </w:tc>
      </w:tr>
      <w:tr w:rsidR="001E60A6" w:rsidRPr="001E60A6" w:rsidTr="007A52C5">
        <w:tc>
          <w:tcPr>
            <w:tcW w:w="4785" w:type="dxa"/>
          </w:tcPr>
          <w:p w:rsidR="001E60A6" w:rsidRPr="001E60A6" w:rsidRDefault="001E60A6" w:rsidP="001E60A6">
            <w:pPr>
              <w:jc w:val="center"/>
              <w:rPr>
                <w:b/>
              </w:rPr>
            </w:pPr>
            <w:r w:rsidRPr="001E60A6">
              <w:rPr>
                <w:b/>
              </w:rPr>
              <w:lastRenderedPageBreak/>
              <w:t>Вариант 5</w:t>
            </w:r>
          </w:p>
          <w:p w:rsidR="001E60A6" w:rsidRPr="001E60A6" w:rsidRDefault="001E60A6" w:rsidP="006D154E">
            <w:pPr>
              <w:numPr>
                <w:ilvl w:val="0"/>
                <w:numId w:val="92"/>
              </w:numPr>
              <w:contextualSpacing/>
            </w:pPr>
            <w:r w:rsidRPr="001E60A6">
              <w:t>Найдите область определения фун</w:t>
            </w:r>
            <w:r w:rsidRPr="001E60A6">
              <w:t>к</w:t>
            </w:r>
            <w:r w:rsidRPr="001E60A6">
              <w:t xml:space="preserve">ции: </w:t>
            </w:r>
            <w:r w:rsidRPr="001E60A6">
              <w:rPr>
                <w:rFonts w:ascii="Calibri" w:eastAsia="Calibri" w:hAnsi="Calibri"/>
                <w:position w:val="-24"/>
                <w:sz w:val="22"/>
                <w:szCs w:val="22"/>
                <w:lang w:eastAsia="en-US"/>
              </w:rPr>
              <w:object w:dxaOrig="1400" w:dyaOrig="620">
                <v:shape id="_x0000_i1149" type="#_x0000_t75" style="width:70.5pt;height:30.75pt" o:ole="">
                  <v:imagedata r:id="rId251" o:title=""/>
                </v:shape>
                <o:OLEObject Type="Embed" ProgID="Equation.3" ShapeID="_x0000_i1149" DrawAspect="Content" ObjectID="_1581753406" r:id="rId252"/>
              </w:object>
            </w:r>
          </w:p>
          <w:p w:rsidR="001E60A6" w:rsidRPr="001E60A6" w:rsidRDefault="001E60A6" w:rsidP="006D154E">
            <w:pPr>
              <w:numPr>
                <w:ilvl w:val="0"/>
                <w:numId w:val="92"/>
              </w:numPr>
              <w:spacing w:after="200" w:line="276" w:lineRule="auto"/>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4"/>
                <w:lang w:eastAsia="en-US"/>
              </w:rPr>
              <w:object w:dxaOrig="760" w:dyaOrig="380">
                <v:shape id="_x0000_i1150" type="#_x0000_t75" style="width:37.5pt;height:18pt" o:ole="">
                  <v:imagedata r:id="rId253" o:title=""/>
                </v:shape>
                <o:OLEObject Type="Embed" ProgID="Equation.3" ShapeID="_x0000_i1150" DrawAspect="Content" ObjectID="_1581753407" r:id="rId254"/>
              </w:object>
            </w:r>
            <w:r w:rsidRPr="001E60A6">
              <w:t xml:space="preserve"> и </w:t>
            </w:r>
            <w:r w:rsidRPr="001E60A6">
              <w:rPr>
                <w:position w:val="-14"/>
                <w:lang w:eastAsia="en-US"/>
              </w:rPr>
              <w:object w:dxaOrig="920" w:dyaOrig="380">
                <v:shape id="_x0000_i1151" type="#_x0000_t75" style="width:45.75pt;height:18pt" o:ole="">
                  <v:imagedata r:id="rId255" o:title=""/>
                </v:shape>
                <o:OLEObject Type="Embed" ProgID="Equation.3" ShapeID="_x0000_i1151" DrawAspect="Content" ObjectID="_1581753408" r:id="rId256"/>
              </w:object>
            </w:r>
          </w:p>
          <w:p w:rsidR="001E60A6" w:rsidRPr="001E60A6" w:rsidRDefault="001E60A6" w:rsidP="001E60A6">
            <w:pPr>
              <w:ind w:left="720"/>
              <w:contextualSpacing/>
            </w:pPr>
            <w:r w:rsidRPr="001E60A6">
              <w:t xml:space="preserve">б) </w:t>
            </w:r>
            <w:r w:rsidRPr="001E60A6">
              <w:rPr>
                <w:position w:val="-12"/>
                <w:lang w:eastAsia="en-US"/>
              </w:rPr>
              <w:object w:dxaOrig="820" w:dyaOrig="360">
                <v:shape id="_x0000_i1152" type="#_x0000_t75" style="width:41.25pt;height:18pt" o:ole="">
                  <v:imagedata r:id="rId257" o:title=""/>
                </v:shape>
                <o:OLEObject Type="Embed" ProgID="Equation.3" ShapeID="_x0000_i1152" DrawAspect="Content" ObjectID="_1581753409" r:id="rId258"/>
              </w:object>
            </w:r>
            <w:r w:rsidRPr="001E60A6">
              <w:t xml:space="preserve">и </w:t>
            </w:r>
            <w:r w:rsidRPr="001E60A6">
              <w:rPr>
                <w:position w:val="-12"/>
                <w:lang w:eastAsia="en-US"/>
              </w:rPr>
              <w:object w:dxaOrig="780" w:dyaOrig="360">
                <v:shape id="_x0000_i1153" type="#_x0000_t75" style="width:39pt;height:18pt" o:ole="">
                  <v:imagedata r:id="rId259" o:title=""/>
                </v:shape>
                <o:OLEObject Type="Embed" ProgID="Equation.3" ShapeID="_x0000_i1153" DrawAspect="Content" ObjectID="_1581753410" r:id="rId260"/>
              </w:object>
            </w:r>
          </w:p>
          <w:p w:rsidR="001E60A6" w:rsidRPr="001E60A6" w:rsidRDefault="001E60A6" w:rsidP="001E60A6">
            <w:pPr>
              <w:rPr>
                <w:b/>
              </w:rPr>
            </w:pPr>
            <w:r w:rsidRPr="001E60A6">
              <w:t xml:space="preserve">           в) </w:t>
            </w:r>
            <w:r w:rsidRPr="001E60A6">
              <w:rPr>
                <w:rFonts w:eastAsia="Calibri"/>
                <w:position w:val="-10"/>
                <w:lang w:eastAsia="en-US"/>
              </w:rPr>
              <w:object w:dxaOrig="660" w:dyaOrig="340">
                <v:shape id="_x0000_i1154" type="#_x0000_t75" style="width:33pt;height:18pt" o:ole="">
                  <v:imagedata r:id="rId206" o:title=""/>
                </v:shape>
                <o:OLEObject Type="Embed" ProgID="Equation.3" ShapeID="_x0000_i1154" DrawAspect="Content" ObjectID="_1581753411" r:id="rId261"/>
              </w:object>
            </w:r>
            <w:r w:rsidRPr="001E60A6">
              <w:t xml:space="preserve">и </w:t>
            </w:r>
            <w:r w:rsidRPr="001E60A6">
              <w:rPr>
                <w:rFonts w:eastAsia="Calibri"/>
                <w:position w:val="-12"/>
                <w:lang w:eastAsia="en-US"/>
              </w:rPr>
              <w:object w:dxaOrig="620" w:dyaOrig="360">
                <v:shape id="_x0000_i1155" type="#_x0000_t75" style="width:30.75pt;height:18pt" o:ole="">
                  <v:imagedata r:id="rId262" o:title=""/>
                </v:shape>
                <o:OLEObject Type="Embed" ProgID="Equation.3" ShapeID="_x0000_i1155" DrawAspect="Content" ObjectID="_1581753412" r:id="rId263"/>
              </w:object>
            </w:r>
          </w:p>
        </w:tc>
        <w:tc>
          <w:tcPr>
            <w:tcW w:w="4786" w:type="dxa"/>
          </w:tcPr>
          <w:p w:rsidR="001E60A6" w:rsidRPr="001E60A6" w:rsidRDefault="001E60A6" w:rsidP="001E60A6">
            <w:pPr>
              <w:jc w:val="center"/>
              <w:rPr>
                <w:b/>
              </w:rPr>
            </w:pPr>
            <w:r w:rsidRPr="001E60A6">
              <w:rPr>
                <w:b/>
              </w:rPr>
              <w:t>Вариант 6</w:t>
            </w:r>
          </w:p>
          <w:p w:rsidR="001E60A6" w:rsidRPr="001E60A6" w:rsidRDefault="001E60A6" w:rsidP="006D154E">
            <w:pPr>
              <w:numPr>
                <w:ilvl w:val="0"/>
                <w:numId w:val="93"/>
              </w:numPr>
              <w:spacing w:after="200" w:line="276" w:lineRule="auto"/>
              <w:contextualSpacing/>
            </w:pPr>
            <w:r w:rsidRPr="001E60A6">
              <w:t>Найдите область определения фун</w:t>
            </w:r>
            <w:r w:rsidRPr="001E60A6">
              <w:t>к</w:t>
            </w:r>
            <w:r w:rsidRPr="001E60A6">
              <w:t xml:space="preserve">ции: </w:t>
            </w:r>
            <w:r w:rsidRPr="001E60A6">
              <w:rPr>
                <w:position w:val="-24"/>
                <w:lang w:eastAsia="en-US"/>
              </w:rPr>
              <w:object w:dxaOrig="1440" w:dyaOrig="620">
                <v:shape id="_x0000_i1156" type="#_x0000_t75" style="width:1in;height:30.75pt" o:ole="">
                  <v:imagedata r:id="rId264" o:title=""/>
                </v:shape>
                <o:OLEObject Type="Embed" ProgID="Equation.3" ShapeID="_x0000_i1156" DrawAspect="Content" ObjectID="_1581753413" r:id="rId265"/>
              </w:object>
            </w:r>
          </w:p>
          <w:p w:rsidR="001E60A6" w:rsidRPr="001E60A6" w:rsidRDefault="001E60A6" w:rsidP="006D154E">
            <w:pPr>
              <w:numPr>
                <w:ilvl w:val="0"/>
                <w:numId w:val="93"/>
              </w:numPr>
              <w:spacing w:after="200" w:line="276" w:lineRule="auto"/>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0"/>
                <w:lang w:eastAsia="en-US"/>
              </w:rPr>
              <w:object w:dxaOrig="820" w:dyaOrig="340">
                <v:shape id="_x0000_i1157" type="#_x0000_t75" style="width:41.25pt;height:18pt" o:ole="">
                  <v:imagedata r:id="rId266" o:title=""/>
                </v:shape>
                <o:OLEObject Type="Embed" ProgID="Equation.3" ShapeID="_x0000_i1157" DrawAspect="Content" ObjectID="_1581753414" r:id="rId267"/>
              </w:object>
            </w:r>
            <w:r w:rsidRPr="001E60A6">
              <w:t xml:space="preserve"> и </w:t>
            </w:r>
            <w:r w:rsidRPr="001E60A6">
              <w:rPr>
                <w:position w:val="-10"/>
                <w:lang w:eastAsia="en-US"/>
              </w:rPr>
              <w:object w:dxaOrig="800" w:dyaOrig="340">
                <v:shape id="_x0000_i1158" type="#_x0000_t75" style="width:39pt;height:18pt" o:ole="">
                  <v:imagedata r:id="rId268" o:title=""/>
                </v:shape>
                <o:OLEObject Type="Embed" ProgID="Equation.3" ShapeID="_x0000_i1158" DrawAspect="Content" ObjectID="_1581753415" r:id="rId269"/>
              </w:object>
            </w:r>
          </w:p>
          <w:p w:rsidR="001E60A6" w:rsidRPr="001E60A6" w:rsidRDefault="001E60A6" w:rsidP="001E60A6">
            <w:pPr>
              <w:ind w:left="720"/>
              <w:contextualSpacing/>
            </w:pPr>
            <w:r w:rsidRPr="001E60A6">
              <w:t xml:space="preserve">б) </w:t>
            </w:r>
            <w:r w:rsidRPr="001E60A6">
              <w:rPr>
                <w:position w:val="-32"/>
                <w:lang w:eastAsia="en-US"/>
              </w:rPr>
              <w:object w:dxaOrig="660" w:dyaOrig="560">
                <v:shape id="_x0000_i1159" type="#_x0000_t75" style="width:33pt;height:27.75pt" o:ole="">
                  <v:imagedata r:id="rId270" o:title=""/>
                </v:shape>
                <o:OLEObject Type="Embed" ProgID="Equation.3" ShapeID="_x0000_i1159" DrawAspect="Content" ObjectID="_1581753416" r:id="rId271"/>
              </w:object>
            </w:r>
            <w:r w:rsidRPr="001E60A6">
              <w:t xml:space="preserve">и </w:t>
            </w:r>
            <w:r w:rsidRPr="001E60A6">
              <w:rPr>
                <w:position w:val="-32"/>
                <w:lang w:eastAsia="en-US"/>
              </w:rPr>
              <w:object w:dxaOrig="680" w:dyaOrig="560">
                <v:shape id="_x0000_i1160" type="#_x0000_t75" style="width:34.5pt;height:27.75pt" o:ole="">
                  <v:imagedata r:id="rId272" o:title=""/>
                </v:shape>
                <o:OLEObject Type="Embed" ProgID="Equation.3" ShapeID="_x0000_i1160" DrawAspect="Content" ObjectID="_1581753417" r:id="rId273"/>
              </w:object>
            </w:r>
          </w:p>
          <w:p w:rsidR="001E60A6" w:rsidRPr="001E60A6" w:rsidRDefault="001E60A6" w:rsidP="001E60A6">
            <w:pPr>
              <w:rPr>
                <w:b/>
              </w:rPr>
            </w:pPr>
            <w:r w:rsidRPr="001E60A6">
              <w:t xml:space="preserve">            в) </w:t>
            </w:r>
            <w:r w:rsidRPr="001E60A6">
              <w:rPr>
                <w:rFonts w:eastAsia="Calibri"/>
                <w:position w:val="-10"/>
                <w:lang w:eastAsia="en-US"/>
              </w:rPr>
              <w:object w:dxaOrig="660" w:dyaOrig="340">
                <v:shape id="_x0000_i1161" type="#_x0000_t75" style="width:33pt;height:18pt" o:ole="">
                  <v:imagedata r:id="rId206" o:title=""/>
                </v:shape>
                <o:OLEObject Type="Embed" ProgID="Equation.3" ShapeID="_x0000_i1161" DrawAspect="Content" ObjectID="_1581753418" r:id="rId274"/>
              </w:object>
            </w:r>
            <w:r w:rsidRPr="001E60A6">
              <w:t xml:space="preserve">и </w:t>
            </w:r>
            <w:r w:rsidRPr="001E60A6">
              <w:rPr>
                <w:rFonts w:eastAsia="Calibri"/>
                <w:position w:val="-12"/>
                <w:lang w:eastAsia="en-US"/>
              </w:rPr>
              <w:object w:dxaOrig="740" w:dyaOrig="360">
                <v:shape id="_x0000_i1162" type="#_x0000_t75" style="width:36pt;height:18pt" o:ole="">
                  <v:imagedata r:id="rId208" o:title=""/>
                </v:shape>
                <o:OLEObject Type="Embed" ProgID="Equation.3" ShapeID="_x0000_i1162" DrawAspect="Content" ObjectID="_1581753419" r:id="rId275"/>
              </w:object>
            </w:r>
          </w:p>
        </w:tc>
      </w:tr>
      <w:tr w:rsidR="001E60A6" w:rsidRPr="001E60A6" w:rsidTr="007A52C5">
        <w:tc>
          <w:tcPr>
            <w:tcW w:w="4785" w:type="dxa"/>
          </w:tcPr>
          <w:p w:rsidR="001E60A6" w:rsidRPr="001E60A6" w:rsidRDefault="001E60A6" w:rsidP="001E60A6">
            <w:pPr>
              <w:jc w:val="center"/>
              <w:rPr>
                <w:b/>
              </w:rPr>
            </w:pPr>
            <w:r w:rsidRPr="001E60A6">
              <w:rPr>
                <w:b/>
              </w:rPr>
              <w:t>Вариант 7</w:t>
            </w:r>
          </w:p>
          <w:p w:rsidR="001E60A6" w:rsidRPr="001E60A6" w:rsidRDefault="001E60A6" w:rsidP="006D154E">
            <w:pPr>
              <w:numPr>
                <w:ilvl w:val="0"/>
                <w:numId w:val="94"/>
              </w:numPr>
              <w:contextualSpacing/>
            </w:pPr>
            <w:r w:rsidRPr="001E60A6">
              <w:t>Найдите область определения фун</w:t>
            </w:r>
            <w:r w:rsidRPr="001E60A6">
              <w:t>к</w:t>
            </w:r>
            <w:r w:rsidRPr="001E60A6">
              <w:t xml:space="preserve">ции: </w:t>
            </w:r>
            <w:r w:rsidRPr="001E60A6">
              <w:rPr>
                <w:rFonts w:ascii="Calibri" w:eastAsia="Calibri" w:hAnsi="Calibri"/>
                <w:position w:val="-24"/>
                <w:sz w:val="22"/>
                <w:szCs w:val="22"/>
                <w:lang w:eastAsia="en-US"/>
              </w:rPr>
              <w:object w:dxaOrig="1440" w:dyaOrig="620">
                <v:shape id="_x0000_i1163" type="#_x0000_t75" style="width:1in;height:30.75pt" o:ole="">
                  <v:imagedata r:id="rId276" o:title=""/>
                </v:shape>
                <o:OLEObject Type="Embed" ProgID="Equation.3" ShapeID="_x0000_i1163" DrawAspect="Content" ObjectID="_1581753420" r:id="rId277"/>
              </w:object>
            </w:r>
          </w:p>
          <w:p w:rsidR="001E60A6" w:rsidRPr="001E60A6" w:rsidRDefault="001E60A6" w:rsidP="006D154E">
            <w:pPr>
              <w:numPr>
                <w:ilvl w:val="0"/>
                <w:numId w:val="94"/>
              </w:numPr>
              <w:spacing w:after="200" w:line="276" w:lineRule="auto"/>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2"/>
                <w:lang w:eastAsia="en-US"/>
              </w:rPr>
              <w:object w:dxaOrig="800" w:dyaOrig="360">
                <v:shape id="_x0000_i1164" type="#_x0000_t75" style="width:39pt;height:18pt" o:ole="">
                  <v:imagedata r:id="rId278" o:title=""/>
                </v:shape>
                <o:OLEObject Type="Embed" ProgID="Equation.3" ShapeID="_x0000_i1164" DrawAspect="Content" ObjectID="_1581753421" r:id="rId279"/>
              </w:object>
            </w:r>
            <w:r w:rsidRPr="001E60A6">
              <w:t xml:space="preserve"> и </w:t>
            </w:r>
            <w:r w:rsidRPr="001E60A6">
              <w:rPr>
                <w:position w:val="-12"/>
                <w:lang w:eastAsia="en-US"/>
              </w:rPr>
              <w:object w:dxaOrig="800" w:dyaOrig="360">
                <v:shape id="_x0000_i1165" type="#_x0000_t75" style="width:39pt;height:18pt" o:ole="">
                  <v:imagedata r:id="rId280" o:title=""/>
                </v:shape>
                <o:OLEObject Type="Embed" ProgID="Equation.3" ShapeID="_x0000_i1165" DrawAspect="Content" ObjectID="_1581753422" r:id="rId281"/>
              </w:object>
            </w:r>
          </w:p>
          <w:p w:rsidR="001E60A6" w:rsidRPr="001E60A6" w:rsidRDefault="001E60A6" w:rsidP="001E60A6">
            <w:pPr>
              <w:ind w:left="720"/>
              <w:contextualSpacing/>
            </w:pPr>
            <w:r w:rsidRPr="001E60A6">
              <w:t xml:space="preserve">б) </w:t>
            </w:r>
            <w:r w:rsidRPr="001E60A6">
              <w:rPr>
                <w:position w:val="-32"/>
                <w:lang w:eastAsia="en-US"/>
              </w:rPr>
              <w:object w:dxaOrig="760" w:dyaOrig="560">
                <v:shape id="_x0000_i1166" type="#_x0000_t75" style="width:37.5pt;height:27.75pt" o:ole="">
                  <v:imagedata r:id="rId282" o:title=""/>
                </v:shape>
                <o:OLEObject Type="Embed" ProgID="Equation.3" ShapeID="_x0000_i1166" DrawAspect="Content" ObjectID="_1581753423" r:id="rId283"/>
              </w:object>
            </w:r>
            <w:r w:rsidRPr="001E60A6">
              <w:t xml:space="preserve">и </w:t>
            </w:r>
            <w:r w:rsidRPr="001E60A6">
              <w:rPr>
                <w:position w:val="-32"/>
                <w:lang w:eastAsia="en-US"/>
              </w:rPr>
              <w:object w:dxaOrig="760" w:dyaOrig="560">
                <v:shape id="_x0000_i1167" type="#_x0000_t75" style="width:37.5pt;height:27.75pt" o:ole="">
                  <v:imagedata r:id="rId284" o:title=""/>
                </v:shape>
                <o:OLEObject Type="Embed" ProgID="Equation.3" ShapeID="_x0000_i1167" DrawAspect="Content" ObjectID="_1581753424" r:id="rId285"/>
              </w:object>
            </w:r>
          </w:p>
          <w:p w:rsidR="001E60A6" w:rsidRPr="001E60A6" w:rsidRDefault="001E60A6" w:rsidP="001E60A6">
            <w:pPr>
              <w:rPr>
                <w:b/>
              </w:rPr>
            </w:pPr>
            <w:r w:rsidRPr="001E60A6">
              <w:t xml:space="preserve">            в) </w:t>
            </w:r>
            <w:r w:rsidRPr="001E60A6">
              <w:rPr>
                <w:rFonts w:eastAsia="Calibri"/>
                <w:position w:val="-10"/>
                <w:lang w:eastAsia="en-US"/>
              </w:rPr>
              <w:object w:dxaOrig="660" w:dyaOrig="340">
                <v:shape id="_x0000_i1168" type="#_x0000_t75" style="width:33pt;height:18pt" o:ole="">
                  <v:imagedata r:id="rId206" o:title=""/>
                </v:shape>
                <o:OLEObject Type="Embed" ProgID="Equation.3" ShapeID="_x0000_i1168" DrawAspect="Content" ObjectID="_1581753425" r:id="rId286"/>
              </w:object>
            </w:r>
            <w:r w:rsidRPr="001E60A6">
              <w:t xml:space="preserve">и </w:t>
            </w:r>
            <w:r w:rsidRPr="001E60A6">
              <w:rPr>
                <w:rFonts w:eastAsia="Calibri"/>
                <w:position w:val="-12"/>
                <w:lang w:eastAsia="en-US"/>
              </w:rPr>
              <w:object w:dxaOrig="740" w:dyaOrig="360">
                <v:shape id="_x0000_i1169" type="#_x0000_t75" style="width:36pt;height:18pt" o:ole="">
                  <v:imagedata r:id="rId208" o:title=""/>
                </v:shape>
                <o:OLEObject Type="Embed" ProgID="Equation.3" ShapeID="_x0000_i1169" DrawAspect="Content" ObjectID="_1581753426" r:id="rId287"/>
              </w:object>
            </w:r>
          </w:p>
        </w:tc>
        <w:tc>
          <w:tcPr>
            <w:tcW w:w="4786" w:type="dxa"/>
          </w:tcPr>
          <w:p w:rsidR="001E60A6" w:rsidRPr="001E60A6" w:rsidRDefault="001E60A6" w:rsidP="001E60A6">
            <w:pPr>
              <w:jc w:val="center"/>
              <w:rPr>
                <w:b/>
              </w:rPr>
            </w:pPr>
            <w:r w:rsidRPr="001E60A6">
              <w:rPr>
                <w:b/>
              </w:rPr>
              <w:t>Вариант 8</w:t>
            </w:r>
          </w:p>
          <w:p w:rsidR="001E60A6" w:rsidRPr="001E60A6" w:rsidRDefault="001E60A6" w:rsidP="006D154E">
            <w:pPr>
              <w:numPr>
                <w:ilvl w:val="0"/>
                <w:numId w:val="95"/>
              </w:numPr>
              <w:spacing w:after="200" w:line="276" w:lineRule="auto"/>
              <w:contextualSpacing/>
            </w:pPr>
            <w:r w:rsidRPr="001E60A6">
              <w:t>Найдите область определения фун</w:t>
            </w:r>
            <w:r w:rsidRPr="001E60A6">
              <w:t>к</w:t>
            </w:r>
            <w:r w:rsidRPr="001E60A6">
              <w:t xml:space="preserve">ции: </w:t>
            </w:r>
            <w:r w:rsidRPr="001E60A6">
              <w:rPr>
                <w:position w:val="-24"/>
                <w:lang w:eastAsia="en-US"/>
              </w:rPr>
              <w:object w:dxaOrig="1420" w:dyaOrig="620">
                <v:shape id="_x0000_i1170" type="#_x0000_t75" style="width:1in;height:30.75pt" o:ole="">
                  <v:imagedata r:id="rId288" o:title=""/>
                </v:shape>
                <o:OLEObject Type="Embed" ProgID="Equation.3" ShapeID="_x0000_i1170" DrawAspect="Content" ObjectID="_1581753427" r:id="rId289"/>
              </w:object>
            </w:r>
          </w:p>
          <w:p w:rsidR="001E60A6" w:rsidRPr="001E60A6" w:rsidRDefault="001E60A6" w:rsidP="006D154E">
            <w:pPr>
              <w:numPr>
                <w:ilvl w:val="0"/>
                <w:numId w:val="95"/>
              </w:numPr>
              <w:spacing w:after="200" w:line="276" w:lineRule="auto"/>
              <w:contextualSpacing/>
            </w:pPr>
            <w:r w:rsidRPr="001E60A6">
              <w:t>Сравните числа:</w:t>
            </w:r>
          </w:p>
          <w:p w:rsidR="001E60A6" w:rsidRPr="001E60A6" w:rsidRDefault="001E60A6" w:rsidP="001E60A6">
            <w:pPr>
              <w:ind w:left="720"/>
              <w:contextualSpacing/>
            </w:pPr>
            <w:r w:rsidRPr="001E60A6">
              <w:t xml:space="preserve">а) </w:t>
            </w:r>
            <w:r w:rsidRPr="001E60A6">
              <w:rPr>
                <w:position w:val="-10"/>
                <w:lang w:eastAsia="en-US"/>
              </w:rPr>
              <w:object w:dxaOrig="760" w:dyaOrig="340">
                <v:shape id="_x0000_i1171" type="#_x0000_t75" style="width:37.5pt;height:18pt" o:ole="">
                  <v:imagedata r:id="rId290" o:title=""/>
                </v:shape>
                <o:OLEObject Type="Embed" ProgID="Equation.3" ShapeID="_x0000_i1171" DrawAspect="Content" ObjectID="_1581753428" r:id="rId291"/>
              </w:object>
            </w:r>
            <w:r w:rsidRPr="001E60A6">
              <w:t xml:space="preserve"> и </w:t>
            </w:r>
            <w:r w:rsidRPr="001E60A6">
              <w:rPr>
                <w:position w:val="-10"/>
                <w:lang w:eastAsia="en-US"/>
              </w:rPr>
              <w:object w:dxaOrig="740" w:dyaOrig="340">
                <v:shape id="_x0000_i1172" type="#_x0000_t75" style="width:36pt;height:18pt" o:ole="">
                  <v:imagedata r:id="rId292" o:title=""/>
                </v:shape>
                <o:OLEObject Type="Embed" ProgID="Equation.3" ShapeID="_x0000_i1172" DrawAspect="Content" ObjectID="_1581753429" r:id="rId293"/>
              </w:object>
            </w:r>
          </w:p>
          <w:p w:rsidR="001E60A6" w:rsidRPr="001E60A6" w:rsidRDefault="001E60A6" w:rsidP="001E60A6">
            <w:pPr>
              <w:ind w:left="720"/>
              <w:contextualSpacing/>
            </w:pPr>
            <w:r w:rsidRPr="001E60A6">
              <w:t xml:space="preserve">б) </w:t>
            </w:r>
            <w:r w:rsidRPr="001E60A6">
              <w:rPr>
                <w:position w:val="-14"/>
                <w:lang w:eastAsia="en-US"/>
              </w:rPr>
              <w:object w:dxaOrig="940" w:dyaOrig="380">
                <v:shape id="_x0000_i1173" type="#_x0000_t75" style="width:47.25pt;height:18pt" o:ole="">
                  <v:imagedata r:id="rId294" o:title=""/>
                </v:shape>
                <o:OLEObject Type="Embed" ProgID="Equation.3" ShapeID="_x0000_i1173" DrawAspect="Content" ObjectID="_1581753430" r:id="rId295"/>
              </w:object>
            </w:r>
            <w:r w:rsidRPr="001E60A6">
              <w:t xml:space="preserve">и </w:t>
            </w:r>
            <w:r w:rsidRPr="001E60A6">
              <w:rPr>
                <w:position w:val="-14"/>
                <w:lang w:eastAsia="en-US"/>
              </w:rPr>
              <w:object w:dxaOrig="900" w:dyaOrig="380">
                <v:shape id="_x0000_i1174" type="#_x0000_t75" style="width:45.75pt;height:18pt" o:ole="">
                  <v:imagedata r:id="rId296" o:title=""/>
                </v:shape>
                <o:OLEObject Type="Embed" ProgID="Equation.3" ShapeID="_x0000_i1174" DrawAspect="Content" ObjectID="_1581753431" r:id="rId297"/>
              </w:object>
            </w:r>
          </w:p>
          <w:p w:rsidR="001E60A6" w:rsidRPr="001E60A6" w:rsidRDefault="001E60A6" w:rsidP="001E60A6">
            <w:pPr>
              <w:rPr>
                <w:b/>
              </w:rPr>
            </w:pPr>
            <w:r w:rsidRPr="001E60A6">
              <w:t xml:space="preserve">            в) </w:t>
            </w:r>
            <w:r w:rsidRPr="001E60A6">
              <w:rPr>
                <w:rFonts w:eastAsia="Calibri"/>
                <w:position w:val="-12"/>
                <w:lang w:eastAsia="en-US"/>
              </w:rPr>
              <w:object w:dxaOrig="740" w:dyaOrig="360">
                <v:shape id="_x0000_i1175" type="#_x0000_t75" style="width:36pt;height:18pt" o:ole="">
                  <v:imagedata r:id="rId298" o:title=""/>
                </v:shape>
                <o:OLEObject Type="Embed" ProgID="Equation.3" ShapeID="_x0000_i1175" DrawAspect="Content" ObjectID="_1581753432" r:id="rId299"/>
              </w:object>
            </w:r>
            <w:r w:rsidRPr="001E60A6">
              <w:t xml:space="preserve">и </w:t>
            </w:r>
            <w:r w:rsidRPr="001E60A6">
              <w:rPr>
                <w:rFonts w:eastAsia="Calibri"/>
                <w:position w:val="-10"/>
                <w:lang w:eastAsia="en-US"/>
              </w:rPr>
              <w:object w:dxaOrig="760" w:dyaOrig="340">
                <v:shape id="_x0000_i1176" type="#_x0000_t75" style="width:37.5pt;height:18pt" o:ole="">
                  <v:imagedata r:id="rId300" o:title=""/>
                </v:shape>
                <o:OLEObject Type="Embed" ProgID="Equation.3" ShapeID="_x0000_i1176" DrawAspect="Content" ObjectID="_1581753433" r:id="rId301"/>
              </w:object>
            </w:r>
          </w:p>
        </w:tc>
      </w:tr>
    </w:tbl>
    <w:p w:rsidR="001E60A6" w:rsidRPr="001E60A6" w:rsidRDefault="001E60A6" w:rsidP="001E60A6">
      <w:pPr>
        <w:rPr>
          <w:b/>
        </w:rPr>
      </w:pPr>
    </w:p>
    <w:p w:rsidR="001E60A6" w:rsidRPr="001E60A6" w:rsidRDefault="001E60A6" w:rsidP="001E60A6">
      <w:pP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15</w:t>
      </w:r>
      <w:r w:rsidRPr="001E60A6">
        <w:t>_______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rPr>
      </w:pPr>
    </w:p>
    <w:p w:rsidR="001E60A6" w:rsidRPr="001E60A6" w:rsidRDefault="001E60A6" w:rsidP="001E60A6">
      <w:pPr>
        <w:rPr>
          <w:u w:val="single"/>
        </w:rPr>
      </w:pPr>
    </w:p>
    <w:p w:rsidR="001E60A6" w:rsidRPr="001E60A6" w:rsidRDefault="001E60A6" w:rsidP="001E60A6">
      <w:pPr>
        <w:rPr>
          <w:u w:val="single"/>
        </w:rPr>
      </w:pPr>
    </w:p>
    <w:p w:rsidR="001E60A6" w:rsidRPr="001E60A6" w:rsidRDefault="001E60A6" w:rsidP="001E60A6">
      <w:pPr>
        <w:rPr>
          <w:b/>
          <w:bCs/>
          <w:sz w:val="28"/>
          <w:szCs w:val="28"/>
          <w:u w:val="single"/>
        </w:rPr>
      </w:pPr>
      <w:r w:rsidRPr="001E60A6">
        <w:rPr>
          <w:b/>
          <w:bCs/>
          <w:sz w:val="28"/>
          <w:szCs w:val="28"/>
          <w:u w:val="single"/>
        </w:rPr>
        <w:t>ЗАДАНИЕ №  10:</w:t>
      </w:r>
    </w:p>
    <w:p w:rsidR="001E60A6" w:rsidRPr="001E60A6" w:rsidRDefault="001E60A6" w:rsidP="001E60A6">
      <w:pPr>
        <w:jc w:val="center"/>
        <w:rPr>
          <w:b/>
        </w:rPr>
      </w:pPr>
      <w:r w:rsidRPr="001E60A6">
        <w:rPr>
          <w:b/>
        </w:rPr>
        <w:t>Самостоятельная   работа</w:t>
      </w:r>
    </w:p>
    <w:p w:rsidR="001E60A6" w:rsidRPr="001E60A6" w:rsidRDefault="001E60A6" w:rsidP="00605DE0">
      <w:pPr>
        <w:keepLines/>
        <w:widowControl w:val="0"/>
        <w:suppressLineNumbers/>
        <w:suppressAutoHyphens/>
        <w:spacing w:line="360" w:lineRule="auto"/>
        <w:ind w:firstLine="709"/>
        <w:contextualSpacing/>
        <w:jc w:val="center"/>
        <w:rPr>
          <w:b/>
        </w:rPr>
      </w:pPr>
      <w:r w:rsidRPr="001E60A6">
        <w:rPr>
          <w:b/>
        </w:rPr>
        <w:t>«Решение логарифмических неравенств »</w:t>
      </w:r>
    </w:p>
    <w:p w:rsidR="001E60A6" w:rsidRPr="00605DE0" w:rsidRDefault="001E60A6" w:rsidP="00605DE0">
      <w:pPr>
        <w:keepLines/>
        <w:widowControl w:val="0"/>
        <w:suppressLineNumbers/>
        <w:suppressAutoHyphens/>
        <w:spacing w:line="360" w:lineRule="auto"/>
        <w:contextualSpacing/>
        <w:rPr>
          <w:b/>
          <w:u w:val="single"/>
        </w:rPr>
      </w:pPr>
      <w:r w:rsidRPr="001E60A6">
        <w:rPr>
          <w:b/>
          <w:u w:val="single"/>
        </w:rPr>
        <w:t>Текст задания</w:t>
      </w:r>
    </w:p>
    <w:p w:rsidR="001E60A6" w:rsidRPr="001E60A6" w:rsidRDefault="001E60A6" w:rsidP="001E60A6">
      <w:pPr>
        <w:keepLines/>
        <w:widowControl w:val="0"/>
        <w:suppressLineNumbers/>
        <w:suppressAutoHyphens/>
        <w:spacing w:line="360" w:lineRule="auto"/>
        <w:contextualSpacing/>
        <w:jc w:val="center"/>
        <w:rPr>
          <w:b/>
        </w:rPr>
      </w:pPr>
      <w:r w:rsidRPr="001E60A6">
        <w:rPr>
          <w:b/>
        </w:rPr>
        <w:t>Вариант 1</w:t>
      </w:r>
    </w:p>
    <w:p w:rsidR="001E60A6" w:rsidRPr="001E60A6" w:rsidRDefault="001E60A6" w:rsidP="001E60A6">
      <w:pPr>
        <w:tabs>
          <w:tab w:val="left" w:pos="1980"/>
        </w:tabs>
      </w:pPr>
      <w:r w:rsidRPr="001E60A6">
        <w:t>№1. Решите неравенства:</w:t>
      </w:r>
    </w:p>
    <w:p w:rsidR="001E60A6" w:rsidRPr="001E60A6" w:rsidRDefault="001E60A6" w:rsidP="001E60A6">
      <w:pPr>
        <w:tabs>
          <w:tab w:val="left" w:pos="1980"/>
        </w:tabs>
      </w:pPr>
      <w:r w:rsidRPr="001E60A6">
        <w:t xml:space="preserve"> а) </w:t>
      </w:r>
      <w:r w:rsidRPr="001E60A6">
        <w:rPr>
          <w:position w:val="-24"/>
        </w:rPr>
        <w:object w:dxaOrig="1680" w:dyaOrig="620">
          <v:shape id="_x0000_i1177" type="#_x0000_t75" style="width:83.25pt;height:29.25pt" o:ole="">
            <v:imagedata r:id="rId302" o:title=""/>
          </v:shape>
          <o:OLEObject Type="Embed" ProgID="Equation.3" ShapeID="_x0000_i1177" DrawAspect="Content" ObjectID="_1581753434" r:id="rId303"/>
        </w:object>
      </w:r>
      <w:r w:rsidRPr="001E60A6">
        <w:t xml:space="preserve">     б) </w:t>
      </w:r>
      <w:r w:rsidRPr="001E60A6">
        <w:rPr>
          <w:position w:val="-32"/>
        </w:rPr>
        <w:object w:dxaOrig="2700" w:dyaOrig="560">
          <v:shape id="_x0000_i1178" type="#_x0000_t75" style="width:135.75pt;height:26.25pt" o:ole="">
            <v:imagedata r:id="rId304" o:title=""/>
          </v:shape>
          <o:OLEObject Type="Embed" ProgID="Equation.3" ShapeID="_x0000_i1178" DrawAspect="Content" ObjectID="_1581753435" r:id="rId305"/>
        </w:object>
      </w:r>
    </w:p>
    <w:p w:rsidR="001E60A6" w:rsidRPr="001E60A6" w:rsidRDefault="001E60A6" w:rsidP="001E60A6">
      <w:pPr>
        <w:tabs>
          <w:tab w:val="left" w:pos="1980"/>
        </w:tabs>
        <w:jc w:val="center"/>
        <w:rPr>
          <w:b/>
        </w:rPr>
      </w:pPr>
      <w:r w:rsidRPr="001E60A6">
        <w:rPr>
          <w:b/>
        </w:rPr>
        <w:t>Вариант 2</w:t>
      </w:r>
    </w:p>
    <w:p w:rsidR="001E60A6" w:rsidRPr="001E60A6" w:rsidRDefault="001E60A6" w:rsidP="001E60A6">
      <w:pPr>
        <w:tabs>
          <w:tab w:val="left" w:pos="1980"/>
        </w:tabs>
      </w:pPr>
      <w:r w:rsidRPr="001E60A6">
        <w:t>№ 1. Решите неравенства:</w:t>
      </w:r>
    </w:p>
    <w:p w:rsidR="001E60A6" w:rsidRPr="00605DE0" w:rsidRDefault="001E60A6" w:rsidP="00605DE0">
      <w:pPr>
        <w:tabs>
          <w:tab w:val="left" w:pos="1980"/>
        </w:tabs>
      </w:pPr>
      <w:r w:rsidRPr="001E60A6">
        <w:t xml:space="preserve"> а) </w:t>
      </w:r>
      <w:r w:rsidRPr="001E60A6">
        <w:rPr>
          <w:position w:val="-24"/>
        </w:rPr>
        <w:object w:dxaOrig="1660" w:dyaOrig="620">
          <v:shape id="_x0000_i1179" type="#_x0000_t75" style="width:83.25pt;height:29.25pt" o:ole="">
            <v:imagedata r:id="rId306" o:title=""/>
          </v:shape>
          <o:OLEObject Type="Embed" ProgID="Equation.3" ShapeID="_x0000_i1179" DrawAspect="Content" ObjectID="_1581753436" r:id="rId307"/>
        </w:object>
      </w:r>
      <w:r w:rsidRPr="001E60A6">
        <w:t xml:space="preserve">     б) </w:t>
      </w:r>
      <w:r w:rsidRPr="001E60A6">
        <w:rPr>
          <w:position w:val="-32"/>
        </w:rPr>
        <w:object w:dxaOrig="2700" w:dyaOrig="560">
          <v:shape id="_x0000_i1180" type="#_x0000_t75" style="width:135.75pt;height:26.25pt" o:ole="">
            <v:imagedata r:id="rId308" o:title=""/>
          </v:shape>
          <o:OLEObject Type="Embed" ProgID="Equation.3" ShapeID="_x0000_i1180" DrawAspect="Content" ObjectID="_1581753437" r:id="rId309"/>
        </w:objec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1E60A6">
      <w:pPr>
        <w:rPr>
          <w:u w:val="single"/>
        </w:rPr>
      </w:pPr>
    </w:p>
    <w:p w:rsidR="001E60A6" w:rsidRPr="001E60A6" w:rsidRDefault="001E60A6" w:rsidP="001E60A6">
      <w:pPr>
        <w:jc w:val="center"/>
        <w:rPr>
          <w:b/>
          <w:sz w:val="28"/>
          <w:szCs w:val="28"/>
          <w:u w:val="single"/>
        </w:rPr>
      </w:pPr>
      <w:r w:rsidRPr="001E60A6">
        <w:rPr>
          <w:b/>
          <w:sz w:val="28"/>
          <w:szCs w:val="28"/>
          <w:u w:val="single"/>
        </w:rPr>
        <w:t>Тема3. Прямые и плоскости в пространстве</w:t>
      </w:r>
    </w:p>
    <w:p w:rsidR="001E60A6" w:rsidRPr="001E60A6" w:rsidRDefault="001E60A6" w:rsidP="001E60A6">
      <w:pPr>
        <w:ind w:left="568"/>
      </w:pPr>
    </w:p>
    <w:p w:rsidR="001E60A6" w:rsidRPr="001E60A6" w:rsidRDefault="001E60A6" w:rsidP="001E60A6">
      <w:pPr>
        <w:ind w:left="568"/>
      </w:pPr>
    </w:p>
    <w:p w:rsidR="001E60A6" w:rsidRPr="001E60A6" w:rsidRDefault="001E60A6" w:rsidP="001E60A6">
      <w:pPr>
        <w:spacing w:line="360" w:lineRule="auto"/>
        <w:contextualSpacing/>
        <w:rPr>
          <w:b/>
        </w:rPr>
      </w:pPr>
      <w:r w:rsidRPr="001E60A6">
        <w:rPr>
          <w:b/>
          <w:bCs/>
          <w:sz w:val="28"/>
          <w:szCs w:val="28"/>
          <w:u w:val="single"/>
        </w:rPr>
        <w:t>ЗАДАНИЕ №  11:</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jc w:val="center"/>
        <w:rPr>
          <w:b/>
        </w:rPr>
      </w:pPr>
      <w:r w:rsidRPr="001E60A6">
        <w:rPr>
          <w:b/>
        </w:rPr>
        <w:t>«Аксиомы стереометрии.  Следствия из аксиом»</w:t>
      </w:r>
    </w:p>
    <w:p w:rsidR="001E60A6" w:rsidRPr="001E60A6" w:rsidRDefault="001E60A6" w:rsidP="001E60A6">
      <w:pPr>
        <w:spacing w:line="360" w:lineRule="auto"/>
        <w:contextualSpacing/>
        <w:rPr>
          <w:b/>
          <w:u w:val="single"/>
        </w:rPr>
      </w:pPr>
      <w:r w:rsidRPr="001E60A6">
        <w:rPr>
          <w:b/>
          <w:u w:val="single"/>
        </w:rPr>
        <w:t>Текст задания</w:t>
      </w:r>
    </w:p>
    <w:p w:rsidR="001E60A6" w:rsidRPr="001E60A6" w:rsidRDefault="001E60A6" w:rsidP="001E60A6">
      <w:pPr>
        <w:spacing w:after="200" w:line="360" w:lineRule="auto"/>
        <w:ind w:left="720"/>
        <w:contextualSpacing/>
        <w:jc w:val="center"/>
        <w:rPr>
          <w:rFonts w:eastAsia="Calibri"/>
          <w:b/>
          <w:lang w:eastAsia="en-US"/>
        </w:rPr>
      </w:pPr>
      <w:r w:rsidRPr="001E60A6">
        <w:rPr>
          <w:rFonts w:eastAsia="Calibri"/>
          <w:b/>
          <w:lang w:eastAsia="en-US"/>
        </w:rPr>
        <w:t>Вариант 1</w:t>
      </w:r>
    </w:p>
    <w:p w:rsidR="001E60A6" w:rsidRPr="001E60A6" w:rsidRDefault="001E60A6" w:rsidP="005D0780">
      <w:pPr>
        <w:numPr>
          <w:ilvl w:val="0"/>
          <w:numId w:val="4"/>
        </w:numPr>
        <w:spacing w:after="200" w:line="360" w:lineRule="auto"/>
        <w:contextualSpacing/>
        <w:rPr>
          <w:rFonts w:ascii="Calibri" w:eastAsia="Calibri" w:hAnsi="Calibri"/>
          <w:sz w:val="22"/>
          <w:szCs w:val="22"/>
          <w:lang w:eastAsia="en-US"/>
        </w:rPr>
      </w:pPr>
      <w:r w:rsidRPr="001E60A6">
        <w:rPr>
          <w:rFonts w:eastAsia="Calibri"/>
          <w:sz w:val="22"/>
          <w:szCs w:val="22"/>
          <w:lang w:eastAsia="en-US"/>
        </w:rPr>
        <w:t>Через концы отрезка АВ и его середину М проведены параллельные прямые, пересекающие некот</w:t>
      </w:r>
      <w:r w:rsidRPr="001E60A6">
        <w:rPr>
          <w:rFonts w:eastAsia="Calibri"/>
          <w:sz w:val="22"/>
          <w:szCs w:val="22"/>
          <w:lang w:eastAsia="en-US"/>
        </w:rPr>
        <w:t>о</w:t>
      </w:r>
      <w:r w:rsidRPr="001E60A6">
        <w:rPr>
          <w:rFonts w:eastAsia="Calibri"/>
          <w:sz w:val="22"/>
          <w:szCs w:val="22"/>
          <w:lang w:eastAsia="en-US"/>
        </w:rPr>
        <w:t>рую плоскость в точках А</w:t>
      </w:r>
      <w:r w:rsidRPr="001E60A6">
        <w:rPr>
          <w:rFonts w:eastAsia="Calibri"/>
          <w:sz w:val="22"/>
          <w:szCs w:val="22"/>
          <w:vertAlign w:val="subscript"/>
          <w:lang w:eastAsia="en-US"/>
        </w:rPr>
        <w:t>1</w:t>
      </w:r>
      <w:r w:rsidRPr="001E60A6">
        <w:rPr>
          <w:rFonts w:eastAsia="Calibri"/>
          <w:sz w:val="22"/>
          <w:szCs w:val="22"/>
          <w:lang w:eastAsia="en-US"/>
        </w:rPr>
        <w:t>, В</w:t>
      </w:r>
      <w:r w:rsidRPr="001E60A6">
        <w:rPr>
          <w:rFonts w:eastAsia="Calibri"/>
          <w:sz w:val="22"/>
          <w:szCs w:val="22"/>
          <w:vertAlign w:val="subscript"/>
          <w:lang w:eastAsia="en-US"/>
        </w:rPr>
        <w:t>1</w:t>
      </w:r>
      <w:r w:rsidRPr="001E60A6">
        <w:rPr>
          <w:rFonts w:eastAsia="Calibri"/>
          <w:sz w:val="22"/>
          <w:szCs w:val="22"/>
          <w:lang w:eastAsia="en-US"/>
        </w:rPr>
        <w:t xml:space="preserve"> и М</w:t>
      </w:r>
      <w:r w:rsidRPr="001E60A6">
        <w:rPr>
          <w:rFonts w:eastAsia="Calibri"/>
          <w:sz w:val="22"/>
          <w:szCs w:val="22"/>
          <w:vertAlign w:val="subscript"/>
          <w:lang w:eastAsia="en-US"/>
        </w:rPr>
        <w:t>1</w:t>
      </w:r>
      <w:r w:rsidRPr="001E60A6">
        <w:rPr>
          <w:rFonts w:eastAsia="Calibri"/>
          <w:sz w:val="22"/>
          <w:szCs w:val="22"/>
          <w:lang w:eastAsia="en-US"/>
        </w:rPr>
        <w:t>. Найдите длину отрезка ММ</w:t>
      </w:r>
      <w:r w:rsidRPr="001E60A6">
        <w:rPr>
          <w:rFonts w:eastAsia="Calibri"/>
          <w:sz w:val="22"/>
          <w:szCs w:val="22"/>
          <w:vertAlign w:val="subscript"/>
          <w:lang w:eastAsia="en-US"/>
        </w:rPr>
        <w:t>1</w:t>
      </w:r>
      <w:r w:rsidRPr="001E60A6">
        <w:rPr>
          <w:rFonts w:eastAsia="Calibri"/>
          <w:sz w:val="22"/>
          <w:szCs w:val="22"/>
          <w:lang w:eastAsia="en-US"/>
        </w:rPr>
        <w:t>, если отрезок АВ не пересекает плоскость и если  АА</w:t>
      </w:r>
      <w:r w:rsidRPr="001E60A6">
        <w:rPr>
          <w:rFonts w:eastAsia="Calibri"/>
          <w:sz w:val="22"/>
          <w:szCs w:val="22"/>
          <w:vertAlign w:val="subscript"/>
          <w:lang w:eastAsia="en-US"/>
        </w:rPr>
        <w:t>1</w:t>
      </w:r>
      <w:r w:rsidRPr="001E60A6">
        <w:rPr>
          <w:rFonts w:eastAsia="Calibri"/>
          <w:sz w:val="22"/>
          <w:szCs w:val="22"/>
          <w:lang w:eastAsia="en-US"/>
        </w:rPr>
        <w:t>= 6 дм,  ВВ</w:t>
      </w:r>
      <w:r w:rsidRPr="001E60A6">
        <w:rPr>
          <w:rFonts w:eastAsia="Calibri"/>
          <w:sz w:val="22"/>
          <w:szCs w:val="22"/>
          <w:vertAlign w:val="subscript"/>
          <w:lang w:eastAsia="en-US"/>
        </w:rPr>
        <w:t>1</w:t>
      </w:r>
      <w:r w:rsidRPr="001E60A6">
        <w:rPr>
          <w:rFonts w:eastAsia="Calibri"/>
          <w:sz w:val="22"/>
          <w:szCs w:val="22"/>
          <w:lang w:eastAsia="en-US"/>
        </w:rPr>
        <w:t>= 8 дм;</w:t>
      </w:r>
    </w:p>
    <w:p w:rsidR="001E60A6" w:rsidRPr="001E60A6" w:rsidRDefault="001E60A6" w:rsidP="005D0780">
      <w:pPr>
        <w:numPr>
          <w:ilvl w:val="0"/>
          <w:numId w:val="4"/>
        </w:numPr>
        <w:spacing w:after="200" w:line="360" w:lineRule="auto"/>
        <w:contextualSpacing/>
        <w:rPr>
          <w:rFonts w:eastAsia="Calibri"/>
          <w:lang w:eastAsia="en-US"/>
        </w:rPr>
      </w:pPr>
      <w:r w:rsidRPr="001E60A6">
        <w:rPr>
          <w:rFonts w:eastAsia="Calibri"/>
          <w:lang w:eastAsia="en-US"/>
        </w:rPr>
        <w:t xml:space="preserve">Точки С и К лежат в плоскости β, а точка </w:t>
      </w:r>
      <w:r w:rsidRPr="001E60A6">
        <w:rPr>
          <w:rFonts w:eastAsia="Calibri"/>
          <w:lang w:val="en-US" w:eastAsia="en-US"/>
        </w:rPr>
        <w:t>D</w:t>
      </w:r>
      <w:r w:rsidRPr="001E60A6">
        <w:rPr>
          <w:rFonts w:eastAsia="Calibri"/>
          <w:lang w:eastAsia="en-US"/>
        </w:rPr>
        <w:t xml:space="preserve"> вне плоскости β. Найдите расстояние от точки </w:t>
      </w:r>
      <w:r w:rsidRPr="001E60A6">
        <w:rPr>
          <w:rFonts w:eastAsia="Calibri"/>
          <w:lang w:val="en-US" w:eastAsia="en-US"/>
        </w:rPr>
        <w:t>D</w:t>
      </w:r>
      <w:r w:rsidRPr="001E60A6">
        <w:rPr>
          <w:rFonts w:eastAsia="Calibri"/>
          <w:lang w:eastAsia="en-US"/>
        </w:rPr>
        <w:t xml:space="preserve"> до отрезка СК, если С</w:t>
      </w:r>
      <w:r w:rsidRPr="001E60A6">
        <w:rPr>
          <w:rFonts w:eastAsia="Calibri"/>
          <w:lang w:val="en-US" w:eastAsia="en-US"/>
        </w:rPr>
        <w:t>D</w:t>
      </w:r>
      <w:r w:rsidRPr="001E60A6">
        <w:rPr>
          <w:rFonts w:eastAsia="Calibri"/>
          <w:lang w:eastAsia="en-US"/>
        </w:rPr>
        <w:t xml:space="preserve">= КС =10см, а </w:t>
      </w:r>
      <w:r w:rsidRPr="001E60A6">
        <w:rPr>
          <w:rFonts w:eastAsia="Calibri"/>
          <w:lang w:val="en-US" w:eastAsia="en-US"/>
        </w:rPr>
        <w:t>D</w:t>
      </w:r>
      <w:r w:rsidRPr="001E60A6">
        <w:rPr>
          <w:rFonts w:eastAsia="Calibri"/>
          <w:lang w:eastAsia="en-US"/>
        </w:rPr>
        <w:t>К= 4</w:t>
      </w:r>
      <w:r w:rsidRPr="001E60A6">
        <w:rPr>
          <w:rFonts w:eastAsia="Calibri"/>
          <w:position w:val="-8"/>
          <w:lang w:eastAsia="en-US"/>
        </w:rPr>
        <w:object w:dxaOrig="360" w:dyaOrig="360">
          <v:shape id="_x0000_i1181" type="#_x0000_t75" style="width:18pt;height:18pt" o:ole="">
            <v:imagedata r:id="rId310" o:title=""/>
          </v:shape>
          <o:OLEObject Type="Embed" ProgID="Equation.3" ShapeID="_x0000_i1181" DrawAspect="Content" ObjectID="_1581753438" r:id="rId311"/>
        </w:object>
      </w:r>
      <w:r w:rsidRPr="001E60A6">
        <w:rPr>
          <w:rFonts w:eastAsia="Calibri"/>
          <w:lang w:eastAsia="en-US"/>
        </w:rPr>
        <w:t>см.</w:t>
      </w:r>
    </w:p>
    <w:p w:rsidR="001E60A6" w:rsidRPr="001E60A6" w:rsidRDefault="001E60A6" w:rsidP="005D0780">
      <w:pPr>
        <w:numPr>
          <w:ilvl w:val="0"/>
          <w:numId w:val="4"/>
        </w:numPr>
        <w:spacing w:after="200" w:line="360" w:lineRule="auto"/>
        <w:contextualSpacing/>
        <w:rPr>
          <w:rFonts w:eastAsia="Calibri"/>
          <w:lang w:eastAsia="en-US"/>
        </w:rPr>
      </w:pPr>
      <w:r w:rsidRPr="001E60A6">
        <w:rPr>
          <w:rFonts w:eastAsia="Calibri"/>
          <w:lang w:eastAsia="en-US"/>
        </w:rPr>
        <w:t xml:space="preserve">В пространстве даны три точки </w:t>
      </w:r>
      <w:r w:rsidRPr="001E60A6">
        <w:rPr>
          <w:rFonts w:eastAsia="Calibri"/>
          <w:lang w:val="en-US" w:eastAsia="en-US"/>
        </w:rPr>
        <w:t>M</w:t>
      </w:r>
      <w:r w:rsidRPr="001E60A6">
        <w:rPr>
          <w:rFonts w:eastAsia="Calibri"/>
          <w:lang w:eastAsia="en-US"/>
        </w:rPr>
        <w:t xml:space="preserve">, K и </w:t>
      </w:r>
      <w:r w:rsidRPr="001E60A6">
        <w:rPr>
          <w:rFonts w:eastAsia="Calibri"/>
          <w:lang w:val="en-US" w:eastAsia="en-US"/>
        </w:rPr>
        <w:t>P</w:t>
      </w:r>
      <w:r w:rsidRPr="001E60A6">
        <w:rPr>
          <w:rFonts w:eastAsia="Calibri"/>
          <w:lang w:eastAsia="en-US"/>
        </w:rPr>
        <w:t xml:space="preserve"> такие, что  МК = 13 см, МР = 14 см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КР = 15 см. Найдите площадь треугольника МКР.</w:t>
      </w:r>
    </w:p>
    <w:p w:rsidR="001E60A6" w:rsidRPr="001E60A6" w:rsidRDefault="001E60A6" w:rsidP="001E60A6">
      <w:pPr>
        <w:spacing w:after="200" w:line="360" w:lineRule="auto"/>
        <w:ind w:left="720"/>
        <w:contextualSpacing/>
        <w:jc w:val="center"/>
        <w:rPr>
          <w:rFonts w:eastAsia="Calibri"/>
          <w:b/>
          <w:lang w:eastAsia="en-US"/>
        </w:rPr>
      </w:pPr>
      <w:r w:rsidRPr="001E60A6">
        <w:rPr>
          <w:rFonts w:eastAsia="Calibri"/>
          <w:b/>
          <w:lang w:eastAsia="en-US"/>
        </w:rPr>
        <w:t>Вариант 2</w:t>
      </w:r>
    </w:p>
    <w:p w:rsidR="001E60A6" w:rsidRPr="001E60A6" w:rsidRDefault="001E60A6" w:rsidP="005D0780">
      <w:pPr>
        <w:numPr>
          <w:ilvl w:val="0"/>
          <w:numId w:val="26"/>
        </w:numPr>
        <w:spacing w:after="200" w:line="360" w:lineRule="auto"/>
        <w:contextualSpacing/>
        <w:rPr>
          <w:rFonts w:eastAsia="Calibri"/>
          <w:lang w:eastAsia="en-US"/>
        </w:rPr>
      </w:pPr>
      <w:r w:rsidRPr="001E60A6">
        <w:rPr>
          <w:rFonts w:eastAsia="Calibri"/>
          <w:lang w:eastAsia="en-US"/>
        </w:rPr>
        <w:t>Через концы отрезка АС и его середину В проведены параллельные прямые, пересекающие некоторую плоскость в точках А</w:t>
      </w:r>
      <w:r w:rsidRPr="001E60A6">
        <w:rPr>
          <w:rFonts w:eastAsia="Calibri"/>
          <w:vertAlign w:val="subscript"/>
          <w:lang w:eastAsia="en-US"/>
        </w:rPr>
        <w:t>1</w:t>
      </w:r>
      <w:r w:rsidRPr="001E60A6">
        <w:rPr>
          <w:rFonts w:eastAsia="Calibri"/>
          <w:lang w:eastAsia="en-US"/>
        </w:rPr>
        <w:t>, С</w:t>
      </w:r>
      <w:r w:rsidRPr="001E60A6">
        <w:rPr>
          <w:rFonts w:eastAsia="Calibri"/>
          <w:vertAlign w:val="subscript"/>
          <w:lang w:eastAsia="en-US"/>
        </w:rPr>
        <w:t>1</w:t>
      </w:r>
      <w:r w:rsidRPr="001E60A6">
        <w:rPr>
          <w:rFonts w:eastAsia="Calibri"/>
          <w:lang w:eastAsia="en-US"/>
        </w:rPr>
        <w:t xml:space="preserve"> и В</w:t>
      </w:r>
      <w:r w:rsidRPr="001E60A6">
        <w:rPr>
          <w:rFonts w:eastAsia="Calibri"/>
          <w:vertAlign w:val="subscript"/>
          <w:lang w:eastAsia="en-US"/>
        </w:rPr>
        <w:t>1</w:t>
      </w:r>
      <w:r w:rsidRPr="001E60A6">
        <w:rPr>
          <w:rFonts w:eastAsia="Calibri"/>
          <w:lang w:eastAsia="en-US"/>
        </w:rPr>
        <w:t>. Найдите длину отрезка ВВ</w:t>
      </w:r>
      <w:r w:rsidRPr="001E60A6">
        <w:rPr>
          <w:rFonts w:eastAsia="Calibri"/>
          <w:vertAlign w:val="subscript"/>
          <w:lang w:eastAsia="en-US"/>
        </w:rPr>
        <w:t>1</w:t>
      </w:r>
      <w:r w:rsidRPr="001E60A6">
        <w:rPr>
          <w:rFonts w:eastAsia="Calibri"/>
          <w:lang w:eastAsia="en-US"/>
        </w:rPr>
        <w:t xml:space="preserve">, если отрезок АС не пересекает плоскость и если </w:t>
      </w:r>
      <w:r w:rsidRPr="001E60A6">
        <w:rPr>
          <w:rFonts w:eastAsia="Calibri"/>
          <w:sz w:val="22"/>
          <w:szCs w:val="22"/>
          <w:lang w:eastAsia="en-US"/>
        </w:rPr>
        <w:t>АА</w:t>
      </w:r>
      <w:r w:rsidRPr="001E60A6">
        <w:rPr>
          <w:rFonts w:eastAsia="Calibri"/>
          <w:sz w:val="22"/>
          <w:szCs w:val="22"/>
          <w:vertAlign w:val="subscript"/>
          <w:lang w:eastAsia="en-US"/>
        </w:rPr>
        <w:t>1</w:t>
      </w:r>
      <w:r w:rsidRPr="001E60A6">
        <w:rPr>
          <w:rFonts w:eastAsia="Calibri"/>
          <w:sz w:val="22"/>
          <w:szCs w:val="22"/>
          <w:lang w:eastAsia="en-US"/>
        </w:rPr>
        <w:t>= 10 дм,  СС</w:t>
      </w:r>
      <w:r w:rsidRPr="001E60A6">
        <w:rPr>
          <w:rFonts w:eastAsia="Calibri"/>
          <w:sz w:val="22"/>
          <w:szCs w:val="22"/>
          <w:vertAlign w:val="subscript"/>
          <w:lang w:eastAsia="en-US"/>
        </w:rPr>
        <w:t>1</w:t>
      </w:r>
      <w:r w:rsidRPr="001E60A6">
        <w:rPr>
          <w:rFonts w:eastAsia="Calibri"/>
          <w:sz w:val="22"/>
          <w:szCs w:val="22"/>
          <w:lang w:eastAsia="en-US"/>
        </w:rPr>
        <w:t>= 12 дм;</w:t>
      </w:r>
    </w:p>
    <w:p w:rsidR="001E60A6" w:rsidRPr="001E60A6" w:rsidRDefault="001E60A6" w:rsidP="005D0780">
      <w:pPr>
        <w:numPr>
          <w:ilvl w:val="0"/>
          <w:numId w:val="26"/>
        </w:numPr>
        <w:spacing w:after="200" w:line="360" w:lineRule="auto"/>
        <w:contextualSpacing/>
        <w:rPr>
          <w:rFonts w:eastAsia="Calibri"/>
          <w:lang w:eastAsia="en-US"/>
        </w:rPr>
      </w:pPr>
      <w:r w:rsidRPr="001E60A6">
        <w:rPr>
          <w:rFonts w:eastAsia="Calibri"/>
          <w:lang w:eastAsia="en-US"/>
        </w:rPr>
        <w:t>Точки М и В лежат в плоскости β, а точка К вне плоскости β. Найдите расстояние от точки К до отрезка МВ, если МК = 14см, КВ = 18см, МВ = 16 см.</w:t>
      </w:r>
    </w:p>
    <w:p w:rsidR="001E60A6" w:rsidRPr="001E60A6" w:rsidRDefault="001E60A6" w:rsidP="005D0780">
      <w:pPr>
        <w:numPr>
          <w:ilvl w:val="0"/>
          <w:numId w:val="26"/>
        </w:numPr>
        <w:spacing w:after="200" w:line="360" w:lineRule="auto"/>
        <w:contextualSpacing/>
        <w:rPr>
          <w:rFonts w:eastAsia="Calibri"/>
          <w:lang w:eastAsia="en-US"/>
        </w:rPr>
      </w:pPr>
      <w:r w:rsidRPr="001E60A6">
        <w:rPr>
          <w:rFonts w:eastAsia="Calibri"/>
          <w:lang w:eastAsia="en-US"/>
        </w:rPr>
        <w:t xml:space="preserve">В пространстве даны три точки </w:t>
      </w:r>
      <w:r w:rsidRPr="001E60A6">
        <w:rPr>
          <w:rFonts w:eastAsia="Calibri"/>
          <w:lang w:val="en-US" w:eastAsia="en-US"/>
        </w:rPr>
        <w:t>M</w:t>
      </w:r>
      <w:r w:rsidRPr="001E60A6">
        <w:rPr>
          <w:rFonts w:eastAsia="Calibri"/>
          <w:lang w:eastAsia="en-US"/>
        </w:rPr>
        <w:t xml:space="preserve">, K и </w:t>
      </w:r>
      <w:r w:rsidRPr="001E60A6">
        <w:rPr>
          <w:rFonts w:eastAsia="Calibri"/>
          <w:lang w:val="en-US" w:eastAsia="en-US"/>
        </w:rPr>
        <w:t>P</w:t>
      </w:r>
      <w:r w:rsidRPr="001E60A6">
        <w:rPr>
          <w:rFonts w:eastAsia="Calibri"/>
          <w:lang w:eastAsia="en-US"/>
        </w:rPr>
        <w:t xml:space="preserve"> такие, что  МК = 11 см, МР = 12 см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КР = 13 см. Найдите площадь треугольника МКР.</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both"/>
        <w:rPr>
          <w:b/>
        </w:rPr>
      </w:pPr>
    </w:p>
    <w:p w:rsidR="001E60A6" w:rsidRPr="001E60A6" w:rsidRDefault="001E60A6" w:rsidP="001E60A6">
      <w:pPr>
        <w:spacing w:line="360" w:lineRule="auto"/>
        <w:contextualSpacing/>
        <w:jc w:val="both"/>
        <w:rPr>
          <w:b/>
        </w:rPr>
      </w:pPr>
      <w:r w:rsidRPr="001E60A6">
        <w:rPr>
          <w:b/>
          <w:bCs/>
          <w:sz w:val="28"/>
          <w:szCs w:val="28"/>
          <w:u w:val="single"/>
        </w:rPr>
        <w:t>ЗАДАНИЕ №  12:</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jc w:val="center"/>
        <w:rPr>
          <w:b/>
        </w:rPr>
      </w:pPr>
      <w:r w:rsidRPr="001E60A6">
        <w:rPr>
          <w:b/>
        </w:rPr>
        <w:t>«Параллельность прямой и плоскости»</w:t>
      </w:r>
    </w:p>
    <w:p w:rsidR="001E60A6" w:rsidRPr="001E60A6" w:rsidRDefault="001E60A6" w:rsidP="001E60A6">
      <w:pPr>
        <w:spacing w:line="360" w:lineRule="auto"/>
        <w:contextualSpacing/>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5"/>
        </w:numPr>
        <w:spacing w:after="200" w:line="360" w:lineRule="auto"/>
        <w:contextualSpacing/>
        <w:rPr>
          <w:rFonts w:eastAsia="Calibri"/>
          <w:lang w:eastAsia="en-US"/>
        </w:rPr>
      </w:pPr>
      <w:r w:rsidRPr="001E60A6">
        <w:rPr>
          <w:rFonts w:eastAsia="Calibri"/>
          <w:lang w:eastAsia="en-US"/>
        </w:rPr>
        <w:t xml:space="preserve">Плоскость α пересекает стороны АВ и ВС треугольника АВС в точках </w:t>
      </w:r>
      <w:r w:rsidRPr="001E60A6">
        <w:rPr>
          <w:rFonts w:eastAsia="Calibri"/>
          <w:lang w:val="en-US" w:eastAsia="en-US"/>
        </w:rPr>
        <w:t>D</w:t>
      </w:r>
      <w:r w:rsidRPr="001E60A6">
        <w:rPr>
          <w:rFonts w:eastAsia="Calibri"/>
          <w:lang w:eastAsia="en-US"/>
        </w:rPr>
        <w:t xml:space="preserve">  и Е соответственно, причем АС ║ α. Найдите АС, если В</w:t>
      </w:r>
      <w:r w:rsidRPr="001E60A6">
        <w:rPr>
          <w:rFonts w:eastAsia="Calibri"/>
          <w:lang w:val="en-US" w:eastAsia="en-US"/>
        </w:rPr>
        <w:t>D</w:t>
      </w:r>
      <w:r w:rsidRPr="001E60A6">
        <w:rPr>
          <w:rFonts w:eastAsia="Calibri"/>
          <w:lang w:eastAsia="en-US"/>
        </w:rPr>
        <w:t>: А</w:t>
      </w:r>
      <w:r w:rsidRPr="001E60A6">
        <w:rPr>
          <w:rFonts w:eastAsia="Calibri"/>
          <w:lang w:val="en-US" w:eastAsia="en-US"/>
        </w:rPr>
        <w:t>D</w:t>
      </w:r>
      <w:r w:rsidRPr="001E60A6">
        <w:rPr>
          <w:rFonts w:eastAsia="Calibri"/>
          <w:lang w:eastAsia="en-US"/>
        </w:rPr>
        <w:t xml:space="preserve"> = 3:4   и </w:t>
      </w:r>
      <w:r w:rsidRPr="001E60A6">
        <w:rPr>
          <w:rFonts w:eastAsia="Calibri"/>
          <w:lang w:val="en-US" w:eastAsia="en-US"/>
        </w:rPr>
        <w:t>DE</w:t>
      </w:r>
      <w:r w:rsidRPr="001E60A6">
        <w:rPr>
          <w:rFonts w:eastAsia="Calibri"/>
          <w:lang w:eastAsia="en-US"/>
        </w:rPr>
        <w:t xml:space="preserve"> = 10 см.</w:t>
      </w:r>
    </w:p>
    <w:p w:rsidR="001E60A6" w:rsidRPr="001E60A6" w:rsidRDefault="001E60A6" w:rsidP="005D0780">
      <w:pPr>
        <w:numPr>
          <w:ilvl w:val="0"/>
          <w:numId w:val="5"/>
        </w:numPr>
        <w:spacing w:after="200" w:line="360" w:lineRule="auto"/>
        <w:contextualSpacing/>
        <w:rPr>
          <w:rFonts w:eastAsia="Calibri"/>
          <w:lang w:eastAsia="en-US"/>
        </w:rPr>
      </w:pPr>
      <w:r w:rsidRPr="001E60A6">
        <w:rPr>
          <w:rFonts w:eastAsia="Calibri"/>
          <w:lang w:eastAsia="en-US"/>
        </w:rPr>
        <w:t>Отрезок АВ пересекает плоскость α, точка С – середина АВ. Через точки А, В и С проведены параллельные прямые, пересекающие плоскость α в точках А</w:t>
      </w:r>
      <w:r w:rsidRPr="001E60A6">
        <w:rPr>
          <w:rFonts w:eastAsia="Calibri"/>
          <w:vertAlign w:val="subscript"/>
          <w:lang w:eastAsia="en-US"/>
        </w:rPr>
        <w:t>1</w:t>
      </w:r>
      <w:r w:rsidRPr="001E60A6">
        <w:rPr>
          <w:rFonts w:eastAsia="Calibri"/>
          <w:lang w:eastAsia="en-US"/>
        </w:rPr>
        <w:t>, В</w:t>
      </w:r>
      <w:r w:rsidRPr="001E60A6">
        <w:rPr>
          <w:rFonts w:eastAsia="Calibri"/>
          <w:vertAlign w:val="subscript"/>
          <w:lang w:eastAsia="en-US"/>
        </w:rPr>
        <w:t>1</w:t>
      </w:r>
      <w:r w:rsidRPr="001E60A6">
        <w:rPr>
          <w:rFonts w:eastAsia="Calibri"/>
          <w:lang w:eastAsia="en-US"/>
        </w:rPr>
        <w:t xml:space="preserve"> и С</w:t>
      </w:r>
      <w:r w:rsidRPr="001E60A6">
        <w:rPr>
          <w:rFonts w:eastAsia="Calibri"/>
          <w:vertAlign w:val="subscript"/>
          <w:lang w:eastAsia="en-US"/>
        </w:rPr>
        <w:t>1</w:t>
      </w:r>
      <w:r w:rsidRPr="001E60A6">
        <w:rPr>
          <w:rFonts w:eastAsia="Calibri"/>
          <w:lang w:eastAsia="en-US"/>
        </w:rPr>
        <w:t>. Найдите СС</w:t>
      </w:r>
      <w:r w:rsidRPr="001E60A6">
        <w:rPr>
          <w:rFonts w:eastAsia="Calibri"/>
          <w:vertAlign w:val="subscript"/>
          <w:lang w:eastAsia="en-US"/>
        </w:rPr>
        <w:t>1</w:t>
      </w:r>
      <w:r w:rsidRPr="001E60A6">
        <w:rPr>
          <w:rFonts w:eastAsia="Calibri"/>
          <w:lang w:eastAsia="en-US"/>
        </w:rPr>
        <w:t>,  если  АА</w:t>
      </w:r>
      <w:r w:rsidRPr="001E60A6">
        <w:rPr>
          <w:rFonts w:eastAsia="Calibri"/>
          <w:vertAlign w:val="subscript"/>
          <w:lang w:eastAsia="en-US"/>
        </w:rPr>
        <w:t>1</w:t>
      </w:r>
      <w:r w:rsidRPr="001E60A6">
        <w:rPr>
          <w:rFonts w:eastAsia="Calibri"/>
          <w:lang w:eastAsia="en-US"/>
        </w:rPr>
        <w:t>= 4 дм   и   ВВ</w:t>
      </w:r>
      <w:r w:rsidRPr="001E60A6">
        <w:rPr>
          <w:rFonts w:eastAsia="Calibri"/>
          <w:vertAlign w:val="subscript"/>
          <w:lang w:eastAsia="en-US"/>
        </w:rPr>
        <w:t>1</w:t>
      </w:r>
      <w:r w:rsidRPr="001E60A6">
        <w:rPr>
          <w:rFonts w:eastAsia="Calibri"/>
          <w:lang w:eastAsia="en-US"/>
        </w:rPr>
        <w:t xml:space="preserve"> = 6 дм</w: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5D0780">
      <w:pPr>
        <w:numPr>
          <w:ilvl w:val="0"/>
          <w:numId w:val="27"/>
        </w:numPr>
        <w:spacing w:after="200" w:line="360" w:lineRule="auto"/>
        <w:contextualSpacing/>
        <w:rPr>
          <w:rFonts w:eastAsia="Calibri"/>
          <w:lang w:eastAsia="en-US"/>
        </w:rPr>
      </w:pPr>
      <w:r w:rsidRPr="001E60A6">
        <w:rPr>
          <w:rFonts w:eastAsia="Calibri"/>
          <w:lang w:eastAsia="en-US"/>
        </w:rPr>
        <w:lastRenderedPageBreak/>
        <w:t>Плоскость β пересекает стороны КМ и МР треугольника КМР в точках А  и В соответстве</w:t>
      </w:r>
      <w:r w:rsidRPr="001E60A6">
        <w:rPr>
          <w:rFonts w:eastAsia="Calibri"/>
          <w:lang w:eastAsia="en-US"/>
        </w:rPr>
        <w:t>н</w:t>
      </w:r>
      <w:r w:rsidRPr="001E60A6">
        <w:rPr>
          <w:rFonts w:eastAsia="Calibri"/>
          <w:lang w:eastAsia="en-US"/>
        </w:rPr>
        <w:t>но, причем КР ║ β. Найдите КР, если МА: АК = 2:7   и АВ = 12 см.</w:t>
      </w:r>
    </w:p>
    <w:p w:rsidR="001E60A6" w:rsidRPr="001E60A6" w:rsidRDefault="001E60A6" w:rsidP="005D0780">
      <w:pPr>
        <w:numPr>
          <w:ilvl w:val="0"/>
          <w:numId w:val="27"/>
        </w:numPr>
        <w:spacing w:after="200" w:line="360" w:lineRule="auto"/>
        <w:contextualSpacing/>
        <w:rPr>
          <w:rFonts w:eastAsia="Calibri"/>
          <w:lang w:eastAsia="en-US"/>
        </w:rPr>
      </w:pPr>
      <w:r w:rsidRPr="001E60A6">
        <w:rPr>
          <w:rFonts w:eastAsia="Calibri"/>
          <w:lang w:eastAsia="en-US"/>
        </w:rPr>
        <w:t>Отрезок АС пересекает плоскость α, точка В – середина АС. Через точки А, В и С проведены параллельные прямые, пересекающие плоскость α в точках А</w:t>
      </w:r>
      <w:r w:rsidRPr="001E60A6">
        <w:rPr>
          <w:rFonts w:eastAsia="Calibri"/>
          <w:vertAlign w:val="subscript"/>
          <w:lang w:eastAsia="en-US"/>
        </w:rPr>
        <w:t>1</w:t>
      </w:r>
      <w:r w:rsidRPr="001E60A6">
        <w:rPr>
          <w:rFonts w:eastAsia="Calibri"/>
          <w:lang w:eastAsia="en-US"/>
        </w:rPr>
        <w:t>, В</w:t>
      </w:r>
      <w:r w:rsidRPr="001E60A6">
        <w:rPr>
          <w:rFonts w:eastAsia="Calibri"/>
          <w:vertAlign w:val="subscript"/>
          <w:lang w:eastAsia="en-US"/>
        </w:rPr>
        <w:t>1</w:t>
      </w:r>
      <w:r w:rsidRPr="001E60A6">
        <w:rPr>
          <w:rFonts w:eastAsia="Calibri"/>
          <w:lang w:eastAsia="en-US"/>
        </w:rPr>
        <w:t xml:space="preserve"> и С</w:t>
      </w:r>
      <w:r w:rsidRPr="001E60A6">
        <w:rPr>
          <w:rFonts w:eastAsia="Calibri"/>
          <w:vertAlign w:val="subscript"/>
          <w:lang w:eastAsia="en-US"/>
        </w:rPr>
        <w:t>1</w:t>
      </w:r>
      <w:r w:rsidRPr="001E60A6">
        <w:rPr>
          <w:rFonts w:eastAsia="Calibri"/>
          <w:lang w:eastAsia="en-US"/>
        </w:rPr>
        <w:t>. Найдите ВВ</w:t>
      </w:r>
      <w:r w:rsidRPr="001E60A6">
        <w:rPr>
          <w:rFonts w:eastAsia="Calibri"/>
          <w:vertAlign w:val="subscript"/>
          <w:lang w:eastAsia="en-US"/>
        </w:rPr>
        <w:t>1</w:t>
      </w:r>
      <w:r w:rsidRPr="001E60A6">
        <w:rPr>
          <w:rFonts w:eastAsia="Calibri"/>
          <w:lang w:eastAsia="en-US"/>
        </w:rPr>
        <w:t>,  если  АА</w:t>
      </w:r>
      <w:r w:rsidRPr="001E60A6">
        <w:rPr>
          <w:rFonts w:eastAsia="Calibri"/>
          <w:vertAlign w:val="subscript"/>
          <w:lang w:eastAsia="en-US"/>
        </w:rPr>
        <w:t>1</w:t>
      </w:r>
      <w:r w:rsidRPr="001E60A6">
        <w:rPr>
          <w:rFonts w:eastAsia="Calibri"/>
          <w:lang w:eastAsia="en-US"/>
        </w:rPr>
        <w:t>= 14 дм   и   СС</w:t>
      </w:r>
      <w:r w:rsidRPr="001E60A6">
        <w:rPr>
          <w:rFonts w:eastAsia="Calibri"/>
          <w:vertAlign w:val="subscript"/>
          <w:lang w:eastAsia="en-US"/>
        </w:rPr>
        <w:t>1</w:t>
      </w:r>
      <w:r w:rsidRPr="001E60A6">
        <w:rPr>
          <w:rFonts w:eastAsia="Calibri"/>
          <w:lang w:eastAsia="en-US"/>
        </w:rPr>
        <w:t xml:space="preserve"> = 16 дм</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605DE0">
      <w:pPr>
        <w:spacing w:line="360" w:lineRule="auto"/>
      </w:pPr>
    </w:p>
    <w:p w:rsidR="001E60A6" w:rsidRPr="001E60A6" w:rsidRDefault="001E60A6" w:rsidP="001E60A6">
      <w:pPr>
        <w:spacing w:line="360" w:lineRule="auto"/>
        <w:contextualSpacing/>
        <w:jc w:val="both"/>
        <w:rPr>
          <w:b/>
        </w:rPr>
      </w:pPr>
      <w:r w:rsidRPr="001E60A6">
        <w:rPr>
          <w:b/>
          <w:bCs/>
          <w:sz w:val="28"/>
          <w:szCs w:val="28"/>
          <w:u w:val="single"/>
        </w:rPr>
        <w:t>ЗАДАНИЕ №  13:</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jc w:val="center"/>
        <w:rPr>
          <w:b/>
        </w:rPr>
      </w:pPr>
      <w:r w:rsidRPr="001E60A6">
        <w:rPr>
          <w:b/>
        </w:rPr>
        <w:t>«Перпендикуляр и наклонная»</w:t>
      </w:r>
    </w:p>
    <w:p w:rsidR="001E60A6" w:rsidRPr="001E60A6" w:rsidRDefault="001E60A6" w:rsidP="001E60A6">
      <w:pPr>
        <w:spacing w:line="360" w:lineRule="auto"/>
        <w:contextualSpacing/>
        <w:rPr>
          <w:b/>
        </w:rPr>
      </w:pPr>
      <w:r w:rsidRPr="001E60A6">
        <w:rPr>
          <w:b/>
          <w:u w:val="single"/>
        </w:rPr>
        <w:t xml:space="preserve"> Текст задания</w:t>
      </w:r>
    </w:p>
    <w:p w:rsidR="001E60A6" w:rsidRPr="001E60A6" w:rsidRDefault="001E60A6" w:rsidP="001E60A6">
      <w:pPr>
        <w:jc w:val="center"/>
        <w:rPr>
          <w:b/>
        </w:rPr>
      </w:pPr>
      <w:r w:rsidRPr="001E60A6">
        <w:rPr>
          <w:b/>
        </w:rPr>
        <w:t>Вариант 1</w:t>
      </w:r>
    </w:p>
    <w:p w:rsidR="001E60A6" w:rsidRPr="001E60A6" w:rsidRDefault="001E60A6" w:rsidP="006D154E">
      <w:pPr>
        <w:numPr>
          <w:ilvl w:val="0"/>
          <w:numId w:val="47"/>
        </w:numPr>
        <w:spacing w:after="200" w:line="276" w:lineRule="auto"/>
      </w:pPr>
      <w:r w:rsidRPr="001E60A6">
        <w:t xml:space="preserve">Из вершины равностороннего треугольника </w:t>
      </w:r>
      <w:r w:rsidRPr="001E60A6">
        <w:rPr>
          <w:position w:val="-6"/>
        </w:rPr>
        <w:object w:dxaOrig="560" w:dyaOrig="279">
          <v:shape id="_x0000_i1182" type="#_x0000_t75" style="width:26.25pt;height:15pt" o:ole="">
            <v:imagedata r:id="rId312" o:title=""/>
          </v:shape>
          <o:OLEObject Type="Embed" ProgID="Equation.3" ShapeID="_x0000_i1182" DrawAspect="Content" ObjectID="_1581753439" r:id="rId313"/>
        </w:object>
      </w:r>
      <w:r w:rsidRPr="001E60A6">
        <w:t xml:space="preserve"> восстановлен перпендикуляр </w:t>
      </w:r>
      <w:r w:rsidRPr="001E60A6">
        <w:rPr>
          <w:position w:val="-4"/>
        </w:rPr>
        <w:object w:dxaOrig="420" w:dyaOrig="260">
          <v:shape id="_x0000_i1183" type="#_x0000_t75" style="width:21pt;height:12.75pt" o:ole="">
            <v:imagedata r:id="rId314" o:title=""/>
          </v:shape>
          <o:OLEObject Type="Embed" ProgID="Equation.3" ShapeID="_x0000_i1183" DrawAspect="Content" ObjectID="_1581753440" r:id="rId315"/>
        </w:object>
      </w:r>
      <w:r w:rsidRPr="001E60A6">
        <w:t xml:space="preserve"> к пло</w:t>
      </w:r>
      <w:r w:rsidRPr="001E60A6">
        <w:t>с</w:t>
      </w:r>
      <w:r w:rsidRPr="001E60A6">
        <w:t xml:space="preserve">кости треугольника. Чему равно расстояние от точки </w:t>
      </w:r>
      <w:r w:rsidRPr="001E60A6">
        <w:rPr>
          <w:position w:val="-4"/>
        </w:rPr>
        <w:object w:dxaOrig="260" w:dyaOrig="260">
          <v:shape id="_x0000_i1184" type="#_x0000_t75" style="width:12.75pt;height:12.75pt" o:ole="">
            <v:imagedata r:id="rId316" o:title=""/>
          </v:shape>
          <o:OLEObject Type="Embed" ProgID="Equation.3" ShapeID="_x0000_i1184" DrawAspect="Content" ObjectID="_1581753441" r:id="rId317"/>
        </w:object>
      </w:r>
      <w:r w:rsidRPr="001E60A6">
        <w:t>допрямой</w:t>
      </w:r>
      <w:r w:rsidRPr="001E60A6">
        <w:rPr>
          <w:position w:val="-6"/>
        </w:rPr>
        <w:object w:dxaOrig="400" w:dyaOrig="279">
          <v:shape id="_x0000_i1185" type="#_x0000_t75" style="width:21pt;height:15pt" o:ole="">
            <v:imagedata r:id="rId318" o:title=""/>
          </v:shape>
          <o:OLEObject Type="Embed" ProgID="Equation.3" ShapeID="_x0000_i1185" DrawAspect="Content" ObjectID="_1581753442" r:id="rId319"/>
        </w:object>
      </w:r>
      <w:r w:rsidRPr="001E60A6">
        <w:t xml:space="preserve">, если </w:t>
      </w:r>
      <w:r w:rsidRPr="001E60A6">
        <w:rPr>
          <w:position w:val="-4"/>
        </w:rPr>
        <w:object w:dxaOrig="740" w:dyaOrig="260">
          <v:shape id="_x0000_i1186" type="#_x0000_t75" style="width:36pt;height:12.75pt" o:ole="">
            <v:imagedata r:id="rId320" o:title=""/>
          </v:shape>
          <o:OLEObject Type="Embed" ProgID="Equation.3" ShapeID="_x0000_i1186" DrawAspect="Content" ObjectID="_1581753443" r:id="rId321"/>
        </w:object>
      </w:r>
      <w:r w:rsidRPr="001E60A6">
        <w:t xml:space="preserve">дм, </w:t>
      </w:r>
      <w:r w:rsidRPr="001E60A6">
        <w:rPr>
          <w:position w:val="-6"/>
        </w:rPr>
        <w:object w:dxaOrig="400" w:dyaOrig="279">
          <v:shape id="_x0000_i1187" type="#_x0000_t75" style="width:21pt;height:15pt" o:ole="">
            <v:imagedata r:id="rId322" o:title=""/>
          </v:shape>
          <o:OLEObject Type="Embed" ProgID="Equation.3" ShapeID="_x0000_i1187" DrawAspect="Content" ObjectID="_1581753444" r:id="rId323"/>
        </w:object>
      </w:r>
      <w:r w:rsidRPr="001E60A6">
        <w:t>= 8 дм?</w:t>
      </w:r>
    </w:p>
    <w:p w:rsidR="001E60A6" w:rsidRPr="001E60A6" w:rsidRDefault="001E60A6" w:rsidP="006D154E">
      <w:pPr>
        <w:numPr>
          <w:ilvl w:val="0"/>
          <w:numId w:val="47"/>
        </w:numPr>
        <w:spacing w:after="200" w:line="276" w:lineRule="auto"/>
      </w:pPr>
      <w:r w:rsidRPr="001E60A6">
        <w:t xml:space="preserve">Из точки к плоскости проведены две наклонные, равные 10 см и </w:t>
      </w:r>
      <w:r w:rsidRPr="001E60A6">
        <w:rPr>
          <w:position w:val="-8"/>
        </w:rPr>
        <w:object w:dxaOrig="480" w:dyaOrig="360">
          <v:shape id="_x0000_i1188" type="#_x0000_t75" style="width:24.75pt;height:18pt" o:ole="">
            <v:imagedata r:id="rId324" o:title=""/>
          </v:shape>
          <o:OLEObject Type="Embed" ProgID="Equation.3" ShapeID="_x0000_i1188" DrawAspect="Content" ObjectID="_1581753445" r:id="rId325"/>
        </w:object>
      </w:r>
      <w:r w:rsidRPr="001E60A6">
        <w:t xml:space="preserve"> см. Проекция второй из них на </w:t>
      </w:r>
      <w:smartTag w:uri="urn:schemas-microsoft-com:office:smarttags" w:element="metricconverter">
        <w:smartTagPr>
          <w:attr w:name="ProductID" w:val="4 см"/>
        </w:smartTagPr>
        <w:r w:rsidRPr="001E60A6">
          <w:t>4 см</w:t>
        </w:r>
      </w:smartTag>
      <w:r w:rsidRPr="001E60A6">
        <w:t xml:space="preserve"> больше проекции первой. Найдите проекции наклонных.</w:t>
      </w:r>
    </w:p>
    <w:p w:rsidR="001E60A6" w:rsidRPr="001E60A6" w:rsidRDefault="001E60A6" w:rsidP="001E60A6">
      <w:pPr>
        <w:ind w:left="360"/>
      </w:pPr>
    </w:p>
    <w:p w:rsidR="001E60A6" w:rsidRPr="001E60A6" w:rsidRDefault="001E60A6" w:rsidP="001E60A6">
      <w:pPr>
        <w:jc w:val="center"/>
        <w:rPr>
          <w:b/>
        </w:rPr>
      </w:pPr>
      <w:r w:rsidRPr="001E60A6">
        <w:rPr>
          <w:b/>
        </w:rPr>
        <w:t>Вариант 2</w:t>
      </w:r>
    </w:p>
    <w:p w:rsidR="001E60A6" w:rsidRPr="001E60A6" w:rsidRDefault="001E60A6" w:rsidP="001E60A6">
      <w:pPr>
        <w:spacing w:line="360" w:lineRule="auto"/>
        <w:contextualSpacing/>
        <w:rPr>
          <w:b/>
        </w:rPr>
      </w:pPr>
    </w:p>
    <w:p w:rsidR="001E60A6" w:rsidRPr="001E60A6" w:rsidRDefault="001E60A6" w:rsidP="006D154E">
      <w:pPr>
        <w:numPr>
          <w:ilvl w:val="0"/>
          <w:numId w:val="48"/>
        </w:numPr>
        <w:spacing w:after="200" w:line="276" w:lineRule="auto"/>
      </w:pPr>
      <w:r w:rsidRPr="001E60A6">
        <w:t xml:space="preserve">Из вершины равностороннего треугольника </w:t>
      </w:r>
      <w:r w:rsidRPr="001E60A6">
        <w:rPr>
          <w:position w:val="-4"/>
        </w:rPr>
        <w:object w:dxaOrig="620" w:dyaOrig="260">
          <v:shape id="_x0000_i1189" type="#_x0000_t75" style="width:29.25pt;height:12.75pt" o:ole="">
            <v:imagedata r:id="rId326" o:title=""/>
          </v:shape>
          <o:OLEObject Type="Embed" ProgID="Equation.3" ShapeID="_x0000_i1189" DrawAspect="Content" ObjectID="_1581753446" r:id="rId327"/>
        </w:object>
      </w:r>
      <w:r w:rsidRPr="001E60A6">
        <w:t xml:space="preserve"> восстановлен перпендикуляр </w:t>
      </w:r>
      <w:r w:rsidRPr="001E60A6">
        <w:rPr>
          <w:position w:val="-4"/>
        </w:rPr>
        <w:object w:dxaOrig="420" w:dyaOrig="260">
          <v:shape id="_x0000_i1190" type="#_x0000_t75" style="width:21pt;height:12.75pt" o:ole="">
            <v:imagedata r:id="rId328" o:title=""/>
          </v:shape>
          <o:OLEObject Type="Embed" ProgID="Equation.3" ShapeID="_x0000_i1190" DrawAspect="Content" ObjectID="_1581753447" r:id="rId329"/>
        </w:object>
      </w:r>
      <w:r w:rsidRPr="001E60A6">
        <w:t xml:space="preserve"> к пло</w:t>
      </w:r>
      <w:r w:rsidRPr="001E60A6">
        <w:t>с</w:t>
      </w:r>
      <w:r w:rsidRPr="001E60A6">
        <w:t xml:space="preserve">кости треугольника. Чему равно расстояние от точки </w:t>
      </w:r>
      <w:r w:rsidRPr="001E60A6">
        <w:rPr>
          <w:position w:val="-4"/>
        </w:rPr>
        <w:object w:dxaOrig="260" w:dyaOrig="260">
          <v:shape id="_x0000_i1191" type="#_x0000_t75" style="width:12.75pt;height:12.75pt" o:ole="">
            <v:imagedata r:id="rId330" o:title=""/>
          </v:shape>
          <o:OLEObject Type="Embed" ProgID="Equation.3" ShapeID="_x0000_i1191" DrawAspect="Content" ObjectID="_1581753448" r:id="rId331"/>
        </w:object>
      </w:r>
      <w:r w:rsidRPr="001E60A6">
        <w:t>допрямой</w:t>
      </w:r>
      <w:r w:rsidRPr="001E60A6">
        <w:rPr>
          <w:position w:val="-4"/>
        </w:rPr>
        <w:object w:dxaOrig="460" w:dyaOrig="260">
          <v:shape id="_x0000_i1192" type="#_x0000_t75" style="width:24.75pt;height:12.75pt" o:ole="">
            <v:imagedata r:id="rId332" o:title=""/>
          </v:shape>
          <o:OLEObject Type="Embed" ProgID="Equation.3" ShapeID="_x0000_i1192" DrawAspect="Content" ObjectID="_1581753449" r:id="rId333"/>
        </w:object>
      </w:r>
      <w:r w:rsidRPr="001E60A6">
        <w:t xml:space="preserve">, если </w:t>
      </w:r>
      <w:r w:rsidRPr="001E60A6">
        <w:rPr>
          <w:position w:val="-6"/>
        </w:rPr>
        <w:object w:dxaOrig="780" w:dyaOrig="279">
          <v:shape id="_x0000_i1193" type="#_x0000_t75" style="width:39pt;height:15pt" o:ole="">
            <v:imagedata r:id="rId334" o:title=""/>
          </v:shape>
          <o:OLEObject Type="Embed" ProgID="Equation.3" ShapeID="_x0000_i1193" DrawAspect="Content" ObjectID="_1581753450" r:id="rId335"/>
        </w:object>
      </w:r>
      <w:r w:rsidRPr="001E60A6">
        <w:t xml:space="preserve">дм, </w:t>
      </w:r>
      <w:r w:rsidRPr="001E60A6">
        <w:rPr>
          <w:position w:val="-4"/>
        </w:rPr>
        <w:object w:dxaOrig="460" w:dyaOrig="260">
          <v:shape id="_x0000_i1194" type="#_x0000_t75" style="width:24.75pt;height:12.75pt" o:ole="">
            <v:imagedata r:id="rId336" o:title=""/>
          </v:shape>
          <o:OLEObject Type="Embed" ProgID="Equation.3" ShapeID="_x0000_i1194" DrawAspect="Content" ObjectID="_1581753451" r:id="rId337"/>
        </w:object>
      </w:r>
      <w:r w:rsidRPr="001E60A6">
        <w:t>= 9 дм?</w:t>
      </w:r>
    </w:p>
    <w:p w:rsidR="001E60A6" w:rsidRPr="00605DE0" w:rsidRDefault="001E60A6" w:rsidP="006D154E">
      <w:pPr>
        <w:numPr>
          <w:ilvl w:val="0"/>
          <w:numId w:val="48"/>
        </w:numPr>
        <w:spacing w:after="200" w:line="276" w:lineRule="auto"/>
      </w:pPr>
      <w:r w:rsidRPr="001E60A6">
        <w:t>Из точки к плоскости проведены две наклонные. Найдите длины наклонных, если наклонные относятся как 1:2, а проекции наклонных равны 2 см и 14 см.</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1E60A6">
      <w:pPr>
        <w:jc w:val="center"/>
        <w:rPr>
          <w:b/>
          <w:sz w:val="28"/>
          <w:szCs w:val="28"/>
          <w:u w:val="single"/>
        </w:rPr>
      </w:pPr>
    </w:p>
    <w:p w:rsidR="001E60A6" w:rsidRPr="001E60A6" w:rsidRDefault="001E60A6" w:rsidP="001E60A6">
      <w:pPr>
        <w:jc w:val="center"/>
        <w:rPr>
          <w:b/>
          <w:sz w:val="28"/>
          <w:szCs w:val="28"/>
          <w:u w:val="single"/>
        </w:rPr>
      </w:pPr>
      <w:r w:rsidRPr="001E60A6">
        <w:rPr>
          <w:b/>
          <w:sz w:val="28"/>
          <w:szCs w:val="28"/>
          <w:u w:val="single"/>
        </w:rPr>
        <w:t>Тема4.  Комбинаторика</w:t>
      </w:r>
    </w:p>
    <w:p w:rsidR="001E60A6" w:rsidRPr="001E60A6" w:rsidRDefault="001E60A6" w:rsidP="001E60A6">
      <w:pPr>
        <w:spacing w:line="360" w:lineRule="auto"/>
        <w:ind w:left="360"/>
      </w:pPr>
    </w:p>
    <w:p w:rsidR="001E60A6" w:rsidRPr="001E60A6" w:rsidRDefault="001E60A6" w:rsidP="001E60A6">
      <w:pPr>
        <w:spacing w:line="360" w:lineRule="auto"/>
        <w:contextualSpacing/>
        <w:rPr>
          <w:b/>
        </w:rPr>
      </w:pPr>
      <w:r w:rsidRPr="001E60A6">
        <w:rPr>
          <w:b/>
          <w:bCs/>
          <w:sz w:val="28"/>
          <w:szCs w:val="28"/>
          <w:u w:val="single"/>
        </w:rPr>
        <w:t>ЗАДАНИЕ №  14:</w:t>
      </w:r>
    </w:p>
    <w:p w:rsidR="001E60A6" w:rsidRPr="001E60A6" w:rsidRDefault="001E60A6" w:rsidP="001E60A6">
      <w:pPr>
        <w:jc w:val="center"/>
        <w:rPr>
          <w:b/>
        </w:rPr>
      </w:pPr>
      <w:r w:rsidRPr="001E60A6">
        <w:rPr>
          <w:b/>
        </w:rPr>
        <w:t>Самостоятельная работа</w:t>
      </w:r>
    </w:p>
    <w:p w:rsidR="001E60A6" w:rsidRPr="001E60A6" w:rsidRDefault="001E60A6" w:rsidP="001E60A6">
      <w:pPr>
        <w:jc w:val="center"/>
        <w:rPr>
          <w:b/>
        </w:rPr>
      </w:pPr>
      <w:r w:rsidRPr="001E60A6">
        <w:rPr>
          <w:b/>
        </w:rPr>
        <w:t>«Комбинаторика. Правила сложения и произведения»</w:t>
      </w:r>
    </w:p>
    <w:p w:rsidR="001E60A6" w:rsidRPr="001E60A6" w:rsidRDefault="001E60A6" w:rsidP="001E60A6">
      <w:r w:rsidRPr="001E60A6">
        <w:rPr>
          <w:b/>
        </w:rPr>
        <w:t>Вариант 1</w:t>
      </w:r>
      <w:r w:rsidRPr="001E60A6">
        <w:t>.</w:t>
      </w:r>
    </w:p>
    <w:p w:rsidR="001E60A6" w:rsidRPr="001E60A6" w:rsidRDefault="001E60A6" w:rsidP="006D154E">
      <w:pPr>
        <w:numPr>
          <w:ilvl w:val="0"/>
          <w:numId w:val="55"/>
        </w:numPr>
        <w:spacing w:after="200" w:line="276" w:lineRule="auto"/>
        <w:contextualSpacing/>
        <w:rPr>
          <w:rFonts w:eastAsia="Calibri"/>
          <w:lang w:eastAsia="en-US"/>
        </w:rPr>
      </w:pPr>
      <w:r w:rsidRPr="001E60A6">
        <w:rPr>
          <w:rFonts w:eastAsia="Calibri"/>
          <w:lang w:eastAsia="en-US"/>
        </w:rPr>
        <w:t>На первой полке стоят 20 книг,  а на второй полке – 17 книг. Сколькими способами можно выбрать одну книгу?</w:t>
      </w:r>
    </w:p>
    <w:p w:rsidR="001E60A6" w:rsidRPr="001E60A6" w:rsidRDefault="001E60A6" w:rsidP="006D154E">
      <w:pPr>
        <w:numPr>
          <w:ilvl w:val="0"/>
          <w:numId w:val="55"/>
        </w:numPr>
        <w:spacing w:after="200" w:line="276" w:lineRule="auto"/>
        <w:contextualSpacing/>
        <w:rPr>
          <w:rFonts w:eastAsia="Calibri"/>
          <w:lang w:eastAsia="en-US"/>
        </w:rPr>
      </w:pPr>
      <w:r w:rsidRPr="001E60A6">
        <w:rPr>
          <w:rFonts w:eastAsia="Calibri"/>
          <w:lang w:eastAsia="en-US"/>
        </w:rPr>
        <w:lastRenderedPageBreak/>
        <w:t>Из города А в город В можно добраться через город С. Причем, из города А в город С можно добраться поездом или автобусом, а из города С в город В можно добраться поездом, авт</w:t>
      </w:r>
      <w:r w:rsidRPr="001E60A6">
        <w:rPr>
          <w:rFonts w:eastAsia="Calibri"/>
          <w:lang w:eastAsia="en-US"/>
        </w:rPr>
        <w:t>о</w:t>
      </w:r>
      <w:r w:rsidRPr="001E60A6">
        <w:rPr>
          <w:rFonts w:eastAsia="Calibri"/>
          <w:lang w:eastAsia="en-US"/>
        </w:rPr>
        <w:t>бусом и самолетом. Сколькими способами можно осуществить путешествие по маршруту</w:t>
      </w:r>
    </w:p>
    <w:p w:rsidR="001E60A6" w:rsidRPr="001E60A6" w:rsidRDefault="001E60A6" w:rsidP="001E60A6">
      <w:pPr>
        <w:spacing w:after="200" w:line="276" w:lineRule="auto"/>
        <w:ind w:left="720"/>
        <w:contextualSpacing/>
        <w:rPr>
          <w:rFonts w:eastAsia="Calibri"/>
          <w:lang w:eastAsia="en-US"/>
        </w:rPr>
      </w:pPr>
      <w:r w:rsidRPr="001E60A6">
        <w:rPr>
          <w:rFonts w:eastAsia="Calibri"/>
          <w:lang w:eastAsia="en-US"/>
        </w:rPr>
        <w:t xml:space="preserve"> А – С – В?</w:t>
      </w:r>
    </w:p>
    <w:p w:rsidR="001E60A6" w:rsidRPr="001E60A6" w:rsidRDefault="001E60A6" w:rsidP="006D154E">
      <w:pPr>
        <w:numPr>
          <w:ilvl w:val="0"/>
          <w:numId w:val="55"/>
        </w:numPr>
        <w:spacing w:after="200" w:line="276" w:lineRule="auto"/>
        <w:contextualSpacing/>
        <w:rPr>
          <w:rFonts w:eastAsia="Calibri"/>
          <w:lang w:eastAsia="en-US"/>
        </w:rPr>
      </w:pPr>
      <w:r w:rsidRPr="001E60A6">
        <w:rPr>
          <w:rFonts w:eastAsia="Calibri"/>
          <w:lang w:eastAsia="en-US"/>
        </w:rPr>
        <w:t>Сколько двухзначных чисел можно составить из цифр 3, 4, 5, 6, если цифры в числе не п</w:t>
      </w:r>
      <w:r w:rsidRPr="001E60A6">
        <w:rPr>
          <w:rFonts w:eastAsia="Calibri"/>
          <w:lang w:eastAsia="en-US"/>
        </w:rPr>
        <w:t>о</w:t>
      </w:r>
      <w:r w:rsidRPr="001E60A6">
        <w:rPr>
          <w:rFonts w:eastAsia="Calibri"/>
          <w:lang w:eastAsia="en-US"/>
        </w:rPr>
        <w:t>вторяются?</w:t>
      </w:r>
    </w:p>
    <w:p w:rsidR="001E60A6" w:rsidRPr="001E60A6" w:rsidRDefault="001E60A6" w:rsidP="001E60A6">
      <w:pPr>
        <w:spacing w:after="200" w:line="276" w:lineRule="auto"/>
        <w:ind w:left="720"/>
        <w:contextualSpacing/>
        <w:rPr>
          <w:rFonts w:eastAsia="Calibri"/>
          <w:lang w:eastAsia="en-US"/>
        </w:rPr>
      </w:pPr>
    </w:p>
    <w:p w:rsidR="001E60A6" w:rsidRPr="001E60A6" w:rsidRDefault="001E60A6" w:rsidP="001E60A6">
      <w:pPr>
        <w:rPr>
          <w:b/>
        </w:rPr>
      </w:pPr>
      <w:r w:rsidRPr="001E60A6">
        <w:rPr>
          <w:b/>
        </w:rPr>
        <w:t>Вариант 2.</w:t>
      </w:r>
    </w:p>
    <w:p w:rsidR="001E60A6" w:rsidRPr="001E60A6" w:rsidRDefault="001E60A6" w:rsidP="006D154E">
      <w:pPr>
        <w:numPr>
          <w:ilvl w:val="0"/>
          <w:numId w:val="56"/>
        </w:numPr>
        <w:spacing w:after="200" w:line="276" w:lineRule="auto"/>
        <w:contextualSpacing/>
        <w:rPr>
          <w:rFonts w:eastAsia="Calibri"/>
          <w:lang w:eastAsia="en-US"/>
        </w:rPr>
      </w:pPr>
      <w:r w:rsidRPr="001E60A6">
        <w:rPr>
          <w:rFonts w:eastAsia="Calibri"/>
          <w:lang w:eastAsia="en-US"/>
        </w:rPr>
        <w:t>На первой полке стоят 7 книг,  а на второй полке – 20 книг. Сколькими способами можно выбрать одну книгу с первой полки и одну книгу со второй полки?</w:t>
      </w:r>
    </w:p>
    <w:p w:rsidR="001E60A6" w:rsidRPr="001E60A6" w:rsidRDefault="001E60A6" w:rsidP="006D154E">
      <w:pPr>
        <w:numPr>
          <w:ilvl w:val="0"/>
          <w:numId w:val="56"/>
        </w:numPr>
        <w:spacing w:after="200" w:line="276" w:lineRule="auto"/>
        <w:contextualSpacing/>
        <w:rPr>
          <w:rFonts w:eastAsia="Calibri"/>
          <w:lang w:eastAsia="en-US"/>
        </w:rPr>
      </w:pPr>
      <w:r w:rsidRPr="001E60A6">
        <w:rPr>
          <w:rFonts w:eastAsia="Calibri"/>
          <w:lang w:eastAsia="en-US"/>
        </w:rPr>
        <w:t>Из города А в город С можно добраться по железной дороге и самолетом.  Причем, сущ</w:t>
      </w:r>
      <w:r w:rsidRPr="001E60A6">
        <w:rPr>
          <w:rFonts w:eastAsia="Calibri"/>
          <w:lang w:eastAsia="en-US"/>
        </w:rPr>
        <w:t>е</w:t>
      </w:r>
      <w:r w:rsidRPr="001E60A6">
        <w:rPr>
          <w:rFonts w:eastAsia="Calibri"/>
          <w:lang w:eastAsia="en-US"/>
        </w:rPr>
        <w:t>ствует три поезда, совершающих движение по маршруту из  А в С и два авиарейса. Сколько существует вариантов путешествия по маршруту А - С ?</w:t>
      </w:r>
    </w:p>
    <w:p w:rsidR="001E60A6" w:rsidRPr="001E60A6" w:rsidRDefault="001E60A6" w:rsidP="006D154E">
      <w:pPr>
        <w:numPr>
          <w:ilvl w:val="0"/>
          <w:numId w:val="56"/>
        </w:numPr>
        <w:spacing w:after="200" w:line="276" w:lineRule="auto"/>
        <w:contextualSpacing/>
        <w:rPr>
          <w:rFonts w:eastAsia="Calibri"/>
          <w:lang w:eastAsia="en-US"/>
        </w:rPr>
      </w:pPr>
      <w:r w:rsidRPr="001E60A6">
        <w:rPr>
          <w:rFonts w:eastAsia="Calibri"/>
          <w:lang w:eastAsia="en-US"/>
        </w:rPr>
        <w:t>Сколько двухзначных чисел можно составить из цифр 0, 3, 4, 5, если цифры в числе могут  повторяться?</w:t>
      </w:r>
    </w:p>
    <w:p w:rsidR="001E60A6" w:rsidRPr="001E60A6" w:rsidRDefault="001E60A6" w:rsidP="001E60A6">
      <w:pPr>
        <w:spacing w:after="200" w:line="276" w:lineRule="auto"/>
        <w:ind w:left="720"/>
        <w:contextualSpacing/>
        <w:rPr>
          <w:rFonts w:eastAsia="Calibri"/>
          <w:lang w:eastAsia="en-US"/>
        </w:rPr>
      </w:pPr>
    </w:p>
    <w:p w:rsidR="001E60A6" w:rsidRPr="001E60A6" w:rsidRDefault="001E60A6" w:rsidP="001E60A6">
      <w:pPr>
        <w:jc w:val="both"/>
        <w:rPr>
          <w:b/>
          <w:bCs/>
          <w:u w:val="single"/>
        </w:rPr>
      </w:pPr>
      <w:r w:rsidRPr="001E60A6">
        <w:rPr>
          <w:b/>
          <w:bCs/>
          <w:u w:val="single"/>
        </w:rPr>
        <w:t xml:space="preserve"> Условия выполнения задания</w:t>
      </w:r>
    </w:p>
    <w:p w:rsidR="001E60A6" w:rsidRPr="001E60A6" w:rsidRDefault="001E60A6" w:rsidP="001E60A6">
      <w:pPr>
        <w:jc w:val="both"/>
      </w:pPr>
      <w:r w:rsidRPr="001E60A6">
        <w:t>1. Место (время) выполнения задания</w:t>
      </w:r>
      <w:r w:rsidRPr="001E60A6">
        <w:rPr>
          <w:i/>
          <w:iCs/>
        </w:rPr>
        <w:t>:</w:t>
      </w:r>
      <w:r w:rsidRPr="001E60A6">
        <w:rPr>
          <w:iCs/>
          <w:u w:val="single"/>
        </w:rPr>
        <w:t xml:space="preserve"> 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_______ мин.</w:t>
      </w:r>
    </w:p>
    <w:p w:rsidR="001E60A6" w:rsidRPr="001E60A6" w:rsidRDefault="001E60A6" w:rsidP="001E60A6">
      <w:pPr>
        <w:spacing w:line="360" w:lineRule="auto"/>
        <w:contextualSpacing/>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rPr>
          <w:b/>
        </w:rPr>
      </w:pPr>
    </w:p>
    <w:p w:rsidR="001E60A6" w:rsidRPr="001E60A6" w:rsidRDefault="001E60A6" w:rsidP="001E60A6">
      <w:pPr>
        <w:rPr>
          <w:b/>
          <w:bCs/>
          <w:sz w:val="28"/>
          <w:szCs w:val="28"/>
          <w:u w:val="single"/>
        </w:rPr>
      </w:pPr>
      <w:r w:rsidRPr="001E60A6">
        <w:rPr>
          <w:b/>
          <w:bCs/>
          <w:sz w:val="28"/>
          <w:szCs w:val="28"/>
          <w:u w:val="single"/>
        </w:rPr>
        <w:t>ЗАДАНИЕ №  15:</w:t>
      </w:r>
    </w:p>
    <w:p w:rsidR="001E60A6" w:rsidRPr="001E60A6" w:rsidRDefault="001E60A6" w:rsidP="001E60A6">
      <w:pPr>
        <w:jc w:val="center"/>
        <w:rPr>
          <w:b/>
        </w:rPr>
      </w:pPr>
      <w:r w:rsidRPr="001E60A6">
        <w:rPr>
          <w:b/>
        </w:rPr>
        <w:t>Самостоятельная работа</w:t>
      </w:r>
    </w:p>
    <w:p w:rsidR="001E60A6" w:rsidRPr="001E60A6" w:rsidRDefault="001E60A6" w:rsidP="001E60A6">
      <w:pPr>
        <w:jc w:val="center"/>
        <w:rPr>
          <w:b/>
        </w:rPr>
      </w:pPr>
      <w:r w:rsidRPr="001E60A6">
        <w:rPr>
          <w:b/>
        </w:rPr>
        <w:t>«Комбинаторика. Размещения.  Перестановки.  Сочетания.»</w:t>
      </w:r>
    </w:p>
    <w:p w:rsidR="001E60A6" w:rsidRPr="001E60A6" w:rsidRDefault="001E60A6" w:rsidP="001E60A6">
      <w:pPr>
        <w:spacing w:line="360" w:lineRule="auto"/>
        <w:rPr>
          <w:b/>
          <w:u w:val="single"/>
        </w:rPr>
      </w:pPr>
      <w:r w:rsidRPr="001E60A6">
        <w:rPr>
          <w:b/>
          <w:u w:val="single"/>
        </w:rPr>
        <w:t>Текст задания</w:t>
      </w:r>
    </w:p>
    <w:p w:rsidR="001E60A6" w:rsidRPr="001E60A6" w:rsidRDefault="001E60A6" w:rsidP="001E60A6">
      <w:pPr>
        <w:tabs>
          <w:tab w:val="left" w:pos="1980"/>
        </w:tabs>
        <w:jc w:val="center"/>
        <w:rPr>
          <w:rFonts w:eastAsia="Adobe Fan Heiti Std B"/>
          <w:b/>
        </w:rPr>
      </w:pPr>
      <w:r w:rsidRPr="001E60A6">
        <w:rPr>
          <w:rFonts w:eastAsia="Adobe Fan Heiti Std B"/>
          <w:b/>
        </w:rPr>
        <w:t>Вариант 1</w:t>
      </w:r>
    </w:p>
    <w:p w:rsidR="001E60A6" w:rsidRPr="001E60A6" w:rsidRDefault="001E60A6" w:rsidP="006D154E">
      <w:pPr>
        <w:numPr>
          <w:ilvl w:val="0"/>
          <w:numId w:val="57"/>
        </w:numPr>
        <w:spacing w:before="60" w:after="200" w:line="276" w:lineRule="auto"/>
        <w:jc w:val="both"/>
      </w:pPr>
      <w:r w:rsidRPr="001E60A6">
        <w:t>Определите вид комбинаторного соединения:  В классе 30 учащихся. Сколькими способами можно назначать двух дежурных.(размещение, перестановка, сочетание)</w:t>
      </w:r>
    </w:p>
    <w:p w:rsidR="001E60A6" w:rsidRPr="001E60A6" w:rsidRDefault="001E60A6" w:rsidP="006D154E">
      <w:pPr>
        <w:numPr>
          <w:ilvl w:val="0"/>
          <w:numId w:val="57"/>
        </w:numPr>
        <w:spacing w:before="100" w:beforeAutospacing="1" w:after="100" w:afterAutospacing="1" w:line="276" w:lineRule="auto"/>
        <w:jc w:val="both"/>
        <w:rPr>
          <w:rFonts w:eastAsia="Adobe Fan Heiti Std B"/>
          <w:color w:val="000000"/>
        </w:rPr>
      </w:pPr>
      <w:r w:rsidRPr="001E60A6">
        <w:rPr>
          <w:rFonts w:eastAsia="Adobe Fan Heiti Std B"/>
          <w:color w:val="000000"/>
        </w:rPr>
        <w:t>Для освещения событий в одной из стран ближнего зарубежья решено отправить трех корр</w:t>
      </w:r>
      <w:r w:rsidRPr="001E60A6">
        <w:rPr>
          <w:rFonts w:eastAsia="Adobe Fan Heiti Std B"/>
          <w:color w:val="000000"/>
        </w:rPr>
        <w:t>е</w:t>
      </w:r>
      <w:r w:rsidRPr="001E60A6">
        <w:rPr>
          <w:rFonts w:eastAsia="Adobe Fan Heiti Std B"/>
          <w:color w:val="000000"/>
        </w:rPr>
        <w:t>спондентов газеты. Сколькими способами это можно сделать, если в штате 32 сотрудника?</w:t>
      </w:r>
    </w:p>
    <w:p w:rsidR="001E60A6" w:rsidRPr="001E60A6" w:rsidRDefault="001E60A6" w:rsidP="006D154E">
      <w:pPr>
        <w:numPr>
          <w:ilvl w:val="0"/>
          <w:numId w:val="57"/>
        </w:numPr>
        <w:spacing w:before="100" w:beforeAutospacing="1" w:after="100" w:afterAutospacing="1" w:line="276" w:lineRule="auto"/>
        <w:jc w:val="both"/>
        <w:rPr>
          <w:rFonts w:eastAsia="Adobe Fan Heiti Std B"/>
          <w:color w:val="000000"/>
        </w:rPr>
      </w:pPr>
      <w:r w:rsidRPr="001E60A6">
        <w:t xml:space="preserve"> В классе 30 учащихся. Сколькими способами можно выбрать из класса команду из 4 уч</w:t>
      </w:r>
      <w:r w:rsidRPr="001E60A6">
        <w:t>а</w:t>
      </w:r>
      <w:r w:rsidRPr="001E60A6">
        <w:t>щихся для участия в олимпиаде по истории, литературе, русскому и английскому языкам?</w:t>
      </w:r>
    </w:p>
    <w:p w:rsidR="001E60A6" w:rsidRPr="001E60A6" w:rsidRDefault="001E60A6" w:rsidP="006D154E">
      <w:pPr>
        <w:numPr>
          <w:ilvl w:val="0"/>
          <w:numId w:val="57"/>
        </w:numPr>
        <w:spacing w:before="100" w:beforeAutospacing="1" w:after="100" w:afterAutospacing="1" w:line="276" w:lineRule="auto"/>
        <w:jc w:val="both"/>
        <w:rPr>
          <w:rFonts w:eastAsia="Adobe Fan Heiti Std B"/>
          <w:color w:val="000000"/>
        </w:rPr>
      </w:pPr>
      <w:r w:rsidRPr="001E60A6">
        <w:rPr>
          <w:b/>
        </w:rPr>
        <w:t>С</w:t>
      </w:r>
      <w:r w:rsidRPr="001E60A6">
        <w:t>колькими способами могут девять  человек сесть на  девять стульев, стоящих в ряд?</w:t>
      </w:r>
    </w:p>
    <w:p w:rsidR="001E60A6" w:rsidRPr="001E60A6" w:rsidRDefault="001E60A6" w:rsidP="001E60A6">
      <w:pPr>
        <w:ind w:left="360"/>
      </w:pPr>
      <w:r w:rsidRPr="001E60A6">
        <w:t>5.  В группе десять предметов и пять уроков в день. Сколькими способами можно составить расписание на один день?</w:t>
      </w:r>
    </w:p>
    <w:p w:rsidR="001E60A6" w:rsidRPr="001E60A6" w:rsidRDefault="001E60A6" w:rsidP="001E60A6">
      <w:pPr>
        <w:jc w:val="both"/>
      </w:pPr>
    </w:p>
    <w:p w:rsidR="001E60A6" w:rsidRPr="001E60A6" w:rsidRDefault="001E60A6" w:rsidP="001E60A6">
      <w:pPr>
        <w:ind w:left="708"/>
        <w:jc w:val="center"/>
        <w:rPr>
          <w:b/>
        </w:rPr>
      </w:pPr>
      <w:r w:rsidRPr="001E60A6">
        <w:rPr>
          <w:b/>
        </w:rPr>
        <w:t>Вариант 2</w:t>
      </w:r>
    </w:p>
    <w:p w:rsidR="001E60A6" w:rsidRPr="001E60A6" w:rsidRDefault="001E60A6" w:rsidP="005D0780">
      <w:pPr>
        <w:numPr>
          <w:ilvl w:val="0"/>
          <w:numId w:val="28"/>
        </w:numPr>
        <w:spacing w:before="60" w:after="200" w:line="276" w:lineRule="auto"/>
        <w:jc w:val="both"/>
      </w:pPr>
      <w:r w:rsidRPr="001E60A6">
        <w:t>Выберите вид комбинаторного соединения: В классе 30 учащихся. Сколькими способами можно выбрать 28 человек для осеннего кросса.(размещение, перестановка, сочетание)</w:t>
      </w:r>
    </w:p>
    <w:p w:rsidR="001E60A6" w:rsidRPr="001E60A6" w:rsidRDefault="001E60A6" w:rsidP="005D0780">
      <w:pPr>
        <w:numPr>
          <w:ilvl w:val="0"/>
          <w:numId w:val="28"/>
        </w:numPr>
        <w:spacing w:before="100" w:beforeAutospacing="1" w:after="100" w:afterAutospacing="1" w:line="276" w:lineRule="auto"/>
        <w:jc w:val="both"/>
        <w:rPr>
          <w:rFonts w:eastAsia="Adobe Fan Heiti Std B"/>
          <w:color w:val="000000"/>
        </w:rPr>
      </w:pPr>
      <w:r w:rsidRPr="001E60A6">
        <w:rPr>
          <w:rFonts w:eastAsia="Adobe Fan Heiti Std B"/>
          <w:color w:val="000000"/>
        </w:rPr>
        <w:t>Для выполнения боевого задания  решено отправить трех разведчиков. Сколькими спос</w:t>
      </w:r>
      <w:r w:rsidRPr="001E60A6">
        <w:rPr>
          <w:rFonts w:eastAsia="Adobe Fan Heiti Std B"/>
          <w:color w:val="000000"/>
        </w:rPr>
        <w:t>о</w:t>
      </w:r>
      <w:r w:rsidRPr="001E60A6">
        <w:rPr>
          <w:rFonts w:eastAsia="Adobe Fan Heiti Std B"/>
          <w:color w:val="000000"/>
        </w:rPr>
        <w:t>бами это можно сделать, если вызвались идти на задание  27 человек?</w:t>
      </w:r>
    </w:p>
    <w:p w:rsidR="001E60A6" w:rsidRPr="001E60A6" w:rsidRDefault="001E60A6" w:rsidP="005D0780">
      <w:pPr>
        <w:numPr>
          <w:ilvl w:val="0"/>
          <w:numId w:val="28"/>
        </w:numPr>
        <w:spacing w:before="100" w:beforeAutospacing="1" w:after="100" w:afterAutospacing="1" w:line="276" w:lineRule="auto"/>
        <w:jc w:val="both"/>
        <w:rPr>
          <w:rFonts w:eastAsia="Adobe Fan Heiti Std B"/>
          <w:color w:val="000000"/>
        </w:rPr>
      </w:pPr>
      <w:r w:rsidRPr="001E60A6">
        <w:t>В классе 25 учеников. Сколькими способами из них можно составить команду из       чет</w:t>
      </w:r>
      <w:r w:rsidRPr="001E60A6">
        <w:t>ы</w:t>
      </w:r>
      <w:r w:rsidRPr="001E60A6">
        <w:t>рех человек для участия в конкурсе эрудитов, конкурсе чтецов, в танцевальном конкурсе  и в математическом конкурсе?</w:t>
      </w:r>
    </w:p>
    <w:p w:rsidR="001E60A6" w:rsidRPr="001E60A6" w:rsidRDefault="001E60A6" w:rsidP="005D0780">
      <w:pPr>
        <w:numPr>
          <w:ilvl w:val="0"/>
          <w:numId w:val="28"/>
        </w:numPr>
        <w:spacing w:before="100" w:beforeAutospacing="1" w:after="100" w:afterAutospacing="1" w:line="276" w:lineRule="auto"/>
        <w:jc w:val="both"/>
        <w:rPr>
          <w:rFonts w:eastAsia="Adobe Fan Heiti Std B"/>
          <w:color w:val="000000"/>
        </w:rPr>
      </w:pPr>
      <w:r w:rsidRPr="001E60A6">
        <w:rPr>
          <w:b/>
        </w:rPr>
        <w:t>С</w:t>
      </w:r>
      <w:r w:rsidRPr="001E60A6">
        <w:t>колькими способами могут семь  человек сесть на  семь стульев, стоящих в ряд?</w:t>
      </w:r>
    </w:p>
    <w:p w:rsidR="001E60A6" w:rsidRPr="001E60A6" w:rsidRDefault="001E60A6" w:rsidP="005D0780">
      <w:pPr>
        <w:numPr>
          <w:ilvl w:val="0"/>
          <w:numId w:val="28"/>
        </w:numPr>
        <w:spacing w:after="200" w:line="276" w:lineRule="auto"/>
        <w:rPr>
          <w:b/>
          <w:bCs/>
          <w:u w:val="single"/>
        </w:rPr>
      </w:pPr>
      <w:r w:rsidRPr="001E60A6">
        <w:lastRenderedPageBreak/>
        <w:t>Сколькими способами можно выбрать 4 делегата на конференцию, если в группе 20 чел</w:t>
      </w:r>
      <w:r w:rsidRPr="001E60A6">
        <w:t>о</w:t>
      </w:r>
      <w:r w:rsidRPr="001E60A6">
        <w:t>век?</w:t>
      </w:r>
    </w:p>
    <w:p w:rsidR="001E60A6" w:rsidRPr="001E60A6" w:rsidRDefault="001E60A6" w:rsidP="001E60A6">
      <w:pPr>
        <w:ind w:left="794" w:firstLine="622"/>
        <w:jc w:val="both"/>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30</w:t>
      </w:r>
      <w:r w:rsidRPr="001E60A6">
        <w:t>______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1E60A6">
      <w:pPr>
        <w:rPr>
          <w:b/>
          <w:bCs/>
          <w:sz w:val="28"/>
          <w:szCs w:val="28"/>
          <w:u w:val="single"/>
        </w:rPr>
      </w:pPr>
    </w:p>
    <w:p w:rsidR="001E60A6" w:rsidRPr="001E60A6" w:rsidRDefault="001E60A6" w:rsidP="001E60A6">
      <w:pPr>
        <w:rPr>
          <w:b/>
          <w:bCs/>
          <w:sz w:val="28"/>
          <w:szCs w:val="28"/>
          <w:u w:val="single"/>
        </w:rPr>
      </w:pPr>
      <w:r w:rsidRPr="001E60A6">
        <w:rPr>
          <w:b/>
          <w:bCs/>
          <w:sz w:val="28"/>
          <w:szCs w:val="28"/>
          <w:u w:val="single"/>
        </w:rPr>
        <w:t>ЗАДАНИЕ №  16:</w:t>
      </w:r>
    </w:p>
    <w:p w:rsidR="001E60A6" w:rsidRPr="001E60A6" w:rsidRDefault="001E60A6" w:rsidP="001E60A6">
      <w:pPr>
        <w:jc w:val="center"/>
        <w:rPr>
          <w:b/>
        </w:rPr>
      </w:pPr>
    </w:p>
    <w:p w:rsidR="001E60A6" w:rsidRPr="001E60A6" w:rsidRDefault="001E60A6" w:rsidP="001E60A6">
      <w:pPr>
        <w:jc w:val="center"/>
        <w:rPr>
          <w:b/>
        </w:rPr>
      </w:pPr>
      <w:r w:rsidRPr="001E60A6">
        <w:rPr>
          <w:b/>
        </w:rPr>
        <w:t>Самостоятельная работа</w:t>
      </w:r>
    </w:p>
    <w:p w:rsidR="001E60A6" w:rsidRPr="001E60A6" w:rsidRDefault="001E60A6" w:rsidP="001E60A6">
      <w:pPr>
        <w:jc w:val="center"/>
        <w:rPr>
          <w:b/>
        </w:rPr>
      </w:pPr>
      <w:r w:rsidRPr="001E60A6">
        <w:rPr>
          <w:b/>
        </w:rPr>
        <w:t>«Комбинаторика. Анаграммы »</w:t>
      </w:r>
    </w:p>
    <w:p w:rsidR="001E60A6" w:rsidRPr="001E60A6" w:rsidRDefault="001E60A6" w:rsidP="001E60A6">
      <w:pPr>
        <w:spacing w:line="360" w:lineRule="auto"/>
        <w:rPr>
          <w:b/>
          <w:u w:val="single"/>
        </w:rPr>
      </w:pPr>
      <w:r w:rsidRPr="001E60A6">
        <w:rPr>
          <w:b/>
          <w:u w:val="single"/>
        </w:rPr>
        <w:t>Текст задания</w:t>
      </w:r>
    </w:p>
    <w:p w:rsidR="001E60A6" w:rsidRPr="001E60A6" w:rsidRDefault="001E60A6" w:rsidP="001E60A6">
      <w:pPr>
        <w:tabs>
          <w:tab w:val="left" w:pos="1980"/>
        </w:tabs>
        <w:jc w:val="center"/>
        <w:rPr>
          <w:rFonts w:eastAsia="Adobe Fan Heiti Std B"/>
          <w:b/>
        </w:rPr>
      </w:pPr>
      <w:r w:rsidRPr="001E60A6">
        <w:rPr>
          <w:rFonts w:eastAsia="Adobe Fan Heiti Std B"/>
          <w:b/>
        </w:rPr>
        <w:t>Вариант 1</w:t>
      </w:r>
    </w:p>
    <w:p w:rsidR="001E60A6" w:rsidRPr="001E60A6" w:rsidRDefault="001E60A6" w:rsidP="006D154E">
      <w:pPr>
        <w:numPr>
          <w:ilvl w:val="0"/>
          <w:numId w:val="58"/>
        </w:numPr>
        <w:spacing w:before="100" w:beforeAutospacing="1" w:after="100" w:afterAutospacing="1" w:line="276" w:lineRule="auto"/>
        <w:rPr>
          <w:rFonts w:eastAsia="Calibri"/>
        </w:rPr>
      </w:pPr>
      <w:r w:rsidRPr="001E60A6">
        <w:rPr>
          <w:rFonts w:eastAsia="Calibri"/>
        </w:rPr>
        <w:t xml:space="preserve">Сколько четырехбуквенных слов можно составить из букв слова "книга"? </w:t>
      </w:r>
    </w:p>
    <w:p w:rsidR="001E60A6" w:rsidRPr="001E60A6" w:rsidRDefault="001E60A6" w:rsidP="006D154E">
      <w:pPr>
        <w:numPr>
          <w:ilvl w:val="0"/>
          <w:numId w:val="58"/>
        </w:numPr>
        <w:spacing w:before="100" w:beforeAutospacing="1" w:after="100" w:afterAutospacing="1" w:line="276" w:lineRule="auto"/>
        <w:rPr>
          <w:rFonts w:eastAsia="Calibri"/>
        </w:rPr>
      </w:pPr>
      <w:r w:rsidRPr="001E60A6">
        <w:rPr>
          <w:rFonts w:eastAsia="Adobe Fan Heiti Std B"/>
        </w:rPr>
        <w:t>Сколько существует анаграмм для слова «перемещение»?</w:t>
      </w:r>
    </w:p>
    <w:p w:rsidR="001E60A6" w:rsidRPr="001E60A6" w:rsidRDefault="001E60A6" w:rsidP="006D154E">
      <w:pPr>
        <w:keepNext/>
        <w:numPr>
          <w:ilvl w:val="0"/>
          <w:numId w:val="58"/>
        </w:numPr>
        <w:spacing w:after="200" w:line="276" w:lineRule="auto"/>
        <w:jc w:val="both"/>
      </w:pPr>
      <w:r w:rsidRPr="001E60A6">
        <w:t xml:space="preserve"> Сколько слов можно образовать из букв слова </w:t>
      </w:r>
      <w:r w:rsidRPr="001E60A6">
        <w:rPr>
          <w:b/>
        </w:rPr>
        <w:t>фрагмент,</w:t>
      </w:r>
      <w:r w:rsidRPr="001E60A6">
        <w:t xml:space="preserve"> если слова должны состоять:</w:t>
      </w:r>
    </w:p>
    <w:p w:rsidR="001E60A6" w:rsidRPr="001E60A6" w:rsidRDefault="001E60A6" w:rsidP="001E60A6">
      <w:pPr>
        <w:ind w:left="720"/>
      </w:pPr>
      <w:r w:rsidRPr="001E60A6">
        <w:t xml:space="preserve"> (а) из восьми букв, </w:t>
      </w:r>
      <w:r w:rsidRPr="001E60A6">
        <w:tab/>
        <w:t xml:space="preserve">(б) из семи букв, </w:t>
      </w:r>
      <w:r w:rsidRPr="001E60A6">
        <w:tab/>
        <w:t>(в) из трех букв</w:t>
      </w:r>
    </w:p>
    <w:p w:rsidR="001E60A6" w:rsidRPr="001E60A6" w:rsidRDefault="001E60A6" w:rsidP="001E60A6">
      <w:pPr>
        <w:spacing w:line="360" w:lineRule="auto"/>
        <w:ind w:left="360"/>
        <w:rPr>
          <w:b/>
        </w:rPr>
      </w:pPr>
      <w:r w:rsidRPr="001E60A6">
        <w:rPr>
          <w:b/>
        </w:rPr>
        <w:t>Вариант 2.</w:t>
      </w:r>
    </w:p>
    <w:p w:rsidR="001E60A6" w:rsidRPr="001E60A6" w:rsidRDefault="001E60A6" w:rsidP="006D154E">
      <w:pPr>
        <w:numPr>
          <w:ilvl w:val="0"/>
          <w:numId w:val="59"/>
        </w:numPr>
        <w:spacing w:before="100" w:beforeAutospacing="1" w:after="100" w:afterAutospacing="1" w:line="276" w:lineRule="auto"/>
        <w:rPr>
          <w:rFonts w:eastAsia="Calibri"/>
        </w:rPr>
      </w:pPr>
      <w:r w:rsidRPr="001E60A6">
        <w:rPr>
          <w:rFonts w:eastAsia="Calibri"/>
        </w:rPr>
        <w:t xml:space="preserve">Сколько четырехбуквенных слов можно составить из букв слова "буква"? </w:t>
      </w:r>
    </w:p>
    <w:p w:rsidR="001E60A6" w:rsidRPr="001E60A6" w:rsidRDefault="001E60A6" w:rsidP="006D154E">
      <w:pPr>
        <w:numPr>
          <w:ilvl w:val="0"/>
          <w:numId w:val="59"/>
        </w:numPr>
        <w:spacing w:after="200" w:line="360" w:lineRule="auto"/>
      </w:pPr>
      <w:r w:rsidRPr="001E60A6">
        <w:t>Сколько существует анаграмм для слова «совмещение»?</w:t>
      </w:r>
    </w:p>
    <w:p w:rsidR="001E60A6" w:rsidRPr="001E60A6" w:rsidRDefault="001E60A6" w:rsidP="006D154E">
      <w:pPr>
        <w:keepNext/>
        <w:numPr>
          <w:ilvl w:val="0"/>
          <w:numId w:val="59"/>
        </w:numPr>
        <w:spacing w:after="200" w:line="276" w:lineRule="auto"/>
        <w:jc w:val="both"/>
      </w:pPr>
      <w:r w:rsidRPr="001E60A6">
        <w:t xml:space="preserve"> Сколько слов можно образовать из букв слова </w:t>
      </w:r>
      <w:r w:rsidRPr="001E60A6">
        <w:rPr>
          <w:b/>
        </w:rPr>
        <w:t>участник,</w:t>
      </w:r>
      <w:r w:rsidRPr="001E60A6">
        <w:t xml:space="preserve"> если слова должны состоять:</w:t>
      </w:r>
    </w:p>
    <w:p w:rsidR="001E60A6" w:rsidRPr="001E60A6" w:rsidRDefault="001E60A6" w:rsidP="001E60A6">
      <w:pPr>
        <w:ind w:left="720"/>
      </w:pPr>
      <w:r w:rsidRPr="001E60A6">
        <w:t xml:space="preserve">(а) из восьми букв, </w:t>
      </w:r>
      <w:r w:rsidRPr="001E60A6">
        <w:tab/>
        <w:t xml:space="preserve">(б) из семи букв, </w:t>
      </w:r>
      <w:r w:rsidRPr="001E60A6">
        <w:tab/>
        <w:t>(в) из трех букв</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sz w:val="28"/>
          <w:szCs w:val="28"/>
        </w:rPr>
      </w:pPr>
    </w:p>
    <w:p w:rsidR="001E60A6" w:rsidRPr="001E60A6" w:rsidRDefault="001E60A6" w:rsidP="001E60A6">
      <w:pPr>
        <w:rPr>
          <w:b/>
          <w:bCs/>
          <w:sz w:val="28"/>
          <w:szCs w:val="28"/>
          <w:u w:val="single"/>
        </w:rPr>
      </w:pPr>
    </w:p>
    <w:p w:rsidR="001E60A6" w:rsidRPr="001E60A6" w:rsidRDefault="001E60A6" w:rsidP="001E60A6">
      <w:pPr>
        <w:rPr>
          <w:b/>
          <w:bCs/>
          <w:sz w:val="28"/>
          <w:szCs w:val="28"/>
          <w:u w:val="single"/>
        </w:rPr>
      </w:pPr>
      <w:r w:rsidRPr="001E60A6">
        <w:rPr>
          <w:b/>
          <w:bCs/>
          <w:sz w:val="28"/>
          <w:szCs w:val="28"/>
          <w:u w:val="single"/>
        </w:rPr>
        <w:t>ЗАДАНИЕ №  17:</w:t>
      </w:r>
    </w:p>
    <w:p w:rsidR="001E60A6" w:rsidRPr="001E60A6" w:rsidRDefault="001E60A6" w:rsidP="001E60A6">
      <w:pPr>
        <w:jc w:val="center"/>
        <w:rPr>
          <w:b/>
        </w:rPr>
      </w:pPr>
      <w:r w:rsidRPr="001E60A6">
        <w:rPr>
          <w:b/>
        </w:rPr>
        <w:t>Самостоятельная работа</w:t>
      </w:r>
    </w:p>
    <w:p w:rsidR="001E60A6" w:rsidRPr="001E60A6" w:rsidRDefault="001E60A6" w:rsidP="001E60A6">
      <w:pPr>
        <w:jc w:val="center"/>
        <w:rPr>
          <w:b/>
        </w:rPr>
      </w:pPr>
      <w:r w:rsidRPr="001E60A6">
        <w:rPr>
          <w:b/>
        </w:rPr>
        <w:t>«Комбинаторика.  Бином Ньютона.  Треугольник Паскаля. »</w:t>
      </w:r>
    </w:p>
    <w:p w:rsidR="001E60A6" w:rsidRPr="001E60A6" w:rsidRDefault="001E60A6" w:rsidP="001E60A6">
      <w:pPr>
        <w:spacing w:line="360" w:lineRule="auto"/>
        <w:rPr>
          <w:b/>
          <w:u w:val="single"/>
        </w:rPr>
      </w:pPr>
      <w:r w:rsidRPr="001E60A6">
        <w:rPr>
          <w:b/>
          <w:u w:val="single"/>
        </w:rPr>
        <w:t>Текст задания</w:t>
      </w:r>
    </w:p>
    <w:p w:rsidR="001E60A6" w:rsidRPr="001E60A6" w:rsidRDefault="001E60A6" w:rsidP="001E60A6">
      <w:pPr>
        <w:tabs>
          <w:tab w:val="left" w:pos="1980"/>
        </w:tabs>
        <w:jc w:val="center"/>
        <w:rPr>
          <w:rFonts w:eastAsia="Adobe Fan Heiti Std B"/>
          <w:b/>
        </w:rPr>
      </w:pPr>
      <w:r w:rsidRPr="001E60A6">
        <w:rPr>
          <w:rFonts w:eastAsia="Adobe Fan Heiti Std B"/>
          <w:b/>
        </w:rPr>
        <w:t>Вариант 1</w:t>
      </w:r>
    </w:p>
    <w:p w:rsidR="001E60A6" w:rsidRPr="001E60A6" w:rsidRDefault="001E60A6" w:rsidP="006D154E">
      <w:pPr>
        <w:numPr>
          <w:ilvl w:val="0"/>
          <w:numId w:val="60"/>
        </w:numPr>
        <w:spacing w:line="360" w:lineRule="auto"/>
      </w:pPr>
      <w:r w:rsidRPr="001E60A6">
        <w:t>Запишите 10-ю строку треугольника Паскаля.</w:t>
      </w:r>
    </w:p>
    <w:p w:rsidR="001E60A6" w:rsidRPr="001E60A6" w:rsidRDefault="001E60A6" w:rsidP="006D154E">
      <w:pPr>
        <w:numPr>
          <w:ilvl w:val="0"/>
          <w:numId w:val="60"/>
        </w:numPr>
        <w:spacing w:line="360" w:lineRule="auto"/>
      </w:pPr>
      <w:r w:rsidRPr="001E60A6">
        <w:t>Чему равна сумма коэффициентов в разложении (2а + с)</w:t>
      </w:r>
      <w:r w:rsidRPr="001E60A6">
        <w:rPr>
          <w:vertAlign w:val="superscript"/>
        </w:rPr>
        <w:t>4</w:t>
      </w:r>
      <w:r w:rsidRPr="001E60A6">
        <w:t>?</w:t>
      </w:r>
    </w:p>
    <w:p w:rsidR="001E60A6" w:rsidRPr="001E60A6" w:rsidRDefault="001E60A6" w:rsidP="006D154E">
      <w:pPr>
        <w:numPr>
          <w:ilvl w:val="0"/>
          <w:numId w:val="60"/>
        </w:numPr>
        <w:spacing w:line="360" w:lineRule="auto"/>
      </w:pPr>
      <w:r w:rsidRPr="001E60A6">
        <w:t>Запишите разложение  (а + b)</w:t>
      </w:r>
      <w:r w:rsidRPr="001E60A6">
        <w:rPr>
          <w:vertAlign w:val="superscript"/>
        </w:rPr>
        <w:t>11</w:t>
      </w:r>
      <w:r w:rsidRPr="001E60A6">
        <w:t xml:space="preserve"> . Каков самый большой коэффициент?</w:t>
      </w:r>
    </w:p>
    <w:p w:rsidR="001E60A6" w:rsidRPr="001E60A6" w:rsidRDefault="001E60A6" w:rsidP="00605DE0">
      <w:pPr>
        <w:tabs>
          <w:tab w:val="left" w:pos="1980"/>
        </w:tabs>
        <w:jc w:val="center"/>
        <w:rPr>
          <w:rFonts w:eastAsia="Adobe Fan Heiti Std B"/>
          <w:b/>
        </w:rPr>
      </w:pPr>
    </w:p>
    <w:p w:rsidR="001E60A6" w:rsidRPr="001E60A6" w:rsidRDefault="001E60A6" w:rsidP="00605DE0">
      <w:pPr>
        <w:tabs>
          <w:tab w:val="left" w:pos="1980"/>
        </w:tabs>
        <w:jc w:val="center"/>
        <w:rPr>
          <w:rFonts w:eastAsia="Adobe Fan Heiti Std B"/>
          <w:b/>
        </w:rPr>
      </w:pPr>
      <w:r w:rsidRPr="001E60A6">
        <w:rPr>
          <w:rFonts w:eastAsia="Adobe Fan Heiti Std B"/>
          <w:b/>
        </w:rPr>
        <w:t>Вариант 2</w:t>
      </w:r>
    </w:p>
    <w:p w:rsidR="001E60A6" w:rsidRPr="001E60A6" w:rsidRDefault="001E60A6" w:rsidP="006D154E">
      <w:pPr>
        <w:numPr>
          <w:ilvl w:val="0"/>
          <w:numId w:val="61"/>
        </w:numPr>
        <w:spacing w:line="360" w:lineRule="auto"/>
      </w:pPr>
      <w:r w:rsidRPr="001E60A6">
        <w:t>Запишите 11-ю строку треугольника Паскаля.</w:t>
      </w:r>
    </w:p>
    <w:p w:rsidR="001E60A6" w:rsidRPr="001E60A6" w:rsidRDefault="001E60A6" w:rsidP="006D154E">
      <w:pPr>
        <w:numPr>
          <w:ilvl w:val="0"/>
          <w:numId w:val="61"/>
        </w:numPr>
        <w:spacing w:line="360" w:lineRule="auto"/>
      </w:pPr>
      <w:r w:rsidRPr="001E60A6">
        <w:t>Чему равна сумма коэффициентов в разложении (2а + с)</w:t>
      </w:r>
      <w:r w:rsidRPr="001E60A6">
        <w:rPr>
          <w:vertAlign w:val="superscript"/>
        </w:rPr>
        <w:t>5</w:t>
      </w:r>
      <w:r w:rsidRPr="001E60A6">
        <w:t>?</w:t>
      </w:r>
    </w:p>
    <w:p w:rsidR="001E60A6" w:rsidRPr="001E60A6" w:rsidRDefault="001E60A6" w:rsidP="006D154E">
      <w:pPr>
        <w:numPr>
          <w:ilvl w:val="0"/>
          <w:numId w:val="61"/>
        </w:numPr>
        <w:spacing w:after="200" w:line="360" w:lineRule="auto"/>
      </w:pPr>
      <w:r w:rsidRPr="001E60A6">
        <w:t xml:space="preserve"> Запишите разложение (а + b)</w:t>
      </w:r>
      <w:r w:rsidRPr="001E60A6">
        <w:rPr>
          <w:vertAlign w:val="superscript"/>
        </w:rPr>
        <w:t>10</w:t>
      </w:r>
      <w:r w:rsidRPr="001E60A6">
        <w:t>.  Каков самый большой коэффициент?</w:t>
      </w:r>
    </w:p>
    <w:p w:rsidR="001E60A6" w:rsidRPr="001E60A6" w:rsidRDefault="001E60A6" w:rsidP="001E60A6">
      <w:pPr>
        <w:ind w:left="465"/>
        <w:jc w:val="both"/>
        <w:rPr>
          <w:b/>
          <w:bCs/>
          <w:u w:val="single"/>
        </w:rPr>
      </w:pPr>
      <w:r w:rsidRPr="001E60A6">
        <w:rPr>
          <w:b/>
          <w:bCs/>
          <w:u w:val="single"/>
        </w:rPr>
        <w:lastRenderedPageBreak/>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_____ мин.</w:t>
      </w:r>
    </w:p>
    <w:p w:rsidR="001E60A6" w:rsidRPr="001E60A6" w:rsidRDefault="001E60A6" w:rsidP="001E60A6">
      <w:pPr>
        <w:ind w:left="-57"/>
        <w:jc w:val="both"/>
      </w:pPr>
      <w:r w:rsidRPr="001E60A6">
        <w:t xml:space="preserve"> 3. Вы можете воспользоваться </w:t>
      </w:r>
      <w:r w:rsidRPr="001E60A6">
        <w:rPr>
          <w:u w:val="single"/>
        </w:rPr>
        <w:t>конспектом лекций, учебником</w:t>
      </w:r>
    </w:p>
    <w:p w:rsidR="001E60A6" w:rsidRPr="001E60A6" w:rsidRDefault="001E60A6" w:rsidP="001E60A6">
      <w:pPr>
        <w:rPr>
          <w:sz w:val="28"/>
          <w:szCs w:val="28"/>
        </w:rPr>
      </w:pPr>
    </w:p>
    <w:p w:rsidR="001E60A6" w:rsidRPr="001E60A6" w:rsidRDefault="001E60A6" w:rsidP="001E60A6">
      <w:pPr>
        <w:rPr>
          <w:sz w:val="28"/>
          <w:szCs w:val="28"/>
        </w:rPr>
      </w:pPr>
    </w:p>
    <w:p w:rsidR="001E60A6" w:rsidRPr="00605DE0" w:rsidRDefault="001E60A6" w:rsidP="00605DE0">
      <w:pPr>
        <w:jc w:val="center"/>
        <w:rPr>
          <w:b/>
          <w:sz w:val="28"/>
          <w:szCs w:val="28"/>
          <w:u w:val="single"/>
        </w:rPr>
      </w:pPr>
      <w:r w:rsidRPr="001E60A6">
        <w:rPr>
          <w:b/>
          <w:sz w:val="28"/>
          <w:szCs w:val="28"/>
          <w:u w:val="single"/>
        </w:rPr>
        <w:t>Тема5.  Координаты в пространстве</w:t>
      </w:r>
    </w:p>
    <w:p w:rsidR="001E60A6" w:rsidRPr="001E60A6" w:rsidRDefault="001E60A6" w:rsidP="001E60A6">
      <w:pPr>
        <w:spacing w:line="360" w:lineRule="auto"/>
        <w:contextualSpacing/>
        <w:rPr>
          <w:b/>
          <w:bCs/>
          <w:sz w:val="28"/>
          <w:szCs w:val="28"/>
          <w:u w:val="single"/>
        </w:rPr>
      </w:pPr>
    </w:p>
    <w:p w:rsidR="001E60A6" w:rsidRPr="001E60A6" w:rsidRDefault="001E60A6" w:rsidP="001E60A6">
      <w:pPr>
        <w:spacing w:line="360" w:lineRule="auto"/>
        <w:contextualSpacing/>
        <w:rPr>
          <w:b/>
        </w:rPr>
      </w:pPr>
      <w:r w:rsidRPr="001E60A6">
        <w:rPr>
          <w:b/>
          <w:bCs/>
          <w:sz w:val="28"/>
          <w:szCs w:val="28"/>
          <w:u w:val="single"/>
        </w:rPr>
        <w:t>ЗАДАНИЕ №  18:</w:t>
      </w:r>
    </w:p>
    <w:p w:rsidR="001E60A6" w:rsidRPr="001E60A6" w:rsidRDefault="001E60A6" w:rsidP="001E60A6">
      <w:pPr>
        <w:spacing w:line="360" w:lineRule="auto"/>
        <w:jc w:val="center"/>
        <w:rPr>
          <w:b/>
        </w:rPr>
      </w:pPr>
      <w:r w:rsidRPr="001E60A6">
        <w:rPr>
          <w:b/>
        </w:rPr>
        <w:t>Самостоятельная  работа</w:t>
      </w:r>
    </w:p>
    <w:p w:rsidR="001E60A6" w:rsidRPr="001E60A6" w:rsidRDefault="001E60A6" w:rsidP="001E60A6">
      <w:pPr>
        <w:spacing w:line="360" w:lineRule="auto"/>
        <w:jc w:val="center"/>
        <w:rPr>
          <w:b/>
        </w:rPr>
      </w:pPr>
      <w:r w:rsidRPr="001E60A6">
        <w:rPr>
          <w:b/>
        </w:rPr>
        <w:t xml:space="preserve"> «Расстояние между точками»</w:t>
      </w:r>
    </w:p>
    <w:p w:rsidR="001E60A6" w:rsidRPr="00605DE0" w:rsidRDefault="001E60A6" w:rsidP="00605DE0">
      <w:pPr>
        <w:spacing w:line="360" w:lineRule="auto"/>
        <w:contextualSpacing/>
        <w:jc w:val="both"/>
        <w:rPr>
          <w:b/>
          <w:u w:val="single"/>
        </w:rPr>
      </w:pPr>
      <w:r w:rsidRPr="001E60A6">
        <w:rPr>
          <w:b/>
          <w:u w:val="single"/>
        </w:rPr>
        <w:t>Текст задания</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 0; 2) и В(1; -2; 3).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А(1; -3; 7)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В(5;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(2; 3; 1) и В(1; 1;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абсцисс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А(1; -3; 7) и В(5;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3</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 - 2; 3) и В(-2; 0;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2)  На оси z найти точку, равноудаленную от точек А(1; -3; 7) и В(5;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4</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(-2; -3; 1) и В(-1; - 1; 3).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А(1; 2;3) и В(-2;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5</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 4; 2) и В(1; -2; 5).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А(2; -3; 6)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В(-5;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6</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(-2; 4; 1) и В(1; 1;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абсцисс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А(-1; 3; 2) и В(4; 1;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7</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 -2; 3) и В(2; 0;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z найти точку, равноудаленную от точек А(-2; 4; 1) и В(1; 1; -1). </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8</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lastRenderedPageBreak/>
        <w:t xml:space="preserve">1) Найдите расстояние между точками А (-1; 3;- 1) и В(1; 2; 5).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А(-2; 4; 1) и В(1; 1; -1).</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9</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А(-5; 4; 2) и В(5; 3; 3).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А(2; 3; 2)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В(3;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10</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(-3; 3; 1) и В(1; 6;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абсцисс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А(2; 3; 2) и В(3;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11</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А(3; - 4; 3) и В(6; 0;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z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А(2; 3; 2) и В(3;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12</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(2; -7; 1) и В(-5; - 1; 3).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А(4; -2;6) и В(-2;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13</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А(5; -1; 2) и В(3; 2; 5).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А(4; -2;6)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В(-2;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14</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(2; 4; 9) и В(1; 0;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абсцисс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А(4; -2;6) и В(-2;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15</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 -2; 3) и В(2; 0;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2)  На оси z найти точку, равноудаленную от точек А(4; -2;6) и В(-2;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16</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(1; 8;- 1) и В(1; 2; -5).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А(7; 8; 1) и В(1; 1; -3).</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17</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А(10; -1; 2) и В(3; 12; 5).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2) На оси ординат найти точку, равноудаленную от точек А(0; -2;6) и</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lastRenderedPageBreak/>
        <w:t xml:space="preserve"> В(-2; 4;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18</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(12; -4; 9) и В(1; 0;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абсцисс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А(4; -1;6) и В(-3;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19</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А(11; -2; 5) и В(2; 1;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2)  На оси z найти точку, равноудаленную от точек А(4; -1;6) и В(-3;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20</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(1; 8;- 1) и В(1; 2; -5).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 А(4; -1;6) и В(-3; 1; 4).</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21</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(-7;- 2;6) и В(1; -2; 0).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А(-7; 4; -1) и В(2; 2; -2).</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22</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А(5; -4;- 2) и В(8;- 3;1).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абсцисс найти точку, равноудаленную от точек А(5; -3; 7) и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В(3; 4;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23</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 (-5; -5; 1) и В(1; 2;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аппликат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А(-6; 3; 1) и В(8;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24</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Найдите расстояние между точками А(10; - 4; 9) и В(6; 1; -1).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z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А(4; -4; 2) и В(6; -7; -5).</w:t>
      </w:r>
    </w:p>
    <w:p w:rsidR="001E60A6" w:rsidRPr="001E60A6" w:rsidRDefault="001E60A6" w:rsidP="001E60A6">
      <w:pPr>
        <w:spacing w:after="200" w:line="360" w:lineRule="auto"/>
        <w:ind w:left="720"/>
        <w:contextualSpacing/>
        <w:rPr>
          <w:rFonts w:eastAsia="Calibri"/>
          <w:b/>
          <w:lang w:eastAsia="en-US"/>
        </w:rPr>
      </w:pPr>
      <w:r w:rsidRPr="001E60A6">
        <w:rPr>
          <w:rFonts w:eastAsia="Calibri"/>
          <w:b/>
          <w:lang w:eastAsia="en-US"/>
        </w:rPr>
        <w:t>Вариант 25</w:t>
      </w:r>
    </w:p>
    <w:p w:rsidR="001E60A6" w:rsidRPr="001E60A6" w:rsidRDefault="001E60A6" w:rsidP="006D154E">
      <w:pPr>
        <w:numPr>
          <w:ilvl w:val="0"/>
          <w:numId w:val="84"/>
        </w:numPr>
        <w:spacing w:after="200" w:line="360" w:lineRule="auto"/>
        <w:contextualSpacing/>
        <w:rPr>
          <w:rFonts w:eastAsia="Calibri"/>
          <w:lang w:eastAsia="en-US"/>
        </w:rPr>
      </w:pPr>
      <w:r w:rsidRPr="001E60A6">
        <w:rPr>
          <w:rFonts w:eastAsia="Calibri"/>
          <w:lang w:eastAsia="en-US"/>
        </w:rPr>
        <w:t xml:space="preserve">Найдите расстояние между точками А (-4; -7; 6) и В(5; - 1; -3).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2)  На оси ординат  найти точку, равноудаленную от точек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А(-4; 2;1) и В(-4; 9; 4).</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rPr>
          <w:b/>
          <w:bCs/>
          <w:sz w:val="28"/>
          <w:szCs w:val="28"/>
          <w:u w:val="single"/>
        </w:rPr>
      </w:pPr>
    </w:p>
    <w:p w:rsidR="001E60A6" w:rsidRPr="00605DE0" w:rsidRDefault="001E60A6" w:rsidP="001E60A6">
      <w:pPr>
        <w:spacing w:line="360" w:lineRule="auto"/>
        <w:contextualSpacing/>
        <w:rPr>
          <w:b/>
        </w:rPr>
      </w:pPr>
      <w:r w:rsidRPr="001E60A6">
        <w:rPr>
          <w:b/>
          <w:bCs/>
          <w:sz w:val="28"/>
          <w:szCs w:val="28"/>
          <w:u w:val="single"/>
        </w:rPr>
        <w:t>ЗАДАНИЕ №  19</w:t>
      </w:r>
      <w:r w:rsidRPr="001E60A6">
        <w:rPr>
          <w:b/>
        </w:rPr>
        <w:t xml:space="preserve">:                           </w:t>
      </w:r>
    </w:p>
    <w:p w:rsidR="001E60A6" w:rsidRPr="001E60A6" w:rsidRDefault="001E60A6" w:rsidP="001E60A6">
      <w:pPr>
        <w:spacing w:line="360" w:lineRule="auto"/>
        <w:contextualSpacing/>
        <w:jc w:val="center"/>
        <w:rPr>
          <w:b/>
        </w:rPr>
      </w:pPr>
      <w:r w:rsidRPr="001E60A6">
        <w:rPr>
          <w:b/>
        </w:rPr>
        <w:lastRenderedPageBreak/>
        <w:t>Самостоятельная работа</w:t>
      </w:r>
    </w:p>
    <w:p w:rsidR="001E60A6" w:rsidRPr="001E60A6" w:rsidRDefault="001E60A6" w:rsidP="001E60A6">
      <w:pPr>
        <w:spacing w:line="360" w:lineRule="auto"/>
        <w:contextualSpacing/>
        <w:jc w:val="center"/>
        <w:rPr>
          <w:b/>
        </w:rPr>
      </w:pPr>
      <w:r w:rsidRPr="001E60A6">
        <w:rPr>
          <w:b/>
        </w:rPr>
        <w:t>«Координаты в пространстве»</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1E60A6">
      <w:pPr>
        <w:spacing w:after="200" w:line="360" w:lineRule="auto"/>
        <w:ind w:left="113"/>
        <w:contextualSpacing/>
        <w:rPr>
          <w:rFonts w:eastAsia="Calibri"/>
          <w:lang w:eastAsia="en-US"/>
        </w:rPr>
      </w:pPr>
      <w:r w:rsidRPr="001E60A6">
        <w:rPr>
          <w:rFonts w:eastAsia="Calibri"/>
          <w:lang w:eastAsia="en-US"/>
        </w:rPr>
        <w:t>1.Укажите точку, лежащую на оси О</w:t>
      </w:r>
      <w:r w:rsidRPr="001E60A6">
        <w:rPr>
          <w:rFonts w:eastAsia="Calibri"/>
          <w:lang w:val="en-US" w:eastAsia="en-US"/>
        </w:rPr>
        <w:t>z</w:t>
      </w:r>
      <w:r w:rsidRPr="001E60A6">
        <w:rPr>
          <w:rFonts w:eastAsia="Calibri"/>
          <w:lang w:eastAsia="en-US"/>
        </w:rPr>
        <w:t xml:space="preserve">. </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(0; 3; 1).     </w:t>
      </w:r>
      <w:r w:rsidRPr="001E60A6">
        <w:rPr>
          <w:rFonts w:eastAsia="Calibri"/>
          <w:b/>
          <w:lang w:eastAsia="en-US"/>
        </w:rPr>
        <w:t>Б</w:t>
      </w:r>
      <w:r w:rsidRPr="001E60A6">
        <w:rPr>
          <w:rFonts w:eastAsia="Calibri"/>
          <w:lang w:eastAsia="en-US"/>
        </w:rPr>
        <w:t>. (0; 0; 7).</w:t>
      </w:r>
      <w:r w:rsidRPr="001E60A6">
        <w:rPr>
          <w:rFonts w:eastAsia="Calibri"/>
          <w:b/>
          <w:lang w:eastAsia="en-US"/>
        </w:rPr>
        <w:t xml:space="preserve">       В</w:t>
      </w:r>
      <w:r w:rsidRPr="001E60A6">
        <w:rPr>
          <w:rFonts w:eastAsia="Calibri"/>
          <w:lang w:eastAsia="en-US"/>
        </w:rPr>
        <w:t>. (5; 0; 0).</w:t>
      </w:r>
      <w:r w:rsidRPr="001E60A6">
        <w:rPr>
          <w:rFonts w:eastAsia="Calibri"/>
          <w:b/>
          <w:lang w:eastAsia="en-US"/>
        </w:rPr>
        <w:t xml:space="preserve">      Г</w:t>
      </w:r>
      <w:r w:rsidRPr="001E60A6">
        <w:rPr>
          <w:rFonts w:eastAsia="Calibri"/>
          <w:lang w:eastAsia="en-US"/>
        </w:rPr>
        <w:t>. (0; 3; 0).</w:t>
      </w:r>
    </w:p>
    <w:p w:rsidR="001E60A6" w:rsidRPr="001E60A6" w:rsidRDefault="001E60A6" w:rsidP="001E60A6">
      <w:pPr>
        <w:spacing w:line="360" w:lineRule="auto"/>
        <w:ind w:left="-113"/>
      </w:pPr>
      <w:r w:rsidRPr="001E60A6">
        <w:t xml:space="preserve">    2. Укажите проекцию  точки Р(2; -1; 5)  на плоскость Оху.</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(0; -1; 5).     </w:t>
      </w:r>
      <w:r w:rsidRPr="001E60A6">
        <w:rPr>
          <w:rFonts w:eastAsia="Calibri"/>
          <w:b/>
          <w:lang w:eastAsia="en-US"/>
        </w:rPr>
        <w:t>Б</w:t>
      </w:r>
      <w:r w:rsidRPr="001E60A6">
        <w:rPr>
          <w:rFonts w:eastAsia="Calibri"/>
          <w:lang w:eastAsia="en-US"/>
        </w:rPr>
        <w:t>. (2; 0; 0).</w:t>
      </w:r>
      <w:r w:rsidRPr="001E60A6">
        <w:rPr>
          <w:rFonts w:eastAsia="Calibri"/>
          <w:b/>
          <w:lang w:eastAsia="en-US"/>
        </w:rPr>
        <w:t xml:space="preserve">       В</w:t>
      </w:r>
      <w:r w:rsidRPr="001E60A6">
        <w:rPr>
          <w:rFonts w:eastAsia="Calibri"/>
          <w:lang w:eastAsia="en-US"/>
        </w:rPr>
        <w:t>. (2; 0; 5).</w:t>
      </w:r>
      <w:r w:rsidRPr="001E60A6">
        <w:rPr>
          <w:rFonts w:eastAsia="Calibri"/>
          <w:b/>
          <w:lang w:eastAsia="en-US"/>
        </w:rPr>
        <w:t xml:space="preserve">      Г</w:t>
      </w:r>
      <w:r w:rsidRPr="001E60A6">
        <w:rPr>
          <w:rFonts w:eastAsia="Calibri"/>
          <w:lang w:eastAsia="en-US"/>
        </w:rPr>
        <w:t>. (2; -1; 0).</w:t>
      </w:r>
    </w:p>
    <w:p w:rsidR="001E60A6" w:rsidRPr="001E60A6" w:rsidRDefault="001E60A6" w:rsidP="001E60A6">
      <w:pPr>
        <w:spacing w:line="360" w:lineRule="auto"/>
        <w:ind w:left="-113"/>
      </w:pPr>
      <w:r w:rsidRPr="001E60A6">
        <w:t xml:space="preserve">   3. Найдите координаты точки К, если А(0; 3; 4) и В(1; 4; 4), а точка К – середина отрезка АВ.      </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w:t>
      </w:r>
      <m:oMath>
        <m:d>
          <m:dPr>
            <m:ctrlPr>
              <w:rPr>
                <w:rFonts w:ascii="Cambria Math" w:eastAsia="Calibri" w:hAnsi="Cambria Math"/>
                <w:i/>
                <w:lang w:eastAsia="en-US"/>
              </w:rPr>
            </m:ctrlPr>
          </m:dPr>
          <m:e>
            <m:r>
              <w:rPr>
                <w:rFonts w:ascii="Cambria Math" w:eastAsia="Calibri" w:hAnsi="Cambria Math"/>
                <w:lang w:eastAsia="en-US"/>
              </w:rPr>
              <m:t>-</m:t>
            </m:r>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 -</m:t>
            </m:r>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;0</m:t>
            </m:r>
          </m:e>
        </m:d>
      </m:oMath>
      <w:r w:rsidRPr="001E60A6">
        <w:rPr>
          <w:rFonts w:eastAsia="Calibri"/>
          <w:lang w:eastAsia="en-US"/>
        </w:rPr>
        <w:t xml:space="preserve">; 3; 1).     </w:t>
      </w:r>
      <w:r w:rsidRPr="001E60A6">
        <w:rPr>
          <w:rFonts w:eastAsia="Calibri"/>
          <w:b/>
          <w:lang w:eastAsia="en-US"/>
        </w:rPr>
        <w:t>Б</w:t>
      </w:r>
      <w:r w:rsidRPr="001E60A6">
        <w:rPr>
          <w:rFonts w:eastAsia="Calibri"/>
          <w:lang w:eastAsia="en-US"/>
        </w:rPr>
        <w:t>. (1; 7; 8).</w:t>
      </w:r>
      <w:r w:rsidRPr="001E60A6">
        <w:rPr>
          <w:rFonts w:eastAsia="Calibri"/>
          <w:b/>
          <w:lang w:eastAsia="en-US"/>
        </w:rPr>
        <w:t xml:space="preserve">       В</w:t>
      </w:r>
      <w:r w:rsidRPr="001E60A6">
        <w:rPr>
          <w:rFonts w:eastAsia="Calibri"/>
          <w:lang w:eastAsia="en-US"/>
        </w:rPr>
        <w:t xml:space="preserve">. </w:t>
      </w:r>
      <m:oMath>
        <m:d>
          <m:dPr>
            <m:ctrlPr>
              <w:rPr>
                <w:rFonts w:ascii="Cambria Math" w:eastAsia="Calibri" w:hAnsi="Cambria Math"/>
                <w:i/>
                <w:lang w:eastAsia="en-US"/>
              </w:rPr>
            </m:ctrlPr>
          </m:dPr>
          <m:e>
            <m:r>
              <w:rPr>
                <w:rFonts w:ascii="Cambria Math" w:eastAsia="Calibri" w:hAnsi="Cambria Math"/>
                <w:lang w:eastAsia="en-US"/>
              </w:rPr>
              <m:t>-</m:t>
            </m:r>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 xml:space="preserve">; </m:t>
            </m:r>
            <m:f>
              <m:fPr>
                <m:ctrlPr>
                  <w:rPr>
                    <w:rFonts w:ascii="Cambria Math" w:eastAsia="Calibri" w:hAnsi="Cambria Math"/>
                    <w:i/>
                    <w:lang w:eastAsia="en-US"/>
                  </w:rPr>
                </m:ctrlPr>
              </m:fPr>
              <m:num>
                <m:r>
                  <w:rPr>
                    <w:rFonts w:ascii="Cambria Math" w:eastAsia="Calibri" w:hAnsi="Cambria Math"/>
                    <w:lang w:eastAsia="en-US"/>
                  </w:rPr>
                  <m:t>7</m:t>
                </m:r>
              </m:num>
              <m:den>
                <m:r>
                  <w:rPr>
                    <w:rFonts w:ascii="Cambria Math" w:eastAsia="Calibri" w:hAnsi="Cambria Math"/>
                    <w:lang w:eastAsia="en-US"/>
                  </w:rPr>
                  <m:t>2</m:t>
                </m:r>
              </m:den>
            </m:f>
            <m:r>
              <w:rPr>
                <w:rFonts w:ascii="Cambria Math" w:eastAsia="Calibri" w:hAnsi="Cambria Math"/>
                <w:lang w:eastAsia="en-US"/>
              </w:rPr>
              <m:t xml:space="preserve">;0 </m:t>
            </m:r>
          </m:e>
        </m:d>
      </m:oMath>
      <w:r w:rsidRPr="001E60A6">
        <w:rPr>
          <w:rFonts w:eastAsia="Calibri"/>
          <w:b/>
          <w:lang w:eastAsia="en-US"/>
        </w:rPr>
        <w:t>Г</w:t>
      </w:r>
      <w:r w:rsidRPr="001E60A6">
        <w:rPr>
          <w:rFonts w:eastAsia="Calibri"/>
          <w:lang w:eastAsia="en-US"/>
        </w:rPr>
        <w:t xml:space="preserve">. </w:t>
      </w:r>
      <m:oMath>
        <m:d>
          <m:dPr>
            <m:ctrlPr>
              <w:rPr>
                <w:rFonts w:ascii="Cambria Math" w:eastAsia="Calibri" w:hAnsi="Cambria Math"/>
                <w:i/>
                <w:lang w:eastAsia="en-US"/>
              </w:rPr>
            </m:ctrlPr>
          </m:dPr>
          <m:e>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 xml:space="preserve">; </m:t>
            </m:r>
            <m:f>
              <m:fPr>
                <m:ctrlPr>
                  <w:rPr>
                    <w:rFonts w:ascii="Cambria Math" w:eastAsia="Calibri" w:hAnsi="Cambria Math"/>
                    <w:i/>
                    <w:lang w:eastAsia="en-US"/>
                  </w:rPr>
                </m:ctrlPr>
              </m:fPr>
              <m:num>
                <m:r>
                  <w:rPr>
                    <w:rFonts w:ascii="Cambria Math" w:eastAsia="Calibri" w:hAnsi="Cambria Math"/>
                    <w:lang w:eastAsia="en-US"/>
                  </w:rPr>
                  <m:t>7</m:t>
                </m:r>
              </m:num>
              <m:den>
                <m:r>
                  <w:rPr>
                    <w:rFonts w:ascii="Cambria Math" w:eastAsia="Calibri" w:hAnsi="Cambria Math"/>
                    <w:lang w:eastAsia="en-US"/>
                  </w:rPr>
                  <m:t>2</m:t>
                </m:r>
              </m:den>
            </m:f>
            <m:r>
              <w:rPr>
                <w:rFonts w:ascii="Cambria Math" w:eastAsia="Calibri" w:hAnsi="Cambria Math"/>
                <w:lang w:eastAsia="en-US"/>
              </w:rPr>
              <m:t xml:space="preserve">;4 </m:t>
            </m:r>
          </m:e>
        </m:d>
      </m:oMath>
    </w:p>
    <w:p w:rsidR="001E60A6" w:rsidRPr="001E60A6" w:rsidRDefault="001E60A6" w:rsidP="001E60A6">
      <w:pPr>
        <w:spacing w:line="360" w:lineRule="auto"/>
      </w:pPr>
      <w:r w:rsidRPr="001E60A6">
        <w:t>4. Точка К – середина отрезка АВ. Найдите координаты точки А, если К(1; -1; -1) и В(-1; -3; 4)</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(-2; -2; 5).     </w:t>
      </w:r>
      <w:r w:rsidRPr="001E60A6">
        <w:rPr>
          <w:rFonts w:eastAsia="Calibri"/>
          <w:b/>
          <w:lang w:eastAsia="en-US"/>
        </w:rPr>
        <w:t>Б</w:t>
      </w:r>
      <w:r w:rsidRPr="001E60A6">
        <w:rPr>
          <w:rFonts w:eastAsia="Calibri"/>
          <w:lang w:eastAsia="en-US"/>
        </w:rPr>
        <w:t>. (0; -2; 1,5).</w:t>
      </w:r>
      <w:r w:rsidRPr="001E60A6">
        <w:rPr>
          <w:rFonts w:eastAsia="Calibri"/>
          <w:b/>
          <w:lang w:eastAsia="en-US"/>
        </w:rPr>
        <w:t xml:space="preserve">       В</w:t>
      </w:r>
      <w:r w:rsidRPr="001E60A6">
        <w:rPr>
          <w:rFonts w:eastAsia="Calibri"/>
          <w:lang w:eastAsia="en-US"/>
        </w:rPr>
        <w:t>. (3; 1; -6).</w:t>
      </w:r>
      <w:r w:rsidRPr="001E60A6">
        <w:rPr>
          <w:rFonts w:eastAsia="Calibri"/>
          <w:b/>
          <w:lang w:eastAsia="en-US"/>
        </w:rPr>
        <w:t xml:space="preserve">      Г</w:t>
      </w:r>
      <w:r w:rsidRPr="001E60A6">
        <w:rPr>
          <w:rFonts w:eastAsia="Calibri"/>
          <w:lang w:eastAsia="en-US"/>
        </w:rPr>
        <w:t>. (0; -4; 3).</w:t>
      </w:r>
    </w:p>
    <w:p w:rsidR="001E60A6" w:rsidRPr="001E60A6" w:rsidRDefault="001E60A6" w:rsidP="001E60A6">
      <w:pPr>
        <w:spacing w:after="200" w:line="360" w:lineRule="auto"/>
        <w:ind w:left="720"/>
        <w:contextualSpacing/>
        <w:rPr>
          <w:rFonts w:ascii="Calibri" w:eastAsia="Calibri" w:hAnsi="Calibri"/>
          <w:b/>
          <w:sz w:val="22"/>
          <w:szCs w:val="22"/>
          <w:lang w:eastAsia="en-US"/>
        </w:rPr>
      </w:pP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1E60A6">
      <w:pPr>
        <w:spacing w:after="200" w:line="360" w:lineRule="auto"/>
        <w:ind w:left="-113"/>
        <w:contextualSpacing/>
        <w:rPr>
          <w:rFonts w:eastAsia="Calibri"/>
          <w:lang w:eastAsia="en-US"/>
        </w:rPr>
      </w:pPr>
      <w:r w:rsidRPr="001E60A6">
        <w:rPr>
          <w:rFonts w:eastAsia="Calibri"/>
          <w:lang w:eastAsia="en-US"/>
        </w:rPr>
        <w:t xml:space="preserve">1.Укажите точку, лежащую на оси Ох. </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(0; 3; 1).     </w:t>
      </w:r>
      <w:r w:rsidRPr="001E60A6">
        <w:rPr>
          <w:rFonts w:eastAsia="Calibri"/>
          <w:b/>
          <w:lang w:eastAsia="en-US"/>
        </w:rPr>
        <w:t>Б</w:t>
      </w:r>
      <w:r w:rsidRPr="001E60A6">
        <w:rPr>
          <w:rFonts w:eastAsia="Calibri"/>
          <w:lang w:eastAsia="en-US"/>
        </w:rPr>
        <w:t>. (0; 0; 7).</w:t>
      </w:r>
      <w:r w:rsidRPr="001E60A6">
        <w:rPr>
          <w:rFonts w:eastAsia="Calibri"/>
          <w:b/>
          <w:lang w:eastAsia="en-US"/>
        </w:rPr>
        <w:t xml:space="preserve">       В</w:t>
      </w:r>
      <w:r w:rsidRPr="001E60A6">
        <w:rPr>
          <w:rFonts w:eastAsia="Calibri"/>
          <w:lang w:eastAsia="en-US"/>
        </w:rPr>
        <w:t>. (-2; 0; 0).</w:t>
      </w:r>
      <w:r w:rsidRPr="001E60A6">
        <w:rPr>
          <w:rFonts w:eastAsia="Calibri"/>
          <w:b/>
          <w:lang w:eastAsia="en-US"/>
        </w:rPr>
        <w:t xml:space="preserve">      Г</w:t>
      </w:r>
      <w:r w:rsidRPr="001E60A6">
        <w:rPr>
          <w:rFonts w:eastAsia="Calibri"/>
          <w:lang w:eastAsia="en-US"/>
        </w:rPr>
        <w:t>. (0; 3; 0).</w:t>
      </w:r>
    </w:p>
    <w:p w:rsidR="001E60A6" w:rsidRPr="001E60A6" w:rsidRDefault="001E60A6" w:rsidP="001E60A6">
      <w:pPr>
        <w:spacing w:line="360" w:lineRule="auto"/>
        <w:ind w:left="-340"/>
      </w:pPr>
      <w:r w:rsidRPr="001E60A6">
        <w:t xml:space="preserve">    2. Укажите проекцию  точки Р(-2; 3; 1)  на плоскость Оу</w:t>
      </w:r>
      <w:r w:rsidRPr="001E60A6">
        <w:rPr>
          <w:lang w:val="en-US"/>
        </w:rPr>
        <w:t>z</w:t>
      </w:r>
      <w:r w:rsidRPr="001E60A6">
        <w:t>.</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(0; 3; 1).     </w:t>
      </w:r>
      <w:r w:rsidRPr="001E60A6">
        <w:rPr>
          <w:rFonts w:eastAsia="Calibri"/>
          <w:b/>
          <w:lang w:eastAsia="en-US"/>
        </w:rPr>
        <w:t>Б</w:t>
      </w:r>
      <w:r w:rsidRPr="001E60A6">
        <w:rPr>
          <w:rFonts w:eastAsia="Calibri"/>
          <w:lang w:eastAsia="en-US"/>
        </w:rPr>
        <w:t>. (-2; 3; 0).</w:t>
      </w:r>
      <w:r w:rsidRPr="001E60A6">
        <w:rPr>
          <w:rFonts w:eastAsia="Calibri"/>
          <w:b/>
          <w:lang w:eastAsia="en-US"/>
        </w:rPr>
        <w:t xml:space="preserve">       В</w:t>
      </w:r>
      <w:r w:rsidRPr="001E60A6">
        <w:rPr>
          <w:rFonts w:eastAsia="Calibri"/>
          <w:lang w:eastAsia="en-US"/>
        </w:rPr>
        <w:t>. (-2; 0; 1).</w:t>
      </w:r>
      <w:r w:rsidRPr="001E60A6">
        <w:rPr>
          <w:rFonts w:eastAsia="Calibri"/>
          <w:b/>
          <w:lang w:eastAsia="en-US"/>
        </w:rPr>
        <w:t xml:space="preserve">      Г</w:t>
      </w:r>
      <w:r w:rsidRPr="001E60A6">
        <w:rPr>
          <w:rFonts w:eastAsia="Calibri"/>
          <w:lang w:eastAsia="en-US"/>
        </w:rPr>
        <w:t>. (0; 0; 1).</w:t>
      </w:r>
    </w:p>
    <w:p w:rsidR="001E60A6" w:rsidRPr="001E60A6" w:rsidRDefault="001E60A6" w:rsidP="001E60A6">
      <w:pPr>
        <w:spacing w:line="360" w:lineRule="auto"/>
        <w:ind w:left="-283"/>
      </w:pPr>
      <w:r w:rsidRPr="001E60A6">
        <w:t xml:space="preserve">   3. Найдите координаты точки К, если А(3; -2; 1) и С(-2; 3; 1), а точка К – середина отрезка АС.      </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w:t>
      </w:r>
      <m:oMath>
        <m:d>
          <m:dPr>
            <m:ctrlPr>
              <w:rPr>
                <w:rFonts w:ascii="Cambria Math" w:eastAsia="Calibri" w:hAnsi="Cambria Math"/>
                <w:i/>
                <w:lang w:eastAsia="en-US"/>
              </w:rPr>
            </m:ctrlPr>
          </m:dPr>
          <m:e>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 -</m:t>
            </m:r>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;0</m:t>
            </m:r>
          </m:e>
        </m:d>
      </m:oMath>
      <w:r w:rsidRPr="001E60A6">
        <w:rPr>
          <w:rFonts w:eastAsia="Calibri"/>
          <w:lang w:eastAsia="en-US"/>
        </w:rPr>
        <w:t xml:space="preserve">; 3; 1).     </w:t>
      </w:r>
      <w:r w:rsidRPr="001E60A6">
        <w:rPr>
          <w:rFonts w:eastAsia="Calibri"/>
          <w:b/>
          <w:lang w:eastAsia="en-US"/>
        </w:rPr>
        <w:t>Б</w:t>
      </w:r>
      <w:r w:rsidRPr="001E60A6">
        <w:rPr>
          <w:rFonts w:eastAsia="Calibri"/>
          <w:lang w:eastAsia="en-US"/>
        </w:rPr>
        <w:t xml:space="preserve">. </w:t>
      </w:r>
      <m:oMath>
        <m:d>
          <m:dPr>
            <m:ctrlPr>
              <w:rPr>
                <w:rFonts w:ascii="Cambria Math" w:eastAsia="Calibri" w:hAnsi="Cambria Math"/>
                <w:i/>
                <w:lang w:eastAsia="en-US"/>
              </w:rPr>
            </m:ctrlPr>
          </m:dPr>
          <m:e>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 xml:space="preserve">; </m:t>
            </m:r>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r>
              <w:rPr>
                <w:rFonts w:ascii="Cambria Math" w:eastAsia="Calibri" w:hAnsi="Cambria Math"/>
                <w:lang w:eastAsia="en-US"/>
              </w:rPr>
              <m:t>;1</m:t>
            </m:r>
          </m:e>
        </m:d>
      </m:oMath>
      <w:r w:rsidRPr="001E60A6">
        <w:rPr>
          <w:rFonts w:eastAsia="Calibri"/>
          <w:lang w:eastAsia="en-US"/>
        </w:rPr>
        <w:t xml:space="preserve">; </w:t>
      </w:r>
      <w:r w:rsidRPr="001E60A6">
        <w:rPr>
          <w:rFonts w:eastAsia="Calibri"/>
          <w:b/>
          <w:lang w:eastAsia="en-US"/>
        </w:rPr>
        <w:t>В</w:t>
      </w:r>
      <w:r w:rsidRPr="001E60A6">
        <w:rPr>
          <w:rFonts w:eastAsia="Calibri"/>
          <w:lang w:eastAsia="en-US"/>
        </w:rPr>
        <w:t xml:space="preserve">. </w:t>
      </w:r>
      <m:oMath>
        <m:d>
          <m:dPr>
            <m:ctrlPr>
              <w:rPr>
                <w:rFonts w:ascii="Cambria Math" w:eastAsia="Calibri" w:hAnsi="Cambria Math"/>
                <w:i/>
                <w:lang w:eastAsia="en-US"/>
              </w:rPr>
            </m:ctrlPr>
          </m:dPr>
          <m:e>
            <m:r>
              <w:rPr>
                <w:rFonts w:ascii="Cambria Math" w:eastAsia="Calibri" w:hAnsi="Cambria Math"/>
                <w:lang w:eastAsia="en-US"/>
              </w:rPr>
              <m:t>-</m:t>
            </m:r>
            <m:f>
              <m:fPr>
                <m:ctrlPr>
                  <w:rPr>
                    <w:rFonts w:ascii="Cambria Math" w:eastAsia="Calibri" w:hAnsi="Cambria Math"/>
                    <w:i/>
                    <w:lang w:eastAsia="en-US"/>
                  </w:rPr>
                </m:ctrlPr>
              </m:fPr>
              <m:num>
                <m:r>
                  <w:rPr>
                    <w:rFonts w:ascii="Cambria Math" w:eastAsia="Calibri" w:hAnsi="Cambria Math"/>
                    <w:lang w:eastAsia="en-US"/>
                  </w:rPr>
                  <m:t>5</m:t>
                </m:r>
              </m:num>
              <m:den>
                <m:r>
                  <w:rPr>
                    <w:rFonts w:ascii="Cambria Math" w:eastAsia="Calibri" w:hAnsi="Cambria Math"/>
                    <w:lang w:eastAsia="en-US"/>
                  </w:rPr>
                  <m:t>2</m:t>
                </m:r>
              </m:den>
            </m:f>
            <m:r>
              <w:rPr>
                <w:rFonts w:ascii="Cambria Math" w:eastAsia="Calibri" w:hAnsi="Cambria Math"/>
                <w:lang w:eastAsia="en-US"/>
              </w:rPr>
              <m:t xml:space="preserve">; </m:t>
            </m:r>
            <m:f>
              <m:fPr>
                <m:ctrlPr>
                  <w:rPr>
                    <w:rFonts w:ascii="Cambria Math" w:eastAsia="Calibri" w:hAnsi="Cambria Math"/>
                    <w:i/>
                    <w:lang w:eastAsia="en-US"/>
                  </w:rPr>
                </m:ctrlPr>
              </m:fPr>
              <m:num>
                <m:r>
                  <w:rPr>
                    <w:rFonts w:ascii="Cambria Math" w:eastAsia="Calibri" w:hAnsi="Cambria Math"/>
                    <w:lang w:eastAsia="en-US"/>
                  </w:rPr>
                  <m:t>5</m:t>
                </m:r>
              </m:num>
              <m:den>
                <m:r>
                  <w:rPr>
                    <w:rFonts w:ascii="Cambria Math" w:eastAsia="Calibri" w:hAnsi="Cambria Math"/>
                    <w:lang w:eastAsia="en-US"/>
                  </w:rPr>
                  <m:t>2</m:t>
                </m:r>
              </m:den>
            </m:f>
            <m:r>
              <w:rPr>
                <w:rFonts w:ascii="Cambria Math" w:eastAsia="Calibri" w:hAnsi="Cambria Math"/>
                <w:lang w:eastAsia="en-US"/>
              </w:rPr>
              <m:t xml:space="preserve">;1 </m:t>
            </m:r>
          </m:e>
        </m:d>
      </m:oMath>
      <w:r w:rsidRPr="001E60A6">
        <w:rPr>
          <w:rFonts w:eastAsia="Calibri"/>
          <w:b/>
          <w:lang w:eastAsia="en-US"/>
        </w:rPr>
        <w:t>Г</w:t>
      </w:r>
      <w:r w:rsidRPr="001E60A6">
        <w:rPr>
          <w:rFonts w:eastAsia="Calibri"/>
          <w:lang w:eastAsia="en-US"/>
        </w:rPr>
        <w:t xml:space="preserve">. </w:t>
      </w:r>
      <m:oMath>
        <m:d>
          <m:dPr>
            <m:ctrlPr>
              <w:rPr>
                <w:rFonts w:ascii="Cambria Math" w:eastAsia="Calibri" w:hAnsi="Cambria Math"/>
                <w:i/>
                <w:lang w:eastAsia="en-US"/>
              </w:rPr>
            </m:ctrlPr>
          </m:dPr>
          <m:e>
            <m:f>
              <m:fPr>
                <m:ctrlPr>
                  <w:rPr>
                    <w:rFonts w:ascii="Cambria Math" w:eastAsia="Calibri" w:hAnsi="Cambria Math"/>
                    <w:i/>
                    <w:lang w:eastAsia="en-US"/>
                  </w:rPr>
                </m:ctrlPr>
              </m:fPr>
              <m:num>
                <m:r>
                  <w:rPr>
                    <w:rFonts w:ascii="Cambria Math" w:eastAsia="Calibri" w:hAnsi="Cambria Math"/>
                    <w:lang w:eastAsia="en-US"/>
                  </w:rPr>
                  <m:t>5</m:t>
                </m:r>
              </m:num>
              <m:den>
                <m:r>
                  <w:rPr>
                    <w:rFonts w:ascii="Cambria Math" w:eastAsia="Calibri" w:hAnsi="Cambria Math"/>
                    <w:lang w:eastAsia="en-US"/>
                  </w:rPr>
                  <m:t>2</m:t>
                </m:r>
              </m:den>
            </m:f>
            <m:r>
              <w:rPr>
                <w:rFonts w:ascii="Cambria Math" w:eastAsia="Calibri" w:hAnsi="Cambria Math"/>
                <w:lang w:eastAsia="en-US"/>
              </w:rPr>
              <m:t xml:space="preserve">;- </m:t>
            </m:r>
            <m:f>
              <m:fPr>
                <m:ctrlPr>
                  <w:rPr>
                    <w:rFonts w:ascii="Cambria Math" w:eastAsia="Calibri" w:hAnsi="Cambria Math"/>
                    <w:i/>
                    <w:lang w:eastAsia="en-US"/>
                  </w:rPr>
                </m:ctrlPr>
              </m:fPr>
              <m:num>
                <m:r>
                  <w:rPr>
                    <w:rFonts w:ascii="Cambria Math" w:eastAsia="Calibri" w:hAnsi="Cambria Math"/>
                    <w:lang w:eastAsia="en-US"/>
                  </w:rPr>
                  <m:t>5</m:t>
                </m:r>
              </m:num>
              <m:den>
                <m:r>
                  <w:rPr>
                    <w:rFonts w:ascii="Cambria Math" w:eastAsia="Calibri" w:hAnsi="Cambria Math"/>
                    <w:lang w:eastAsia="en-US"/>
                  </w:rPr>
                  <m:t>2</m:t>
                </m:r>
              </m:den>
            </m:f>
            <m:r>
              <w:rPr>
                <w:rFonts w:ascii="Cambria Math" w:eastAsia="Calibri" w:hAnsi="Cambria Math"/>
                <w:lang w:eastAsia="en-US"/>
              </w:rPr>
              <m:t xml:space="preserve">;0 </m:t>
            </m:r>
          </m:e>
        </m:d>
      </m:oMath>
    </w:p>
    <w:p w:rsidR="001E60A6" w:rsidRPr="001E60A6" w:rsidRDefault="001E60A6" w:rsidP="001E60A6">
      <w:pPr>
        <w:spacing w:line="360" w:lineRule="auto"/>
        <w:ind w:left="-113"/>
      </w:pPr>
      <w:r w:rsidRPr="001E60A6">
        <w:t>4. Точка К – середина отрезка АС. Найдите координаты точки А, если К(1; -1; -1) и С(2; 3; -9)</w:t>
      </w:r>
    </w:p>
    <w:p w:rsidR="001E60A6" w:rsidRPr="001E60A6" w:rsidRDefault="001E60A6" w:rsidP="001E60A6">
      <w:pPr>
        <w:spacing w:after="200" w:line="360" w:lineRule="auto"/>
        <w:ind w:left="720"/>
        <w:contextualSpacing/>
        <w:rPr>
          <w:rFonts w:eastAsia="Calibri"/>
          <w:lang w:eastAsia="en-US"/>
        </w:rPr>
      </w:pPr>
      <w:r w:rsidRPr="001E60A6">
        <w:rPr>
          <w:rFonts w:eastAsia="Calibri"/>
          <w:b/>
          <w:lang w:eastAsia="en-US"/>
        </w:rPr>
        <w:t>А</w:t>
      </w:r>
      <w:r w:rsidRPr="001E60A6">
        <w:rPr>
          <w:rFonts w:eastAsia="Calibri"/>
          <w:lang w:eastAsia="en-US"/>
        </w:rPr>
        <w:t xml:space="preserve">. (3; 2; -10).     </w:t>
      </w:r>
      <w:r w:rsidRPr="001E60A6">
        <w:rPr>
          <w:rFonts w:eastAsia="Calibri"/>
          <w:b/>
          <w:lang w:eastAsia="en-US"/>
        </w:rPr>
        <w:t>Б</w:t>
      </w:r>
      <w:r w:rsidRPr="001E60A6">
        <w:rPr>
          <w:rFonts w:eastAsia="Calibri"/>
          <w:lang w:eastAsia="en-US"/>
        </w:rPr>
        <w:t>. (1,5; 1; -5).</w:t>
      </w:r>
      <w:r w:rsidRPr="001E60A6">
        <w:rPr>
          <w:rFonts w:eastAsia="Calibri"/>
          <w:b/>
          <w:lang w:eastAsia="en-US"/>
        </w:rPr>
        <w:t xml:space="preserve">       В</w:t>
      </w:r>
      <w:r w:rsidRPr="001E60A6">
        <w:rPr>
          <w:rFonts w:eastAsia="Calibri"/>
          <w:lang w:eastAsia="en-US"/>
        </w:rPr>
        <w:t>. (0,5; 2; -4).</w:t>
      </w:r>
      <w:r w:rsidRPr="001E60A6">
        <w:rPr>
          <w:rFonts w:eastAsia="Calibri"/>
          <w:b/>
          <w:lang w:eastAsia="en-US"/>
        </w:rPr>
        <w:t xml:space="preserve">      Г</w:t>
      </w:r>
      <w:r w:rsidRPr="001E60A6">
        <w:rPr>
          <w:rFonts w:eastAsia="Calibri"/>
          <w:lang w:eastAsia="en-US"/>
        </w:rPr>
        <w:t>. (0; -5; 7).</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605DE0">
      <w:pPr>
        <w:spacing w:line="360" w:lineRule="auto"/>
        <w:contextualSpacing/>
        <w:rPr>
          <w:b/>
          <w:bCs/>
          <w:sz w:val="28"/>
          <w:szCs w:val="28"/>
          <w:highlight w:val="yellow"/>
          <w:u w:val="single"/>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20:</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1E60A6">
      <w:pPr>
        <w:ind w:left="360"/>
        <w:jc w:val="center"/>
        <w:rPr>
          <w:b/>
        </w:rPr>
      </w:pPr>
      <w:r w:rsidRPr="001E60A6">
        <w:rPr>
          <w:b/>
        </w:rPr>
        <w:t>«Координаты вектора. Абсолютная величина вектора»</w:t>
      </w:r>
    </w:p>
    <w:p w:rsidR="001E60A6" w:rsidRPr="001E60A6" w:rsidRDefault="001E60A6" w:rsidP="001E60A6">
      <w:pPr>
        <w:ind w:left="360"/>
        <w:jc w:val="center"/>
        <w:rPr>
          <w:b/>
        </w:rPr>
      </w:pPr>
    </w:p>
    <w:p w:rsidR="001E60A6" w:rsidRPr="001E60A6" w:rsidRDefault="001E60A6" w:rsidP="001E60A6">
      <w:pPr>
        <w:ind w:left="360"/>
        <w:rPr>
          <w:b/>
          <w:u w:val="single"/>
        </w:rPr>
      </w:pPr>
      <w:r w:rsidRPr="001E60A6">
        <w:rPr>
          <w:b/>
          <w:u w:val="single"/>
        </w:rPr>
        <w:t>Текст задания</w:t>
      </w:r>
    </w:p>
    <w:p w:rsidR="001E60A6" w:rsidRPr="001E60A6" w:rsidRDefault="001E60A6" w:rsidP="001E60A6">
      <w:pPr>
        <w:ind w:left="360"/>
        <w:rPr>
          <w:b/>
          <w:u w:val="single"/>
        </w:rPr>
      </w:pPr>
    </w:p>
    <w:p w:rsidR="001E60A6" w:rsidRPr="001E60A6" w:rsidRDefault="001E60A6" w:rsidP="001E60A6">
      <w:pPr>
        <w:ind w:left="360"/>
        <w:jc w:val="center"/>
        <w:rPr>
          <w:b/>
        </w:rPr>
      </w:pPr>
      <w:r w:rsidRPr="001E60A6">
        <w:rPr>
          <w:b/>
        </w:rPr>
        <w:t>Вариант 1</w:t>
      </w:r>
    </w:p>
    <w:p w:rsidR="001E60A6" w:rsidRPr="001E60A6" w:rsidRDefault="001E60A6" w:rsidP="001E60A6">
      <w:pPr>
        <w:ind w:left="360"/>
        <w:jc w:val="center"/>
        <w:rPr>
          <w:b/>
        </w:rPr>
      </w:pPr>
    </w:p>
    <w:p w:rsidR="001E60A6" w:rsidRPr="001E60A6" w:rsidRDefault="001E60A6" w:rsidP="005D0780">
      <w:pPr>
        <w:numPr>
          <w:ilvl w:val="0"/>
          <w:numId w:val="29"/>
        </w:numPr>
        <w:spacing w:after="200" w:line="276" w:lineRule="auto"/>
        <w:contextualSpacing/>
        <w:rPr>
          <w:rFonts w:eastAsia="Calibri"/>
          <w:lang w:eastAsia="en-US"/>
        </w:rPr>
      </w:pPr>
      <w:r w:rsidRPr="001E60A6">
        <w:rPr>
          <w:rFonts w:eastAsia="Calibri"/>
          <w:lang w:eastAsia="en-US"/>
        </w:rPr>
        <w:t xml:space="preserve">Даны точки  А (-3; -4; -5),  В(1; 0; 3),  С(2; 7; -3), </w:t>
      </w:r>
      <w:r w:rsidRPr="001E60A6">
        <w:rPr>
          <w:rFonts w:eastAsia="Calibri"/>
          <w:lang w:val="en-US" w:eastAsia="en-US"/>
        </w:rPr>
        <w:t>D</w:t>
      </w:r>
      <w:r w:rsidRPr="001E60A6">
        <w:rPr>
          <w:rFonts w:eastAsia="Calibri"/>
          <w:lang w:eastAsia="en-US"/>
        </w:rPr>
        <w:t xml:space="preserve"> (</w:t>
      </w:r>
      <w:r w:rsidRPr="001E60A6">
        <w:rPr>
          <w:rFonts w:eastAsia="Calibri"/>
          <w:lang w:val="en-US" w:eastAsia="en-US"/>
        </w:rPr>
        <w:t>x</w:t>
      </w:r>
      <w:r w:rsidRPr="001E60A6">
        <w:rPr>
          <w:rFonts w:eastAsia="Calibri"/>
          <w:lang w:eastAsia="en-US"/>
        </w:rPr>
        <w:t xml:space="preserve"> ;</w:t>
      </w:r>
      <w:r w:rsidRPr="001E60A6">
        <w:rPr>
          <w:rFonts w:eastAsia="Calibri"/>
          <w:lang w:val="en-US" w:eastAsia="en-US"/>
        </w:rPr>
        <w:t>y</w:t>
      </w:r>
      <w:r w:rsidRPr="001E60A6">
        <w:rPr>
          <w:rFonts w:eastAsia="Calibri"/>
          <w:lang w:eastAsia="en-US"/>
        </w:rPr>
        <w:t xml:space="preserve">;  </w:t>
      </w:r>
      <w:r w:rsidRPr="001E60A6">
        <w:rPr>
          <w:rFonts w:eastAsia="Calibri"/>
          <w:lang w:val="en-US" w:eastAsia="en-US"/>
        </w:rPr>
        <w:t>z</w:t>
      </w:r>
      <w:r w:rsidRPr="001E60A6">
        <w:rPr>
          <w:rFonts w:eastAsia="Calibri"/>
          <w:lang w:eastAsia="en-US"/>
        </w:rPr>
        <w:t xml:space="preserve">). Найти точку </w:t>
      </w:r>
      <w:r w:rsidRPr="001E60A6">
        <w:rPr>
          <w:rFonts w:eastAsia="Calibri"/>
          <w:lang w:val="en-US" w:eastAsia="en-US"/>
        </w:rPr>
        <w:t>D</w:t>
      </w:r>
      <w:r w:rsidRPr="001E60A6">
        <w:rPr>
          <w:rFonts w:eastAsia="Calibri"/>
          <w:lang w:eastAsia="en-US"/>
        </w:rPr>
        <w:t>, если вектор АВ равен вектору  С</w:t>
      </w:r>
      <w:r w:rsidRPr="001E60A6">
        <w:rPr>
          <w:rFonts w:eastAsia="Calibri"/>
          <w:lang w:val="en-US" w:eastAsia="en-US"/>
        </w:rPr>
        <w:t>D</w:t>
      </w:r>
      <w:r w:rsidRPr="001E60A6">
        <w:rPr>
          <w:rFonts w:eastAsia="Calibri"/>
          <w:lang w:eastAsia="en-US"/>
        </w:rPr>
        <w:t>.</w:t>
      </w:r>
    </w:p>
    <w:p w:rsidR="001E60A6" w:rsidRPr="001E60A6" w:rsidRDefault="001E60A6" w:rsidP="005D0780">
      <w:pPr>
        <w:numPr>
          <w:ilvl w:val="0"/>
          <w:numId w:val="29"/>
        </w:numPr>
        <w:spacing w:after="200" w:line="276" w:lineRule="auto"/>
        <w:contextualSpacing/>
        <w:rPr>
          <w:rFonts w:eastAsia="Calibri"/>
          <w:lang w:eastAsia="en-US"/>
        </w:rPr>
      </w:pPr>
      <w:r w:rsidRPr="001E60A6">
        <w:rPr>
          <w:rFonts w:eastAsia="Calibri"/>
          <w:lang w:eastAsia="en-US"/>
        </w:rPr>
        <w:t>Найдите абсолютную величину вектора АВ  из задачи 1.</w:t>
      </w:r>
    </w:p>
    <w:p w:rsidR="001E60A6" w:rsidRPr="001E60A6" w:rsidRDefault="001E60A6" w:rsidP="001E60A6">
      <w:pPr>
        <w:ind w:left="360"/>
        <w:jc w:val="center"/>
        <w:rPr>
          <w:b/>
        </w:rPr>
      </w:pPr>
      <w:r w:rsidRPr="001E60A6">
        <w:rPr>
          <w:b/>
        </w:rPr>
        <w:t>Вариант 2</w:t>
      </w:r>
    </w:p>
    <w:p w:rsidR="001E60A6" w:rsidRPr="001E60A6" w:rsidRDefault="001E60A6" w:rsidP="001E60A6">
      <w:pPr>
        <w:spacing w:line="360" w:lineRule="auto"/>
        <w:ind w:left="360"/>
      </w:pPr>
      <w:r w:rsidRPr="001E60A6">
        <w:lastRenderedPageBreak/>
        <w:t xml:space="preserve">1.Даны точки    А(0; 2; -3), В(-1; 1; 1), С(2; -2; -1), </w:t>
      </w:r>
      <w:r w:rsidRPr="001E60A6">
        <w:rPr>
          <w:lang w:val="en-US"/>
        </w:rPr>
        <w:t>D</w:t>
      </w:r>
      <w:r w:rsidRPr="001E60A6">
        <w:t xml:space="preserve"> (</w:t>
      </w:r>
      <w:r w:rsidRPr="001E60A6">
        <w:rPr>
          <w:lang w:val="en-US"/>
        </w:rPr>
        <w:t>x</w:t>
      </w:r>
      <w:r w:rsidRPr="001E60A6">
        <w:t xml:space="preserve"> ;</w:t>
      </w:r>
      <w:r w:rsidRPr="001E60A6">
        <w:rPr>
          <w:lang w:val="en-US"/>
        </w:rPr>
        <w:t>y</w:t>
      </w:r>
      <w:r w:rsidRPr="001E60A6">
        <w:t xml:space="preserve">;  </w:t>
      </w:r>
      <w:r w:rsidRPr="001E60A6">
        <w:rPr>
          <w:lang w:val="en-US"/>
        </w:rPr>
        <w:t>z</w:t>
      </w:r>
      <w:r w:rsidRPr="001E60A6">
        <w:t xml:space="preserve">). Найти точку </w:t>
      </w:r>
      <w:r w:rsidRPr="001E60A6">
        <w:rPr>
          <w:lang w:val="en-US"/>
        </w:rPr>
        <w:t>D</w:t>
      </w:r>
      <w:r w:rsidRPr="001E60A6">
        <w:t>, если вектор  АВ равен вектору  С</w:t>
      </w:r>
      <w:r w:rsidRPr="001E60A6">
        <w:rPr>
          <w:lang w:val="en-US"/>
        </w:rPr>
        <w:t>D</w:t>
      </w:r>
      <w:r w:rsidRPr="001E60A6">
        <w:t>.</w:t>
      </w:r>
    </w:p>
    <w:p w:rsidR="001E60A6" w:rsidRPr="001E60A6" w:rsidRDefault="001E60A6" w:rsidP="005D0780">
      <w:pPr>
        <w:numPr>
          <w:ilvl w:val="0"/>
          <w:numId w:val="29"/>
        </w:numPr>
        <w:spacing w:after="200" w:line="276" w:lineRule="auto"/>
        <w:contextualSpacing/>
        <w:rPr>
          <w:rFonts w:eastAsia="Calibri"/>
          <w:lang w:eastAsia="en-US"/>
        </w:rPr>
      </w:pPr>
      <w:r w:rsidRPr="001E60A6">
        <w:rPr>
          <w:rFonts w:eastAsia="Calibri"/>
          <w:lang w:eastAsia="en-US"/>
        </w:rPr>
        <w:t>Найдите абсолютную величину вектора АВ  из задачи 1.</w:t>
      </w:r>
    </w:p>
    <w:p w:rsidR="001E60A6" w:rsidRPr="001E60A6" w:rsidRDefault="001E60A6" w:rsidP="001E60A6">
      <w:pPr>
        <w:spacing w:after="200" w:line="276" w:lineRule="auto"/>
        <w:ind w:left="720"/>
        <w:contextualSpacing/>
        <w:rPr>
          <w:rFonts w:eastAsia="Calibri"/>
          <w:lang w:eastAsia="en-US"/>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15</w:t>
      </w:r>
      <w:r w:rsidRPr="001E60A6">
        <w:t>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contextualSpacing/>
        <w:rPr>
          <w:b/>
        </w:rPr>
      </w:pPr>
    </w:p>
    <w:p w:rsidR="001E60A6" w:rsidRPr="001E60A6" w:rsidRDefault="001E60A6" w:rsidP="001E60A6">
      <w:pPr>
        <w:contextualSpacing/>
        <w:rPr>
          <w:b/>
        </w:rPr>
      </w:pPr>
    </w:p>
    <w:p w:rsidR="001E60A6" w:rsidRPr="001E60A6" w:rsidRDefault="001E60A6" w:rsidP="001E60A6">
      <w:pPr>
        <w:contextualSpacing/>
        <w:rPr>
          <w:b/>
          <w:bCs/>
          <w:sz w:val="28"/>
          <w:szCs w:val="28"/>
          <w:u w:val="single"/>
        </w:rPr>
      </w:pPr>
      <w:r w:rsidRPr="001E60A6">
        <w:rPr>
          <w:b/>
          <w:bCs/>
          <w:sz w:val="28"/>
          <w:szCs w:val="28"/>
          <w:u w:val="single"/>
        </w:rPr>
        <w:t>ЗАДАНИЕ №  21:</w:t>
      </w:r>
    </w:p>
    <w:p w:rsidR="001E60A6" w:rsidRPr="001E60A6" w:rsidRDefault="001E60A6" w:rsidP="001E60A6">
      <w:pPr>
        <w:contextualSpacing/>
        <w:jc w:val="center"/>
        <w:rPr>
          <w:b/>
        </w:rPr>
      </w:pPr>
      <w:r w:rsidRPr="001E60A6">
        <w:rPr>
          <w:b/>
        </w:rPr>
        <w:t xml:space="preserve">Самостоятельная   работа </w:t>
      </w:r>
    </w:p>
    <w:p w:rsidR="001E60A6" w:rsidRPr="001E60A6" w:rsidRDefault="001E60A6" w:rsidP="001E60A6">
      <w:pPr>
        <w:ind w:left="360"/>
        <w:jc w:val="center"/>
        <w:rPr>
          <w:b/>
        </w:rPr>
      </w:pPr>
      <w:r w:rsidRPr="001E60A6">
        <w:rPr>
          <w:b/>
        </w:rPr>
        <w:t>«Умножение вектора на число»</w:t>
      </w:r>
    </w:p>
    <w:p w:rsidR="001E60A6" w:rsidRPr="001E60A6" w:rsidRDefault="001E60A6" w:rsidP="001E60A6">
      <w:pPr>
        <w:ind w:left="360"/>
        <w:jc w:val="center"/>
        <w:rPr>
          <w:b/>
        </w:rPr>
      </w:pPr>
    </w:p>
    <w:p w:rsidR="001E60A6" w:rsidRPr="001E60A6" w:rsidRDefault="001E60A6" w:rsidP="001E60A6">
      <w:pPr>
        <w:ind w:left="360"/>
        <w:rPr>
          <w:b/>
          <w:u w:val="single"/>
        </w:rPr>
      </w:pPr>
      <w:r w:rsidRPr="001E60A6">
        <w:rPr>
          <w:b/>
          <w:u w:val="single"/>
        </w:rPr>
        <w:t>Текст задания</w:t>
      </w:r>
    </w:p>
    <w:p w:rsidR="001E60A6" w:rsidRPr="001E60A6" w:rsidRDefault="001E60A6" w:rsidP="001E60A6">
      <w:pPr>
        <w:ind w:left="360"/>
        <w:jc w:val="center"/>
        <w:rPr>
          <w:b/>
        </w:rPr>
      </w:pPr>
      <w:r w:rsidRPr="001E60A6">
        <w:rPr>
          <w:b/>
        </w:rPr>
        <w:t>Вариант 1</w:t>
      </w:r>
    </w:p>
    <w:p w:rsidR="001E60A6" w:rsidRPr="001E60A6" w:rsidRDefault="001E60A6" w:rsidP="005D0780">
      <w:pPr>
        <w:numPr>
          <w:ilvl w:val="0"/>
          <w:numId w:val="30"/>
        </w:numPr>
        <w:spacing w:after="200" w:line="276" w:lineRule="auto"/>
        <w:ind w:left="283"/>
        <w:contextualSpacing/>
        <w:rPr>
          <w:rFonts w:eastAsia="Calibri"/>
          <w:lang w:eastAsia="en-US"/>
        </w:rPr>
      </w:pPr>
      <w:r w:rsidRPr="001E60A6">
        <w:rPr>
          <w:rFonts w:eastAsia="Calibri"/>
          <w:lang w:eastAsia="en-US"/>
        </w:rPr>
        <w:t xml:space="preserve">Даны векторы  ā {7; -1; 2} и </w:t>
      </w:r>
      <w:r w:rsidRPr="001E60A6">
        <w:rPr>
          <w:rFonts w:eastAsia="Calibri"/>
          <w:lang w:val="en-US" w:eastAsia="en-US"/>
        </w:rPr>
        <w:t>b</w:t>
      </w:r>
      <w:r w:rsidRPr="001E60A6">
        <w:rPr>
          <w:rFonts w:eastAsia="Calibri" w:hAnsi="Calibri"/>
          <w:lang w:eastAsia="en-US"/>
        </w:rPr>
        <w:t>̄</w:t>
      </w:r>
      <w:r w:rsidRPr="001E60A6">
        <w:rPr>
          <w:rFonts w:eastAsia="Calibri"/>
          <w:lang w:eastAsia="en-US"/>
        </w:rPr>
        <w:t>{4; 3; 1}. Найдите векторы  а)  -2а</w:t>
      </w:r>
      <w:r w:rsidRPr="001E60A6">
        <w:rPr>
          <w:rFonts w:ascii="Calibri" w:eastAsia="Calibri" w:hAnsi="Calibri"/>
          <w:lang w:eastAsia="en-US"/>
        </w:rPr>
        <w:t>̄</w:t>
      </w:r>
      <w:r w:rsidRPr="001E60A6">
        <w:rPr>
          <w:rFonts w:eastAsia="Calibri"/>
          <w:lang w:eastAsia="en-US"/>
        </w:rPr>
        <w:t>;  б)  4</w:t>
      </w:r>
      <w:r w:rsidRPr="001E60A6">
        <w:rPr>
          <w:rFonts w:eastAsia="Calibri"/>
          <w:lang w:val="en-US" w:eastAsia="en-US"/>
        </w:rPr>
        <w:t>b</w:t>
      </w:r>
      <w:r w:rsidRPr="001E60A6">
        <w:rPr>
          <w:rFonts w:eastAsia="Calibri" w:hAnsi="Calibri"/>
          <w:lang w:eastAsia="en-US"/>
        </w:rPr>
        <w:t>̄</w:t>
      </w:r>
      <w:r w:rsidRPr="001E60A6">
        <w:rPr>
          <w:rFonts w:eastAsia="Calibri"/>
          <w:lang w:eastAsia="en-US"/>
        </w:rPr>
        <w:t>; в)  с</w:t>
      </w:r>
      <w:r w:rsidRPr="001E60A6">
        <w:rPr>
          <w:rFonts w:ascii="Calibri" w:eastAsia="Calibri" w:hAnsi="Calibri"/>
          <w:lang w:eastAsia="en-US"/>
        </w:rPr>
        <w:t>̄</w:t>
      </w:r>
      <w:r w:rsidRPr="001E60A6">
        <w:rPr>
          <w:rFonts w:eastAsia="Calibri"/>
          <w:lang w:eastAsia="en-US"/>
        </w:rPr>
        <w:t xml:space="preserve"> = 3а</w:t>
      </w:r>
      <w:r w:rsidRPr="001E60A6">
        <w:rPr>
          <w:rFonts w:ascii="Calibri" w:eastAsia="Calibri" w:hAnsi="Calibri"/>
          <w:lang w:eastAsia="en-US"/>
        </w:rPr>
        <w:t>̄</w:t>
      </w:r>
      <w:r w:rsidRPr="001E60A6">
        <w:rPr>
          <w:rFonts w:eastAsia="Calibri"/>
          <w:lang w:eastAsia="en-US"/>
        </w:rPr>
        <w:t xml:space="preserve"> -2</w:t>
      </w:r>
      <w:r w:rsidRPr="001E60A6">
        <w:rPr>
          <w:rFonts w:eastAsia="Calibri"/>
          <w:lang w:val="en-US" w:eastAsia="en-US"/>
        </w:rPr>
        <w:t>b</w:t>
      </w:r>
      <w:r w:rsidRPr="001E60A6">
        <w:rPr>
          <w:rFonts w:eastAsia="Calibri" w:hAnsi="Calibri"/>
          <w:lang w:eastAsia="en-US"/>
        </w:rPr>
        <w:t>̄</w:t>
      </w:r>
      <w:r w:rsidRPr="001E60A6">
        <w:rPr>
          <w:rFonts w:eastAsia="Calibri"/>
          <w:lang w:eastAsia="en-US"/>
        </w:rPr>
        <w:t>; г) 2с</w:t>
      </w:r>
      <w:r w:rsidRPr="001E60A6">
        <w:rPr>
          <w:rFonts w:ascii="Calibri" w:eastAsia="Calibri" w:hAnsi="Calibri"/>
          <w:lang w:eastAsia="en-US"/>
        </w:rPr>
        <w:t>̄</w:t>
      </w:r>
      <w:r w:rsidRPr="001E60A6">
        <w:rPr>
          <w:rFonts w:eastAsia="Calibri"/>
          <w:lang w:eastAsia="en-US"/>
        </w:rPr>
        <w:t xml:space="preserve">. </w:t>
      </w:r>
    </w:p>
    <w:p w:rsidR="001E60A6" w:rsidRPr="001E60A6" w:rsidRDefault="001E60A6" w:rsidP="005D0780">
      <w:pPr>
        <w:numPr>
          <w:ilvl w:val="0"/>
          <w:numId w:val="30"/>
        </w:numPr>
        <w:spacing w:after="200" w:line="276" w:lineRule="auto"/>
        <w:ind w:left="283"/>
        <w:contextualSpacing/>
        <w:rPr>
          <w:rFonts w:eastAsia="Calibri"/>
          <w:lang w:eastAsia="en-US"/>
        </w:rPr>
      </w:pPr>
      <w:r w:rsidRPr="001E60A6">
        <w:rPr>
          <w:rFonts w:eastAsia="Calibri"/>
          <w:lang w:eastAsia="en-US"/>
        </w:rPr>
        <w:t>Найдите координаты вектора  2</w:t>
      </w:r>
      <w:r w:rsidRPr="001E60A6">
        <w:rPr>
          <w:rFonts w:ascii="Calibri" w:eastAsia="Calibri" w:hAnsi="Calibri"/>
          <w:lang w:eastAsia="en-US"/>
        </w:rPr>
        <w:t>а̄ + 3</w:t>
      </w:r>
      <w:r w:rsidRPr="001E60A6">
        <w:rPr>
          <w:rFonts w:ascii="Calibri" w:eastAsia="Calibri" w:hAnsi="Calibri"/>
          <w:lang w:val="en-US" w:eastAsia="en-US"/>
        </w:rPr>
        <w:t>b</w:t>
      </w:r>
      <w:r w:rsidRPr="001E60A6">
        <w:rPr>
          <w:rFonts w:ascii="Calibri" w:eastAsia="Calibri" w:hAnsi="Calibri"/>
          <w:lang w:eastAsia="en-US"/>
        </w:rPr>
        <w:t>̄, если а̄</w:t>
      </w:r>
      <m:oMath>
        <m:d>
          <m:dPr>
            <m:begChr m:val="{"/>
            <m:endChr m:val="}"/>
            <m:ctrlPr>
              <w:rPr>
                <w:rFonts w:ascii="Cambria Math" w:eastAsia="Calibri" w:hAnsi="Cambria Math"/>
                <w:i/>
                <w:lang w:eastAsia="en-US"/>
              </w:rPr>
            </m:ctrlPr>
          </m:dPr>
          <m:e>
            <m:r>
              <w:rPr>
                <w:rFonts w:ascii="Cambria Math" w:eastAsia="Calibri" w:hAnsi="Cambria Math"/>
                <w:lang w:eastAsia="en-US"/>
              </w:rPr>
              <m:t>2;0; -3</m:t>
            </m:r>
          </m:e>
        </m:d>
      </m:oMath>
      <w:r w:rsidRPr="001E60A6">
        <w:rPr>
          <w:rFonts w:ascii="Calibri" w:eastAsia="Calibri" w:hAnsi="Calibri"/>
          <w:lang w:eastAsia="en-US"/>
        </w:rPr>
        <w:t xml:space="preserve">, </w:t>
      </w:r>
      <w:r w:rsidRPr="001E60A6">
        <w:rPr>
          <w:rFonts w:ascii="Calibri" w:eastAsia="Calibri" w:hAnsi="Calibri"/>
          <w:lang w:val="en-US" w:eastAsia="en-US"/>
        </w:rPr>
        <w:t>b</w:t>
      </w:r>
      <w:r w:rsidRPr="001E60A6">
        <w:rPr>
          <w:rFonts w:ascii="Calibri" w:eastAsia="Calibri" w:hAnsi="Calibri"/>
          <w:lang w:eastAsia="en-US"/>
        </w:rPr>
        <w:t xml:space="preserve">̄ </w:t>
      </w:r>
      <m:oMath>
        <m:d>
          <m:dPr>
            <m:begChr m:val="{"/>
            <m:endChr m:val="}"/>
            <m:ctrlPr>
              <w:rPr>
                <w:rFonts w:ascii="Cambria Math" w:eastAsia="Calibri" w:hAnsi="Cambria Math"/>
                <w:i/>
                <w:lang w:eastAsia="en-US"/>
              </w:rPr>
            </m:ctrlPr>
          </m:dPr>
          <m:e>
            <m:r>
              <w:rPr>
                <w:rFonts w:ascii="Cambria Math" w:eastAsia="Calibri" w:hAnsi="Cambria Math"/>
                <w:lang w:eastAsia="en-US"/>
              </w:rPr>
              <m:t>5; -1;2</m:t>
            </m:r>
          </m:e>
        </m:d>
      </m:oMath>
    </w:p>
    <w:p w:rsidR="001E60A6" w:rsidRPr="001E60A6" w:rsidRDefault="001E60A6" w:rsidP="001E60A6">
      <w:pPr>
        <w:ind w:left="360"/>
        <w:jc w:val="center"/>
        <w:rPr>
          <w:b/>
        </w:rPr>
      </w:pPr>
    </w:p>
    <w:p w:rsidR="001E60A6" w:rsidRPr="001E60A6" w:rsidRDefault="001E60A6" w:rsidP="001E60A6">
      <w:pPr>
        <w:ind w:left="360"/>
        <w:jc w:val="center"/>
        <w:rPr>
          <w:b/>
        </w:rPr>
      </w:pPr>
      <w:r w:rsidRPr="001E60A6">
        <w:rPr>
          <w:b/>
        </w:rPr>
        <w:t>Вариант 2</w:t>
      </w:r>
    </w:p>
    <w:p w:rsidR="001E60A6" w:rsidRPr="001E60A6" w:rsidRDefault="001E60A6" w:rsidP="006D154E">
      <w:pPr>
        <w:numPr>
          <w:ilvl w:val="0"/>
          <w:numId w:val="62"/>
        </w:numPr>
        <w:spacing w:after="200" w:line="276" w:lineRule="auto"/>
        <w:ind w:left="283"/>
        <w:contextualSpacing/>
        <w:rPr>
          <w:rFonts w:eastAsia="Calibri"/>
          <w:lang w:eastAsia="en-US"/>
        </w:rPr>
      </w:pPr>
      <w:r w:rsidRPr="001E60A6">
        <w:rPr>
          <w:rFonts w:eastAsia="Calibri"/>
          <w:lang w:eastAsia="en-US"/>
        </w:rPr>
        <w:t>Найдите координаты вектора  2</w:t>
      </w:r>
      <w:r w:rsidRPr="001E60A6">
        <w:rPr>
          <w:rFonts w:ascii="Calibri" w:eastAsia="Calibri" w:hAnsi="Calibri"/>
          <w:lang w:eastAsia="en-US"/>
        </w:rPr>
        <w:t xml:space="preserve">а̄ + </w:t>
      </w:r>
      <w:r w:rsidRPr="001E60A6">
        <w:rPr>
          <w:rFonts w:ascii="Calibri" w:eastAsia="Calibri" w:hAnsi="Calibri"/>
          <w:lang w:val="en-US" w:eastAsia="en-US"/>
        </w:rPr>
        <w:t>b</w:t>
      </w:r>
      <w:r w:rsidRPr="001E60A6">
        <w:rPr>
          <w:rFonts w:ascii="Calibri" w:eastAsia="Calibri" w:hAnsi="Calibri"/>
          <w:lang w:eastAsia="en-US"/>
        </w:rPr>
        <w:t>̄, если а̄</w:t>
      </w:r>
      <m:oMath>
        <m:d>
          <m:dPr>
            <m:begChr m:val="{"/>
            <m:endChr m:val="}"/>
            <m:ctrlPr>
              <w:rPr>
                <w:rFonts w:ascii="Cambria Math" w:eastAsia="Calibri" w:hAnsi="Cambria Math"/>
                <w:i/>
                <w:lang w:eastAsia="en-US"/>
              </w:rPr>
            </m:ctrlPr>
          </m:dPr>
          <m:e>
            <m:r>
              <w:rPr>
                <w:rFonts w:ascii="Cambria Math" w:eastAsia="Calibri" w:hAnsi="Cambria Math"/>
                <w:lang w:eastAsia="en-US"/>
              </w:rPr>
              <m:t>-4;1; 5</m:t>
            </m:r>
          </m:e>
        </m:d>
      </m:oMath>
      <w:r w:rsidRPr="001E60A6">
        <w:rPr>
          <w:rFonts w:ascii="Calibri" w:eastAsia="Calibri" w:hAnsi="Calibri"/>
          <w:lang w:eastAsia="en-US"/>
        </w:rPr>
        <w:t xml:space="preserve">,  </w:t>
      </w:r>
      <w:r w:rsidRPr="001E60A6">
        <w:rPr>
          <w:rFonts w:ascii="Calibri" w:eastAsia="Calibri" w:hAnsi="Calibri"/>
          <w:lang w:val="en-US" w:eastAsia="en-US"/>
        </w:rPr>
        <w:t>b</w:t>
      </w:r>
      <w:r w:rsidRPr="001E60A6">
        <w:rPr>
          <w:rFonts w:ascii="Calibri" w:eastAsia="Calibri" w:hAnsi="Calibri"/>
          <w:lang w:eastAsia="en-US"/>
        </w:rPr>
        <w:t xml:space="preserve">̄ </w:t>
      </w:r>
      <m:oMath>
        <m:d>
          <m:dPr>
            <m:begChr m:val="{"/>
            <m:endChr m:val="}"/>
            <m:ctrlPr>
              <w:rPr>
                <w:rFonts w:ascii="Cambria Math" w:eastAsia="Calibri" w:hAnsi="Cambria Math"/>
                <w:i/>
                <w:lang w:eastAsia="en-US"/>
              </w:rPr>
            </m:ctrlPr>
          </m:dPr>
          <m:e>
            <m:r>
              <w:rPr>
                <w:rFonts w:ascii="Cambria Math" w:eastAsia="Calibri" w:hAnsi="Cambria Math"/>
                <w:lang w:eastAsia="en-US"/>
              </w:rPr>
              <m:t>3; -5;-1</m:t>
            </m:r>
          </m:e>
        </m:d>
      </m:oMath>
    </w:p>
    <w:p w:rsidR="001E60A6" w:rsidRPr="001E60A6" w:rsidRDefault="001E60A6" w:rsidP="006D154E">
      <w:pPr>
        <w:numPr>
          <w:ilvl w:val="0"/>
          <w:numId w:val="62"/>
        </w:numPr>
        <w:spacing w:after="200" w:line="276" w:lineRule="auto"/>
        <w:ind w:left="283"/>
        <w:contextualSpacing/>
        <w:rPr>
          <w:rFonts w:eastAsia="Calibri"/>
          <w:lang w:eastAsia="en-US"/>
        </w:rPr>
      </w:pPr>
      <w:r w:rsidRPr="001E60A6">
        <w:rPr>
          <w:rFonts w:eastAsia="Calibri"/>
          <w:lang w:eastAsia="en-US"/>
        </w:rPr>
        <w:t xml:space="preserve">Даны векторы  ā (7; -1; 2) и </w:t>
      </w:r>
      <w:r w:rsidRPr="001E60A6">
        <w:rPr>
          <w:rFonts w:eastAsia="Calibri"/>
          <w:lang w:val="en-US" w:eastAsia="en-US"/>
        </w:rPr>
        <w:t>b</w:t>
      </w:r>
      <w:r w:rsidRPr="001E60A6">
        <w:rPr>
          <w:rFonts w:ascii="Cambria Math" w:eastAsia="Calibri" w:hAnsi="Cambria Math" w:cs="Cambria Math"/>
          <w:lang w:eastAsia="en-US"/>
        </w:rPr>
        <w:t>̄</w:t>
      </w:r>
      <w:r w:rsidRPr="001E60A6">
        <w:rPr>
          <w:rFonts w:eastAsia="Calibri"/>
          <w:lang w:eastAsia="en-US"/>
        </w:rPr>
        <w:t>(4; 3; 1). Найдите векторы  а)  3а</w:t>
      </w:r>
      <w:r w:rsidRPr="001E60A6">
        <w:rPr>
          <w:rFonts w:ascii="Cambria Math" w:eastAsia="Calibri" w:hAnsi="Cambria Math" w:cs="Cambria Math"/>
          <w:lang w:eastAsia="en-US"/>
        </w:rPr>
        <w:t>̄</w:t>
      </w:r>
      <w:r w:rsidRPr="001E60A6">
        <w:rPr>
          <w:rFonts w:eastAsia="Calibri"/>
          <w:lang w:eastAsia="en-US"/>
        </w:rPr>
        <w:t>;  б)  -2</w:t>
      </w:r>
      <w:r w:rsidRPr="001E60A6">
        <w:rPr>
          <w:rFonts w:eastAsia="Calibri"/>
          <w:lang w:val="en-US" w:eastAsia="en-US"/>
        </w:rPr>
        <w:t>b</w:t>
      </w:r>
      <w:r w:rsidRPr="001E60A6">
        <w:rPr>
          <w:rFonts w:ascii="Cambria Math" w:eastAsia="Calibri" w:hAnsi="Cambria Math" w:cs="Cambria Math"/>
          <w:lang w:eastAsia="en-US"/>
        </w:rPr>
        <w:t>̄</w:t>
      </w:r>
      <w:r w:rsidRPr="001E60A6">
        <w:rPr>
          <w:rFonts w:eastAsia="Calibri"/>
          <w:lang w:eastAsia="en-US"/>
        </w:rPr>
        <w:t>; в)  с</w:t>
      </w:r>
      <w:r w:rsidRPr="001E60A6">
        <w:rPr>
          <w:rFonts w:ascii="Cambria Math" w:eastAsia="Calibri" w:hAnsi="Cambria Math" w:cs="Cambria Math"/>
          <w:lang w:eastAsia="en-US"/>
        </w:rPr>
        <w:t>̄</w:t>
      </w:r>
      <w:r w:rsidRPr="001E60A6">
        <w:rPr>
          <w:rFonts w:eastAsia="Calibri"/>
          <w:lang w:eastAsia="en-US"/>
        </w:rPr>
        <w:t xml:space="preserve"> = -2а</w:t>
      </w:r>
      <w:r w:rsidRPr="001E60A6">
        <w:rPr>
          <w:rFonts w:ascii="Cambria Math" w:eastAsia="Calibri" w:hAnsi="Cambria Math" w:cs="Cambria Math"/>
          <w:lang w:eastAsia="en-US"/>
        </w:rPr>
        <w:t>̄</w:t>
      </w:r>
      <w:r w:rsidRPr="001E60A6">
        <w:rPr>
          <w:rFonts w:eastAsia="Calibri"/>
          <w:lang w:eastAsia="en-US"/>
        </w:rPr>
        <w:t xml:space="preserve"> +3</w:t>
      </w:r>
      <w:r w:rsidRPr="001E60A6">
        <w:rPr>
          <w:rFonts w:eastAsia="Calibri"/>
          <w:lang w:val="en-US" w:eastAsia="en-US"/>
        </w:rPr>
        <w:t>b</w:t>
      </w:r>
      <w:r w:rsidRPr="001E60A6">
        <w:rPr>
          <w:rFonts w:ascii="Cambria Math" w:eastAsia="Calibri" w:hAnsi="Cambria Math" w:cs="Cambria Math"/>
          <w:lang w:eastAsia="en-US"/>
        </w:rPr>
        <w:t>̄</w:t>
      </w:r>
      <w:r w:rsidRPr="001E60A6">
        <w:rPr>
          <w:rFonts w:eastAsia="Calibri"/>
          <w:lang w:eastAsia="en-US"/>
        </w:rPr>
        <w:t>; г) 2с</w:t>
      </w:r>
      <w:r w:rsidRPr="001E60A6">
        <w:rPr>
          <w:rFonts w:ascii="Cambria Math" w:eastAsia="Calibri" w:hAnsi="Cambria Math" w:cs="Cambria Math"/>
          <w:lang w:eastAsia="en-US"/>
        </w:rPr>
        <w:t>̄</w:t>
      </w:r>
      <w:r w:rsidRPr="001E60A6">
        <w:rPr>
          <w:rFonts w:eastAsia="Calibri"/>
          <w:lang w:eastAsia="en-US"/>
        </w:rPr>
        <w:t xml:space="preserve">. </w:t>
      </w:r>
    </w:p>
    <w:p w:rsidR="001E60A6" w:rsidRPr="001E60A6" w:rsidRDefault="001E60A6" w:rsidP="001E60A6">
      <w:pP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sz w:val="28"/>
          <w:szCs w:val="28"/>
        </w:rPr>
      </w:pPr>
    </w:p>
    <w:p w:rsidR="001E60A6" w:rsidRPr="001E60A6" w:rsidRDefault="001E60A6" w:rsidP="001E60A6">
      <w:pPr>
        <w:spacing w:line="360" w:lineRule="auto"/>
        <w:contextualSpacing/>
        <w:jc w:val="center"/>
        <w:rPr>
          <w:b/>
          <w:bCs/>
          <w:sz w:val="28"/>
          <w:szCs w:val="28"/>
          <w:u w:val="single"/>
        </w:rPr>
      </w:pPr>
    </w:p>
    <w:p w:rsidR="001E60A6" w:rsidRPr="001E60A6" w:rsidRDefault="001E60A6" w:rsidP="001E60A6">
      <w:pPr>
        <w:spacing w:line="360" w:lineRule="auto"/>
        <w:contextualSpacing/>
        <w:jc w:val="center"/>
        <w:rPr>
          <w:b/>
          <w:bCs/>
          <w:sz w:val="28"/>
          <w:szCs w:val="28"/>
          <w:u w:val="single"/>
        </w:rPr>
      </w:pPr>
      <w:r w:rsidRPr="001E60A6">
        <w:rPr>
          <w:b/>
          <w:bCs/>
          <w:sz w:val="28"/>
          <w:szCs w:val="28"/>
          <w:u w:val="single"/>
        </w:rPr>
        <w:t>Тема6.  Основы тригонометрии</w:t>
      </w:r>
    </w:p>
    <w:p w:rsidR="001E60A6" w:rsidRPr="001E60A6" w:rsidRDefault="001E60A6" w:rsidP="001E60A6">
      <w:pPr>
        <w:spacing w:line="360" w:lineRule="auto"/>
        <w:contextualSpacing/>
        <w:rPr>
          <w:b/>
          <w:bCs/>
          <w:sz w:val="28"/>
          <w:szCs w:val="28"/>
          <w:u w:val="single"/>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22:</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jc w:val="center"/>
        <w:rPr>
          <w:b/>
        </w:rPr>
      </w:pPr>
      <w:r w:rsidRPr="001E60A6">
        <w:rPr>
          <w:b/>
        </w:rPr>
        <w:t xml:space="preserve"> «Перевод градусной меры измерения углов в радианную и обратно»</w:t>
      </w:r>
    </w:p>
    <w:p w:rsidR="001E60A6" w:rsidRPr="001E60A6" w:rsidRDefault="001E60A6" w:rsidP="001E60A6">
      <w:pPr>
        <w:ind w:left="360"/>
        <w:rPr>
          <w:b/>
          <w:u w:val="single"/>
        </w:rPr>
      </w:pPr>
      <w:r w:rsidRPr="001E60A6">
        <w:rPr>
          <w:b/>
          <w:u w:val="single"/>
        </w:rPr>
        <w:t>Текст задания</w:t>
      </w:r>
    </w:p>
    <w:p w:rsidR="001E60A6" w:rsidRPr="001E60A6" w:rsidRDefault="008B1155" w:rsidP="001E60A6">
      <w:pPr>
        <w:jc w:val="center"/>
        <w:rPr>
          <w:rFonts w:eastAsia="Calibri"/>
          <w:b/>
          <w:lang w:eastAsia="en-US"/>
        </w:rPr>
      </w:pPr>
      <w:r>
        <w:rPr>
          <w:noProof/>
        </w:rPr>
        <w:pict>
          <v:group id="Группа 47" o:spid="_x0000_s6196" style="position:absolute;left:0;text-align:left;margin-left:337.7pt;margin-top:12.7pt;width:128.05pt;height:113.8pt;z-index:251761664"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">
            <v:oval id="Овал 48" o:spid="_x0000_s6197"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D+Z8IA&#10;AADbAAAADwAAAGRycy9kb3ducmV2LnhtbERPTW+CQBC9m/Q/bKZJb7q0mqZFV0KNpL30AK2eJ+wI&#10;WHaWsCvgv3cPTTy+vO9NMplWDNS7xrKC50UEgri0uuFKwe9PNn8D4TyyxtYyKbiSg2T7MNtgrO3I&#10;OQ2Fr0QIYRejgtr7LpbSlTUZdAvbEQfuZHuDPsC+krrHMYSbVr5E0as02HBoqLGjXU3lX3ExCo7Z&#10;8pC9f1zd+XLOv/N0336edgelnh6ndA3C0+Tv4n/3l1awCmPDl/AD5PY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MP5nwgAAANsAAAAPAAAAAAAAAAAAAAAAAJgCAABkcnMvZG93&#10;bnJldi54bWxQSwUGAAAAAAQABAD1AAAAhwMAAAAA&#10;" fillcolor="window" strokecolor="windowText" strokeweight="2pt"/>
            <v:shapetype id="_x0000_t32" coordsize="21600,21600" o:spt="32" o:oned="t" path="m,l21600,21600e" filled="f">
              <v:path arrowok="t" fillok="f" o:connecttype="none"/>
              <o:lock v:ext="edit" shapetype="t"/>
            </v:shapetype>
            <v:shape id="Прямая со стрелкой 49" o:spid="_x0000_s6198"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DX1MIAAADbAAAADwAAAGRycy9kb3ducmV2LnhtbESPzWrDMBCE74W8g9hAb43kJoTUjRxC&#10;wWmO+SPnxdpaptbKsZTEffsqUOhxmJlvmOVqcK24UR8azxqyiQJBXHnTcK3hdCxfFiBCRDbYeiYN&#10;PxRgVYyelpgbf+c93Q6xFgnCIUcNNsYulzJUlhyGie+Ik/fle4cxyb6Wpsd7grtWvio1lw4bTgsW&#10;O/qwVH0frk7D+TOzQ71Vdnq9zI5qsysDnUqtn8fD+h1EpCH+h//aW6Nh9gaPL+kHy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KDX1MIAAADbAAAADwAAAAAAAAAAAAAA&#10;AAChAgAAZHJzL2Rvd25yZXYueG1sUEsFBgAAAAAEAAQA+QAAAJADAAAAAA==&#10;" strokeweight="1.5pt">
              <v:stroke endarrow="open"/>
            </v:shape>
            <v:shape id="Прямая со стрелкой 50" o:spid="_x0000_s6199"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jG08EAAADbAAAADwAAAGRycy9kb3ducmV2LnhtbERPy4rCMBTdC/5DuII7TUdwGKpRxBe6&#10;kmkVZ3lp7rRlmpvSxLb+/WQhuDyc93Ldm0q01LjSsoKPaQSCOLO65FzBNT1MvkA4j6yxskwKnuRg&#10;vRoOlhhr2/E3tYnPRQhhF6OCwvs6ltJlBRl0U1sTB+7XNgZ9gE0udYNdCDeVnEXRpzRYcmgosKZt&#10;Qdlf8jAKull6uV/Ot58quR83st5d222yV2o86jcLEJ56/xa/3CetYB7Why/hB8jV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6MbTwQAAANsAAAAPAAAAAAAAAAAAAAAA&#10;AKECAABkcnMvZG93bnJldi54bWxQSwUGAAAAAAQABAD5AAAAjwMAAAAA&#10;" strokecolor="windowText" strokeweight="1.5pt">
              <v:stroke endarrow="open"/>
            </v:shape>
          </v:group>
        </w:pict>
      </w:r>
      <w:r w:rsidR="001E60A6" w:rsidRPr="001E60A6">
        <w:rPr>
          <w:rFonts w:eastAsia="Calibri"/>
          <w:b/>
          <w:lang w:eastAsia="en-US"/>
        </w:rPr>
        <w:t>Вариант 1</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16</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150</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\F(7</w:instrText>
      </w:r>
      <w:r w:rsidRPr="001E60A6">
        <w:rPr>
          <w:rFonts w:eastAsia="Calibri"/>
          <w:sz w:val="28"/>
          <w:szCs w:val="28"/>
          <w:lang w:eastAsia="en-US"/>
        </w:rPr>
        <w:sym w:font="Symbol" w:char="F070"/>
      </w:r>
      <w:r w:rsidRPr="001E60A6">
        <w:rPr>
          <w:rFonts w:eastAsia="Calibri"/>
          <w:sz w:val="28"/>
          <w:szCs w:val="28"/>
          <w:lang w:eastAsia="en-US"/>
        </w:rPr>
        <w:instrText>;15)</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\F(23</w:instrText>
      </w:r>
      <w:r w:rsidRPr="001E60A6">
        <w:rPr>
          <w:rFonts w:eastAsia="Calibri"/>
          <w:sz w:val="28"/>
          <w:szCs w:val="28"/>
          <w:lang w:eastAsia="en-US"/>
        </w:rPr>
        <w:sym w:font="Symbol" w:char="F070"/>
      </w:r>
      <w:r w:rsidRPr="001E60A6">
        <w:rPr>
          <w:rFonts w:eastAsia="Calibri"/>
          <w:sz w:val="28"/>
          <w:szCs w:val="28"/>
          <w:lang w:eastAsia="en-US"/>
        </w:rPr>
        <w:instrText>;20)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195" type="#_x0000_t75" style="width:9.75pt;height:16.5pt" o:ole="">
            <v:imagedata r:id="rId149" o:title=""/>
          </v:shape>
          <o:OLEObject Type="Embed" ProgID="Equation.3" ShapeID="_x0000_i1195" DrawAspect="Content" ObjectID="_1581753452" r:id="rId338"/>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121</w:t>
      </w:r>
      <w:r w:rsidRPr="001E60A6">
        <w:rPr>
          <w:rFonts w:eastAsia="Calibri"/>
          <w:sz w:val="28"/>
          <w:szCs w:val="28"/>
          <w:lang w:eastAsia="en-US"/>
        </w:rPr>
        <w:sym w:font="Symbol" w:char="F0B0"/>
      </w:r>
      <w:r w:rsidRPr="001E60A6">
        <w:rPr>
          <w:rFonts w:eastAsia="Calibri"/>
          <w:sz w:val="28"/>
          <w:szCs w:val="28"/>
          <w:lang w:eastAsia="en-US"/>
        </w:rPr>
        <w:t xml:space="preserve"> ; б) -98</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lastRenderedPageBreak/>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215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120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8B1155" w:rsidP="001E60A6">
      <w:pPr>
        <w:jc w:val="center"/>
        <w:rPr>
          <w:rFonts w:eastAsia="Calibri"/>
          <w:b/>
          <w:lang w:eastAsia="en-US"/>
        </w:rPr>
      </w:pPr>
      <w:r>
        <w:rPr>
          <w:noProof/>
        </w:rPr>
        <w:pict>
          <v:group id="Группа 51" o:spid="_x0000_s6192" style="position:absolute;left:0;text-align:left;margin-left:337.7pt;margin-top:12.7pt;width:128.05pt;height:113.8pt;z-index:251762688"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">
            <v:oval id="Овал 52" o:spid="_x0000_s6193"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fUMQA&#10;AADbAAAADwAAAGRycy9kb3ducmV2LnhtbESPQYvCMBSE74L/ITzBm6Yqu+xWo6hY1ouHuqvnR/Ns&#10;q81LaaLWf2+EBY/DzHzDzBatqcSNGldaVjAaRiCIM6tLzhX8/SaDLxDOI2usLJOCBzlYzLudGcba&#10;3jml297nIkDYxaig8L6OpXRZQQbd0NbEwTvZxqAPssmlbvAe4KaS4yj6lAZLDgsF1rQuKLvsr0bB&#10;MZkcku/Vw52v53SXLjfVz2l9UKrfa5dTEJ5a/w7/t7dawccYXl/CD5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BX1DEAAAA2wAAAA8AAAAAAAAAAAAAAAAAmAIAAGRycy9k&#10;b3ducmV2LnhtbFBLBQYAAAAABAAEAPUAAACJAwAAAAA=&#10;" fillcolor="window" strokecolor="windowText" strokeweight="2pt"/>
            <v:shape id="Прямая со стрелкой 53" o:spid="_x0000_s6194"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F248IAAADbAAAADwAAAGRycy9kb3ducmV2LnhtbESPQWsCMRSE74X+h/AKvdXEakVWo5TC&#10;Vo92Fc+PzXOzuHnZbqKu/94IgsdhZr5h5sveNeJMXag9axgOFAji0puaKw27bf4xBREissHGM2m4&#10;UoDl4vVljpnxF/6jcxErkSAcMtRgY2wzKUNpyWEY+JY4eQffOYxJdpU0HV4S3DXyU6mJdFhzWrDY&#10;0o+l8licnIb9amj7aq3s6PQ/3qrfTR5ol2v9/tZ/z0BE6uMz/GivjYavEdy/pB8gF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JF248IAAADbAAAADwAAAAAAAAAAAAAA&#10;AAChAgAAZHJzL2Rvd25yZXYueG1sUEsFBgAAAAAEAAQA+QAAAJADAAAAAA==&#10;" strokeweight="1.5pt">
              <v:stroke endarrow="open"/>
            </v:shape>
            <v:shape id="Прямая со стрелкой 54" o:spid="_x0000_s6195"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PA0MQAAADbAAAADwAAAGRycy9kb3ducmV2LnhtbESPT2vCQBTE7wW/w/KE3upGqSLRVcQ/&#10;RU/SqOjxkX0mwezbkN0m6bfvCkKPw8z8hpkvO1OKhmpXWFYwHEQgiFOrC84UnE+7jykI55E1lpZJ&#10;wS85WC56b3OMtW35m5rEZyJA2MWoIPe+iqV0aU4G3cBWxMG729qgD7LOpK6xDXBTylEUTaTBgsNC&#10;jhWtc0ofyY9R0I5Ox+vxcLmVyfVrJavNuVknW6Xe+91qBsJT5//Dr/ZeKxh/wvNL+AF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08DQxAAAANsAAAAPAAAAAAAAAAAA&#10;AAAAAKECAABkcnMvZG93bnJldi54bWxQSwUGAAAAAAQABAD5AAAAkgMAAAAA&#10;" strokecolor="windowText" strokeweight="1.5pt">
              <v:stroke endarrow="open"/>
            </v:shape>
          </v:group>
        </w:pict>
      </w:r>
      <w:r w:rsidR="001E60A6" w:rsidRPr="001E60A6">
        <w:rPr>
          <w:rFonts w:eastAsia="Calibri"/>
          <w:b/>
          <w:lang w:eastAsia="en-US"/>
        </w:rPr>
        <w:t>Вариант2</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27</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156</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\F(7</w:instrText>
      </w:r>
      <w:r w:rsidRPr="001E60A6">
        <w:rPr>
          <w:rFonts w:eastAsia="Calibri"/>
          <w:sz w:val="28"/>
          <w:szCs w:val="28"/>
          <w:lang w:eastAsia="en-US"/>
        </w:rPr>
        <w:sym w:font="Symbol" w:char="F070"/>
      </w:r>
      <w:r w:rsidRPr="001E60A6">
        <w:rPr>
          <w:rFonts w:eastAsia="Calibri"/>
          <w:sz w:val="28"/>
          <w:szCs w:val="28"/>
          <w:lang w:eastAsia="en-US"/>
        </w:rPr>
        <w:instrText>;12)</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\F(37</w:instrText>
      </w:r>
      <w:r w:rsidRPr="001E60A6">
        <w:rPr>
          <w:rFonts w:eastAsia="Calibri"/>
          <w:sz w:val="28"/>
          <w:szCs w:val="28"/>
          <w:lang w:eastAsia="en-US"/>
        </w:rPr>
        <w:sym w:font="Symbol" w:char="F070"/>
      </w:r>
      <w:r w:rsidRPr="001E60A6">
        <w:rPr>
          <w:rFonts w:eastAsia="Calibri"/>
          <w:sz w:val="28"/>
          <w:szCs w:val="28"/>
          <w:lang w:eastAsia="en-US"/>
        </w:rPr>
        <w:instrText>;30)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196" type="#_x0000_t75" style="width:9.75pt;height:16.5pt" o:ole="">
            <v:imagedata r:id="rId149" o:title=""/>
          </v:shape>
          <o:OLEObject Type="Embed" ProgID="Equation.3" ShapeID="_x0000_i1196" DrawAspect="Content" ObjectID="_1581753453" r:id="rId339"/>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180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12</w:t>
      </w:r>
      <w:r w:rsidRPr="001E60A6">
        <w:rPr>
          <w:rFonts w:eastAsia="Calibri"/>
          <w:sz w:val="28"/>
          <w:szCs w:val="28"/>
          <w:lang w:eastAsia="en-US"/>
        </w:rPr>
        <w:sym w:font="Symbol" w:char="F0B0"/>
      </w:r>
      <w:r w:rsidRPr="001E60A6">
        <w:rPr>
          <w:rFonts w:eastAsia="Calibri"/>
          <w:sz w:val="28"/>
          <w:szCs w:val="28"/>
          <w:lang w:eastAsia="en-US"/>
        </w:rPr>
        <w:t xml:space="preserve"> ; б) -198</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sin</w:t>
      </w:r>
      <w:r w:rsidRPr="001E60A6">
        <w:rPr>
          <w:rFonts w:eastAsia="Calibri"/>
          <w:sz w:val="28"/>
          <w:szCs w:val="28"/>
          <w:lang w:eastAsia="en-US"/>
        </w:rPr>
        <w:t xml:space="preserve"> 200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320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8B1155" w:rsidP="001E60A6">
      <w:pPr>
        <w:jc w:val="center"/>
        <w:rPr>
          <w:rFonts w:eastAsia="Calibri"/>
          <w:b/>
          <w:lang w:eastAsia="en-US"/>
        </w:rPr>
      </w:pPr>
      <w:r>
        <w:rPr>
          <w:noProof/>
        </w:rPr>
        <w:pict>
          <v:group id="Группа 58" o:spid="_x0000_s6188" style="position:absolute;left:0;text-align:left;margin-left:337.7pt;margin-top:12.7pt;width:128.05pt;height:113.8pt;z-index:251763712"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">
            <v:oval id="Овал 59" o:spid="_x0000_s6189"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qXNIcUA&#10;AADbAAAADwAAAGRycy9kb3ducmV2LnhtbESPQWvCQBSE7wX/w/KE3upGS4umriGKob30EK09P7LP&#10;JDb7NmTXJP77bqHgcZiZb5h1MppG9NS52rKC+SwCQVxYXXOp4OuYPS1BOI+ssbFMCm7kINlMHtYY&#10;aztwTv3BlyJA2MWooPK+jaV0RUUG3cy2xME7286gD7Irpe5wCHDTyEUUvUqDNYeFClvaVVT8HK5G&#10;wXf2fMpW25u7XC/5Z57um/fz7qTU43RM30B4Gv09/N/+0ApeVvD3JfwA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pc0hxQAAANsAAAAPAAAAAAAAAAAAAAAAAJgCAABkcnMv&#10;ZG93bnJldi54bWxQSwUGAAAAAAQABAD1AAAAigMAAAAA&#10;" fillcolor="window" strokecolor="windowText" strokeweight="2pt"/>
            <v:shape id="Прямая со стрелкой 60" o:spid="_x0000_s6190"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8iKb4AAADbAAAADwAAAGRycy9kb3ducmV2LnhtbERPTYvCMBC9C/sfwix400RXRLpGkYW6&#10;HtWK56GZbYrNpNtErf/eHASPj/e9XPeuETfqQu1Zw2SsQBCX3tRcaTgV+WgBIkRkg41n0vCgAOvV&#10;x2CJmfF3PtDtGCuRQjhkqMHG2GZShtKSwzD2LXHi/nznMCbYVdJ0eE/hrpFTpebSYc2pwWJLP5bK&#10;y/HqNJx/J7avdsp+Xf9nhdru80CnXOvhZ7/5BhGpj2/xy70zGuZpffqSfoBcP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aLyIpvgAAANsAAAAPAAAAAAAAAAAAAAAAAKEC&#10;AABkcnMvZG93bnJldi54bWxQSwUGAAAAAAQABAD5AAAAjAMAAAAA&#10;" strokeweight="1.5pt">
              <v:stroke endarrow="open"/>
            </v:shape>
            <v:shape id="Прямая со стрелкой 61" o:spid="_x0000_s6191"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ip9cMAAADbAAAADwAAAGRycy9kb3ducmV2LnhtbESPQYvCMBSE78L+h/AW9qapHkSqUUR3&#10;ZT2JreIeH83btti8lCa29d8bQfA4zMw3zGLVm0q01LjSsoLxKAJBnFldcq7glP4MZyCcR9ZYWSYF&#10;d3KwWn4MFhhr2/GR2sTnIkDYxaig8L6OpXRZQQbdyNbEwfu3jUEfZJNL3WAX4KaSkyiaSoMlh4UC&#10;a9oUlF2Tm1HQTdLD5bA//1XJZbeW9fbUbpJvpb4++/UchKfev8Ov9q9WMB3D80v4AXL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jIqfXDAAAA2wAAAA8AAAAAAAAAAAAA&#10;AAAAoQIAAGRycy9kb3ducmV2LnhtbFBLBQYAAAAABAAEAPkAAACRAwAAAAA=&#10;" strokecolor="windowText" strokeweight="1.5pt">
              <v:stroke endarrow="open"/>
            </v:shape>
          </v:group>
        </w:pict>
      </w:r>
      <w:r w:rsidR="001E60A6" w:rsidRPr="001E60A6">
        <w:rPr>
          <w:rFonts w:eastAsia="Calibri"/>
          <w:b/>
          <w:lang w:eastAsia="en-US"/>
        </w:rPr>
        <w:t>Вариант 3</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24</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153</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\F(11</w:instrText>
      </w:r>
      <w:r w:rsidRPr="001E60A6">
        <w:rPr>
          <w:rFonts w:eastAsia="Calibri"/>
          <w:sz w:val="28"/>
          <w:szCs w:val="28"/>
          <w:lang w:eastAsia="en-US"/>
        </w:rPr>
        <w:sym w:font="Symbol" w:char="F070"/>
      </w:r>
      <w:r w:rsidRPr="001E60A6">
        <w:rPr>
          <w:rFonts w:eastAsia="Calibri"/>
          <w:sz w:val="28"/>
          <w:szCs w:val="28"/>
          <w:lang w:eastAsia="en-US"/>
        </w:rPr>
        <w:instrText>;20)</w:instrText>
      </w:r>
      <w:r w:rsidR="00471A3A" w:rsidRPr="001E60A6">
        <w:rPr>
          <w:rFonts w:eastAsia="Calibri"/>
          <w:sz w:val="28"/>
          <w:szCs w:val="28"/>
          <w:lang w:eastAsia="en-US"/>
        </w:rPr>
        <w:fldChar w:fldCharType="end"/>
      </w:r>
      <w:r w:rsidRPr="001E60A6">
        <w:rPr>
          <w:rFonts w:eastAsia="Calibri"/>
          <w:position w:val="-10"/>
          <w:sz w:val="28"/>
          <w:szCs w:val="28"/>
          <w:lang w:eastAsia="en-US"/>
        </w:rPr>
        <w:object w:dxaOrig="180" w:dyaOrig="340">
          <v:shape id="_x0000_i1197" type="#_x0000_t75" style="width:9.75pt;height:16.5pt" o:ole="">
            <v:imagedata r:id="rId149" o:title=""/>
          </v:shape>
          <o:OLEObject Type="Embed" ProgID="Equation.3" ShapeID="_x0000_i1197" DrawAspect="Content" ObjectID="_1581753454" r:id="rId340"/>
        </w:object>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\F(17</w:instrText>
      </w:r>
      <w:r w:rsidRPr="001E60A6">
        <w:rPr>
          <w:rFonts w:eastAsia="Calibri"/>
          <w:sz w:val="28"/>
          <w:szCs w:val="28"/>
          <w:lang w:eastAsia="en-US"/>
        </w:rPr>
        <w:sym w:font="Symbol" w:char="F070"/>
      </w:r>
      <w:r w:rsidRPr="001E60A6">
        <w:rPr>
          <w:rFonts w:eastAsia="Calibri"/>
          <w:sz w:val="28"/>
          <w:szCs w:val="28"/>
          <w:lang w:eastAsia="en-US"/>
        </w:rPr>
        <w:instrText>;15)</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198" type="#_x0000_t75" style="width:9.75pt;height:16.5pt" o:ole="">
            <v:imagedata r:id="rId149" o:title=""/>
          </v:shape>
          <o:OLEObject Type="Embed" ProgID="Equation.3" ShapeID="_x0000_i1198" DrawAspect="Content" ObjectID="_1581753455" r:id="rId341"/>
        </w:object>
      </w:r>
      <w:r w:rsidRPr="001E60A6">
        <w:rPr>
          <w:rFonts w:eastAsia="Calibri"/>
          <w:sz w:val="28"/>
          <w:szCs w:val="28"/>
          <w:lang w:eastAsia="en-US"/>
        </w:rPr>
        <w:t>180</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120</w:t>
      </w:r>
      <w:r w:rsidRPr="001E60A6">
        <w:rPr>
          <w:rFonts w:eastAsia="Calibri"/>
          <w:sz w:val="28"/>
          <w:szCs w:val="28"/>
          <w:lang w:eastAsia="en-US"/>
        </w:rPr>
        <w:sym w:font="Symbol" w:char="F0B0"/>
      </w:r>
      <w:r w:rsidRPr="001E60A6">
        <w:rPr>
          <w:rFonts w:eastAsia="Calibri"/>
          <w:sz w:val="28"/>
          <w:szCs w:val="28"/>
          <w:lang w:eastAsia="en-US"/>
        </w:rPr>
        <w:t xml:space="preserve"> ; б) -35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190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ctg</w:t>
      </w:r>
      <w:r w:rsidRPr="001E60A6">
        <w:rPr>
          <w:rFonts w:eastAsia="Calibri"/>
          <w:sz w:val="28"/>
          <w:szCs w:val="28"/>
          <w:lang w:eastAsia="en-US"/>
        </w:rPr>
        <w:t xml:space="preserve"> 100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8B1155" w:rsidP="001E60A6">
      <w:pPr>
        <w:jc w:val="center"/>
        <w:rPr>
          <w:rFonts w:eastAsia="Calibri"/>
          <w:b/>
          <w:lang w:eastAsia="en-US"/>
        </w:rPr>
      </w:pPr>
      <w:r>
        <w:rPr>
          <w:noProof/>
        </w:rPr>
        <w:pict>
          <v:group id="Группа 62" o:spid="_x0000_s6184" style="position:absolute;left:0;text-align:left;margin-left:337.7pt;margin-top:12.7pt;width:128.05pt;height:113.8pt;z-index:251764736"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">
            <v:oval id="Овал 63" o:spid="_x0000_s6185"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EwdsMA&#10;AADbAAAADwAAAGRycy9kb3ducmV2LnhtbESPQYvCMBSE78L+h/AW9qbpKohbjeKKZb14qKueH82z&#10;rTYvpYm1/nsjCB6HmfmGmS06U4mWGldaVvA9iEAQZ1aXnCvY/yf9CQjnkTVWlknBnRws5h+9Gcba&#10;3jildudzESDsYlRQeF/HUrqsIINuYGvi4J1sY9AH2eRSN3gLcFPJYRSNpcGSw0KBNa0Kyi67q1Fw&#10;TEaH5Of37s7Xc7pNl+vq77Q6KPX12S2nIDx1/h1+tTdawXgEzy/h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SEwdsMAAADbAAAADwAAAAAAAAAAAAAAAACYAgAAZHJzL2Rv&#10;d25yZXYueG1sUEsFBgAAAAAEAAQA9QAAAIgDAAAAAA==&#10;" fillcolor="window" strokecolor="windowText" strokeweight="2pt"/>
            <v:shape id="Прямая со стрелкой 64" o:spid="_x0000_s6186"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QkKsIAAADbAAAADwAAAGRycy9kb3ducmV2LnhtbESPQWsCMRSE74X+h/AKvdVEK4tsjSKF&#10;tR7rKp4fm9dkcfOy3UTd/vumUPA4zMw3zHI9+k5caYhtYA3TiQJB3ATTstVwPFQvCxAxIRvsApOG&#10;H4qwXj0+LLE04cZ7utbJigzhWKIGl1JfShkbRx7jJPTE2fsKg8eU5WClGfCW4b6TM6UK6bHlvOCw&#10;p3dHzbm+eA2nj6kb7U6518v3/KC2n1WkY6X189O4eQORaEz38H97ZzQUc/j7kn+A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RQkKsIAAADbAAAADwAAAAAAAAAAAAAA&#10;AAChAgAAZHJzL2Rvd25yZXYueG1sUEsFBgAAAAAEAAQA+QAAAJADAAAAAA==&#10;" strokeweight="1.5pt">
              <v:stroke endarrow="open"/>
            </v:shape>
            <v:shape id="Прямая со стрелкой 65" o:spid="_x0000_s6187"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v9sMAAADbAAAADwAAAGRycy9kb3ducmV2LnhtbESPQYvCMBSE78L+h/AWvGm6giJdo4ir&#10;i57EqrjHR/Nsi81LabJt/fdGEDwOM/MNM1t0phQN1a6wrOBrGIEgTq0uOFNwOm4GUxDOI2ssLZOC&#10;OzlYzD96M4y1bflATeIzESDsYlSQe1/FUro0J4NuaCvi4F1tbdAHWWdS19gGuCnlKIom0mDBYSHH&#10;ilY5pbfk3yhoR8f9Zb87/5XJ5Xcpq59Ts0rWSvU/u+U3CE+df4df7a1WMBnD80v4AX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zr/bDAAAA2wAAAA8AAAAAAAAAAAAA&#10;AAAAoQIAAGRycy9kb3ducmV2LnhtbFBLBQYAAAAABAAEAPkAAACRAwAAAAA=&#10;" strokecolor="windowText" strokeweight="1.5pt">
              <v:stroke endarrow="open"/>
            </v:shape>
          </v:group>
        </w:pict>
      </w:r>
      <w:r w:rsidR="001E60A6" w:rsidRPr="001E60A6">
        <w:rPr>
          <w:rFonts w:eastAsia="Calibri"/>
          <w:b/>
          <w:lang w:eastAsia="en-US"/>
        </w:rPr>
        <w:t>Вариант 4</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42</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160</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\F(19</w:instrText>
      </w:r>
      <w:r w:rsidRPr="001E60A6">
        <w:rPr>
          <w:rFonts w:eastAsia="Calibri"/>
          <w:sz w:val="28"/>
          <w:szCs w:val="28"/>
          <w:lang w:eastAsia="en-US"/>
        </w:rPr>
        <w:sym w:font="Symbol" w:char="F070"/>
      </w:r>
      <w:r w:rsidRPr="001E60A6">
        <w:rPr>
          <w:rFonts w:eastAsia="Calibri"/>
          <w:sz w:val="28"/>
          <w:szCs w:val="28"/>
          <w:lang w:eastAsia="en-US"/>
        </w:rPr>
        <w:instrText>;30)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\F(7</w:instrText>
      </w:r>
      <w:r w:rsidRPr="001E60A6">
        <w:rPr>
          <w:rFonts w:eastAsia="Calibri"/>
          <w:sz w:val="28"/>
          <w:szCs w:val="28"/>
          <w:lang w:eastAsia="en-US"/>
        </w:rPr>
        <w:sym w:font="Symbol" w:char="F070"/>
      </w:r>
      <w:r w:rsidRPr="001E60A6">
        <w:rPr>
          <w:rFonts w:eastAsia="Calibri"/>
          <w:sz w:val="28"/>
          <w:szCs w:val="28"/>
          <w:lang w:eastAsia="en-US"/>
        </w:rPr>
        <w:instrText>;6)</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199" type="#_x0000_t75" style="width:9.75pt;height:16.5pt" o:ole="">
            <v:imagedata r:id="rId149" o:title=""/>
          </v:shape>
          <o:OLEObject Type="Embed" ProgID="Equation.3" ShapeID="_x0000_i1199" DrawAspect="Content" ObjectID="_1581753456" r:id="rId342"/>
        </w:object>
      </w:r>
      <w:r w:rsidRPr="001E60A6">
        <w:rPr>
          <w:rFonts w:eastAsia="Calibri"/>
          <w:sz w:val="28"/>
          <w:szCs w:val="28"/>
          <w:lang w:eastAsia="en-US"/>
        </w:rPr>
        <w:t>45</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95</w:t>
      </w:r>
      <w:r w:rsidRPr="001E60A6">
        <w:rPr>
          <w:rFonts w:eastAsia="Calibri"/>
          <w:sz w:val="28"/>
          <w:szCs w:val="28"/>
          <w:lang w:eastAsia="en-US"/>
        </w:rPr>
        <w:sym w:font="Symbol" w:char="F0B0"/>
      </w:r>
      <w:r w:rsidRPr="001E60A6">
        <w:rPr>
          <w:rFonts w:eastAsia="Calibri"/>
          <w:sz w:val="28"/>
          <w:szCs w:val="28"/>
          <w:lang w:eastAsia="en-US"/>
        </w:rPr>
        <w:t xml:space="preserve"> ; б) -110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95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220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8B1155" w:rsidP="001E60A6">
      <w:pPr>
        <w:jc w:val="center"/>
        <w:rPr>
          <w:rFonts w:eastAsia="Calibri"/>
          <w:sz w:val="28"/>
          <w:szCs w:val="28"/>
          <w:lang w:eastAsia="en-US"/>
        </w:rPr>
      </w:pPr>
      <w:r>
        <w:rPr>
          <w:noProof/>
        </w:rPr>
        <w:pict>
          <v:group id="Группа 66" o:spid="_x0000_s6180" style="position:absolute;left:0;text-align:left;margin-left:337.7pt;margin-top:12.7pt;width:128.05pt;height:113.8pt;z-index:251765760"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">
            <v:oval id="Овал 67" o:spid="_x0000_s6181"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o2dcYA&#10;AADbAAAADwAAAGRycy9kb3ducmV2LnhtbESPzWrDMBCE74W8g9hAb43cFNzEjWKcUNNeenB+el6s&#10;je3UWhlLiZ23rwqFHIeZ+YZZpaNpxZV611hW8DyLQBCXVjdcKTjs86cFCOeRNbaWScGNHKTrycMK&#10;E20HLui685UIEHYJKqi97xIpXVmTQTezHXHwTrY36IPsK6l7HALctHIeRbE02HBYqLGjbU3lz+5i&#10;FHznL8d8ubm58+VcfBXZe/tx2h6VepyO2RsIT6O/h//bn1pB/Ap/X8IPkO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o2dcYAAADbAAAADwAAAAAAAAAAAAAAAACYAgAAZHJz&#10;L2Rvd25yZXYueG1sUEsFBgAAAAAEAAQA9QAAAIsDAAAAAA==&#10;" fillcolor="window" strokecolor="windowText" strokeweight="2pt"/>
            <v:shape id="Прямая со стрелкой 68" o:spid="_x0000_s6182"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kuL74AAADbAAAADwAAAGRycy9kb3ducmV2LnhtbERPTYvCMBC9C/sfwix400RXRLpGkYW6&#10;HtWK56GZbYrNpNtErf/eHASPj/e9XPeuETfqQu1Zw2SsQBCX3tRcaTgV+WgBIkRkg41n0vCgAOvV&#10;x2CJmfF3PtDtGCuRQjhkqMHG2GZShtKSwzD2LXHi/nznMCbYVdJ0eE/hrpFTpebSYc2pwWJLP5bK&#10;y/HqNJx/J7avdsp+Xf9nhdru80CnXOvhZ7/5BhGpj2/xy70zGuZpbPqSfoBcP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kWS4vvgAAANsAAAAPAAAAAAAAAAAAAAAAAKEC&#10;AABkcnMvZG93bnJldi54bWxQSwUGAAAAAAQABAD5AAAAjAMAAAAA&#10;" strokeweight="1.5pt">
              <v:stroke endarrow="open"/>
            </v:shape>
            <v:shape id="Прямая со стрелкой 69" o:spid="_x0000_s6183"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6l88MAAADbAAAADwAAAGRycy9kb3ducmV2LnhtbESPQYvCMBSE7wv+h/AEb2uqB9FqFNFd&#10;cU9iddHjo3m2xealNLHt/nsjCHscZuYbZrHqTCkaql1hWcFoGIEgTq0uOFNwPn1/TkE4j6yxtEwK&#10;/sjBatn7WGCsbctHahKfiQBhF6OC3PsqltKlORl0Q1sRB+9ma4M+yDqTusY2wE0px1E0kQYLDgs5&#10;VrTJKb0nD6OgHZ8Ol8PP77VMLru1rLbnZpN8KTXod+s5CE+d/w+/23utYDKD15fwA+Ty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pfPDAAAA2wAAAA8AAAAAAAAAAAAA&#10;AAAAoQIAAGRycy9kb3ducmV2LnhtbFBLBQYAAAAABAAEAPkAAACRAwAAAAA=&#10;" strokecolor="windowText" strokeweight="1.5pt">
              <v:stroke endarrow="open"/>
            </v:shape>
          </v:group>
        </w:pict>
      </w:r>
      <w:r w:rsidR="001E60A6" w:rsidRPr="001E60A6">
        <w:rPr>
          <w:rFonts w:eastAsia="Calibri"/>
          <w:b/>
          <w:lang w:eastAsia="en-US"/>
        </w:rPr>
        <w:t>Вариант 5</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40</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162</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\F(5</w:instrText>
      </w:r>
      <w:r w:rsidRPr="001E60A6">
        <w:rPr>
          <w:rFonts w:eastAsia="Calibri"/>
          <w:sz w:val="28"/>
          <w:szCs w:val="28"/>
          <w:lang w:eastAsia="en-US"/>
        </w:rPr>
        <w:sym w:font="Symbol" w:char="F070"/>
      </w:r>
      <w:r w:rsidRPr="001E60A6">
        <w:rPr>
          <w:rFonts w:eastAsia="Calibri"/>
          <w:sz w:val="28"/>
          <w:szCs w:val="28"/>
          <w:lang w:eastAsia="en-US"/>
        </w:rPr>
        <w:instrText>;9)</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\F(13</w:instrText>
      </w:r>
      <w:r w:rsidRPr="001E60A6">
        <w:rPr>
          <w:rFonts w:eastAsia="Calibri"/>
          <w:sz w:val="28"/>
          <w:szCs w:val="28"/>
          <w:lang w:eastAsia="en-US"/>
        </w:rPr>
        <w:sym w:font="Symbol" w:char="F070"/>
      </w:r>
      <w:r w:rsidRPr="001E60A6">
        <w:rPr>
          <w:rFonts w:eastAsia="Calibri"/>
          <w:sz w:val="28"/>
          <w:szCs w:val="28"/>
          <w:lang w:eastAsia="en-US"/>
        </w:rPr>
        <w:instrText>;10)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0" type="#_x0000_t75" style="width:9.75pt;height:16.5pt" o:ole="">
            <v:imagedata r:id="rId149" o:title=""/>
          </v:shape>
          <o:OLEObject Type="Embed" ProgID="Equation.3" ShapeID="_x0000_i1200" DrawAspect="Content" ObjectID="_1581753457" r:id="rId343"/>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360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220</w:t>
      </w:r>
      <w:r w:rsidRPr="001E60A6">
        <w:rPr>
          <w:rFonts w:eastAsia="Calibri"/>
          <w:sz w:val="28"/>
          <w:szCs w:val="28"/>
          <w:lang w:eastAsia="en-US"/>
        </w:rPr>
        <w:sym w:font="Symbol" w:char="F0B0"/>
      </w:r>
      <w:r w:rsidRPr="001E60A6">
        <w:rPr>
          <w:rFonts w:eastAsia="Calibri"/>
          <w:sz w:val="28"/>
          <w:szCs w:val="28"/>
          <w:lang w:eastAsia="en-US"/>
        </w:rPr>
        <w:t xml:space="preserve"> ; б) -10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sin</w:t>
      </w:r>
      <w:r w:rsidRPr="001E60A6">
        <w:rPr>
          <w:rFonts w:eastAsia="Calibri"/>
          <w:sz w:val="28"/>
          <w:szCs w:val="28"/>
          <w:lang w:eastAsia="en-US"/>
        </w:rPr>
        <w:t xml:space="preserve"> 20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137</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8B1155" w:rsidP="001E60A6">
      <w:pPr>
        <w:jc w:val="center"/>
        <w:rPr>
          <w:rFonts w:eastAsia="Calibri"/>
          <w:b/>
          <w:lang w:eastAsia="en-US"/>
        </w:rPr>
      </w:pPr>
      <w:r>
        <w:rPr>
          <w:noProof/>
        </w:rPr>
        <w:pict>
          <v:group id="Группа 70" o:spid="_x0000_s6176" style="position:absolute;left:0;text-align:left;margin-left:337.7pt;margin-top:12.7pt;width:128.05pt;height:113.8pt;z-index:251766784"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">
            <v:oval id="Овал 71" o:spid="_x0000_s6177"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adR8UA&#10;AADbAAAADwAAAGRycy9kb3ducmV2LnhtbESPQWvCQBSE74X+h+UJvdVNWrBtdJVUGuzFQ2z1/Mg+&#10;k2j2bciuSfz3XaHgcZiZb5jFajSN6KlztWUF8TQCQVxYXXOp4Pcne34H4TyyxsYyKbiSg9Xy8WGB&#10;ibYD59TvfCkChF2CCirv20RKV1Rk0E1tSxy8o+0M+iC7UuoOhwA3jXyJopk0WHNYqLCldUXFeXcx&#10;Cg7Z6z77+Ly60+WUb/P0q9kc13ulniZjOgfhafT38H/7Wyt4i+H2Jfw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Zp1HxQAAANsAAAAPAAAAAAAAAAAAAAAAAJgCAABkcnMv&#10;ZG93bnJldi54bWxQSwUGAAAAAAQABAD1AAAAigMAAAAA&#10;" fillcolor="window" strokecolor="windowText" strokeweight="2pt"/>
            <v:shape id="Прямая со стрелкой 72" o:spid="_x0000_s6178"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iPGMIAAADbAAAADwAAAGRycy9kb3ducmV2LnhtbESPQWsCMRSE74X+h/AKvdVEK1VWoxRh&#10;rUe7iufH5rlZ3LxsN1G3/94IgsdhZr5h5sveNeJCXag9axgOFAji0puaKw37Xf4xBREissHGM2n4&#10;pwDLxevLHDPjr/xLlyJWIkE4ZKjBxthmUobSksMw8C1x8o6+cxiT7CppOrwmuGvkSKkv6bDmtGCx&#10;pZWl8lScnYbDz9D21UbZz/PfeKfW2zzQPtf6/a3/noGI1Mdn+NHeGA2TEdy/pB8gF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GiPGMIAAADbAAAADwAAAAAAAAAAAAAA&#10;AAChAgAAZHJzL2Rvd25yZXYueG1sUEsFBgAAAAAEAAQA+QAAAJADAAAAAA==&#10;" strokeweight="1.5pt">
              <v:stroke endarrow="open"/>
            </v:shape>
            <v:shape id="Прямая со стрелкой 73" o:spid="_x0000_s6179"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8ExMQAAADbAAAADwAAAGRycy9kb3ducmV2LnhtbESPT2vCQBTE7wW/w/KE3upGCyrRVcQ/&#10;RU/SqOjxkX0mwezbkN0m6bfvCkKPw8z8hpkvO1OKhmpXWFYwHEQgiFOrC84UnE+7jykI55E1lpZJ&#10;wS85WC56b3OMtW35m5rEZyJA2MWoIPe+iqV0aU4G3cBWxMG729qgD7LOpK6xDXBTylEUjaXBgsNC&#10;jhWtc0ofyY9R0I5Ox+vxcLmVyfVrJavNuVknW6Xe+91qBsJT5//Dr/ZeK5h8wvNL+AF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jwTExAAAANsAAAAPAAAAAAAAAAAA&#10;AAAAAKECAABkcnMvZG93bnJldi54bWxQSwUGAAAAAAQABAD5AAAAkgMAAAAA&#10;" strokecolor="windowText" strokeweight="1.5pt">
              <v:stroke endarrow="open"/>
            </v:shape>
          </v:group>
        </w:pict>
      </w:r>
      <w:r w:rsidR="001E60A6" w:rsidRPr="001E60A6">
        <w:rPr>
          <w:rFonts w:eastAsia="Calibri"/>
          <w:b/>
          <w:lang w:eastAsia="en-US"/>
        </w:rPr>
        <w:t>Вариант 6</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48</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165</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\F(17</w:instrText>
      </w:r>
      <w:r w:rsidRPr="001E60A6">
        <w:rPr>
          <w:rFonts w:eastAsia="Calibri"/>
          <w:sz w:val="28"/>
          <w:szCs w:val="28"/>
          <w:lang w:eastAsia="en-US"/>
        </w:rPr>
        <w:sym w:font="Symbol" w:char="F070"/>
      </w:r>
      <w:r w:rsidRPr="001E60A6">
        <w:rPr>
          <w:rFonts w:eastAsia="Calibri"/>
          <w:sz w:val="28"/>
          <w:szCs w:val="28"/>
          <w:lang w:eastAsia="en-US"/>
        </w:rPr>
        <w:instrText>;30)</w:instrText>
      </w:r>
      <w:r w:rsidR="00471A3A" w:rsidRPr="001E60A6">
        <w:rPr>
          <w:rFonts w:eastAsia="Calibri"/>
          <w:sz w:val="28"/>
          <w:szCs w:val="28"/>
          <w:lang w:eastAsia="en-US"/>
        </w:rPr>
        <w:fldChar w:fldCharType="end"/>
      </w:r>
      <w:r w:rsidRPr="001E60A6">
        <w:rPr>
          <w:rFonts w:eastAsia="Calibri"/>
          <w:position w:val="-10"/>
          <w:sz w:val="28"/>
          <w:szCs w:val="28"/>
          <w:lang w:eastAsia="en-US"/>
        </w:rPr>
        <w:object w:dxaOrig="180" w:dyaOrig="340">
          <v:shape id="_x0000_i1201" type="#_x0000_t75" style="width:9.75pt;height:16.5pt" o:ole="">
            <v:imagedata r:id="rId149" o:title=""/>
          </v:shape>
          <o:OLEObject Type="Embed" ProgID="Equation.3" ShapeID="_x0000_i1201" DrawAspect="Content" ObjectID="_1581753458" r:id="rId344"/>
        </w:object>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\F(11</w:instrText>
      </w:r>
      <w:r w:rsidRPr="001E60A6">
        <w:rPr>
          <w:rFonts w:eastAsia="Calibri"/>
          <w:sz w:val="28"/>
          <w:szCs w:val="28"/>
          <w:lang w:eastAsia="en-US"/>
        </w:rPr>
        <w:sym w:font="Symbol" w:char="F070"/>
      </w:r>
      <w:r w:rsidRPr="001E60A6">
        <w:rPr>
          <w:rFonts w:eastAsia="Calibri"/>
          <w:sz w:val="28"/>
          <w:szCs w:val="28"/>
          <w:lang w:eastAsia="en-US"/>
        </w:rPr>
        <w:instrText>;9)</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2" type="#_x0000_t75" style="width:9.75pt;height:16.5pt" o:ole="">
            <v:imagedata r:id="rId149" o:title=""/>
          </v:shape>
          <o:OLEObject Type="Embed" ProgID="Equation.3" ShapeID="_x0000_i1202" DrawAspect="Content" ObjectID="_1581753459" r:id="rId345"/>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159</w:t>
      </w:r>
      <w:r w:rsidRPr="001E60A6">
        <w:rPr>
          <w:rFonts w:eastAsia="Calibri"/>
          <w:sz w:val="28"/>
          <w:szCs w:val="28"/>
          <w:lang w:eastAsia="en-US"/>
        </w:rPr>
        <w:sym w:font="Symbol" w:char="F0B0"/>
      </w:r>
      <w:r w:rsidRPr="001E60A6">
        <w:rPr>
          <w:rFonts w:eastAsia="Calibri"/>
          <w:sz w:val="28"/>
          <w:szCs w:val="28"/>
          <w:lang w:eastAsia="en-US"/>
        </w:rPr>
        <w:t xml:space="preserve"> ; б) -135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110</w:t>
      </w:r>
      <w:r w:rsidRPr="001E60A6">
        <w:rPr>
          <w:rFonts w:eastAsia="Calibri"/>
          <w:sz w:val="28"/>
          <w:szCs w:val="28"/>
          <w:lang w:eastAsia="en-US"/>
        </w:rPr>
        <w:sym w:font="Symbol" w:char="F0B0"/>
      </w:r>
    </w:p>
    <w:p w:rsidR="001E60A6" w:rsidRPr="001E60A6" w:rsidRDefault="001E60A6" w:rsidP="00605DE0">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ctg</w:t>
      </w:r>
      <w:r w:rsidRPr="001E60A6">
        <w:rPr>
          <w:rFonts w:eastAsia="Calibri"/>
          <w:sz w:val="28"/>
          <w:szCs w:val="28"/>
          <w:lang w:eastAsia="en-US"/>
        </w:rPr>
        <w:t xml:space="preserve"> 253</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8B1155" w:rsidP="001E60A6">
      <w:pPr>
        <w:jc w:val="center"/>
        <w:rPr>
          <w:rFonts w:eastAsia="Calibri"/>
          <w:sz w:val="28"/>
          <w:szCs w:val="28"/>
          <w:lang w:eastAsia="en-US"/>
        </w:rPr>
      </w:pPr>
      <w:r>
        <w:rPr>
          <w:noProof/>
        </w:rPr>
        <w:pict>
          <v:group id="Группа 74" o:spid="_x0000_s6172" style="position:absolute;left:0;text-align:left;margin-left:337.7pt;margin-top:12.7pt;width:128.05pt;height:113.8pt;z-index:251767808"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">
            <v:oval id="Овал 75" o:spid="_x0000_s6173"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2bRMUA&#10;AADbAAAADwAAAGRycy9kb3ducmV2LnhtbESPzW7CMBCE70h9B2sr9QZOqQptGoMANaIXDklLz6t4&#10;80PjdRQbCG+PKyFxHM3MN5pkOZhWnKh3jWUFz5MIBHFhdcOVgp/vdPwGwnlkja1lUnAhB8vFwyjB&#10;WNszZ3TKfSUChF2MCmrvu1hKV9Rk0E1sRxy80vYGfZB9JXWP5wA3rZxG0UwabDgs1NjRpqbiLz8a&#10;Bb/pyz59X1/c4XjIdtnqs92Wm71ST4/D6gOEp8Hfw7f2l1Ywf4X/L+EHy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XZtExQAAANsAAAAPAAAAAAAAAAAAAAAAAJgCAABkcnMv&#10;ZG93bnJldi54bWxQSwUGAAAAAAQABAD1AAAAigMAAAAA&#10;" fillcolor="window" strokecolor="windowText" strokeweight="2pt"/>
            <v:shape id="Прямая со стрелкой 76" o:spid="_x0000_s6174"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JG8MAAADbAAAADwAAAGRycy9kb3ducmV2LnhtbESPT2sCMRTE74LfITzBmyZbiy1bsyKF&#10;VY/1Dz0/Nq+bpZuXdRN1++2bQsHjMDO/YVbrwbXiRn1oPGvI5goEceVNw7WG86mcvYIIEdlg65k0&#10;/FCAdTEerTA3/s4Huh1jLRKEQ44abIxdLmWoLDkMc98RJ+/L9w5jkn0tTY/3BHetfFJqKR02nBYs&#10;dvRuqfo+Xp2Gz11mh3qv7OJ6eT6p7UcZ6FxqPZ0MmzcQkYb4CP+390bDyxL+vqQfI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9TiRvDAAAA2wAAAA8AAAAAAAAAAAAA&#10;AAAAoQIAAGRycy9kb3ducmV2LnhtbFBLBQYAAAAABAAEAPkAAACRAwAAAAA=&#10;" strokeweight="1.5pt">
              <v:stroke endarrow="open"/>
            </v:shape>
            <v:shape id="Прямая со стрелкой 77" o:spid="_x0000_s6175"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QCx8MAAADbAAAADwAAAGRycy9kb3ducmV2LnhtbESPQYvCMBSE78L+h/AWvGm6HlS6RhFX&#10;Fz2JVXGPj+bZFpuX0mTb+u+NIHgcZuYbZrboTCkaql1hWcHXMAJBnFpdcKbgdNwMpiCcR9ZYWiYF&#10;d3KwmH/0Zhhr2/KBmsRnIkDYxagg976KpXRpTgbd0FbEwbva2qAPss6krrENcFPKURSNpcGCw0KO&#10;Fa1ySm/Jv1HQjo77y353/iuTy+9SVj+nZpWslep/dstvEJ46/w6/2lutYDKB55fwA+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20AsfDAAAA2wAAAA8AAAAAAAAAAAAA&#10;AAAAoQIAAGRycy9kb3ducmV2LnhtbFBLBQYAAAAABAAEAPkAAACRAwAAAAA=&#10;" strokecolor="windowText" strokeweight="1.5pt">
              <v:stroke endarrow="open"/>
            </v:shape>
          </v:group>
        </w:pict>
      </w:r>
      <w:r w:rsidR="001E60A6" w:rsidRPr="001E60A6">
        <w:rPr>
          <w:rFonts w:eastAsia="Calibri"/>
          <w:b/>
          <w:lang w:eastAsia="en-US"/>
        </w:rPr>
        <w:t>Вариант 7</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54</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171</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\F(3</w:instrText>
      </w:r>
      <w:r w:rsidRPr="001E60A6">
        <w:rPr>
          <w:rFonts w:eastAsia="Calibri"/>
          <w:sz w:val="28"/>
          <w:szCs w:val="28"/>
          <w:lang w:eastAsia="en-US"/>
        </w:rPr>
        <w:sym w:font="Symbol" w:char="F070"/>
      </w:r>
      <w:r w:rsidRPr="001E60A6">
        <w:rPr>
          <w:rFonts w:eastAsia="Calibri"/>
          <w:sz w:val="28"/>
          <w:szCs w:val="28"/>
          <w:lang w:eastAsia="en-US"/>
        </w:rPr>
        <w:instrText>;5)</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\F(7</w:instrText>
      </w:r>
      <w:r w:rsidRPr="001E60A6">
        <w:rPr>
          <w:rFonts w:eastAsia="Calibri"/>
          <w:sz w:val="28"/>
          <w:szCs w:val="28"/>
          <w:lang w:eastAsia="en-US"/>
        </w:rPr>
        <w:sym w:font="Symbol" w:char="F070"/>
      </w:r>
      <w:r w:rsidRPr="001E60A6">
        <w:rPr>
          <w:rFonts w:eastAsia="Calibri"/>
          <w:sz w:val="28"/>
          <w:szCs w:val="28"/>
          <w:lang w:eastAsia="en-US"/>
        </w:rPr>
        <w:instrText>;6)</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3" type="#_x0000_t75" style="width:9.75pt;height:16.5pt" o:ole="">
            <v:imagedata r:id="rId149" o:title=""/>
          </v:shape>
          <o:OLEObject Type="Embed" ProgID="Equation.3" ShapeID="_x0000_i1203" DrawAspect="Content" ObjectID="_1581753460" r:id="rId346"/>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195</w:t>
      </w:r>
      <w:r w:rsidRPr="001E60A6">
        <w:rPr>
          <w:rFonts w:eastAsia="Calibri"/>
          <w:sz w:val="28"/>
          <w:szCs w:val="28"/>
          <w:lang w:eastAsia="en-US"/>
        </w:rPr>
        <w:sym w:font="Symbol" w:char="F0B0"/>
      </w:r>
      <w:r w:rsidRPr="001E60A6">
        <w:rPr>
          <w:rFonts w:eastAsia="Calibri"/>
          <w:sz w:val="28"/>
          <w:szCs w:val="28"/>
          <w:lang w:eastAsia="en-US"/>
        </w:rPr>
        <w:t xml:space="preserve"> ; б) -110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75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200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8B1155" w:rsidP="001E60A6">
      <w:pPr>
        <w:jc w:val="center"/>
        <w:rPr>
          <w:rFonts w:eastAsia="Calibri"/>
          <w:sz w:val="28"/>
          <w:szCs w:val="28"/>
          <w:lang w:eastAsia="en-US"/>
        </w:rPr>
      </w:pPr>
      <w:r>
        <w:rPr>
          <w:noProof/>
        </w:rPr>
        <w:pict>
          <v:group id="Группа 78" o:spid="_x0000_s6168" style="position:absolute;left:0;text-align:left;margin-left:337.7pt;margin-top:12.7pt;width:128.05pt;height:113.8pt;z-index:251768832"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">
            <v:oval id="Овал 79" o:spid="_x0000_s6169"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CRQcUA&#10;AADbAAAADwAAAGRycy9kb3ducmV2LnhtbESPQWvCQBSE7wX/w/KE3upGC62mriGKob30EK09P7LP&#10;JDb7NmTXJP77bqHgcZiZb5h1MppG9NS52rKC+SwCQVxYXXOp4OuYPS1BOI+ssbFMCm7kINlMHtYY&#10;aztwTv3BlyJA2MWooPK+jaV0RUUG3cy2xME7286gD7Irpe5wCHDTyEUUvUiDNYeFClvaVVT8HK5G&#10;wXf2fMpW25u7XC/5Z57um/fz7qTU43RM30B4Gv09/N/+0ApeV/D3JfwA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EJFBxQAAANsAAAAPAAAAAAAAAAAAAAAAAJgCAABkcnMv&#10;ZG93bnJldi54bWxQSwUGAAAAAAQABAD1AAAAigMAAAAA&#10;" fillcolor="window" strokecolor="windowText" strokeweight="2pt"/>
            <v:shape id="Прямая со стрелкой 80" o:spid="_x0000_s6170"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PE08AAAADbAAAADwAAAGRycy9kb3ducmV2LnhtbERPz2vCMBS+C/sfwhN206SbjFKNIoNu&#10;Hp0tnh/NW1PWvHRNqt1/vxwGO358v3eH2fXiRmPoPGvI1goEceNNx62GuipXOYgQkQ32nknDDwU4&#10;7B8WOyyMv/MH3S6xFSmEQ4EabIxDIWVoLDkMaz8QJ+7Tjw5jgmMrzYj3FO56+aTUi3TYcWqwONCr&#10;pebrMjkN1/fMzu1J2efpe1Opt3MZqC61flzOxy2ISHP8F/+5T0ZDntanL+kHyP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ojxNPAAAAA2wAAAA8AAAAAAAAAAAAAAAAA&#10;oQIAAGRycy9kb3ducmV2LnhtbFBLBQYAAAAABAAEAPkAAACOAwAAAAA=&#10;" strokeweight="1.5pt">
              <v:stroke endarrow="open"/>
            </v:shape>
            <v:shape id="Прямая со стрелкой 81" o:spid="_x0000_s6171"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RPD8QAAADbAAAADwAAAGRycy9kb3ducmV2LnhtbESPQWvCQBSE7wX/w/KE3upGDyJpVglR&#10;iz1JY4oeH9lnEsy+Ddltkv77bqHQ4zAz3zDJbjKtGKh3jWUFy0UEgri0uuFKQXE5vmxAOI+ssbVM&#10;Cr7JwW47e0ow1nbkDxpyX4kAYRejgtr7LpbSlTUZdAvbEQfvbnuDPsi+krrHMcBNK1dRtJYGGw4L&#10;NXaU1VQ+8i+jYFxdztfz++etza9vqez2xZDlB6We51P6CsLT5P/Df+2TVrBZwu+X8APk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xE8PxAAAANsAAAAPAAAAAAAAAAAA&#10;AAAAAKECAABkcnMvZG93bnJldi54bWxQSwUGAAAAAAQABAD5AAAAkgMAAAAA&#10;" strokecolor="windowText" strokeweight="1.5pt">
              <v:stroke endarrow="open"/>
            </v:shape>
          </v:group>
        </w:pict>
      </w:r>
      <w:r w:rsidR="001E60A6" w:rsidRPr="001E60A6">
        <w:rPr>
          <w:rFonts w:eastAsia="Calibri"/>
          <w:b/>
          <w:lang w:eastAsia="en-US"/>
        </w:rPr>
        <w:t>Вариант 8</w:t>
      </w:r>
    </w:p>
    <w:p w:rsidR="001E60A6" w:rsidRPr="001E60A6" w:rsidRDefault="001E60A6" w:rsidP="001E60A6">
      <w:pPr>
        <w:rPr>
          <w:rFonts w:eastAsia="Calibri"/>
          <w:sz w:val="28"/>
          <w:szCs w:val="28"/>
          <w:lang w:eastAsia="en-US"/>
        </w:rPr>
      </w:pPr>
      <w:r w:rsidRPr="001E60A6">
        <w:rPr>
          <w:rFonts w:eastAsia="Calibri"/>
          <w:b/>
          <w:sz w:val="28"/>
          <w:szCs w:val="28"/>
          <w:lang w:eastAsia="en-US"/>
        </w:rPr>
        <w:lastRenderedPageBreak/>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63</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174</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\F(3</w:instrText>
      </w:r>
      <w:r w:rsidRPr="001E60A6">
        <w:rPr>
          <w:rFonts w:eastAsia="Calibri"/>
          <w:sz w:val="28"/>
          <w:szCs w:val="28"/>
          <w:lang w:eastAsia="en-US"/>
        </w:rPr>
        <w:sym w:font="Symbol" w:char="F070"/>
      </w:r>
      <w:r w:rsidRPr="001E60A6">
        <w:rPr>
          <w:rFonts w:eastAsia="Calibri"/>
          <w:sz w:val="28"/>
          <w:szCs w:val="28"/>
          <w:lang w:eastAsia="en-US"/>
        </w:rPr>
        <w:instrText>;4)</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\F(13</w:instrText>
      </w:r>
      <w:r w:rsidRPr="001E60A6">
        <w:rPr>
          <w:rFonts w:eastAsia="Calibri"/>
          <w:sz w:val="28"/>
          <w:szCs w:val="28"/>
          <w:lang w:eastAsia="en-US"/>
        </w:rPr>
        <w:sym w:font="Symbol" w:char="F070"/>
      </w:r>
      <w:r w:rsidRPr="001E60A6">
        <w:rPr>
          <w:rFonts w:eastAsia="Calibri"/>
          <w:sz w:val="28"/>
          <w:szCs w:val="28"/>
          <w:lang w:eastAsia="en-US"/>
        </w:rPr>
        <w:instrText>;9)</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4" type="#_x0000_t75" style="width:9.75pt;height:16.5pt" o:ole="">
            <v:imagedata r:id="rId149" o:title=""/>
          </v:shape>
          <o:OLEObject Type="Embed" ProgID="Equation.3" ShapeID="_x0000_i1204" DrawAspect="Content" ObjectID="_1581753461" r:id="rId347"/>
        </w:object>
      </w:r>
      <w:r w:rsidRPr="001E60A6">
        <w:rPr>
          <w:rFonts w:eastAsia="Calibri"/>
          <w:sz w:val="28"/>
          <w:szCs w:val="28"/>
          <w:lang w:eastAsia="en-US"/>
        </w:rPr>
        <w:t>180</w:t>
      </w:r>
      <w:r w:rsidRPr="001E60A6">
        <w:rPr>
          <w:rFonts w:eastAsia="Calibri"/>
          <w:sz w:val="28"/>
          <w:szCs w:val="28"/>
          <w:lang w:eastAsia="en-US"/>
        </w:rPr>
        <w:sym w:font="Symbol" w:char="F0B0"/>
      </w:r>
      <w:r w:rsidRPr="001E60A6">
        <w:rPr>
          <w:rFonts w:eastAsia="Calibri"/>
          <w:sz w:val="28"/>
          <w:szCs w:val="28"/>
          <w:lang w:eastAsia="en-US"/>
        </w:rPr>
        <w:t>, 360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145</w:t>
      </w:r>
      <w:r w:rsidRPr="001E60A6">
        <w:rPr>
          <w:rFonts w:eastAsia="Calibri"/>
          <w:sz w:val="28"/>
          <w:szCs w:val="28"/>
          <w:lang w:eastAsia="en-US"/>
        </w:rPr>
        <w:sym w:font="Symbol" w:char="F0B0"/>
      </w:r>
      <w:r w:rsidRPr="001E60A6">
        <w:rPr>
          <w:rFonts w:eastAsia="Calibri"/>
          <w:sz w:val="28"/>
          <w:szCs w:val="28"/>
          <w:lang w:eastAsia="en-US"/>
        </w:rPr>
        <w:t xml:space="preserve"> ; б) -40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sin</w:t>
      </w:r>
      <w:r w:rsidRPr="001E60A6">
        <w:rPr>
          <w:rFonts w:eastAsia="Calibri"/>
          <w:sz w:val="28"/>
          <w:szCs w:val="28"/>
          <w:lang w:eastAsia="en-US"/>
        </w:rPr>
        <w:t xml:space="preserve"> 40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114</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8B1155" w:rsidP="001E60A6">
      <w:pPr>
        <w:jc w:val="center"/>
        <w:rPr>
          <w:rFonts w:eastAsia="Calibri"/>
          <w:sz w:val="28"/>
          <w:szCs w:val="28"/>
          <w:lang w:eastAsia="en-US"/>
        </w:rPr>
      </w:pPr>
      <w:r>
        <w:rPr>
          <w:noProof/>
        </w:rPr>
        <w:pict>
          <v:group id="Группа 82" o:spid="_x0000_s6164" style="position:absolute;left:0;text-align:left;margin-left:337.7pt;margin-top:12.7pt;width:128.05pt;height:113.8pt;z-index:251769856"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">
            <v:oval id="Овал 83" o:spid="_x0000_s6165"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3WjMMA&#10;AADbAAAADwAAAGRycy9kb3ducmV2LnhtbESPQYvCMBSE78L+h/AW9qbpKohbjeKKZb14qKueH82z&#10;rTYvpYm1/nsjCB6HmfmGmS06U4mWGldaVvA9iEAQZ1aXnCvY/yf9CQjnkTVWlknBnRws5h+9Gcba&#10;3jildudzESDsYlRQeF/HUrqsIINuYGvi4J1sY9AH2eRSN3gLcFPJYRSNpcGSw0KBNa0Kyi67q1Fw&#10;TEaH5Of37s7Xc7pNl+vq77Q6KPX12S2nIDx1/h1+tTdawWQEzy/hB8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S3WjMMAAADbAAAADwAAAAAAAAAAAAAAAACYAgAAZHJzL2Rv&#10;d25yZXYueG1sUEsFBgAAAAAEAAQA9QAAAIgDAAAAAA==&#10;" fillcolor="window" strokecolor="windowText" strokeweight="2pt"/>
            <v:shape id="Прямая со стрелкой 84" o:spid="_x0000_s6166"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jC0MIAAADbAAAADwAAAGRycy9kb3ducmV2LnhtbESPwWrDMBBE74X8g9hCbo2UxpTgRgml&#10;4MTH1gk9L9bWMrVWjqXEzt9HhUKPw8y8YTa7yXXiSkNoPWtYLhQI4tqblhsNp2PxtAYRIrLBzjNp&#10;uFGA3Xb2sMHc+JE/6VrFRiQIhxw12Bj7XMpQW3IYFr4nTt63HxzGJIdGmgHHBHedfFbqRTpsOS1Y&#10;7OndUv1TXZyGr8PSTk2p7Opyzo5q/1EEOhVazx+nt1cQkab4H/5rl0bDOoPfL+kHyO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RjC0MIAAADbAAAADwAAAAAAAAAAAAAA&#10;AAChAgAAZHJzL2Rvd25yZXYueG1sUEsFBgAAAAAEAAQA+QAAAJADAAAAAA==&#10;" strokeweight="1.5pt">
              <v:stroke endarrow="open"/>
            </v:shape>
            <v:shape id="Прямая со стрелкой 85" o:spid="_x0000_s6167"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JDMUAAADbAAAADwAAAGRycy9kb3ducmV2LnhtbESPQWvCQBSE7wX/w/KE3upGoSWkriLa&#10;ij2FJin2+Mg+k2D2bciuSfz33UKhx2FmvmHW28m0YqDeNZYVLBcRCOLS6oYrBUX+/hSDcB5ZY2uZ&#10;FNzJwXYze1hjou3InzRkvhIBwi5BBbX3XSKlK2sy6Ba2Iw7exfYGfZB9JXWPY4CbVq6i6EUabDgs&#10;1NjRvqbymt2MgnGVp+f04+u7zc7HnewOxbDP3pR6nE+7VxCeJv8f/muftIL4GX6/hB8gN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9JDMUAAADbAAAADwAAAAAAAAAA&#10;AAAAAAChAgAAZHJzL2Rvd25yZXYueG1sUEsFBgAAAAAEAAQA+QAAAJMDAAAAAA==&#10;" strokecolor="windowText" strokeweight="1.5pt">
              <v:stroke endarrow="open"/>
            </v:shape>
          </v:group>
        </w:pict>
      </w:r>
      <w:r w:rsidR="001E60A6" w:rsidRPr="001E60A6">
        <w:rPr>
          <w:rFonts w:eastAsia="Calibri"/>
          <w:b/>
          <w:lang w:eastAsia="en-US"/>
        </w:rPr>
        <w:t>Вариант 9</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72</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186</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\F(7</w:instrText>
      </w:r>
      <w:r w:rsidRPr="001E60A6">
        <w:rPr>
          <w:rFonts w:eastAsia="Calibri"/>
          <w:sz w:val="28"/>
          <w:szCs w:val="28"/>
          <w:lang w:eastAsia="en-US"/>
        </w:rPr>
        <w:sym w:font="Symbol" w:char="F070"/>
      </w:r>
      <w:r w:rsidRPr="001E60A6">
        <w:rPr>
          <w:rFonts w:eastAsia="Calibri"/>
          <w:sz w:val="28"/>
          <w:szCs w:val="28"/>
          <w:lang w:eastAsia="en-US"/>
        </w:rPr>
        <w:instrText>;10)</w:instrText>
      </w:r>
      <w:r w:rsidR="00471A3A" w:rsidRPr="001E60A6">
        <w:rPr>
          <w:rFonts w:eastAsia="Calibri"/>
          <w:sz w:val="28"/>
          <w:szCs w:val="28"/>
          <w:lang w:eastAsia="en-US"/>
        </w:rPr>
        <w:fldChar w:fldCharType="end"/>
      </w:r>
      <w:r w:rsidRPr="001E60A6">
        <w:rPr>
          <w:rFonts w:eastAsia="Calibri"/>
          <w:position w:val="-10"/>
          <w:sz w:val="28"/>
          <w:szCs w:val="28"/>
          <w:lang w:eastAsia="en-US"/>
        </w:rPr>
        <w:object w:dxaOrig="180" w:dyaOrig="340">
          <v:shape id="_x0000_i1205" type="#_x0000_t75" style="width:9.75pt;height:16.5pt" o:ole="">
            <v:imagedata r:id="rId149" o:title=""/>
          </v:shape>
          <o:OLEObject Type="Embed" ProgID="Equation.3" ShapeID="_x0000_i1205" DrawAspect="Content" ObjectID="_1581753462" r:id="rId348"/>
        </w:object>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\F(17</w:instrText>
      </w:r>
      <w:r w:rsidRPr="001E60A6">
        <w:rPr>
          <w:rFonts w:eastAsia="Calibri"/>
          <w:sz w:val="28"/>
          <w:szCs w:val="28"/>
          <w:lang w:eastAsia="en-US"/>
        </w:rPr>
        <w:sym w:font="Symbol" w:char="F070"/>
      </w:r>
      <w:r w:rsidRPr="001E60A6">
        <w:rPr>
          <w:rFonts w:eastAsia="Calibri"/>
          <w:sz w:val="28"/>
          <w:szCs w:val="28"/>
          <w:lang w:eastAsia="en-US"/>
        </w:rPr>
        <w:instrText>;12)</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6" type="#_x0000_t75" style="width:9.75pt;height:16.5pt" o:ole="">
            <v:imagedata r:id="rId149" o:title=""/>
          </v:shape>
          <o:OLEObject Type="Embed" ProgID="Equation.3" ShapeID="_x0000_i1206" DrawAspect="Content" ObjectID="_1581753463" r:id="rId349"/>
        </w:object>
      </w:r>
      <w:r w:rsidRPr="001E60A6">
        <w:rPr>
          <w:rFonts w:eastAsia="Calibri"/>
          <w:sz w:val="28"/>
          <w:szCs w:val="28"/>
          <w:lang w:eastAsia="en-US"/>
        </w:rPr>
        <w:t>180</w:t>
      </w:r>
      <w:r w:rsidRPr="001E60A6">
        <w:rPr>
          <w:rFonts w:eastAsia="Calibri"/>
          <w:sz w:val="28"/>
          <w:szCs w:val="28"/>
          <w:lang w:eastAsia="en-US"/>
        </w:rPr>
        <w:sym w:font="Symbol" w:char="F0B0"/>
      </w:r>
      <w:r w:rsidRPr="001E60A6">
        <w:rPr>
          <w:rFonts w:eastAsia="Calibri"/>
          <w:sz w:val="28"/>
          <w:szCs w:val="28"/>
          <w:lang w:eastAsia="en-US"/>
        </w:rPr>
        <w:t>, 360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369</w:t>
      </w:r>
      <w:r w:rsidRPr="001E60A6">
        <w:rPr>
          <w:rFonts w:eastAsia="Calibri"/>
          <w:sz w:val="28"/>
          <w:szCs w:val="28"/>
          <w:lang w:eastAsia="en-US"/>
        </w:rPr>
        <w:sym w:font="Symbol" w:char="F0B0"/>
      </w:r>
      <w:r w:rsidRPr="001E60A6">
        <w:rPr>
          <w:rFonts w:eastAsia="Calibri"/>
          <w:sz w:val="28"/>
          <w:szCs w:val="28"/>
          <w:lang w:eastAsia="en-US"/>
        </w:rPr>
        <w:t xml:space="preserve"> ; б) -35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280</w:t>
      </w:r>
      <w:r w:rsidRPr="001E60A6">
        <w:rPr>
          <w:rFonts w:eastAsia="Calibri"/>
          <w:sz w:val="28"/>
          <w:szCs w:val="28"/>
          <w:lang w:eastAsia="en-US"/>
        </w:rPr>
        <w:sym w:font="Symbol" w:char="F0B0"/>
      </w:r>
    </w:p>
    <w:p w:rsidR="001E60A6" w:rsidRPr="001E60A6" w:rsidRDefault="001E60A6" w:rsidP="00605DE0">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ctg</w:t>
      </w:r>
      <w:r w:rsidRPr="001E60A6">
        <w:rPr>
          <w:rFonts w:eastAsia="Calibri"/>
          <w:sz w:val="28"/>
          <w:szCs w:val="28"/>
          <w:lang w:eastAsia="en-US"/>
        </w:rPr>
        <w:t xml:space="preserve"> 53</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8B1155" w:rsidP="001E60A6">
      <w:pPr>
        <w:jc w:val="center"/>
        <w:rPr>
          <w:rFonts w:eastAsia="Calibri"/>
          <w:sz w:val="28"/>
          <w:szCs w:val="28"/>
          <w:lang w:eastAsia="en-US"/>
        </w:rPr>
      </w:pPr>
      <w:r>
        <w:rPr>
          <w:noProof/>
        </w:rPr>
        <w:pict>
          <v:group id="Группа 86" o:spid="_x0000_s6160" style="position:absolute;left:0;text-align:left;margin-left:337.7pt;margin-top:12.7pt;width:128.05pt;height:113.8pt;z-index:251770880"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">
            <v:oval id="Овал 87" o:spid="_x0000_s6161"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bQj8QA&#10;AADbAAAADwAAAGRycy9kb3ducmV2LnhtbESPQYvCMBSE78L+h/AWvGnqCupWo7hi0YuHuqvnR/Ns&#10;q81LaaLWf28EYY/DzHzDzBatqcSNGldaVjDoRyCIM6tLzhX8/Sa9CQjnkTVWlknBgxws5h+dGcba&#10;3jml297nIkDYxaig8L6OpXRZQQZd39bEwTvZxqAPssmlbvAe4KaSX1E0kgZLDgsF1rQqKLvsr0bB&#10;MRkeku+fhztfz+kuXa6rzWl1UKr72S6nIDy1/j/8bm+1gskYXl/CD5Dz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W0I/EAAAA2wAAAA8AAAAAAAAAAAAAAAAAmAIAAGRycy9k&#10;b3ducmV2LnhtbFBLBQYAAAAABAAEAPUAAACJAwAAAAA=&#10;" fillcolor="window" strokecolor="windowText" strokeweight="2pt"/>
            <v:shape id="Прямая со стрелкой 88" o:spid="_x0000_s6162"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XI1cAAAADbAAAADwAAAGRycy9kb3ducmV2LnhtbERPz2vCMBS+C/sfwhN206SbjFKNIoNu&#10;Hp0tnh/NW1PWvHRNqt1/vxwGO358v3eH2fXiRmPoPGvI1goEceNNx62GuipXOYgQkQ32nknDDwU4&#10;7B8WOyyMv/MH3S6xFSmEQ4EabIxDIWVoLDkMaz8QJ+7Tjw5jgmMrzYj3FO56+aTUi3TYcWqwONCr&#10;pebrMjkN1/fMzu1J2efpe1Opt3MZqC61flzOxy2ISHP8F/+5T0ZDnsamL+kHyP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RVyNXAAAAA2wAAAA8AAAAAAAAAAAAAAAAA&#10;oQIAAGRycy9kb3ducmV2LnhtbFBLBQYAAAAABAAEAPkAAACOAwAAAAA=&#10;" strokeweight="1.5pt">
              <v:stroke endarrow="open"/>
            </v:shape>
            <v:shape id="Прямая со стрелкой 89" o:spid="_x0000_s6163"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JDCcMAAADbAAAADwAAAGRycy9kb3ducmV2LnhtbESPQYvCMBSE78L+h/AWvGm6HkS7RhFX&#10;Fz2JVXGPj+bZFpuX0mTb+u+NIHgcZuYbZrboTCkaql1hWcHXMAJBnFpdcKbgdNwMJiCcR9ZYWiYF&#10;d3KwmH/0Zhhr2/KBmsRnIkDYxagg976KpXRpTgbd0FbEwbva2qAPss6krrENcFPKURSNpcGCw0KO&#10;Fa1ySm/Jv1HQjo77y353/iuTy+9SVj+nZpWslep/dstvEJ46/w6/2lutYDKF55fwA+T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yQwnDAAAA2wAAAA8AAAAAAAAAAAAA&#10;AAAAoQIAAGRycy9kb3ducmV2LnhtbFBLBQYAAAAABAAEAPkAAACRAwAAAAA=&#10;" strokecolor="windowText" strokeweight="1.5pt">
              <v:stroke endarrow="open"/>
            </v:shape>
          </v:group>
        </w:pict>
      </w:r>
      <w:r w:rsidR="001E60A6" w:rsidRPr="001E60A6">
        <w:rPr>
          <w:rFonts w:eastAsia="Calibri"/>
          <w:b/>
          <w:lang w:eastAsia="en-US"/>
        </w:rPr>
        <w:t>Вариант 10</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66</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189</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\F(2</w:instrText>
      </w:r>
      <w:r w:rsidRPr="001E60A6">
        <w:rPr>
          <w:rFonts w:eastAsia="Calibri"/>
          <w:sz w:val="28"/>
          <w:szCs w:val="28"/>
          <w:lang w:eastAsia="en-US"/>
        </w:rPr>
        <w:sym w:font="Symbol" w:char="F070"/>
      </w:r>
      <w:r w:rsidRPr="001E60A6">
        <w:rPr>
          <w:rFonts w:eastAsia="Calibri"/>
          <w:sz w:val="28"/>
          <w:szCs w:val="28"/>
          <w:lang w:eastAsia="en-US"/>
        </w:rPr>
        <w:instrText>;3)</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\F(27</w:instrText>
      </w:r>
      <w:r w:rsidRPr="001E60A6">
        <w:rPr>
          <w:rFonts w:eastAsia="Calibri"/>
          <w:sz w:val="28"/>
          <w:szCs w:val="28"/>
          <w:lang w:eastAsia="en-US"/>
        </w:rPr>
        <w:sym w:font="Symbol" w:char="F070"/>
      </w:r>
      <w:r w:rsidRPr="001E60A6">
        <w:rPr>
          <w:rFonts w:eastAsia="Calibri"/>
          <w:sz w:val="28"/>
          <w:szCs w:val="28"/>
          <w:lang w:eastAsia="en-US"/>
        </w:rPr>
        <w:instrText>;20)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7" type="#_x0000_t75" style="width:9.75pt;height:16.5pt" o:ole="">
            <v:imagedata r:id="rId149" o:title=""/>
          </v:shape>
          <o:OLEObject Type="Embed" ProgID="Equation.3" ShapeID="_x0000_i1207" DrawAspect="Content" ObjectID="_1581753464" r:id="rId350"/>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180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175</w:t>
      </w:r>
      <w:r w:rsidRPr="001E60A6">
        <w:rPr>
          <w:rFonts w:eastAsia="Calibri"/>
          <w:sz w:val="28"/>
          <w:szCs w:val="28"/>
          <w:lang w:eastAsia="en-US"/>
        </w:rPr>
        <w:sym w:font="Symbol" w:char="F0B0"/>
      </w:r>
      <w:r w:rsidRPr="001E60A6">
        <w:rPr>
          <w:rFonts w:eastAsia="Calibri"/>
          <w:sz w:val="28"/>
          <w:szCs w:val="28"/>
          <w:lang w:eastAsia="en-US"/>
        </w:rPr>
        <w:t xml:space="preserve"> ; б) -160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205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105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8B1155" w:rsidP="001E60A6">
      <w:pPr>
        <w:jc w:val="center"/>
        <w:rPr>
          <w:rFonts w:eastAsia="Calibri"/>
          <w:sz w:val="28"/>
          <w:szCs w:val="28"/>
          <w:lang w:eastAsia="en-US"/>
        </w:rPr>
      </w:pPr>
      <w:r>
        <w:rPr>
          <w:noProof/>
        </w:rPr>
        <w:pict>
          <v:group id="Группа 90" o:spid="_x0000_s6156" style="position:absolute;left:0;text-align:left;margin-left:337.7pt;margin-top:12.7pt;width:128.05pt;height:113.8pt;z-index:251771904"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">
            <v:oval id="Овал 91" o:spid="_x0000_s6157"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p7vcMA&#10;AADbAAAADwAAAGRycy9kb3ducmV2LnhtbESPT4vCMBTE74LfIbwFb5qqsGjXKCoWvXiof/b8aJ5t&#10;3ealNFHrt98IgsdhZn7DzBatqcSdGldaVjAcRCCIM6tLzhWcjkl/AsJ5ZI2VZVLwJAeLebczw1jb&#10;B6d0P/hcBAi7GBUU3texlC4ryKAb2Jo4eBfbGPRBNrnUDT4C3FRyFEXf0mDJYaHAmtYFZX+Hm1Hw&#10;m4zPyXT1dNfbNd2ny021vazPSvW+2uUPCE+t/4Tf7Z1WMB3C60v4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2p7vcMAAADbAAAADwAAAAAAAAAAAAAAAACYAgAAZHJzL2Rv&#10;d25yZXYueG1sUEsFBgAAAAAEAAQA9QAAAIgDAAAAAA==&#10;" fillcolor="window" strokecolor="windowText" strokeweight="2pt"/>
            <v:shape id="Прямая со стрелкой 92" o:spid="_x0000_s6158"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Rp4sIAAADbAAAADwAAAGRycy9kb3ducmV2LnhtbESPQWsCMRSE74X+h/AKvdVEK0VXoxRh&#10;rUe7iufH5rlZ3LxsN1G3/94IgsdhZr5h5sveNeJCXag9axgOFAji0puaKw37Xf4xAREissHGM2n4&#10;pwDLxevLHDPjr/xLlyJWIkE4ZKjBxthmUobSksMw8C1x8o6+cxiT7CppOrwmuGvkSKkv6bDmtGCx&#10;pZWl8lScnYbDz9D21UbZz/PfeKfW2zzQPtf6/a3/noGI1Mdn+NHeGA3TEdy/pB8gFz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GRp4sIAAADbAAAADwAAAAAAAAAAAAAA&#10;AAChAgAAZHJzL2Rvd25yZXYueG1sUEsFBgAAAAAEAAQA+QAAAJADAAAAAA==&#10;" strokeweight="1.5pt">
              <v:stroke endarrow="open"/>
            </v:shape>
            <v:shape id="Прямая со стрелкой 93" o:spid="_x0000_s6159"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PiPsQAAADbAAAADwAAAGRycy9kb3ducmV2LnhtbESPT2vCQBTE7wW/w/KE3upGC6LRVcQ/&#10;RU/SqOjxkX0mwezbkN0m6bfvCkKPw8z8hpkvO1OKhmpXWFYwHEQgiFOrC84UnE+7jwkI55E1lpZJ&#10;wS85WC56b3OMtW35m5rEZyJA2MWoIPe+iqV0aU4G3cBWxMG729qgD7LOpK6xDXBTylEUjaXBgsNC&#10;jhWtc0ofyY9R0I5Ox+vxcLmVyfVrJavNuVknW6Xe+91qBsJT5//Dr/ZeK5h+wvNL+AF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g+I+xAAAANsAAAAPAAAAAAAAAAAA&#10;AAAAAKECAABkcnMvZG93bnJldi54bWxQSwUGAAAAAAQABAD5AAAAkgMAAAAA&#10;" strokecolor="windowText" strokeweight="1.5pt">
              <v:stroke endarrow="open"/>
            </v:shape>
          </v:group>
        </w:pict>
      </w:r>
      <w:r w:rsidR="001E60A6" w:rsidRPr="001E60A6">
        <w:rPr>
          <w:rFonts w:eastAsia="Calibri"/>
          <w:b/>
          <w:lang w:eastAsia="en-US"/>
        </w:rPr>
        <w:t>Вариант 11</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75</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lastRenderedPageBreak/>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192</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\F(3</w:instrText>
      </w:r>
      <w:r w:rsidRPr="001E60A6">
        <w:rPr>
          <w:rFonts w:eastAsia="Calibri"/>
          <w:sz w:val="28"/>
          <w:szCs w:val="28"/>
          <w:lang w:eastAsia="en-US"/>
        </w:rPr>
        <w:sym w:font="Symbol" w:char="F070"/>
      </w:r>
      <w:r w:rsidRPr="001E60A6">
        <w:rPr>
          <w:rFonts w:eastAsia="Calibri"/>
          <w:sz w:val="28"/>
          <w:szCs w:val="28"/>
          <w:lang w:eastAsia="en-US"/>
        </w:rPr>
        <w:instrText>;4)</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\F(41</w:instrText>
      </w:r>
      <w:r w:rsidRPr="001E60A6">
        <w:rPr>
          <w:rFonts w:eastAsia="Calibri"/>
          <w:sz w:val="28"/>
          <w:szCs w:val="28"/>
          <w:lang w:eastAsia="en-US"/>
        </w:rPr>
        <w:sym w:font="Symbol" w:char="F070"/>
      </w:r>
      <w:r w:rsidRPr="001E60A6">
        <w:rPr>
          <w:rFonts w:eastAsia="Calibri"/>
          <w:sz w:val="28"/>
          <w:szCs w:val="28"/>
          <w:lang w:eastAsia="en-US"/>
        </w:rPr>
        <w:instrText>;30)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08" type="#_x0000_t75" style="width:9.75pt;height:16.5pt" o:ole="">
            <v:imagedata r:id="rId149" o:title=""/>
          </v:shape>
          <o:OLEObject Type="Embed" ProgID="Equation.3" ShapeID="_x0000_i1208" DrawAspect="Content" ObjectID="_1581753465" r:id="rId351"/>
        </w:object>
      </w:r>
      <w:r w:rsidRPr="001E60A6">
        <w:rPr>
          <w:rFonts w:eastAsia="Calibri"/>
          <w:sz w:val="28"/>
          <w:szCs w:val="28"/>
          <w:lang w:eastAsia="en-US"/>
        </w:rPr>
        <w:t>90</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45</w:t>
      </w:r>
      <w:r w:rsidRPr="001E60A6">
        <w:rPr>
          <w:rFonts w:eastAsia="Calibri"/>
          <w:sz w:val="28"/>
          <w:szCs w:val="28"/>
          <w:lang w:eastAsia="en-US"/>
        </w:rPr>
        <w:sym w:font="Symbol" w:char="F0B0"/>
      </w:r>
      <w:r w:rsidRPr="001E60A6">
        <w:rPr>
          <w:rFonts w:eastAsia="Calibri"/>
          <w:sz w:val="28"/>
          <w:szCs w:val="28"/>
          <w:lang w:eastAsia="en-US"/>
        </w:rPr>
        <w:t xml:space="preserve"> ; б) -140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sin</w:t>
      </w:r>
      <w:r w:rsidRPr="001E60A6">
        <w:rPr>
          <w:rFonts w:eastAsia="Calibri"/>
          <w:sz w:val="28"/>
          <w:szCs w:val="28"/>
          <w:lang w:eastAsia="en-US"/>
        </w:rPr>
        <w:t xml:space="preserve"> 140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tg</w:t>
      </w:r>
      <w:r w:rsidRPr="001E60A6">
        <w:rPr>
          <w:rFonts w:eastAsia="Calibri"/>
          <w:sz w:val="28"/>
          <w:szCs w:val="28"/>
          <w:lang w:eastAsia="en-US"/>
        </w:rPr>
        <w:t xml:space="preserve"> 14</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8B1155" w:rsidP="001E60A6">
      <w:pPr>
        <w:jc w:val="center"/>
        <w:rPr>
          <w:rFonts w:eastAsia="Calibri"/>
          <w:sz w:val="28"/>
          <w:szCs w:val="28"/>
          <w:lang w:eastAsia="en-US"/>
        </w:rPr>
      </w:pPr>
      <w:r>
        <w:rPr>
          <w:noProof/>
        </w:rPr>
        <w:pict>
          <v:group id="Группа 94" o:spid="_x0000_s6152" style="position:absolute;left:0;text-align:left;margin-left:337.7pt;margin-top:12.7pt;width:128.05pt;height:113.8pt;z-index:251772928"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">
            <v:oval id="Овал 95" o:spid="_x0000_s6153"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9vsUA&#10;AADbAAAADwAAAGRycy9kb3ducmV2LnhtbESPQWvCQBSE7wX/w/KE3upGS4umriGKob30EK09P7LP&#10;JDb7NmTXJP77bqHgcZiZb5h1MppG9NS52rKC+SwCQVxYXXOp4OuYPS1BOI+ssbFMCm7kINlMHtYY&#10;aztwTv3BlyJA2MWooPK+jaV0RUUG3cy2xME7286gD7Irpe5wCHDTyEUUvUqDNYeFClvaVVT8HK5G&#10;wXf2fMpW25u7XC/5Z57um/fz7qTU43RM30B4Gv09/N/+0ApWL/D3JfwA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UX2+xQAAANsAAAAPAAAAAAAAAAAAAAAAAJgCAABkcnMv&#10;ZG93bnJldi54bWxQSwUGAAAAAAQABAD1AAAAigMAAAAA&#10;" fillcolor="window" strokecolor="windowText" strokeweight="2pt"/>
            <v:shape id="Прямая со стрелкой 96" o:spid="_x0000_s6154"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9v4cMAAADbAAAADwAAAGRycy9kb3ducmV2LnhtbESPT2sCMRTE74LfITzBmyZbi7RbsyKF&#10;VY/1Dz0/Nq+bpZuXdRN1++2bQsHjMDO/YVbrwbXiRn1oPGvI5goEceVNw7WG86mcvYAIEdlg65k0&#10;/FCAdTEerTA3/s4Huh1jLRKEQ44abIxdLmWoLDkMc98RJ+/L9w5jkn0tTY/3BHetfFJqKR02nBYs&#10;dvRuqfo+Xp2Gz11mh3qv7OJ6eT6p7UcZ6FxqPZ0MmzcQkYb4CP+390bD6xL+vqQfI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9fb+HDAAAA2wAAAA8AAAAAAAAAAAAA&#10;AAAAoQIAAGRycy9kb3ducmV2LnhtbFBLBQYAAAAABAAEAPkAAACRAwAAAAA=&#10;" strokeweight="1.5pt">
              <v:stroke endarrow="open"/>
            </v:shape>
            <v:shape id="Прямая со стрелкой 97" o:spid="_x0000_s6155"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jkPcQAAADbAAAADwAAAGRycy9kb3ducmV2LnhtbESPT2vCQBTE7wW/w/KE3upGD1Wjq4h/&#10;ip6kUdHjI/tMgtm3IbtN0m/fFYQeh5n5DTNfdqYUDdWusKxgOIhAEKdWF5wpOJ92HxMQziNrLC2T&#10;gl9ysFz03uYYa9vyNzWJz0SAsItRQe59FUvp0pwMuoGtiIN3t7VBH2SdSV1jG+CmlKMo+pQGCw4L&#10;OVa0zil9JD9GQTs6Ha/Hw+VWJtevlaw252adbJV673erGQhPnf8Pv9p7rWA6hueX8APk4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uOQ9xAAAANsAAAAPAAAAAAAAAAAA&#10;AAAAAKECAABkcnMvZG93bnJldi54bWxQSwUGAAAAAAQABAD5AAAAkgMAAAAA&#10;" strokecolor="windowText" strokeweight="1.5pt">
              <v:stroke endarrow="open"/>
            </v:shape>
          </v:group>
        </w:pict>
      </w:r>
      <w:r w:rsidR="001E60A6" w:rsidRPr="001E60A6">
        <w:rPr>
          <w:rFonts w:eastAsia="Calibri"/>
          <w:b/>
          <w:lang w:eastAsia="en-US"/>
        </w:rPr>
        <w:t>Вариант 12</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78</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195</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\F(23</w:instrText>
      </w:r>
      <w:r w:rsidRPr="001E60A6">
        <w:rPr>
          <w:rFonts w:eastAsia="Calibri"/>
          <w:sz w:val="28"/>
          <w:szCs w:val="28"/>
          <w:lang w:eastAsia="en-US"/>
        </w:rPr>
        <w:sym w:font="Symbol" w:char="F070"/>
      </w:r>
      <w:r w:rsidRPr="001E60A6">
        <w:rPr>
          <w:rFonts w:eastAsia="Calibri"/>
          <w:sz w:val="28"/>
          <w:szCs w:val="28"/>
          <w:lang w:eastAsia="en-US"/>
        </w:rPr>
        <w:instrText>;30)</w:instrText>
      </w:r>
      <w:r w:rsidR="00471A3A" w:rsidRPr="001E60A6">
        <w:rPr>
          <w:rFonts w:eastAsia="Calibri"/>
          <w:sz w:val="28"/>
          <w:szCs w:val="28"/>
          <w:lang w:eastAsia="en-US"/>
        </w:rPr>
        <w:fldChar w:fldCharType="end"/>
      </w:r>
      <w:r w:rsidRPr="001E60A6">
        <w:rPr>
          <w:rFonts w:eastAsia="Calibri"/>
          <w:position w:val="-10"/>
          <w:sz w:val="28"/>
          <w:szCs w:val="28"/>
          <w:lang w:eastAsia="en-US"/>
        </w:rPr>
        <w:object w:dxaOrig="180" w:dyaOrig="340">
          <v:shape id="_x0000_i1209" type="#_x0000_t75" style="width:9.75pt;height:16.5pt" o:ole="">
            <v:imagedata r:id="rId149" o:title=""/>
          </v:shape>
          <o:OLEObject Type="Embed" ProgID="Equation.3" ShapeID="_x0000_i1209" DrawAspect="Content" ObjectID="_1581753466" r:id="rId352"/>
        </w:object>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\F(29</w:instrText>
      </w:r>
      <w:r w:rsidRPr="001E60A6">
        <w:rPr>
          <w:rFonts w:eastAsia="Calibri"/>
          <w:sz w:val="28"/>
          <w:szCs w:val="28"/>
          <w:lang w:eastAsia="en-US"/>
        </w:rPr>
        <w:sym w:font="Symbol" w:char="F070"/>
      </w:r>
      <w:r w:rsidRPr="001E60A6">
        <w:rPr>
          <w:rFonts w:eastAsia="Calibri"/>
          <w:sz w:val="28"/>
          <w:szCs w:val="28"/>
          <w:lang w:eastAsia="en-US"/>
        </w:rPr>
        <w:instrText>;20)</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10" type="#_x0000_t75" style="width:9.75pt;height:16.5pt" o:ole="">
            <v:imagedata r:id="rId149" o:title=""/>
          </v:shape>
          <o:OLEObject Type="Embed" ProgID="Equation.3" ShapeID="_x0000_i1210" DrawAspect="Content" ObjectID="_1581753467" r:id="rId353"/>
        </w:object>
      </w:r>
      <w:r w:rsidRPr="001E60A6">
        <w:rPr>
          <w:rFonts w:eastAsia="Calibri"/>
          <w:sz w:val="28"/>
          <w:szCs w:val="28"/>
          <w:lang w:eastAsia="en-US"/>
        </w:rPr>
        <w:t>270</w:t>
      </w:r>
      <w:r w:rsidRPr="001E60A6">
        <w:rPr>
          <w:rFonts w:eastAsia="Calibri"/>
          <w:sz w:val="28"/>
          <w:szCs w:val="28"/>
          <w:lang w:eastAsia="en-US"/>
        </w:rPr>
        <w:sym w:font="Symbol" w:char="F0B0"/>
      </w:r>
      <w:r w:rsidRPr="001E60A6">
        <w:rPr>
          <w:rFonts w:eastAsia="Calibri"/>
          <w:sz w:val="28"/>
          <w:szCs w:val="28"/>
          <w:lang w:eastAsia="en-US"/>
        </w:rPr>
        <w:t>, 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400</w:t>
      </w:r>
      <w:r w:rsidRPr="001E60A6">
        <w:rPr>
          <w:rFonts w:eastAsia="Calibri"/>
          <w:sz w:val="28"/>
          <w:szCs w:val="28"/>
          <w:lang w:eastAsia="en-US"/>
        </w:rPr>
        <w:sym w:font="Symbol" w:char="F0B0"/>
      </w:r>
      <w:r w:rsidRPr="001E60A6">
        <w:rPr>
          <w:rFonts w:eastAsia="Calibri"/>
          <w:sz w:val="28"/>
          <w:szCs w:val="28"/>
          <w:lang w:eastAsia="en-US"/>
        </w:rPr>
        <w:t xml:space="preserve"> ; б) -135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80</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ctg</w:t>
      </w:r>
      <w:r w:rsidRPr="001E60A6">
        <w:rPr>
          <w:rFonts w:eastAsia="Calibri"/>
          <w:sz w:val="28"/>
          <w:szCs w:val="28"/>
          <w:lang w:eastAsia="en-US"/>
        </w:rPr>
        <w:t xml:space="preserve"> 153</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8B1155" w:rsidP="001E60A6">
      <w:pPr>
        <w:jc w:val="center"/>
        <w:rPr>
          <w:rFonts w:eastAsia="Calibri"/>
          <w:sz w:val="28"/>
          <w:szCs w:val="28"/>
          <w:lang w:eastAsia="en-US"/>
        </w:rPr>
      </w:pPr>
      <w:r>
        <w:rPr>
          <w:noProof/>
        </w:rPr>
        <w:pict>
          <v:group id="Группа 98" o:spid="_x0000_s6148" style="position:absolute;left:0;text-align:left;margin-left:337.7pt;margin-top:12.7pt;width:128.05pt;height:113.8pt;z-index:251773952" coordsize="16267,14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">
            <v:oval id="Овал 99" o:spid="_x0000_s6149" style="position:absolute;left:3189;top:2870;width:9144;height:914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x3u8MA&#10;AADbAAAADwAAAGRycy9kb3ducmV2LnhtbESPQYvCMBSE74L/ITxhb5q6C2KrUVS27F48VNc9P5pn&#10;W21eShO1/nsjCB6HmfmGmS87U4srta6yrGA8ikAQ51ZXXCj426fDKQjnkTXWlknBnRwsF/3eHBNt&#10;b5zRdecLESDsElRQet8kUrq8JINuZBvi4B1ta9AH2RZSt3gLcFPLzyiaSIMVh4USG9qUlJ93F6Pg&#10;P/06pPH67k6XU7bNVt/1z3FzUOpj0K1mIDx1/h1+tX+1gjiG55fwA+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Rx3u8MAAADbAAAADwAAAAAAAAAAAAAAAACYAgAAZHJzL2Rv&#10;d25yZXYueG1sUEsFBgAAAAAEAAQA9QAAAIgDAAAAAA==&#10;" fillcolor="window" strokecolor="windowText" strokeweight="2pt"/>
            <v:shape id="Прямая со стрелкой 100" o:spid="_x0000_s6150" type="#_x0000_t32" style="position:absolute;top:7336;width:16267;height:10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oF98MAAADcAAAADwAAAGRycy9kb3ducmV2LnhtbESPQW/CMAyF75P4D5GRdhsJ2zShQkBo&#10;UjeOGyDOVmOaisYpTYDy7/Fh0m623vN7nxerIbTqSn1qIluYTgwo4iq6hmsL+135MgOVMrLDNjJZ&#10;uFOC1XL0tMDCxRv/0nWbayUhnAq04HPuCq1T5SlgmsSOWLRj7ANmWftaux5vEh5a/WrMhw7YsDR4&#10;7OjTU3XaXoKFw/fUD/XG+LfL+X1nvn7KRPvS2ufxsJ6DyjTkf/Pf9cYJvhF8eUYm0M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qBffDAAAA3AAAAA8AAAAAAAAAAAAA&#10;AAAAoQIAAGRycy9kb3ducmV2LnhtbFBLBQYAAAAABAAEAPkAAACRAwAAAAA=&#10;" strokeweight="1.5pt">
              <v:stroke endarrow="open"/>
            </v:shape>
            <v:shape id="Прямая со стрелкой 101" o:spid="_x0000_s6151" type="#_x0000_t32" style="position:absolute;left:7655;width:0;height:14458;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Q4KcIAAADcAAAADwAAAGRycy9kb3ducmV2LnhtbERPS4vCMBC+L/gfwgh7W1M9LEs1ivjC&#10;PYmtosehGdtiMylNbLv/fiMI3ubje85s0ZtKtNS40rKC8SgCQZxZXXKu4JRuv35AOI+ssbJMCv7I&#10;wWI++JhhrG3HR2oTn4sQwi5GBYX3dSylywoy6Ea2Jg7czTYGfYBNLnWDXQg3lZxE0bc0WHJoKLCm&#10;VUHZPXkYBd0kPVwOv+drlVx2S1mvT+0q2Sj1OeyXUxCeev8Wv9x7HeZHY3g+Ey6Q8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1Q4KcIAAADcAAAADwAAAAAAAAAAAAAA&#10;AAChAgAAZHJzL2Rvd25yZXYueG1sUEsFBgAAAAAEAAQA+QAAAJADAAAAAA==&#10;" strokecolor="windowText" strokeweight="1.5pt">
              <v:stroke endarrow="open"/>
            </v:shape>
          </v:group>
        </w:pict>
      </w:r>
      <w:r w:rsidR="001E60A6" w:rsidRPr="001E60A6">
        <w:rPr>
          <w:rFonts w:eastAsia="Calibri"/>
          <w:b/>
          <w:lang w:eastAsia="en-US"/>
        </w:rPr>
        <w:t>Вариант 13</w:t>
      </w:r>
    </w:p>
    <w:p w:rsidR="001E60A6" w:rsidRPr="001E60A6" w:rsidRDefault="001E60A6" w:rsidP="001E60A6">
      <w:pPr>
        <w:rPr>
          <w:rFonts w:eastAsia="Calibri"/>
          <w:sz w:val="28"/>
          <w:szCs w:val="28"/>
          <w:lang w:eastAsia="en-US"/>
        </w:rPr>
      </w:pPr>
      <w:r w:rsidRPr="001E60A6">
        <w:rPr>
          <w:rFonts w:eastAsia="Calibri"/>
          <w:b/>
          <w:sz w:val="28"/>
          <w:szCs w:val="28"/>
          <w:lang w:eastAsia="en-US"/>
        </w:rPr>
        <w:t>1</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    80</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2</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Переведите в радианы:</w:t>
      </w:r>
      <w:r w:rsidRPr="001E60A6">
        <w:rPr>
          <w:rFonts w:eastAsia="Calibri"/>
          <w:sz w:val="28"/>
          <w:szCs w:val="28"/>
          <w:lang w:eastAsia="en-US"/>
        </w:rPr>
        <w:tab/>
        <w:t xml:space="preserve">  198</w:t>
      </w:r>
      <w:r w:rsidRPr="001E60A6">
        <w:rPr>
          <w:rFonts w:eastAsia="Calibri"/>
          <w:sz w:val="28"/>
          <w:szCs w:val="28"/>
          <w:lang w:eastAsia="en-US"/>
        </w:rPr>
        <w:sym w:font="Symbol" w:char="F0B0"/>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3</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\F(7</w:instrText>
      </w:r>
      <w:r w:rsidRPr="001E60A6">
        <w:rPr>
          <w:rFonts w:eastAsia="Calibri"/>
          <w:sz w:val="28"/>
          <w:szCs w:val="28"/>
          <w:lang w:eastAsia="en-US"/>
        </w:rPr>
        <w:sym w:font="Symbol" w:char="F070"/>
      </w:r>
      <w:r w:rsidRPr="001E60A6">
        <w:rPr>
          <w:rFonts w:eastAsia="Calibri"/>
          <w:sz w:val="28"/>
          <w:szCs w:val="28"/>
          <w:lang w:eastAsia="en-US"/>
        </w:rPr>
        <w:instrText>;9)</w:instrText>
      </w:r>
      <w:r w:rsidR="00471A3A" w:rsidRPr="001E60A6">
        <w:rPr>
          <w:rFonts w:eastAsia="Calibri"/>
          <w:sz w:val="28"/>
          <w:szCs w:val="28"/>
          <w:lang w:eastAsia="en-US"/>
        </w:rPr>
        <w:fldChar w:fldCharType="end"/>
      </w:r>
      <w:r w:rsidRPr="001E60A6">
        <w:rPr>
          <w:rFonts w:eastAsia="Calibri"/>
          <w:position w:val="-10"/>
          <w:sz w:val="28"/>
          <w:szCs w:val="28"/>
          <w:lang w:eastAsia="en-US"/>
        </w:rPr>
        <w:object w:dxaOrig="180" w:dyaOrig="340">
          <v:shape id="_x0000_i1211" type="#_x0000_t75" style="width:9.75pt;height:16.5pt" o:ole="">
            <v:imagedata r:id="rId149" o:title=""/>
          </v:shape>
          <o:OLEObject Type="Embed" ProgID="Equation.3" ShapeID="_x0000_i1211" DrawAspect="Content" ObjectID="_1581753468" r:id="rId354"/>
        </w:object>
      </w:r>
      <w:r w:rsidRPr="001E60A6">
        <w:rPr>
          <w:rFonts w:eastAsia="Calibri"/>
          <w:sz w:val="28"/>
          <w:szCs w:val="28"/>
          <w:lang w:eastAsia="en-US"/>
        </w:rPr>
        <w:t xml:space="preserve">  =</w:t>
      </w:r>
      <w:r w:rsidRPr="001E60A6">
        <w:rPr>
          <w:rFonts w:eastAsia="Calibri"/>
          <w:sz w:val="28"/>
          <w:szCs w:val="28"/>
          <w:lang w:eastAsia="en-US"/>
        </w:rPr>
        <w:tab/>
      </w:r>
    </w:p>
    <w:p w:rsidR="001E60A6" w:rsidRPr="001E60A6" w:rsidRDefault="001E60A6" w:rsidP="001E60A6">
      <w:pPr>
        <w:rPr>
          <w:rFonts w:eastAsia="Calibri"/>
          <w:sz w:val="28"/>
          <w:szCs w:val="28"/>
          <w:lang w:eastAsia="en-US"/>
        </w:rPr>
      </w:pPr>
      <w:r w:rsidRPr="001E60A6">
        <w:rPr>
          <w:rFonts w:eastAsia="Calibri"/>
          <w:b/>
          <w:sz w:val="28"/>
          <w:szCs w:val="28"/>
          <w:lang w:eastAsia="en-US"/>
        </w:rPr>
        <w:t>4</w:t>
      </w:r>
      <w:r w:rsidRPr="001E60A6">
        <w:rPr>
          <w:rFonts w:eastAsia="Calibri"/>
          <w:sz w:val="28"/>
          <w:szCs w:val="28"/>
          <w:lang w:eastAsia="en-US"/>
        </w:rPr>
        <w:sym w:font="Symbol" w:char="F0B0"/>
      </w:r>
      <w:r w:rsidRPr="001E60A6">
        <w:rPr>
          <w:rFonts w:eastAsia="Calibri"/>
          <w:sz w:val="28"/>
          <w:szCs w:val="28"/>
          <w:lang w:eastAsia="en-US"/>
        </w:rPr>
        <w:t>.</w:t>
      </w:r>
      <w:r w:rsidRPr="001E60A6">
        <w:rPr>
          <w:rFonts w:eastAsia="Calibri"/>
          <w:sz w:val="28"/>
          <w:szCs w:val="28"/>
          <w:lang w:eastAsia="en-US"/>
        </w:rPr>
        <w:tab/>
        <w:t xml:space="preserve">Выразите в градусах:   </w:t>
      </w:r>
      <w:r w:rsidR="00471A3A" w:rsidRPr="001E60A6">
        <w:rPr>
          <w:rFonts w:eastAsia="Calibri"/>
          <w:sz w:val="28"/>
          <w:szCs w:val="28"/>
          <w:lang w:eastAsia="en-US"/>
        </w:rPr>
        <w:fldChar w:fldCharType="begin"/>
      </w:r>
      <w:r w:rsidRPr="001E60A6">
        <w:rPr>
          <w:rFonts w:eastAsia="Calibri"/>
          <w:sz w:val="28"/>
          <w:szCs w:val="28"/>
          <w:lang w:eastAsia="en-US"/>
        </w:rPr>
        <w:instrText xml:space="preserve"> EQ \F(22</w:instrText>
      </w:r>
      <w:r w:rsidRPr="001E60A6">
        <w:rPr>
          <w:rFonts w:eastAsia="Calibri"/>
          <w:sz w:val="28"/>
          <w:szCs w:val="28"/>
          <w:lang w:eastAsia="en-US"/>
        </w:rPr>
        <w:sym w:font="Symbol" w:char="F070"/>
      </w:r>
      <w:r w:rsidRPr="001E60A6">
        <w:rPr>
          <w:rFonts w:eastAsia="Calibri"/>
          <w:sz w:val="28"/>
          <w:szCs w:val="28"/>
          <w:lang w:eastAsia="en-US"/>
        </w:rPr>
        <w:instrText>;15)</w:instrText>
      </w:r>
      <w:r w:rsidR="00471A3A" w:rsidRPr="001E60A6">
        <w:rPr>
          <w:rFonts w:eastAsia="Calibri"/>
          <w:sz w:val="28"/>
          <w:szCs w:val="28"/>
          <w:lang w:eastAsia="en-US"/>
        </w:rPr>
        <w:fldChar w:fldCharType="end"/>
      </w:r>
      <w:r w:rsidRPr="001E60A6">
        <w:rPr>
          <w:rFonts w:eastAsia="Calibri"/>
          <w:sz w:val="28"/>
          <w:szCs w:val="28"/>
          <w:lang w:eastAsia="en-US"/>
        </w:rPr>
        <w:t xml:space="preserve">   =</w:t>
      </w:r>
    </w:p>
    <w:p w:rsidR="001E60A6" w:rsidRPr="001E60A6" w:rsidRDefault="001E60A6" w:rsidP="001E60A6">
      <w:pPr>
        <w:rPr>
          <w:rFonts w:eastAsia="Calibri"/>
          <w:sz w:val="28"/>
          <w:szCs w:val="28"/>
          <w:lang w:eastAsia="en-US"/>
        </w:rPr>
      </w:pPr>
      <w:r w:rsidRPr="001E60A6">
        <w:rPr>
          <w:rFonts w:eastAsia="Calibri"/>
          <w:b/>
          <w:sz w:val="28"/>
          <w:szCs w:val="28"/>
          <w:lang w:eastAsia="en-US"/>
        </w:rPr>
        <w:t>5</w:t>
      </w:r>
      <w:r w:rsidRPr="001E60A6">
        <w:rPr>
          <w:rFonts w:eastAsia="Calibri"/>
          <w:sz w:val="28"/>
          <w:szCs w:val="28"/>
          <w:lang w:eastAsia="en-US"/>
        </w:rPr>
        <w:t>.</w:t>
      </w:r>
      <w:r w:rsidRPr="001E60A6">
        <w:rPr>
          <w:rFonts w:eastAsia="Calibri"/>
          <w:sz w:val="28"/>
          <w:szCs w:val="28"/>
          <w:lang w:eastAsia="en-US"/>
        </w:rPr>
        <w:tab/>
        <w:t xml:space="preserve">Отметьте на рисунке начальный радиус ОА </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6.       Отметьте на рисунке  углы </w:t>
      </w:r>
      <w:r w:rsidRPr="001E60A6">
        <w:rPr>
          <w:rFonts w:eastAsia="Calibri"/>
          <w:position w:val="-10"/>
          <w:sz w:val="28"/>
          <w:szCs w:val="28"/>
          <w:lang w:eastAsia="en-US"/>
        </w:rPr>
        <w:object w:dxaOrig="180" w:dyaOrig="340">
          <v:shape id="_x0000_i1212" type="#_x0000_t75" style="width:9.75pt;height:16.5pt" o:ole="">
            <v:imagedata r:id="rId149" o:title=""/>
          </v:shape>
          <o:OLEObject Type="Embed" ProgID="Equation.3" ShapeID="_x0000_i1212" DrawAspect="Content" ObjectID="_1581753469" r:id="rId355"/>
        </w:object>
      </w:r>
      <w:r w:rsidRPr="001E60A6">
        <w:rPr>
          <w:rFonts w:eastAsia="Calibri"/>
          <w:sz w:val="28"/>
          <w:szCs w:val="28"/>
          <w:lang w:eastAsia="en-US"/>
        </w:rPr>
        <w:t>0</w:t>
      </w:r>
      <w:r w:rsidRPr="001E60A6">
        <w:rPr>
          <w:rFonts w:eastAsia="Calibri"/>
          <w:sz w:val="28"/>
          <w:szCs w:val="28"/>
          <w:lang w:eastAsia="en-US"/>
        </w:rPr>
        <w:sym w:font="Symbol" w:char="F0B0"/>
      </w:r>
      <w:r w:rsidRPr="001E60A6">
        <w:rPr>
          <w:rFonts w:eastAsia="Calibri"/>
          <w:sz w:val="28"/>
          <w:szCs w:val="28"/>
          <w:lang w:eastAsia="en-US"/>
        </w:rPr>
        <w:t>, 270</w:t>
      </w:r>
      <w:r w:rsidRPr="001E60A6">
        <w:rPr>
          <w:rFonts w:eastAsia="Calibri"/>
          <w:sz w:val="28"/>
          <w:szCs w:val="28"/>
          <w:lang w:eastAsia="en-US"/>
        </w:rPr>
        <w:sym w:font="Symbol" w:char="F0B0"/>
      </w:r>
      <w:r w:rsidRPr="001E60A6">
        <w:rPr>
          <w:rFonts w:eastAsia="Calibri"/>
          <w:sz w:val="28"/>
          <w:szCs w:val="28"/>
          <w:lang w:eastAsia="en-US"/>
        </w:rPr>
        <w:t>.</w:t>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7.       Подпишите четверти. </w:t>
      </w:r>
    </w:p>
    <w:p w:rsidR="001E60A6" w:rsidRPr="001E60A6" w:rsidRDefault="001E60A6" w:rsidP="001E60A6">
      <w:pPr>
        <w:rPr>
          <w:rFonts w:eastAsia="Calibri"/>
          <w:sz w:val="28"/>
          <w:szCs w:val="28"/>
          <w:lang w:eastAsia="en-US"/>
        </w:rPr>
      </w:pPr>
      <w:r w:rsidRPr="001E60A6">
        <w:rPr>
          <w:rFonts w:eastAsia="Calibri"/>
          <w:sz w:val="28"/>
          <w:szCs w:val="28"/>
          <w:lang w:eastAsia="en-US"/>
        </w:rPr>
        <w:t>8.       Определите, в какой четверти лежит угол  а)  300</w:t>
      </w:r>
      <w:r w:rsidRPr="001E60A6">
        <w:rPr>
          <w:rFonts w:eastAsia="Calibri"/>
          <w:sz w:val="28"/>
          <w:szCs w:val="28"/>
          <w:lang w:eastAsia="en-US"/>
        </w:rPr>
        <w:sym w:font="Symbol" w:char="F0B0"/>
      </w:r>
      <w:r w:rsidRPr="001E60A6">
        <w:rPr>
          <w:rFonts w:eastAsia="Calibri"/>
          <w:sz w:val="28"/>
          <w:szCs w:val="28"/>
          <w:lang w:eastAsia="en-US"/>
        </w:rPr>
        <w:t xml:space="preserve"> ; б) -95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9.       Определите знак выражения:  </w:t>
      </w:r>
      <w:r w:rsidRPr="001E60A6">
        <w:rPr>
          <w:rFonts w:eastAsia="Calibri"/>
          <w:sz w:val="28"/>
          <w:szCs w:val="28"/>
          <w:lang w:val="en-US" w:eastAsia="en-US"/>
        </w:rPr>
        <w:t>cos</w:t>
      </w:r>
      <w:r w:rsidRPr="001E60A6">
        <w:rPr>
          <w:rFonts w:eastAsia="Calibri"/>
          <w:sz w:val="28"/>
          <w:szCs w:val="28"/>
          <w:lang w:eastAsia="en-US"/>
        </w:rPr>
        <w:t xml:space="preserve"> 155</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r w:rsidRPr="001E60A6">
        <w:rPr>
          <w:rFonts w:eastAsia="Calibri"/>
          <w:sz w:val="28"/>
          <w:szCs w:val="28"/>
          <w:lang w:eastAsia="en-US"/>
        </w:rPr>
        <w:t xml:space="preserve">10.     Определите знак выражения:  </w:t>
      </w:r>
      <w:r w:rsidRPr="001E60A6">
        <w:rPr>
          <w:rFonts w:eastAsia="Calibri"/>
          <w:sz w:val="28"/>
          <w:szCs w:val="28"/>
          <w:lang w:val="en-US" w:eastAsia="en-US"/>
        </w:rPr>
        <w:t>ctg</w:t>
      </w:r>
      <w:r w:rsidRPr="001E60A6">
        <w:rPr>
          <w:rFonts w:eastAsia="Calibri"/>
          <w:sz w:val="28"/>
          <w:szCs w:val="28"/>
          <w:lang w:eastAsia="en-US"/>
        </w:rPr>
        <w:t xml:space="preserve"> 33</w:t>
      </w:r>
      <w:r w:rsidRPr="001E60A6">
        <w:rPr>
          <w:rFonts w:eastAsia="Calibri"/>
          <w:sz w:val="28"/>
          <w:szCs w:val="28"/>
          <w:lang w:eastAsia="en-US"/>
        </w:rPr>
        <w:sym w:font="Symbol" w:char="F0B0"/>
      </w: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p>
    <w:p w:rsidR="001E60A6" w:rsidRPr="001E60A6" w:rsidRDefault="001E60A6" w:rsidP="001E60A6">
      <w:pPr>
        <w:rPr>
          <w:rFonts w:eastAsia="Calibri"/>
          <w:sz w:val="28"/>
          <w:szCs w:val="28"/>
          <w:lang w:eastAsia="en-US"/>
        </w:rPr>
      </w:pPr>
      <w:r w:rsidRPr="001E60A6">
        <w:rPr>
          <w:rFonts w:eastAsia="Calibri"/>
          <w:sz w:val="28"/>
          <w:szCs w:val="28"/>
          <w:lang w:eastAsia="en-US"/>
        </w:rPr>
        <w:t>Ответы:</w:t>
      </w:r>
    </w:p>
    <w:p w:rsidR="001E60A6" w:rsidRPr="001E60A6" w:rsidRDefault="001E60A6" w:rsidP="001E60A6">
      <w:pPr>
        <w:rPr>
          <w:rFonts w:eastAsia="Calibri"/>
          <w:sz w:val="28"/>
          <w:szCs w:val="28"/>
          <w:lang w:eastAsia="en-US"/>
        </w:rPr>
      </w:pPr>
    </w:p>
    <w:tbl>
      <w:tblPr>
        <w:tblStyle w:val="120"/>
        <w:tblW w:w="0" w:type="auto"/>
        <w:tblLook w:val="04A0" w:firstRow="1" w:lastRow="0" w:firstColumn="1" w:lastColumn="0" w:noHBand="0" w:noVBand="1"/>
      </w:tblPr>
      <w:tblGrid>
        <w:gridCol w:w="1106"/>
        <w:gridCol w:w="1209"/>
        <w:gridCol w:w="1209"/>
        <w:gridCol w:w="1209"/>
        <w:gridCol w:w="1209"/>
        <w:gridCol w:w="1209"/>
        <w:gridCol w:w="1210"/>
        <w:gridCol w:w="1210"/>
      </w:tblGrid>
      <w:tr w:rsidR="001E60A6" w:rsidRPr="001E60A6" w:rsidTr="007A52C5">
        <w:trPr>
          <w:trHeight w:val="505"/>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lastRenderedPageBreak/>
              <w:t xml:space="preserve">Вариант </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1</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2</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3</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4</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5</w:t>
            </w:r>
          </w:p>
        </w:tc>
        <w:tc>
          <w:tcPr>
            <w:tcW w:w="1210"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6</w:t>
            </w:r>
          </w:p>
        </w:tc>
        <w:tc>
          <w:tcPr>
            <w:tcW w:w="1210"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7</w:t>
            </w:r>
          </w:p>
        </w:tc>
      </w:tr>
      <w:tr w:rsidR="001E60A6" w:rsidRPr="001E60A6" w:rsidTr="007A52C5">
        <w:trPr>
          <w:trHeight w:val="826"/>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№1</w:t>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\F(4</w:instrText>
            </w:r>
            <w:r w:rsidRPr="001E60A6">
              <w:rPr>
                <w:rFonts w:eastAsia="Calibri"/>
                <w:snapToGrid w:val="0"/>
                <w:color w:val="000000"/>
              </w:rPr>
              <w:sym w:font="Symbol" w:char="F070"/>
            </w:r>
            <w:r w:rsidRPr="001E60A6">
              <w:rPr>
                <w:rFonts w:eastAsia="Calibri"/>
                <w:snapToGrid w:val="0"/>
                <w:color w:val="000000"/>
              </w:rPr>
              <w:instrText>;45)</w:instrText>
            </w:r>
            <w:r w:rsidR="00471A3A" w:rsidRPr="001E60A6">
              <w:rPr>
                <w:rFonts w:eastAsia="Calibri"/>
                <w:snapToGrid w:val="0"/>
                <w:color w:val="000000"/>
              </w:rPr>
              <w:fldChar w:fldCharType="end"/>
            </w:r>
            <w:r w:rsidRPr="001E60A6">
              <w:rPr>
                <w:rFonts w:eastAsia="Calibri"/>
                <w:snapToGrid w:val="0"/>
                <w:color w:val="000000"/>
              </w:rPr>
              <w:t xml:space="preserve"> ;</w:t>
            </w:r>
            <w:r w:rsidRPr="001E60A6">
              <w:rPr>
                <w:rFonts w:eastAsia="Calibri"/>
                <w:snapToGrid w:val="0"/>
                <w:color w:val="000000"/>
              </w:rPr>
              <w:tab/>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\F(2</w:instrText>
            </w:r>
            <w:r w:rsidRPr="001E60A6">
              <w:rPr>
                <w:rFonts w:eastAsia="Calibri"/>
                <w:snapToGrid w:val="0"/>
                <w:color w:val="000000"/>
              </w:rPr>
              <w:sym w:font="Symbol" w:char="F070"/>
            </w:r>
            <w:r w:rsidRPr="001E60A6">
              <w:rPr>
                <w:rFonts w:eastAsia="Calibri"/>
                <w:snapToGrid w:val="0"/>
                <w:color w:val="000000"/>
              </w:rPr>
              <w:instrText>;15)</w:instrText>
            </w:r>
            <w:r w:rsidR="00471A3A" w:rsidRPr="001E60A6">
              <w:rPr>
                <w:rFonts w:eastAsia="Calibri"/>
                <w:snapToGrid w:val="0"/>
                <w:color w:val="000000"/>
              </w:rPr>
              <w:fldChar w:fldCharType="end"/>
            </w:r>
            <w:r w:rsidRPr="001E60A6">
              <w:rPr>
                <w:rFonts w:eastAsia="Calibri"/>
                <w:snapToGrid w:val="0"/>
                <w:color w:val="000000"/>
              </w:rPr>
              <w:t xml:space="preserve"> ;</w:t>
            </w:r>
            <w:r w:rsidRPr="001E60A6">
              <w:rPr>
                <w:rFonts w:eastAsia="Calibri"/>
                <w:snapToGrid w:val="0"/>
                <w:color w:val="000000"/>
              </w:rPr>
              <w:tab/>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\F(3</w:instrText>
            </w:r>
            <w:r w:rsidRPr="001E60A6">
              <w:rPr>
                <w:rFonts w:eastAsia="Calibri"/>
                <w:snapToGrid w:val="0"/>
                <w:color w:val="000000"/>
              </w:rPr>
              <w:sym w:font="Symbol" w:char="F070"/>
            </w:r>
            <w:r w:rsidRPr="001E60A6">
              <w:rPr>
                <w:rFonts w:eastAsia="Calibri"/>
                <w:snapToGrid w:val="0"/>
                <w:color w:val="000000"/>
              </w:rPr>
              <w:instrText>;20)</w:instrText>
            </w:r>
            <w:r w:rsidR="00471A3A" w:rsidRPr="001E60A6">
              <w:rPr>
                <w:rFonts w:eastAsia="Calibri"/>
                <w:snapToGrid w:val="0"/>
                <w:color w:val="000000"/>
              </w:rPr>
              <w:fldChar w:fldCharType="end"/>
            </w:r>
            <w:r w:rsidRPr="001E60A6">
              <w:rPr>
                <w:rFonts w:eastAsia="Calibri"/>
                <w:snapToGrid w:val="0"/>
                <w:color w:val="000000"/>
              </w:rPr>
              <w:t xml:space="preserve"> ;</w:t>
            </w:r>
            <w:r w:rsidRPr="001E60A6">
              <w:rPr>
                <w:rFonts w:eastAsia="Calibri"/>
                <w:snapToGrid w:val="0"/>
                <w:color w:val="000000"/>
              </w:rPr>
              <w:tab/>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\F(7</w:instrText>
            </w:r>
            <w:r w:rsidRPr="001E60A6">
              <w:rPr>
                <w:rFonts w:eastAsia="Calibri"/>
                <w:snapToGrid w:val="0"/>
                <w:color w:val="000000"/>
              </w:rPr>
              <w:sym w:font="Symbol" w:char="F070"/>
            </w:r>
            <w:r w:rsidRPr="001E60A6">
              <w:rPr>
                <w:rFonts w:eastAsia="Calibri"/>
                <w:snapToGrid w:val="0"/>
                <w:color w:val="000000"/>
              </w:rPr>
              <w:instrText>;30)</w:instrText>
            </w:r>
            <w:r w:rsidR="00471A3A" w:rsidRPr="001E60A6">
              <w:rPr>
                <w:rFonts w:eastAsia="Calibri"/>
                <w:snapToGrid w:val="0"/>
                <w:color w:val="000000"/>
              </w:rPr>
              <w:fldChar w:fldCharType="end"/>
            </w:r>
            <w:r w:rsidRPr="001E60A6">
              <w:rPr>
                <w:rFonts w:eastAsia="Calibri"/>
                <w:snapToGrid w:val="0"/>
                <w:color w:val="000000"/>
              </w:rPr>
              <w:t>;</w:t>
            </w:r>
            <w:r w:rsidRPr="001E60A6">
              <w:rPr>
                <w:rFonts w:eastAsia="Calibri"/>
                <w:snapToGrid w:val="0"/>
                <w:color w:val="000000"/>
              </w:rPr>
              <w:tab/>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\F(2</w:instrText>
            </w:r>
            <w:r w:rsidRPr="001E60A6">
              <w:rPr>
                <w:rFonts w:eastAsia="Calibri"/>
                <w:snapToGrid w:val="0"/>
                <w:color w:val="000000"/>
              </w:rPr>
              <w:sym w:font="Symbol" w:char="F070"/>
            </w:r>
            <w:r w:rsidRPr="001E60A6">
              <w:rPr>
                <w:rFonts w:eastAsia="Calibri"/>
                <w:snapToGrid w:val="0"/>
                <w:color w:val="000000"/>
              </w:rPr>
              <w:instrText>;9)</w:instrText>
            </w:r>
            <w:r w:rsidR="00471A3A" w:rsidRPr="001E60A6">
              <w:rPr>
                <w:rFonts w:eastAsia="Calibri"/>
                <w:snapToGrid w:val="0"/>
                <w:color w:val="000000"/>
              </w:rPr>
              <w:fldChar w:fldCharType="end"/>
            </w:r>
            <w:r w:rsidRPr="001E60A6">
              <w:rPr>
                <w:rFonts w:eastAsia="Calibri"/>
                <w:snapToGrid w:val="0"/>
                <w:color w:val="000000"/>
              </w:rPr>
              <w:t xml:space="preserve"> ;</w:t>
            </w:r>
            <w:r w:rsidRPr="001E60A6">
              <w:rPr>
                <w:rFonts w:eastAsia="Calibri"/>
                <w:snapToGrid w:val="0"/>
                <w:color w:val="000000"/>
              </w:rPr>
              <w:tab/>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\F(4</w:instrText>
            </w:r>
            <w:r w:rsidRPr="001E60A6">
              <w:rPr>
                <w:rFonts w:eastAsia="Calibri"/>
                <w:snapToGrid w:val="0"/>
                <w:color w:val="000000"/>
              </w:rPr>
              <w:sym w:font="Symbol" w:char="F070"/>
            </w:r>
            <w:r w:rsidRPr="001E60A6">
              <w:rPr>
                <w:rFonts w:eastAsia="Calibri"/>
                <w:snapToGrid w:val="0"/>
                <w:color w:val="000000"/>
              </w:rPr>
              <w:instrText>;15)</w:instrText>
            </w:r>
            <w:r w:rsidR="00471A3A" w:rsidRPr="001E60A6">
              <w:rPr>
                <w:rFonts w:eastAsia="Calibri"/>
                <w:snapToGrid w:val="0"/>
                <w:color w:val="000000"/>
              </w:rPr>
              <w:fldChar w:fldCharType="end"/>
            </w:r>
            <w:r w:rsidRPr="001E60A6">
              <w:rPr>
                <w:rFonts w:eastAsia="Calibri"/>
                <w:snapToGrid w:val="0"/>
                <w:color w:val="000000"/>
              </w:rPr>
              <w:t xml:space="preserve"> ;</w:t>
            </w:r>
            <w:r w:rsidRPr="001E60A6">
              <w:rPr>
                <w:rFonts w:eastAsia="Calibri"/>
                <w:snapToGrid w:val="0"/>
                <w:color w:val="000000"/>
              </w:rPr>
              <w:tab/>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а) </w:t>
            </w:r>
            <w:r w:rsidR="00471A3A" w:rsidRPr="001E60A6">
              <w:rPr>
                <w:rFonts w:eastAsia="Calibri"/>
                <w:snapToGrid w:val="0"/>
                <w:color w:val="000000"/>
              </w:rPr>
              <w:fldChar w:fldCharType="begin"/>
            </w:r>
            <w:r w:rsidRPr="001E60A6">
              <w:rPr>
                <w:rFonts w:eastAsia="Calibri"/>
                <w:snapToGrid w:val="0"/>
                <w:color w:val="000000"/>
              </w:rPr>
              <w:instrText xml:space="preserve"> EQ \F(3</w:instrText>
            </w:r>
            <w:r w:rsidRPr="001E60A6">
              <w:rPr>
                <w:rFonts w:eastAsia="Calibri"/>
                <w:snapToGrid w:val="0"/>
                <w:color w:val="000000"/>
              </w:rPr>
              <w:sym w:font="Symbol" w:char="F070"/>
            </w:r>
            <w:r w:rsidRPr="001E60A6">
              <w:rPr>
                <w:rFonts w:eastAsia="Calibri"/>
                <w:snapToGrid w:val="0"/>
                <w:color w:val="000000"/>
              </w:rPr>
              <w:instrText>;10)</w:instrText>
            </w:r>
            <w:r w:rsidR="00471A3A" w:rsidRPr="001E60A6">
              <w:rPr>
                <w:rFonts w:eastAsia="Calibri"/>
                <w:snapToGrid w:val="0"/>
                <w:color w:val="000000"/>
              </w:rPr>
              <w:fldChar w:fldCharType="end"/>
            </w:r>
            <w:r w:rsidRPr="001E60A6">
              <w:rPr>
                <w:rFonts w:eastAsia="Calibri"/>
                <w:snapToGrid w:val="0"/>
                <w:color w:val="000000"/>
              </w:rPr>
              <w:t xml:space="preserve"> ;</w:t>
            </w:r>
            <w:r w:rsidRPr="001E60A6">
              <w:rPr>
                <w:rFonts w:eastAsia="Calibri"/>
                <w:snapToGrid w:val="0"/>
                <w:color w:val="000000"/>
              </w:rPr>
              <w:tab/>
            </w:r>
          </w:p>
        </w:tc>
      </w:tr>
      <w:tr w:rsidR="001E60A6" w:rsidRPr="001E60A6" w:rsidTr="007A52C5">
        <w:trPr>
          <w:trHeight w:val="854"/>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№2</w:t>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\F(5</w:instrText>
            </w:r>
            <w:r w:rsidRPr="001E60A6">
              <w:rPr>
                <w:rFonts w:eastAsia="Calibri"/>
                <w:snapToGrid w:val="0"/>
                <w:color w:val="000000"/>
              </w:rPr>
              <w:sym w:font="Symbol" w:char="F070"/>
            </w:r>
            <w:r w:rsidRPr="001E60A6">
              <w:rPr>
                <w:rFonts w:eastAsia="Calibri"/>
                <w:snapToGrid w:val="0"/>
                <w:color w:val="000000"/>
              </w:rPr>
              <w:instrText>;6)</w:instrText>
            </w:r>
            <w:r w:rsidR="00471A3A" w:rsidRPr="001E60A6">
              <w:rPr>
                <w:rFonts w:eastAsia="Calibri"/>
                <w:snapToGrid w:val="0"/>
                <w:color w:val="000000"/>
              </w:rPr>
              <w:fldChar w:fldCharType="end"/>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\F(17</w:instrText>
            </w:r>
            <w:r w:rsidRPr="001E60A6">
              <w:rPr>
                <w:rFonts w:eastAsia="Calibri"/>
                <w:snapToGrid w:val="0"/>
                <w:color w:val="000000"/>
              </w:rPr>
              <w:sym w:font="Symbol" w:char="F070"/>
            </w:r>
            <w:r w:rsidRPr="001E60A6">
              <w:rPr>
                <w:rFonts w:eastAsia="Calibri"/>
                <w:snapToGrid w:val="0"/>
                <w:color w:val="000000"/>
              </w:rPr>
              <w:instrText>;20)</w:instrText>
            </w:r>
            <w:r w:rsidR="00471A3A" w:rsidRPr="001E60A6">
              <w:rPr>
                <w:rFonts w:eastAsia="Calibri"/>
                <w:snapToGrid w:val="0"/>
                <w:color w:val="000000"/>
              </w:rPr>
              <w:fldChar w:fldCharType="end"/>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\F(13</w:instrText>
            </w:r>
            <w:r w:rsidRPr="001E60A6">
              <w:rPr>
                <w:rFonts w:eastAsia="Calibri"/>
                <w:snapToGrid w:val="0"/>
                <w:color w:val="000000"/>
              </w:rPr>
              <w:sym w:font="Symbol" w:char="F070"/>
            </w:r>
            <w:r w:rsidRPr="001E60A6">
              <w:rPr>
                <w:rFonts w:eastAsia="Calibri"/>
                <w:snapToGrid w:val="0"/>
                <w:color w:val="000000"/>
              </w:rPr>
              <w:instrText>;15)</w:instrText>
            </w:r>
            <w:r w:rsidR="00471A3A" w:rsidRPr="001E60A6">
              <w:rPr>
                <w:rFonts w:eastAsia="Calibri"/>
                <w:snapToGrid w:val="0"/>
                <w:color w:val="000000"/>
              </w:rPr>
              <w:fldChar w:fldCharType="end"/>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\F(8</w:instrText>
            </w:r>
            <w:r w:rsidRPr="001E60A6">
              <w:rPr>
                <w:rFonts w:eastAsia="Calibri"/>
                <w:snapToGrid w:val="0"/>
                <w:color w:val="000000"/>
              </w:rPr>
              <w:sym w:font="Symbol" w:char="F070"/>
            </w:r>
            <w:r w:rsidRPr="001E60A6">
              <w:rPr>
                <w:rFonts w:eastAsia="Calibri"/>
                <w:snapToGrid w:val="0"/>
                <w:color w:val="000000"/>
              </w:rPr>
              <w:instrText>;9)</w:instrText>
            </w:r>
            <w:r w:rsidR="00471A3A" w:rsidRPr="001E60A6">
              <w:rPr>
                <w:rFonts w:eastAsia="Calibri"/>
                <w:snapToGrid w:val="0"/>
                <w:color w:val="000000"/>
              </w:rPr>
              <w:fldChar w:fldCharType="end"/>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\F(9</w:instrText>
            </w:r>
            <w:r w:rsidRPr="001E60A6">
              <w:rPr>
                <w:rFonts w:eastAsia="Calibri"/>
                <w:snapToGrid w:val="0"/>
                <w:color w:val="000000"/>
              </w:rPr>
              <w:sym w:font="Symbol" w:char="F070"/>
            </w:r>
            <w:r w:rsidRPr="001E60A6">
              <w:rPr>
                <w:rFonts w:eastAsia="Calibri"/>
                <w:snapToGrid w:val="0"/>
                <w:color w:val="000000"/>
              </w:rPr>
              <w:instrText>;10)</w:instrText>
            </w:r>
            <w:r w:rsidR="00471A3A" w:rsidRPr="001E60A6">
              <w:rPr>
                <w:rFonts w:eastAsia="Calibri"/>
                <w:snapToGrid w:val="0"/>
                <w:color w:val="000000"/>
              </w:rPr>
              <w:fldChar w:fldCharType="end"/>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\F(11</w:instrText>
            </w:r>
            <w:r w:rsidRPr="001E60A6">
              <w:rPr>
                <w:rFonts w:eastAsia="Calibri"/>
                <w:snapToGrid w:val="0"/>
                <w:color w:val="000000"/>
              </w:rPr>
              <w:sym w:font="Symbol" w:char="F070"/>
            </w:r>
            <w:r w:rsidRPr="001E60A6">
              <w:rPr>
                <w:rFonts w:eastAsia="Calibri"/>
                <w:snapToGrid w:val="0"/>
                <w:color w:val="000000"/>
              </w:rPr>
              <w:instrText>;12)</w:instrText>
            </w:r>
            <w:r w:rsidR="00471A3A" w:rsidRPr="001E60A6">
              <w:rPr>
                <w:rFonts w:eastAsia="Calibri"/>
                <w:snapToGrid w:val="0"/>
                <w:color w:val="000000"/>
              </w:rPr>
              <w:fldChar w:fldCharType="end"/>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б) </w:t>
            </w:r>
            <w:r w:rsidR="00471A3A" w:rsidRPr="001E60A6">
              <w:rPr>
                <w:rFonts w:eastAsia="Calibri"/>
                <w:snapToGrid w:val="0"/>
                <w:color w:val="000000"/>
              </w:rPr>
              <w:fldChar w:fldCharType="begin"/>
            </w:r>
            <w:r w:rsidRPr="001E60A6">
              <w:rPr>
                <w:rFonts w:eastAsia="Calibri"/>
                <w:snapToGrid w:val="0"/>
                <w:color w:val="000000"/>
              </w:rPr>
              <w:instrText xml:space="preserve"> EQ \F(19</w:instrText>
            </w:r>
            <w:r w:rsidRPr="001E60A6">
              <w:rPr>
                <w:rFonts w:eastAsia="Calibri"/>
                <w:snapToGrid w:val="0"/>
                <w:color w:val="000000"/>
              </w:rPr>
              <w:sym w:font="Symbol" w:char="F070"/>
            </w:r>
            <w:r w:rsidRPr="001E60A6">
              <w:rPr>
                <w:rFonts w:eastAsia="Calibri"/>
                <w:snapToGrid w:val="0"/>
                <w:color w:val="000000"/>
              </w:rPr>
              <w:instrText>;20)</w:instrText>
            </w:r>
            <w:r w:rsidR="00471A3A" w:rsidRPr="001E60A6">
              <w:rPr>
                <w:rFonts w:eastAsia="Calibri"/>
                <w:snapToGrid w:val="0"/>
                <w:color w:val="000000"/>
              </w:rPr>
              <w:fldChar w:fldCharType="end"/>
            </w:r>
          </w:p>
        </w:tc>
      </w:tr>
      <w:tr w:rsidR="001E60A6" w:rsidRPr="001E60A6" w:rsidTr="007A52C5">
        <w:trPr>
          <w:trHeight w:val="700"/>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№3</w:t>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84</w:t>
            </w:r>
            <w:r w:rsidRPr="001E60A6">
              <w:rPr>
                <w:rFonts w:eastAsia="Calibri"/>
                <w:snapToGrid w:val="0"/>
                <w:color w:val="000000"/>
              </w:rPr>
              <w:sym w:font="Symbol" w:char="F0B0"/>
            </w:r>
            <w:r w:rsidRPr="001E60A6">
              <w:rPr>
                <w:rFonts w:eastAsia="Calibri"/>
                <w:snapToGrid w:val="0"/>
                <w:color w:val="000000"/>
              </w:rPr>
              <w:t>;</w:t>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99</w:t>
            </w:r>
            <w:r w:rsidRPr="001E60A6">
              <w:rPr>
                <w:rFonts w:eastAsia="Calibri"/>
                <w:snapToGrid w:val="0"/>
                <w:color w:val="000000"/>
              </w:rPr>
              <w:sym w:font="Symbol" w:char="F0B0"/>
            </w:r>
            <w:r w:rsidRPr="001E60A6">
              <w:rPr>
                <w:rFonts w:eastAsia="Calibri"/>
                <w:snapToGrid w:val="0"/>
                <w:color w:val="000000"/>
              </w:rPr>
              <w:t>;</w:t>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105</w:t>
            </w:r>
            <w:r w:rsidRPr="001E60A6">
              <w:rPr>
                <w:rFonts w:eastAsia="Calibri"/>
                <w:snapToGrid w:val="0"/>
                <w:color w:val="000000"/>
              </w:rPr>
              <w:sym w:font="Symbol" w:char="F0B0"/>
            </w:r>
            <w:r w:rsidRPr="001E60A6">
              <w:rPr>
                <w:rFonts w:eastAsia="Calibri"/>
                <w:snapToGrid w:val="0"/>
                <w:color w:val="000000"/>
              </w:rPr>
              <w:tab/>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100</w:t>
            </w:r>
            <w:r w:rsidRPr="001E60A6">
              <w:rPr>
                <w:rFonts w:eastAsia="Calibri"/>
                <w:snapToGrid w:val="0"/>
                <w:color w:val="000000"/>
              </w:rPr>
              <w:sym w:font="Symbol" w:char="F0B0"/>
            </w:r>
            <w:r w:rsidRPr="001E60A6">
              <w:rPr>
                <w:rFonts w:eastAsia="Calibri"/>
                <w:snapToGrid w:val="0"/>
                <w:color w:val="000000"/>
              </w:rPr>
              <w:tab/>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114</w:t>
            </w:r>
            <w:r w:rsidRPr="001E60A6">
              <w:rPr>
                <w:rFonts w:eastAsia="Calibri"/>
                <w:snapToGrid w:val="0"/>
                <w:color w:val="000000"/>
              </w:rPr>
              <w:sym w:font="Symbol" w:char="F0B0"/>
            </w:r>
            <w:r w:rsidRPr="001E60A6">
              <w:rPr>
                <w:rFonts w:eastAsia="Calibri"/>
                <w:snapToGrid w:val="0"/>
                <w:color w:val="000000"/>
              </w:rPr>
              <w:tab/>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102</w:t>
            </w:r>
            <w:r w:rsidRPr="001E60A6">
              <w:rPr>
                <w:rFonts w:eastAsia="Calibri"/>
                <w:snapToGrid w:val="0"/>
                <w:color w:val="000000"/>
              </w:rPr>
              <w:sym w:font="Symbol" w:char="F0B0"/>
            </w:r>
            <w:r w:rsidRPr="001E60A6">
              <w:rPr>
                <w:rFonts w:eastAsia="Calibri"/>
                <w:snapToGrid w:val="0"/>
                <w:color w:val="000000"/>
              </w:rPr>
              <w:tab/>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а) 108</w:t>
            </w:r>
            <w:r w:rsidRPr="001E60A6">
              <w:rPr>
                <w:rFonts w:eastAsia="Calibri"/>
                <w:snapToGrid w:val="0"/>
                <w:color w:val="000000"/>
              </w:rPr>
              <w:sym w:font="Symbol" w:char="F0B0"/>
            </w:r>
            <w:r w:rsidRPr="001E60A6">
              <w:rPr>
                <w:rFonts w:eastAsia="Calibri"/>
                <w:snapToGrid w:val="0"/>
                <w:color w:val="000000"/>
              </w:rPr>
              <w:tab/>
            </w:r>
          </w:p>
        </w:tc>
      </w:tr>
      <w:tr w:rsidR="001E60A6" w:rsidRPr="001E60A6" w:rsidTr="007A52C5">
        <w:trPr>
          <w:trHeight w:val="672"/>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№4</w:t>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207</w:t>
            </w:r>
            <w:r w:rsidRPr="001E60A6">
              <w:rPr>
                <w:rFonts w:eastAsia="Calibri"/>
                <w:snapToGrid w:val="0"/>
                <w:color w:val="000000"/>
              </w:rPr>
              <w:sym w:font="Symbol" w:char="F0B0"/>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204</w:t>
            </w:r>
            <w:r w:rsidRPr="001E60A6">
              <w:rPr>
                <w:rFonts w:eastAsia="Calibri"/>
                <w:snapToGrid w:val="0"/>
                <w:color w:val="000000"/>
              </w:rPr>
              <w:sym w:font="Symbol" w:char="F0B0"/>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222</w:t>
            </w:r>
            <w:r w:rsidRPr="001E60A6">
              <w:rPr>
                <w:rFonts w:eastAsia="Calibri"/>
                <w:snapToGrid w:val="0"/>
                <w:color w:val="000000"/>
              </w:rPr>
              <w:sym w:font="Symbol" w:char="F0B0"/>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210</w:t>
            </w:r>
            <w:r w:rsidRPr="001E60A6">
              <w:rPr>
                <w:rFonts w:eastAsia="Calibri"/>
                <w:snapToGrid w:val="0"/>
                <w:color w:val="000000"/>
              </w:rPr>
              <w:sym w:font="Symbol" w:char="F0B0"/>
            </w:r>
          </w:p>
        </w:tc>
        <w:tc>
          <w:tcPr>
            <w:tcW w:w="1209"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234</w:t>
            </w:r>
            <w:r w:rsidRPr="001E60A6">
              <w:rPr>
                <w:rFonts w:eastAsia="Calibri"/>
                <w:snapToGrid w:val="0"/>
                <w:color w:val="000000"/>
              </w:rPr>
              <w:sym w:font="Symbol" w:char="F0B0"/>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220</w:t>
            </w:r>
            <w:r w:rsidRPr="001E60A6">
              <w:rPr>
                <w:rFonts w:eastAsia="Calibri"/>
                <w:snapToGrid w:val="0"/>
                <w:color w:val="000000"/>
              </w:rPr>
              <w:sym w:font="Symbol" w:char="F0B0"/>
            </w:r>
          </w:p>
        </w:tc>
        <w:tc>
          <w:tcPr>
            <w:tcW w:w="1210"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б) 228</w:t>
            </w:r>
            <w:r w:rsidRPr="001E60A6">
              <w:rPr>
                <w:rFonts w:eastAsia="Calibri"/>
                <w:snapToGrid w:val="0"/>
                <w:color w:val="000000"/>
              </w:rPr>
              <w:sym w:font="Symbol" w:char="F0B0"/>
            </w:r>
          </w:p>
        </w:tc>
      </w:tr>
    </w:tbl>
    <w:p w:rsidR="001E60A6" w:rsidRPr="001E60A6" w:rsidRDefault="001E60A6" w:rsidP="001E60A6">
      <w:pPr>
        <w:rPr>
          <w:rFonts w:eastAsia="Calibri"/>
          <w:sz w:val="28"/>
          <w:szCs w:val="28"/>
          <w:lang w:eastAsia="en-US"/>
        </w:rPr>
      </w:pPr>
    </w:p>
    <w:tbl>
      <w:tblPr>
        <w:tblStyle w:val="120"/>
        <w:tblW w:w="0" w:type="auto"/>
        <w:tblLook w:val="04A0" w:firstRow="1" w:lastRow="0" w:firstColumn="1" w:lastColumn="0" w:noHBand="0" w:noVBand="1"/>
      </w:tblPr>
      <w:tblGrid>
        <w:gridCol w:w="1106"/>
        <w:gridCol w:w="1209"/>
        <w:gridCol w:w="1209"/>
        <w:gridCol w:w="1209"/>
        <w:gridCol w:w="1209"/>
        <w:gridCol w:w="1209"/>
        <w:gridCol w:w="1210"/>
        <w:gridCol w:w="1210"/>
      </w:tblGrid>
      <w:tr w:rsidR="001E60A6" w:rsidRPr="001E60A6" w:rsidTr="007A52C5">
        <w:trPr>
          <w:trHeight w:val="505"/>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 xml:space="preserve">Вариант </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8</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9</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10</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11</w:t>
            </w:r>
          </w:p>
        </w:tc>
        <w:tc>
          <w:tcPr>
            <w:tcW w:w="1209"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12</w:t>
            </w:r>
          </w:p>
        </w:tc>
        <w:tc>
          <w:tcPr>
            <w:tcW w:w="1210"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13</w:t>
            </w:r>
          </w:p>
        </w:tc>
        <w:tc>
          <w:tcPr>
            <w:tcW w:w="1210" w:type="dxa"/>
          </w:tcPr>
          <w:p w:rsidR="001E60A6" w:rsidRPr="001E60A6" w:rsidRDefault="001E60A6" w:rsidP="001E60A6">
            <w:pPr>
              <w:tabs>
                <w:tab w:val="left" w:pos="709"/>
              </w:tabs>
              <w:spacing w:before="240" w:after="240"/>
              <w:jc w:val="center"/>
              <w:rPr>
                <w:rFonts w:eastAsia="Calibri"/>
                <w:b/>
                <w:snapToGrid w:val="0"/>
                <w:color w:val="000000"/>
              </w:rPr>
            </w:pPr>
            <w:r w:rsidRPr="001E60A6">
              <w:rPr>
                <w:rFonts w:eastAsia="Calibri"/>
                <w:b/>
                <w:snapToGrid w:val="0"/>
                <w:color w:val="000000"/>
              </w:rPr>
              <w:t>14</w:t>
            </w:r>
          </w:p>
        </w:tc>
      </w:tr>
      <w:tr w:rsidR="001E60A6" w:rsidRPr="001E60A6" w:rsidTr="007A52C5">
        <w:trPr>
          <w:trHeight w:val="870"/>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№1</w:t>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\F(7</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;20)</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 xml:space="preserve"> ;</w:t>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\F(2</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;5)</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 xml:space="preserve"> ;</w:t>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\F(11</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;30)</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\F(5</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;12)</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 xml:space="preserve"> ;</w:t>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\F(13</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;30)</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ab/>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\F(4</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;9)</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 xml:space="preserve"> ;</w:t>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а)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\F(9</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;20)</w:instrText>
            </w:r>
            <w:r w:rsidR="00471A3A" w:rsidRPr="001E60A6">
              <w:rPr>
                <w:rFonts w:ascii="Calibri" w:eastAsia="Calibri" w:hAnsi="Calibri"/>
                <w:snapToGrid w:val="0"/>
                <w:color w:val="000000"/>
              </w:rPr>
              <w:fldChar w:fldCharType="end"/>
            </w:r>
            <w:r w:rsidRPr="001E60A6">
              <w:rPr>
                <w:rFonts w:ascii="Arial" w:eastAsia="Calibri" w:hAnsi="Arial"/>
                <w:snapToGrid w:val="0"/>
                <w:color w:val="000000"/>
              </w:rPr>
              <w:t xml:space="preserve"> ;</w:t>
            </w:r>
            <w:r w:rsidRPr="001E60A6">
              <w:rPr>
                <w:rFonts w:ascii="Arial" w:eastAsia="Calibri" w:hAnsi="Arial"/>
                <w:snapToGrid w:val="0"/>
                <w:color w:val="000000"/>
              </w:rPr>
              <w:tab/>
            </w:r>
          </w:p>
        </w:tc>
      </w:tr>
      <w:tr w:rsidR="001E60A6" w:rsidRPr="001E60A6" w:rsidTr="007A52C5">
        <w:trPr>
          <w:trHeight w:val="1088"/>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№2</w:t>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\F(29</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;30)</w:instrText>
            </w:r>
            <w:r w:rsidR="00471A3A" w:rsidRPr="001E60A6">
              <w:rPr>
                <w:rFonts w:ascii="Calibri" w:eastAsia="Calibri" w:hAnsi="Calibri"/>
                <w:snapToGrid w:val="0"/>
                <w:color w:val="000000"/>
              </w:rPr>
              <w:fldChar w:fldCharType="end"/>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\F(31</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;30)</w:instrText>
            </w:r>
            <w:r w:rsidR="00471A3A" w:rsidRPr="001E60A6">
              <w:rPr>
                <w:rFonts w:ascii="Calibri" w:eastAsia="Calibri" w:hAnsi="Calibri"/>
                <w:snapToGrid w:val="0"/>
                <w:color w:val="000000"/>
              </w:rPr>
              <w:fldChar w:fldCharType="end"/>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\F(21</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;20)</w:instrText>
            </w:r>
            <w:r w:rsidR="00471A3A" w:rsidRPr="001E60A6">
              <w:rPr>
                <w:rFonts w:ascii="Calibri" w:eastAsia="Calibri" w:hAnsi="Calibri"/>
                <w:snapToGrid w:val="0"/>
                <w:color w:val="000000"/>
              </w:rPr>
              <w:fldChar w:fldCharType="end"/>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\F(16</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;15)</w:instrText>
            </w:r>
            <w:r w:rsidR="00471A3A" w:rsidRPr="001E60A6">
              <w:rPr>
                <w:rFonts w:ascii="Calibri" w:eastAsia="Calibri" w:hAnsi="Calibri"/>
                <w:snapToGrid w:val="0"/>
                <w:color w:val="000000"/>
              </w:rPr>
              <w:fldChar w:fldCharType="end"/>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\F(13</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;12)</w:instrText>
            </w:r>
            <w:r w:rsidR="00471A3A" w:rsidRPr="001E60A6">
              <w:rPr>
                <w:rFonts w:ascii="Calibri" w:eastAsia="Calibri" w:hAnsi="Calibri"/>
                <w:snapToGrid w:val="0"/>
                <w:color w:val="000000"/>
              </w:rPr>
              <w:fldChar w:fldCharType="end"/>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\F(11</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;10)</w:instrText>
            </w:r>
            <w:r w:rsidR="00471A3A" w:rsidRPr="001E60A6">
              <w:rPr>
                <w:rFonts w:ascii="Calibri" w:eastAsia="Calibri" w:hAnsi="Calibri"/>
                <w:snapToGrid w:val="0"/>
                <w:color w:val="000000"/>
              </w:rPr>
              <w:fldChar w:fldCharType="end"/>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 xml:space="preserve">б) </w:t>
            </w:r>
            <w:r w:rsidR="00471A3A" w:rsidRPr="001E60A6">
              <w:rPr>
                <w:rFonts w:ascii="Calibri" w:eastAsia="Calibri" w:hAnsi="Calibri"/>
                <w:snapToGrid w:val="0"/>
                <w:color w:val="000000"/>
              </w:rPr>
              <w:fldChar w:fldCharType="begin"/>
            </w:r>
            <w:r w:rsidRPr="001E60A6">
              <w:rPr>
                <w:rFonts w:ascii="Calibri" w:eastAsia="Calibri" w:hAnsi="Calibri"/>
                <w:snapToGrid w:val="0"/>
                <w:color w:val="000000"/>
              </w:rPr>
              <w:instrText xml:space="preserve"> EQ \F(10</w:instrText>
            </w:r>
            <w:r w:rsidRPr="001E60A6">
              <w:rPr>
                <w:rFonts w:ascii="Calibri" w:eastAsia="Calibri" w:hAnsi="Calibri"/>
                <w:snapToGrid w:val="0"/>
                <w:color w:val="000000"/>
              </w:rPr>
              <w:sym w:font="Symbol" w:char="F070"/>
            </w:r>
            <w:r w:rsidRPr="001E60A6">
              <w:rPr>
                <w:rFonts w:ascii="Calibri" w:eastAsia="Calibri" w:hAnsi="Calibri"/>
                <w:snapToGrid w:val="0"/>
                <w:color w:val="000000"/>
              </w:rPr>
              <w:instrText>;9)</w:instrText>
            </w:r>
            <w:r w:rsidR="00471A3A" w:rsidRPr="001E60A6">
              <w:rPr>
                <w:rFonts w:ascii="Calibri" w:eastAsia="Calibri" w:hAnsi="Calibri"/>
                <w:snapToGrid w:val="0"/>
                <w:color w:val="000000"/>
              </w:rPr>
              <w:fldChar w:fldCharType="end"/>
            </w:r>
          </w:p>
        </w:tc>
      </w:tr>
      <w:tr w:rsidR="001E60A6" w:rsidRPr="001E60A6" w:rsidTr="007A52C5">
        <w:trPr>
          <w:trHeight w:val="703"/>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№3</w:t>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135</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126</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120</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117</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138</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140</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а)</w:t>
            </w:r>
            <w:r w:rsidRPr="001E60A6">
              <w:rPr>
                <w:rFonts w:ascii="Calibri" w:eastAsia="Calibri" w:hAnsi="Calibri"/>
                <w:snapToGrid w:val="0"/>
                <w:color w:val="000000"/>
              </w:rPr>
              <w:t xml:space="preserve"> 132</w:t>
            </w:r>
            <w:r w:rsidRPr="001E60A6">
              <w:rPr>
                <w:rFonts w:ascii="Calibri" w:eastAsia="Calibri" w:hAnsi="Calibri"/>
                <w:snapToGrid w:val="0"/>
                <w:color w:val="000000"/>
              </w:rPr>
              <w:sym w:font="Symbol" w:char="F0B0"/>
            </w:r>
            <w:r w:rsidRPr="001E60A6">
              <w:rPr>
                <w:rFonts w:ascii="Arial" w:eastAsia="Calibri" w:hAnsi="Arial"/>
                <w:snapToGrid w:val="0"/>
                <w:color w:val="000000"/>
              </w:rPr>
              <w:t>;</w:t>
            </w:r>
            <w:r w:rsidRPr="001E60A6">
              <w:rPr>
                <w:rFonts w:ascii="Arial" w:eastAsia="Calibri" w:hAnsi="Arial"/>
                <w:snapToGrid w:val="0"/>
                <w:color w:val="000000"/>
              </w:rPr>
              <w:tab/>
            </w:r>
          </w:p>
        </w:tc>
      </w:tr>
      <w:tr w:rsidR="001E60A6" w:rsidRPr="001E60A6" w:rsidTr="007A52C5">
        <w:trPr>
          <w:trHeight w:val="820"/>
        </w:trPr>
        <w:tc>
          <w:tcPr>
            <w:tcW w:w="1106" w:type="dxa"/>
          </w:tcPr>
          <w:p w:rsidR="001E60A6" w:rsidRPr="001E60A6" w:rsidRDefault="001E60A6" w:rsidP="001E60A6">
            <w:pPr>
              <w:tabs>
                <w:tab w:val="left" w:pos="709"/>
              </w:tabs>
              <w:spacing w:before="240" w:after="240"/>
              <w:rPr>
                <w:rFonts w:eastAsia="Calibri"/>
                <w:snapToGrid w:val="0"/>
                <w:color w:val="000000"/>
              </w:rPr>
            </w:pPr>
            <w:r w:rsidRPr="001E60A6">
              <w:rPr>
                <w:rFonts w:eastAsia="Calibri"/>
                <w:snapToGrid w:val="0"/>
                <w:color w:val="000000"/>
              </w:rPr>
              <w:t>№4</w:t>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260</w:t>
            </w:r>
            <w:r w:rsidRPr="001E60A6">
              <w:rPr>
                <w:rFonts w:ascii="Calibri" w:eastAsia="Calibri" w:hAnsi="Calibri"/>
                <w:snapToGrid w:val="0"/>
                <w:color w:val="000000"/>
              </w:rPr>
              <w:sym w:font="Symbol" w:char="F0B0"/>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255</w:t>
            </w:r>
            <w:r w:rsidRPr="001E60A6">
              <w:rPr>
                <w:rFonts w:ascii="Calibri" w:eastAsia="Calibri" w:hAnsi="Calibri"/>
                <w:snapToGrid w:val="0"/>
                <w:color w:val="000000"/>
              </w:rPr>
              <w:sym w:font="Symbol" w:char="F0B0"/>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243</w:t>
            </w:r>
            <w:r w:rsidRPr="001E60A6">
              <w:rPr>
                <w:rFonts w:ascii="Calibri" w:eastAsia="Calibri" w:hAnsi="Calibri"/>
                <w:snapToGrid w:val="0"/>
                <w:color w:val="000000"/>
              </w:rPr>
              <w:sym w:font="Symbol" w:char="F0B0"/>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246</w:t>
            </w:r>
            <w:r w:rsidRPr="001E60A6">
              <w:rPr>
                <w:rFonts w:ascii="Calibri" w:eastAsia="Calibri" w:hAnsi="Calibri"/>
                <w:snapToGrid w:val="0"/>
                <w:color w:val="000000"/>
              </w:rPr>
              <w:sym w:font="Symbol" w:char="F0B0"/>
            </w:r>
          </w:p>
        </w:tc>
        <w:tc>
          <w:tcPr>
            <w:tcW w:w="1209"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261</w:t>
            </w:r>
            <w:r w:rsidRPr="001E60A6">
              <w:rPr>
                <w:rFonts w:ascii="Calibri" w:eastAsia="Calibri" w:hAnsi="Calibri"/>
                <w:snapToGrid w:val="0"/>
                <w:color w:val="000000"/>
              </w:rPr>
              <w:sym w:font="Symbol" w:char="F0B0"/>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264</w:t>
            </w:r>
            <w:r w:rsidRPr="001E60A6">
              <w:rPr>
                <w:rFonts w:ascii="Calibri" w:eastAsia="Calibri" w:hAnsi="Calibri"/>
                <w:snapToGrid w:val="0"/>
                <w:color w:val="000000"/>
              </w:rPr>
              <w:sym w:font="Symbol" w:char="F0B0"/>
            </w:r>
          </w:p>
        </w:tc>
        <w:tc>
          <w:tcPr>
            <w:tcW w:w="1210" w:type="dxa"/>
          </w:tcPr>
          <w:p w:rsidR="001E60A6" w:rsidRPr="001E60A6" w:rsidRDefault="001E60A6" w:rsidP="001E60A6">
            <w:pPr>
              <w:tabs>
                <w:tab w:val="left" w:pos="709"/>
              </w:tabs>
              <w:spacing w:before="240" w:after="240"/>
              <w:rPr>
                <w:rFonts w:ascii="Arial" w:eastAsia="Calibri" w:hAnsi="Arial"/>
                <w:snapToGrid w:val="0"/>
                <w:color w:val="000000"/>
              </w:rPr>
            </w:pPr>
            <w:r w:rsidRPr="001E60A6">
              <w:rPr>
                <w:rFonts w:ascii="Arial" w:eastAsia="Calibri" w:hAnsi="Arial"/>
                <w:snapToGrid w:val="0"/>
                <w:color w:val="000000"/>
              </w:rPr>
              <w:t>б)</w:t>
            </w:r>
            <w:r w:rsidRPr="001E60A6">
              <w:rPr>
                <w:rFonts w:ascii="Calibri" w:eastAsia="Calibri" w:hAnsi="Calibri"/>
                <w:snapToGrid w:val="0"/>
                <w:color w:val="000000"/>
              </w:rPr>
              <w:t xml:space="preserve"> 258</w:t>
            </w:r>
            <w:r w:rsidRPr="001E60A6">
              <w:rPr>
                <w:rFonts w:ascii="Calibri" w:eastAsia="Calibri" w:hAnsi="Calibri"/>
                <w:snapToGrid w:val="0"/>
                <w:color w:val="000000"/>
              </w:rPr>
              <w:sym w:font="Symbol" w:char="F0B0"/>
            </w:r>
          </w:p>
        </w:tc>
      </w:tr>
    </w:tbl>
    <w:p w:rsidR="001E60A6" w:rsidRPr="001E60A6" w:rsidRDefault="001E60A6" w:rsidP="001E60A6">
      <w:pPr>
        <w:rPr>
          <w:b/>
          <w:bCs/>
          <w:u w:val="single"/>
        </w:rPr>
      </w:pPr>
      <w:r w:rsidRPr="001E60A6">
        <w:rPr>
          <w:b/>
          <w:bCs/>
          <w:u w:val="single"/>
        </w:rPr>
        <w:t>Условия выполнения задания</w:t>
      </w:r>
    </w:p>
    <w:p w:rsidR="001E60A6" w:rsidRPr="001E60A6" w:rsidRDefault="001E60A6" w:rsidP="001E60A6">
      <w:pPr>
        <w:ind w:left="-284"/>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284"/>
        <w:rPr>
          <w:b/>
          <w:bCs/>
          <w:u w:val="single"/>
        </w:rPr>
      </w:pPr>
      <w:r w:rsidRPr="001E60A6">
        <w:t>2. Максимальное время выполнения задания: ____</w:t>
      </w:r>
      <w:r w:rsidRPr="001E60A6">
        <w:rPr>
          <w:u w:val="single"/>
        </w:rPr>
        <w:t>12</w:t>
      </w:r>
      <w:r w:rsidRPr="001E60A6">
        <w:t>______ мин.</w:t>
      </w:r>
    </w:p>
    <w:p w:rsidR="001E60A6" w:rsidRPr="001E60A6" w:rsidRDefault="001E60A6" w:rsidP="001E60A6">
      <w:pPr>
        <w:ind w:left="-284"/>
        <w:rPr>
          <w:u w:val="single"/>
        </w:rPr>
      </w:pPr>
      <w:r w:rsidRPr="001E60A6">
        <w:t xml:space="preserve">3. Вы не можете воспользоваться </w:t>
      </w:r>
      <w:r w:rsidRPr="001E60A6">
        <w:rPr>
          <w:u w:val="single"/>
        </w:rPr>
        <w:t xml:space="preserve"> справочной литературой</w:t>
      </w:r>
    </w:p>
    <w:p w:rsidR="001E60A6" w:rsidRPr="001E60A6" w:rsidRDefault="001E60A6" w:rsidP="001E60A6">
      <w:pPr>
        <w:spacing w:line="360" w:lineRule="auto"/>
        <w:contextualSpacing/>
        <w:rPr>
          <w:b/>
        </w:rPr>
      </w:pPr>
    </w:p>
    <w:p w:rsidR="001E60A6" w:rsidRPr="001E60A6" w:rsidRDefault="001E60A6" w:rsidP="001E60A6">
      <w:pPr>
        <w:spacing w:line="360" w:lineRule="auto"/>
        <w:contextualSpacing/>
        <w:jc w:val="center"/>
        <w:rPr>
          <w:b/>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23:</w:t>
      </w:r>
    </w:p>
    <w:p w:rsidR="001E60A6" w:rsidRPr="001E60A6" w:rsidRDefault="001E60A6" w:rsidP="001E60A6">
      <w:pPr>
        <w:spacing w:line="360" w:lineRule="auto"/>
        <w:contextualSpacing/>
        <w:jc w:val="center"/>
        <w:rPr>
          <w:b/>
        </w:rPr>
      </w:pPr>
    </w:p>
    <w:p w:rsidR="001E60A6" w:rsidRPr="001E60A6" w:rsidRDefault="001E60A6" w:rsidP="001E60A6">
      <w:pPr>
        <w:spacing w:line="360" w:lineRule="auto"/>
        <w:contextualSpacing/>
        <w:jc w:val="center"/>
        <w:rPr>
          <w:b/>
        </w:rPr>
      </w:pPr>
      <w:r w:rsidRPr="001E60A6">
        <w:rPr>
          <w:b/>
        </w:rPr>
        <w:t xml:space="preserve">Математический диктант </w:t>
      </w:r>
    </w:p>
    <w:p w:rsidR="001E60A6" w:rsidRPr="001E60A6" w:rsidRDefault="001E60A6" w:rsidP="001E60A6">
      <w:pPr>
        <w:spacing w:line="360" w:lineRule="auto"/>
        <w:contextualSpacing/>
        <w:jc w:val="both"/>
        <w:rPr>
          <w:b/>
        </w:rPr>
      </w:pPr>
      <w:r w:rsidRPr="001E60A6">
        <w:rPr>
          <w:b/>
        </w:rPr>
        <w:t xml:space="preserve">                                 «Основные тригонометрические формулы»</w:t>
      </w:r>
    </w:p>
    <w:p w:rsidR="001E60A6" w:rsidRPr="001E60A6" w:rsidRDefault="001E60A6" w:rsidP="001E60A6">
      <w:pPr>
        <w:spacing w:line="360" w:lineRule="auto"/>
        <w:contextualSpacing/>
        <w:jc w:val="both"/>
        <w:rPr>
          <w:b/>
          <w:u w:val="single"/>
        </w:rPr>
      </w:pPr>
      <w:r w:rsidRPr="001E60A6">
        <w:rPr>
          <w:b/>
          <w:u w:val="single"/>
        </w:rPr>
        <w:t xml:space="preserve">Текст задания   </w:t>
      </w:r>
    </w:p>
    <w:p w:rsidR="001E60A6" w:rsidRPr="001E60A6" w:rsidRDefault="001E60A6" w:rsidP="001E60A6">
      <w:pPr>
        <w:spacing w:line="360" w:lineRule="auto"/>
        <w:contextualSpacing/>
        <w:jc w:val="both"/>
        <w:rPr>
          <w:b/>
          <w:u w:val="single"/>
        </w:rPr>
      </w:pPr>
    </w:p>
    <w:p w:rsidR="001E60A6" w:rsidRPr="001E60A6" w:rsidRDefault="001E60A6" w:rsidP="001E60A6">
      <w:pPr>
        <w:spacing w:line="360" w:lineRule="auto"/>
        <w:contextualSpacing/>
        <w:jc w:val="both"/>
      </w:pPr>
      <w:r w:rsidRPr="001E60A6">
        <w:t>Запишите основные тригонометрические формулы.</w:t>
      </w:r>
    </w:p>
    <w:p w:rsidR="001E60A6" w:rsidRPr="001E60A6" w:rsidRDefault="001E60A6" w:rsidP="001E60A6">
      <w:pPr>
        <w:rPr>
          <w:b/>
          <w:bCs/>
          <w:u w:val="single"/>
        </w:rPr>
      </w:pPr>
    </w:p>
    <w:p w:rsidR="001E60A6" w:rsidRPr="001E60A6" w:rsidRDefault="001E60A6" w:rsidP="001E60A6">
      <w:pPr>
        <w:rPr>
          <w:b/>
          <w:bCs/>
          <w:u w:val="single"/>
        </w:rPr>
      </w:pPr>
      <w:r w:rsidRPr="001E60A6">
        <w:rPr>
          <w:b/>
          <w:bCs/>
          <w:u w:val="single"/>
        </w:rPr>
        <w:t>Условия выполнения задания</w:t>
      </w:r>
    </w:p>
    <w:p w:rsidR="001E60A6" w:rsidRPr="001E60A6" w:rsidRDefault="001E60A6" w:rsidP="001E60A6">
      <w:pPr>
        <w:ind w:left="-284"/>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284"/>
        <w:rPr>
          <w:b/>
          <w:bCs/>
          <w:u w:val="single"/>
        </w:rPr>
      </w:pPr>
      <w:r w:rsidRPr="001E60A6">
        <w:t>2. Максимальное время выполнения задания: ____</w:t>
      </w:r>
      <w:r w:rsidRPr="001E60A6">
        <w:rPr>
          <w:u w:val="single"/>
        </w:rPr>
        <w:t>10</w:t>
      </w:r>
      <w:r w:rsidRPr="001E60A6">
        <w:t>______ мин.</w:t>
      </w:r>
    </w:p>
    <w:p w:rsidR="001E60A6" w:rsidRPr="00605DE0" w:rsidRDefault="001E60A6" w:rsidP="00605DE0">
      <w:pPr>
        <w:ind w:left="-284"/>
        <w:rPr>
          <w:u w:val="single"/>
        </w:rPr>
      </w:pPr>
      <w:r w:rsidRPr="001E60A6">
        <w:lastRenderedPageBreak/>
        <w:t xml:space="preserve">3. Вы не можете воспользоваться </w:t>
      </w:r>
      <w:r w:rsidRPr="001E60A6">
        <w:rPr>
          <w:u w:val="single"/>
        </w:rPr>
        <w:t xml:space="preserve"> справочной литературой</w:t>
      </w:r>
    </w:p>
    <w:p w:rsidR="001E60A6" w:rsidRPr="001E60A6" w:rsidRDefault="001E60A6" w:rsidP="001E60A6">
      <w:pPr>
        <w:spacing w:line="360" w:lineRule="auto"/>
        <w:contextualSpacing/>
        <w:jc w:val="both"/>
        <w:rPr>
          <w:b/>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24:</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1E60A6">
      <w:pPr>
        <w:spacing w:line="360" w:lineRule="auto"/>
        <w:contextualSpacing/>
        <w:jc w:val="center"/>
        <w:rPr>
          <w:b/>
        </w:rPr>
      </w:pPr>
      <w:r w:rsidRPr="001E60A6">
        <w:rPr>
          <w:b/>
        </w:rPr>
        <w:t>«Формулы приведения»</w:t>
      </w:r>
    </w:p>
    <w:p w:rsidR="001E60A6" w:rsidRPr="001E60A6" w:rsidRDefault="001E60A6" w:rsidP="001E60A6">
      <w:pPr>
        <w:spacing w:line="360" w:lineRule="auto"/>
        <w:contextualSpacing/>
        <w:jc w:val="both"/>
        <w:rPr>
          <w:b/>
          <w:u w:val="single"/>
        </w:rPr>
      </w:pPr>
      <w:r w:rsidRPr="001E60A6">
        <w:rPr>
          <w:b/>
          <w:u w:val="single"/>
        </w:rPr>
        <w:t xml:space="preserve"> 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6D154E">
      <w:pPr>
        <w:numPr>
          <w:ilvl w:val="0"/>
          <w:numId w:val="98"/>
        </w:numPr>
        <w:spacing w:after="200" w:line="276" w:lineRule="auto"/>
        <w:contextualSpacing/>
        <w:jc w:val="both"/>
        <w:rPr>
          <w:lang w:eastAsia="en-US"/>
        </w:rPr>
      </w:pPr>
      <w:r w:rsidRPr="001E60A6">
        <w:rPr>
          <w:lang w:eastAsia="en-US"/>
        </w:rPr>
        <w:t>Укажите верные равенства:</w:t>
      </w:r>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eastAsia="en-US"/>
            </w:rPr>
            <m:t xml:space="preserve">а) </m:t>
          </m:r>
          <m:func>
            <m:funcPr>
              <m:ctrlPr>
                <w:rPr>
                  <w:rFonts w:ascii="Cambria Math" w:hAnsi="Cambria Math"/>
                  <w:lang w:eastAsia="en-US"/>
                </w:rPr>
              </m:ctrlPr>
            </m:funcPr>
            <m:fName>
              <m:r>
                <m:rPr>
                  <m:sty m:val="p"/>
                </m:rPr>
                <w:rPr>
                  <w:rFonts w:ascii="Cambria Math" w:hAnsi="Cambria Math"/>
                  <w:lang w:eastAsia="en-US"/>
                </w:rPr>
                <m:t>sin</m:t>
              </m:r>
            </m:fName>
            <m:e>
              <m:d>
                <m:dPr>
                  <m:ctrlPr>
                    <w:rPr>
                      <w:rFonts w:ascii="Cambria Math" w:hAnsi="Cambria Math"/>
                      <w:i/>
                      <w:lang w:eastAsia="en-US"/>
                    </w:rPr>
                  </m:ctrlPr>
                </m:dPr>
                <m:e>
                  <m:r>
                    <w:rPr>
                      <w:rFonts w:ascii="Cambria Math" w:hAnsi="Cambria Math"/>
                      <w:lang w:eastAsia="en-US"/>
                    </w:rPr>
                    <m:t>π+α</m:t>
                  </m:r>
                </m:e>
              </m:d>
            </m:e>
          </m:func>
          <m:r>
            <w:rPr>
              <w:rFonts w:ascii="Cambria Math" w:hAnsi="Cambria Math"/>
              <w:lang w:eastAsia="en-US"/>
            </w:rPr>
            <m:t>=sinα</m:t>
          </m:r>
        </m:oMath>
      </m:oMathPara>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val="en-US" w:eastAsia="en-US"/>
            </w:rPr>
            <m:t xml:space="preserve">б) </m:t>
          </m:r>
          <m:func>
            <m:funcPr>
              <m:ctrlPr>
                <w:rPr>
                  <w:rFonts w:ascii="Cambria Math" w:hAnsi="Cambria Math"/>
                  <w:lang w:val="en-US" w:eastAsia="en-US"/>
                </w:rPr>
              </m:ctrlPr>
            </m:funcPr>
            <m:fName>
              <m:r>
                <m:rPr>
                  <m:sty m:val="p"/>
                </m:rPr>
                <w:rPr>
                  <w:rFonts w:ascii="Cambria Math" w:hAnsi="Cambria Math"/>
                  <w:lang w:val="en-US" w:eastAsia="en-US"/>
                </w:rPr>
                <m:t>cos</m:t>
              </m:r>
            </m:fName>
            <m:e>
              <m:d>
                <m:dPr>
                  <m:ctrlPr>
                    <w:rPr>
                      <w:rFonts w:ascii="Cambria Math" w:hAnsi="Cambria Math"/>
                      <w:i/>
                      <w:lang w:val="en-US" w:eastAsia="en-US"/>
                    </w:rPr>
                  </m:ctrlPr>
                </m:dPr>
                <m:e>
                  <m:sSup>
                    <m:sSupPr>
                      <m:ctrlPr>
                        <w:rPr>
                          <w:rFonts w:ascii="Cambria Math" w:hAnsi="Cambria Math"/>
                          <w:i/>
                          <w:lang w:val="en-US" w:eastAsia="en-US"/>
                        </w:rPr>
                      </m:ctrlPr>
                    </m:sSupPr>
                    <m:e>
                      <m:r>
                        <w:rPr>
                          <w:rFonts w:ascii="Cambria Math" w:hAnsi="Cambria Math"/>
                          <w:lang w:val="en-US" w:eastAsia="en-US"/>
                        </w:rPr>
                        <m:t>180</m:t>
                      </m:r>
                    </m:e>
                    <m:sup>
                      <m:r>
                        <w:rPr>
                          <w:rFonts w:ascii="Cambria Math" w:hAnsi="Cambria Math"/>
                          <w:lang w:val="en-US" w:eastAsia="en-US"/>
                        </w:rPr>
                        <m:t>0</m:t>
                      </m:r>
                    </m:sup>
                  </m:sSup>
                  <m:r>
                    <w:rPr>
                      <w:rFonts w:ascii="Cambria Math" w:hAnsi="Cambria Math"/>
                      <w:lang w:val="en-US" w:eastAsia="en-US"/>
                    </w:rPr>
                    <m:t>-</m:t>
                  </m:r>
                  <m:sSup>
                    <m:sSupPr>
                      <m:ctrlPr>
                        <w:rPr>
                          <w:rFonts w:ascii="Cambria Math" w:hAnsi="Cambria Math"/>
                          <w:i/>
                          <w:lang w:val="en-US" w:eastAsia="en-US"/>
                        </w:rPr>
                      </m:ctrlPr>
                    </m:sSupPr>
                    <m:e>
                      <m:r>
                        <w:rPr>
                          <w:rFonts w:ascii="Cambria Math" w:hAnsi="Cambria Math"/>
                          <w:lang w:val="en-US" w:eastAsia="en-US"/>
                        </w:rPr>
                        <m:t>30</m:t>
                      </m:r>
                    </m:e>
                    <m:sup>
                      <m:r>
                        <w:rPr>
                          <w:rFonts w:ascii="Cambria Math" w:hAnsi="Cambria Math"/>
                          <w:lang w:val="en-US" w:eastAsia="en-US"/>
                        </w:rPr>
                        <m:t>0</m:t>
                      </m:r>
                    </m:sup>
                  </m:sSup>
                </m:e>
              </m:d>
            </m:e>
          </m:func>
          <m:r>
            <w:rPr>
              <w:rFonts w:ascii="Cambria Math" w:hAnsi="Cambria Math"/>
              <w:lang w:val="en-US" w:eastAsia="en-US"/>
            </w:rPr>
            <m:t>=-</m:t>
          </m:r>
          <m:f>
            <m:fPr>
              <m:ctrlPr>
                <w:rPr>
                  <w:rFonts w:ascii="Cambria Math" w:hAnsi="Cambria Math"/>
                  <w:i/>
                  <w:lang w:val="en-US" w:eastAsia="en-US"/>
                </w:rPr>
              </m:ctrlPr>
            </m:fPr>
            <m:num>
              <m:rad>
                <m:radPr>
                  <m:degHide m:val="1"/>
                  <m:ctrlPr>
                    <w:rPr>
                      <w:rFonts w:ascii="Cambria Math" w:hAnsi="Cambria Math"/>
                      <w:i/>
                      <w:lang w:val="en-US" w:eastAsia="en-US"/>
                    </w:rPr>
                  </m:ctrlPr>
                </m:radPr>
                <m:deg/>
                <m:e>
                  <m:r>
                    <w:rPr>
                      <w:rFonts w:ascii="Cambria Math" w:hAnsi="Cambria Math"/>
                      <w:lang w:val="en-US" w:eastAsia="en-US"/>
                    </w:rPr>
                    <m:t>3</m:t>
                  </m:r>
                </m:e>
              </m:rad>
            </m:num>
            <m:den>
              <m:r>
                <w:rPr>
                  <w:rFonts w:ascii="Cambria Math" w:hAnsi="Cambria Math"/>
                  <w:lang w:val="en-US" w:eastAsia="en-US"/>
                </w:rPr>
                <m:t>2</m:t>
              </m:r>
            </m:den>
          </m:f>
        </m:oMath>
      </m:oMathPara>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val="en-US" w:eastAsia="en-US"/>
            </w:rPr>
            <m:t xml:space="preserve">в) </m:t>
          </m:r>
          <m:func>
            <m:funcPr>
              <m:ctrlPr>
                <w:rPr>
                  <w:rFonts w:ascii="Cambria Math" w:hAnsi="Cambria Math"/>
                  <w:lang w:val="en-US" w:eastAsia="en-US"/>
                </w:rPr>
              </m:ctrlPr>
            </m:funcPr>
            <m:fName>
              <m:r>
                <m:rPr>
                  <m:sty m:val="p"/>
                </m:rPr>
                <w:rPr>
                  <w:rFonts w:ascii="Cambria Math" w:hAnsi="Cambria Math"/>
                  <w:lang w:val="en-US" w:eastAsia="en-US"/>
                </w:rPr>
                <m:t>cos</m:t>
              </m:r>
            </m:fName>
            <m:e>
              <m:d>
                <m:dPr>
                  <m:ctrlPr>
                    <w:rPr>
                      <w:rFonts w:ascii="Cambria Math" w:hAnsi="Cambria Math"/>
                      <w:i/>
                      <w:lang w:val="en-US" w:eastAsia="en-US"/>
                    </w:rPr>
                  </m:ctrlPr>
                </m:dPr>
                <m:e>
                  <m:f>
                    <m:fPr>
                      <m:ctrlPr>
                        <w:rPr>
                          <w:rFonts w:ascii="Cambria Math" w:hAnsi="Cambria Math"/>
                          <w:i/>
                          <w:lang w:val="en-US" w:eastAsia="en-US"/>
                        </w:rPr>
                      </m:ctrlPr>
                    </m:fPr>
                    <m:num>
                      <m:r>
                        <w:rPr>
                          <w:rFonts w:ascii="Cambria Math" w:hAnsi="Cambria Math"/>
                          <w:lang w:val="en-US" w:eastAsia="en-US"/>
                        </w:rPr>
                        <m:t>3π</m:t>
                      </m:r>
                    </m:num>
                    <m:den>
                      <m:r>
                        <w:rPr>
                          <w:rFonts w:ascii="Cambria Math" w:hAnsi="Cambria Math"/>
                          <w:lang w:val="en-US" w:eastAsia="en-US"/>
                        </w:rPr>
                        <m:t>2</m:t>
                      </m:r>
                    </m:den>
                  </m:f>
                  <m:r>
                    <w:rPr>
                      <w:rFonts w:ascii="Cambria Math" w:hAnsi="Cambria Math"/>
                      <w:lang w:val="en-US" w:eastAsia="en-US"/>
                    </w:rPr>
                    <m:t>-α</m:t>
                  </m:r>
                </m:e>
              </m:d>
            </m:e>
          </m:func>
          <m:r>
            <w:rPr>
              <w:rFonts w:ascii="Cambria Math" w:hAnsi="Cambria Math"/>
              <w:lang w:val="en-US" w:eastAsia="en-US"/>
            </w:rPr>
            <m:t>=-cosα</m:t>
          </m:r>
        </m:oMath>
      </m:oMathPara>
    </w:p>
    <w:p w:rsidR="001E60A6" w:rsidRPr="001E60A6" w:rsidRDefault="001E60A6" w:rsidP="001E60A6">
      <w:pPr>
        <w:ind w:left="1080"/>
        <w:contextualSpacing/>
        <w:jc w:val="both"/>
        <w:rPr>
          <w:lang w:eastAsia="en-US"/>
        </w:rPr>
      </w:pPr>
      <m:oMathPara>
        <m:oMathParaPr>
          <m:jc m:val="left"/>
        </m:oMathParaPr>
        <m:oMath>
          <m:r>
            <w:rPr>
              <w:rFonts w:ascii="Cambria Math" w:hAnsi="Cambria Math"/>
              <w:lang w:val="en-US" w:eastAsia="en-US"/>
            </w:rPr>
            <m:t xml:space="preserve">г) </m:t>
          </m:r>
          <m:func>
            <m:funcPr>
              <m:ctrlPr>
                <w:rPr>
                  <w:rFonts w:ascii="Cambria Math" w:hAnsi="Cambria Math"/>
                  <w:lang w:val="en-US" w:eastAsia="en-US"/>
                </w:rPr>
              </m:ctrlPr>
            </m:funcPr>
            <m:fName>
              <m:r>
                <m:rPr>
                  <m:sty m:val="p"/>
                </m:rPr>
                <w:rPr>
                  <w:rFonts w:ascii="Cambria Math" w:hAnsi="Cambria Math"/>
                  <w:lang w:val="en-US" w:eastAsia="en-US"/>
                </w:rPr>
                <m:t>sin</m:t>
              </m:r>
            </m:fName>
            <m:e>
              <m:d>
                <m:dPr>
                  <m:ctrlPr>
                    <w:rPr>
                      <w:rFonts w:ascii="Cambria Math" w:hAnsi="Cambria Math"/>
                      <w:i/>
                      <w:lang w:val="en-US" w:eastAsia="en-US"/>
                    </w:rPr>
                  </m:ctrlPr>
                </m:dPr>
                <m:e>
                  <m:f>
                    <m:fPr>
                      <m:ctrlPr>
                        <w:rPr>
                          <w:rFonts w:ascii="Cambria Math" w:hAnsi="Cambria Math"/>
                          <w:i/>
                          <w:lang w:val="en-US" w:eastAsia="en-US"/>
                        </w:rPr>
                      </m:ctrlPr>
                    </m:fPr>
                    <m:num>
                      <m:r>
                        <w:rPr>
                          <w:rFonts w:ascii="Cambria Math" w:hAnsi="Cambria Math"/>
                          <w:lang w:val="en-US" w:eastAsia="en-US"/>
                        </w:rPr>
                        <m:t>3π</m:t>
                      </m:r>
                    </m:num>
                    <m:den>
                      <m:r>
                        <w:rPr>
                          <w:rFonts w:ascii="Cambria Math" w:hAnsi="Cambria Math"/>
                          <w:lang w:val="en-US" w:eastAsia="en-US"/>
                        </w:rPr>
                        <m:t>2</m:t>
                      </m:r>
                    </m:den>
                  </m:f>
                  <m:r>
                    <w:rPr>
                      <w:rFonts w:ascii="Cambria Math" w:hAnsi="Cambria Math"/>
                      <w:lang w:val="en-US" w:eastAsia="en-US"/>
                    </w:rPr>
                    <m:t>+α</m:t>
                  </m:r>
                </m:e>
              </m:d>
            </m:e>
          </m:func>
          <m:r>
            <w:rPr>
              <w:rFonts w:ascii="Cambria Math" w:hAnsi="Cambria Math"/>
              <w:lang w:val="en-US" w:eastAsia="en-US"/>
            </w:rPr>
            <m:t>=-cosα</m:t>
          </m:r>
        </m:oMath>
      </m:oMathPara>
    </w:p>
    <w:p w:rsidR="001E60A6" w:rsidRPr="001E60A6" w:rsidRDefault="001E60A6" w:rsidP="006D154E">
      <w:pPr>
        <w:numPr>
          <w:ilvl w:val="0"/>
          <w:numId w:val="98"/>
        </w:numPr>
        <w:spacing w:after="200" w:line="360" w:lineRule="auto"/>
        <w:contextualSpacing/>
      </w:pPr>
      <w:r w:rsidRPr="001E60A6">
        <w:t>Замените данные углы углом первой четверти:</w:t>
      </w:r>
    </w:p>
    <w:p w:rsidR="001E60A6" w:rsidRPr="001E60A6" w:rsidRDefault="001E60A6" w:rsidP="006D154E">
      <w:pPr>
        <w:numPr>
          <w:ilvl w:val="0"/>
          <w:numId w:val="49"/>
        </w:numPr>
        <w:spacing w:after="200" w:line="360" w:lineRule="auto"/>
        <w:contextualSpacing/>
      </w:pPr>
      <w:r w:rsidRPr="001E60A6">
        <w:rPr>
          <w:position w:val="-28"/>
        </w:rPr>
        <w:object w:dxaOrig="1180" w:dyaOrig="680">
          <v:shape id="_x0000_i1213" type="#_x0000_t75" style="width:59.25pt;height:34.5pt" o:ole="">
            <v:imagedata r:id="rId356" o:title=""/>
          </v:shape>
          <o:OLEObject Type="Embed" ProgID="Equation.3" ShapeID="_x0000_i1213" DrawAspect="Content" ObjectID="_1581753470" r:id="rId357"/>
        </w:object>
      </w:r>
      <w:r w:rsidRPr="001E60A6">
        <w:t xml:space="preserve">   2) </w:t>
      </w:r>
      <w:r w:rsidRPr="001E60A6">
        <w:rPr>
          <w:position w:val="-28"/>
        </w:rPr>
        <w:object w:dxaOrig="1280" w:dyaOrig="680">
          <v:shape id="_x0000_i1214" type="#_x0000_t75" style="width:63.75pt;height:34.5pt" o:ole="">
            <v:imagedata r:id="rId358" o:title=""/>
          </v:shape>
          <o:OLEObject Type="Embed" ProgID="Equation.3" ShapeID="_x0000_i1214" DrawAspect="Content" ObjectID="_1581753471" r:id="rId359"/>
        </w:object>
      </w:r>
      <w:r w:rsidRPr="001E60A6">
        <w:t xml:space="preserve">   3) </w:t>
      </w:r>
      <w:r w:rsidRPr="001E60A6">
        <w:rPr>
          <w:position w:val="-10"/>
        </w:rPr>
        <w:object w:dxaOrig="1200" w:dyaOrig="340">
          <v:shape id="_x0000_i1215" type="#_x0000_t75" style="width:60.75pt;height:18pt" o:ole="">
            <v:imagedata r:id="rId360" o:title=""/>
          </v:shape>
          <o:OLEObject Type="Embed" ProgID="Equation.3" ShapeID="_x0000_i1215" DrawAspect="Content" ObjectID="_1581753472" r:id="rId361"/>
        </w:object>
      </w:r>
      <w:r w:rsidRPr="001E60A6">
        <w:t xml:space="preserve">   4) </w:t>
      </w:r>
      <w:r w:rsidRPr="001E60A6">
        <w:rPr>
          <w:position w:val="-10"/>
        </w:rPr>
        <w:object w:dxaOrig="960" w:dyaOrig="340">
          <v:shape id="_x0000_i1216" type="#_x0000_t75" style="width:47.25pt;height:18pt" o:ole="">
            <v:imagedata r:id="rId362" o:title=""/>
          </v:shape>
          <o:OLEObject Type="Embed" ProgID="Equation.3" ShapeID="_x0000_i1216" DrawAspect="Content" ObjectID="_1581753473" r:id="rId363"/>
        </w:object>
      </w:r>
      <w:r w:rsidRPr="001E60A6">
        <w:t xml:space="preserve">  5) </w:t>
      </w:r>
      <w:r w:rsidRPr="001E60A6">
        <w:rPr>
          <w:position w:val="-28"/>
        </w:rPr>
        <w:object w:dxaOrig="1300" w:dyaOrig="680">
          <v:shape id="_x0000_i1217" type="#_x0000_t75" style="width:65.25pt;height:34.5pt" o:ole="">
            <v:imagedata r:id="rId364" o:title=""/>
          </v:shape>
          <o:OLEObject Type="Embed" ProgID="Equation.3" ShapeID="_x0000_i1217" DrawAspect="Content" ObjectID="_1581753474" r:id="rId365"/>
        </w:object>
      </w:r>
    </w:p>
    <w:p w:rsidR="001E60A6" w:rsidRPr="001E60A6" w:rsidRDefault="001E60A6" w:rsidP="006D154E">
      <w:pPr>
        <w:numPr>
          <w:ilvl w:val="0"/>
          <w:numId w:val="98"/>
        </w:numPr>
        <w:spacing w:after="200" w:line="276" w:lineRule="auto"/>
        <w:contextualSpacing/>
      </w:pPr>
      <w:r w:rsidRPr="001E60A6">
        <w:t xml:space="preserve">Вычислите:     </w:t>
      </w:r>
      <w:r w:rsidRPr="001E60A6">
        <w:rPr>
          <w:rFonts w:ascii="Calibri" w:eastAsia="Calibri" w:hAnsi="Calibri"/>
          <w:sz w:val="22"/>
          <w:szCs w:val="22"/>
        </w:rPr>
        <w:object w:dxaOrig="2560" w:dyaOrig="680">
          <v:shape id="_x0000_i1218" type="#_x0000_t75" style="width:127.5pt;height:34.5pt" o:ole="">
            <v:imagedata r:id="rId366" o:title=""/>
          </v:shape>
          <o:OLEObject Type="Embed" ProgID="Equation.3" ShapeID="_x0000_i1218" DrawAspect="Content" ObjectID="_1581753475" r:id="rId367"/>
        </w:object>
      </w:r>
    </w:p>
    <w:p w:rsidR="001E60A6" w:rsidRPr="001E60A6" w:rsidRDefault="001E60A6" w:rsidP="001E60A6">
      <w:pPr>
        <w:ind w:left="360"/>
        <w:contextualSpacing/>
      </w:pPr>
    </w:p>
    <w:p w:rsidR="001E60A6" w:rsidRPr="001E60A6" w:rsidRDefault="001E60A6" w:rsidP="006D154E">
      <w:pPr>
        <w:numPr>
          <w:ilvl w:val="0"/>
          <w:numId w:val="98"/>
        </w:numPr>
        <w:spacing w:after="200" w:line="276" w:lineRule="auto"/>
        <w:contextualSpacing/>
      </w:pPr>
      <w:r w:rsidRPr="001E60A6">
        <w:t xml:space="preserve">Упростите выражение: </w:t>
      </w:r>
      <w:r w:rsidRPr="001E60A6">
        <w:rPr>
          <w:position w:val="-62"/>
        </w:rPr>
        <w:object w:dxaOrig="2500" w:dyaOrig="1359">
          <v:shape id="_x0000_i1219" type="#_x0000_t75" style="width:124.5pt;height:69pt" o:ole="">
            <v:imagedata r:id="rId368" o:title=""/>
          </v:shape>
          <o:OLEObject Type="Embed" ProgID="Equation.3" ShapeID="_x0000_i1219" DrawAspect="Content" ObjectID="_1581753476" r:id="rId369"/>
        </w:objec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6D154E">
      <w:pPr>
        <w:numPr>
          <w:ilvl w:val="0"/>
          <w:numId w:val="99"/>
        </w:numPr>
        <w:spacing w:after="200" w:line="276" w:lineRule="auto"/>
        <w:contextualSpacing/>
        <w:jc w:val="both"/>
        <w:rPr>
          <w:lang w:eastAsia="en-US"/>
        </w:rPr>
      </w:pPr>
      <w:r w:rsidRPr="001E60A6">
        <w:rPr>
          <w:lang w:eastAsia="en-US"/>
        </w:rPr>
        <w:t>Укажите верные равенства:</w:t>
      </w:r>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eastAsia="en-US"/>
            </w:rPr>
            <m:t xml:space="preserve">а) </m:t>
          </m:r>
          <m:func>
            <m:funcPr>
              <m:ctrlPr>
                <w:rPr>
                  <w:rFonts w:ascii="Cambria Math" w:hAnsi="Cambria Math"/>
                  <w:lang w:eastAsia="en-US"/>
                </w:rPr>
              </m:ctrlPr>
            </m:funcPr>
            <m:fName>
              <m:r>
                <m:rPr>
                  <m:sty m:val="p"/>
                </m:rPr>
                <w:rPr>
                  <w:rFonts w:ascii="Cambria Math" w:hAnsi="Cambria Math"/>
                  <w:lang w:eastAsia="en-US"/>
                </w:rPr>
                <m:t>sin</m:t>
              </m:r>
            </m:fName>
            <m:e>
              <m:d>
                <m:dPr>
                  <m:ctrlPr>
                    <w:rPr>
                      <w:rFonts w:ascii="Cambria Math" w:hAnsi="Cambria Math"/>
                      <w:i/>
                      <w:lang w:eastAsia="en-US"/>
                    </w:rPr>
                  </m:ctrlPr>
                </m:dPr>
                <m:e>
                  <m:r>
                    <w:rPr>
                      <w:rFonts w:ascii="Cambria Math" w:hAnsi="Cambria Math"/>
                      <w:lang w:eastAsia="en-US"/>
                    </w:rPr>
                    <m:t>π+α</m:t>
                  </m:r>
                </m:e>
              </m:d>
            </m:e>
          </m:func>
          <m:r>
            <w:rPr>
              <w:rFonts w:ascii="Cambria Math" w:hAnsi="Cambria Math"/>
              <w:lang w:eastAsia="en-US"/>
            </w:rPr>
            <m:t>=-sinα</m:t>
          </m:r>
        </m:oMath>
      </m:oMathPara>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val="en-US" w:eastAsia="en-US"/>
            </w:rPr>
            <m:t>б)</m:t>
          </m:r>
          <m:func>
            <m:funcPr>
              <m:ctrlPr>
                <w:rPr>
                  <w:rFonts w:ascii="Cambria Math" w:hAnsi="Cambria Math"/>
                  <w:lang w:val="en-US" w:eastAsia="en-US"/>
                </w:rPr>
              </m:ctrlPr>
            </m:funcPr>
            <m:fName>
              <m:r>
                <m:rPr>
                  <m:sty m:val="p"/>
                </m:rPr>
                <w:rPr>
                  <w:rFonts w:ascii="Cambria Math" w:hAnsi="Cambria Math"/>
                  <w:lang w:val="en-US" w:eastAsia="en-US"/>
                </w:rPr>
                <m:t>cos</m:t>
              </m:r>
            </m:fName>
            <m:e>
              <m:d>
                <m:dPr>
                  <m:ctrlPr>
                    <w:rPr>
                      <w:rFonts w:ascii="Cambria Math" w:hAnsi="Cambria Math"/>
                      <w:i/>
                      <w:lang w:val="en-US" w:eastAsia="en-US"/>
                    </w:rPr>
                  </m:ctrlPr>
                </m:dPr>
                <m:e>
                  <m:sSup>
                    <m:sSupPr>
                      <m:ctrlPr>
                        <w:rPr>
                          <w:rFonts w:ascii="Cambria Math" w:hAnsi="Cambria Math"/>
                          <w:i/>
                          <w:lang w:val="en-US" w:eastAsia="en-US"/>
                        </w:rPr>
                      </m:ctrlPr>
                    </m:sSupPr>
                    <m:e>
                      <m:r>
                        <w:rPr>
                          <w:rFonts w:ascii="Cambria Math" w:hAnsi="Cambria Math"/>
                          <w:lang w:val="en-US" w:eastAsia="en-US"/>
                        </w:rPr>
                        <m:t>180</m:t>
                      </m:r>
                    </m:e>
                    <m:sup>
                      <m:r>
                        <w:rPr>
                          <w:rFonts w:ascii="Cambria Math" w:hAnsi="Cambria Math"/>
                          <w:lang w:val="en-US" w:eastAsia="en-US"/>
                        </w:rPr>
                        <m:t>0</m:t>
                      </m:r>
                    </m:sup>
                  </m:sSup>
                  <m:r>
                    <w:rPr>
                      <w:rFonts w:ascii="Cambria Math" w:hAnsi="Cambria Math"/>
                      <w:lang w:val="en-US" w:eastAsia="en-US"/>
                    </w:rPr>
                    <m:t>-</m:t>
                  </m:r>
                  <m:sSup>
                    <m:sSupPr>
                      <m:ctrlPr>
                        <w:rPr>
                          <w:rFonts w:ascii="Cambria Math" w:hAnsi="Cambria Math"/>
                          <w:i/>
                          <w:lang w:val="en-US" w:eastAsia="en-US"/>
                        </w:rPr>
                      </m:ctrlPr>
                    </m:sSupPr>
                    <m:e>
                      <m:r>
                        <w:rPr>
                          <w:rFonts w:ascii="Cambria Math" w:hAnsi="Cambria Math"/>
                          <w:lang w:val="en-US" w:eastAsia="en-US"/>
                        </w:rPr>
                        <m:t>30</m:t>
                      </m:r>
                    </m:e>
                    <m:sup>
                      <m:r>
                        <w:rPr>
                          <w:rFonts w:ascii="Cambria Math" w:hAnsi="Cambria Math"/>
                          <w:lang w:val="en-US" w:eastAsia="en-US"/>
                        </w:rPr>
                        <m:t>0</m:t>
                      </m:r>
                    </m:sup>
                  </m:sSup>
                </m:e>
              </m:d>
            </m:e>
          </m:func>
          <m:r>
            <w:rPr>
              <w:rFonts w:ascii="Cambria Math" w:hAnsi="Cambria Math"/>
              <w:lang w:val="en-US" w:eastAsia="en-US"/>
            </w:rPr>
            <m:t>=-cos</m:t>
          </m:r>
          <m:sSup>
            <m:sSupPr>
              <m:ctrlPr>
                <w:rPr>
                  <w:rFonts w:ascii="Cambria Math" w:hAnsi="Cambria Math"/>
                  <w:i/>
                  <w:lang w:val="en-US" w:eastAsia="en-US"/>
                </w:rPr>
              </m:ctrlPr>
            </m:sSupPr>
            <m:e>
              <m:r>
                <w:rPr>
                  <w:rFonts w:ascii="Cambria Math" w:hAnsi="Cambria Math"/>
                  <w:lang w:val="en-US" w:eastAsia="en-US"/>
                </w:rPr>
                <m:t>180</m:t>
              </m:r>
            </m:e>
            <m:sup>
              <m:r>
                <w:rPr>
                  <w:rFonts w:ascii="Cambria Math" w:hAnsi="Cambria Math"/>
                  <w:lang w:val="en-US" w:eastAsia="en-US"/>
                </w:rPr>
                <m:t>0</m:t>
              </m:r>
            </m:sup>
          </m:sSup>
        </m:oMath>
      </m:oMathPara>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val="en-US" w:eastAsia="en-US"/>
            </w:rPr>
            <m:t>в)</m:t>
          </m:r>
          <m:func>
            <m:funcPr>
              <m:ctrlPr>
                <w:rPr>
                  <w:rFonts w:ascii="Cambria Math" w:hAnsi="Cambria Math"/>
                  <w:lang w:val="en-US" w:eastAsia="en-US"/>
                </w:rPr>
              </m:ctrlPr>
            </m:funcPr>
            <m:fName>
              <m:r>
                <m:rPr>
                  <m:sty m:val="p"/>
                </m:rPr>
                <w:rPr>
                  <w:rFonts w:ascii="Cambria Math" w:hAnsi="Cambria Math"/>
                  <w:lang w:val="en-US" w:eastAsia="en-US"/>
                </w:rPr>
                <m:t>cos</m:t>
              </m:r>
            </m:fName>
            <m:e>
              <m:d>
                <m:dPr>
                  <m:ctrlPr>
                    <w:rPr>
                      <w:rFonts w:ascii="Cambria Math" w:hAnsi="Cambria Math"/>
                      <w:i/>
                      <w:lang w:val="en-US" w:eastAsia="en-US"/>
                    </w:rPr>
                  </m:ctrlPr>
                </m:dPr>
                <m:e>
                  <m:f>
                    <m:fPr>
                      <m:ctrlPr>
                        <w:rPr>
                          <w:rFonts w:ascii="Cambria Math" w:hAnsi="Cambria Math"/>
                          <w:i/>
                          <w:lang w:val="en-US" w:eastAsia="en-US"/>
                        </w:rPr>
                      </m:ctrlPr>
                    </m:fPr>
                    <m:num>
                      <m:r>
                        <w:rPr>
                          <w:rFonts w:ascii="Cambria Math" w:hAnsi="Cambria Math"/>
                          <w:lang w:val="en-US" w:eastAsia="en-US"/>
                        </w:rPr>
                        <m:t>3π</m:t>
                      </m:r>
                    </m:num>
                    <m:den>
                      <m:r>
                        <w:rPr>
                          <w:rFonts w:ascii="Cambria Math" w:hAnsi="Cambria Math"/>
                          <w:lang w:val="en-US" w:eastAsia="en-US"/>
                        </w:rPr>
                        <m:t>2</m:t>
                      </m:r>
                    </m:den>
                  </m:f>
                  <m:r>
                    <w:rPr>
                      <w:rFonts w:ascii="Cambria Math" w:hAnsi="Cambria Math"/>
                      <w:lang w:val="en-US" w:eastAsia="en-US"/>
                    </w:rPr>
                    <m:t>-α</m:t>
                  </m:r>
                </m:e>
              </m:d>
            </m:e>
          </m:func>
          <m:r>
            <w:rPr>
              <w:rFonts w:ascii="Cambria Math" w:hAnsi="Cambria Math"/>
              <w:lang w:val="en-US" w:eastAsia="en-US"/>
            </w:rPr>
            <m:t>=-sinα</m:t>
          </m:r>
        </m:oMath>
      </m:oMathPara>
    </w:p>
    <w:p w:rsidR="001E60A6" w:rsidRPr="001E60A6" w:rsidRDefault="001E60A6" w:rsidP="001E60A6">
      <w:pPr>
        <w:ind w:left="1080"/>
        <w:contextualSpacing/>
        <w:jc w:val="both"/>
        <w:rPr>
          <w:lang w:val="en-US" w:eastAsia="en-US"/>
        </w:rPr>
      </w:pPr>
      <m:oMathPara>
        <m:oMathParaPr>
          <m:jc m:val="left"/>
        </m:oMathParaPr>
        <m:oMath>
          <m:r>
            <w:rPr>
              <w:rFonts w:ascii="Cambria Math" w:hAnsi="Cambria Math"/>
              <w:lang w:val="en-US" w:eastAsia="en-US"/>
            </w:rPr>
            <m:t>г)</m:t>
          </m:r>
          <m:func>
            <m:funcPr>
              <m:ctrlPr>
                <w:rPr>
                  <w:rFonts w:ascii="Cambria Math" w:hAnsi="Cambria Math"/>
                  <w:lang w:val="en-US" w:eastAsia="en-US"/>
                </w:rPr>
              </m:ctrlPr>
            </m:funcPr>
            <m:fName>
              <m:r>
                <m:rPr>
                  <m:sty m:val="p"/>
                </m:rPr>
                <w:rPr>
                  <w:rFonts w:ascii="Cambria Math" w:hAnsi="Cambria Math"/>
                  <w:lang w:val="en-US" w:eastAsia="en-US"/>
                </w:rPr>
                <m:t>sin</m:t>
              </m:r>
            </m:fName>
            <m:e>
              <m:d>
                <m:dPr>
                  <m:ctrlPr>
                    <w:rPr>
                      <w:rFonts w:ascii="Cambria Math" w:hAnsi="Cambria Math"/>
                      <w:i/>
                      <w:lang w:val="en-US" w:eastAsia="en-US"/>
                    </w:rPr>
                  </m:ctrlPr>
                </m:dPr>
                <m:e>
                  <m:f>
                    <m:fPr>
                      <m:ctrlPr>
                        <w:rPr>
                          <w:rFonts w:ascii="Cambria Math" w:hAnsi="Cambria Math"/>
                          <w:i/>
                          <w:lang w:val="en-US" w:eastAsia="en-US"/>
                        </w:rPr>
                      </m:ctrlPr>
                    </m:fPr>
                    <m:num>
                      <m:r>
                        <w:rPr>
                          <w:rFonts w:ascii="Cambria Math" w:hAnsi="Cambria Math"/>
                          <w:lang w:val="en-US" w:eastAsia="en-US"/>
                        </w:rPr>
                        <m:t>3π</m:t>
                      </m:r>
                    </m:num>
                    <m:den>
                      <m:r>
                        <w:rPr>
                          <w:rFonts w:ascii="Cambria Math" w:hAnsi="Cambria Math"/>
                          <w:lang w:val="en-US" w:eastAsia="en-US"/>
                        </w:rPr>
                        <m:t>2</m:t>
                      </m:r>
                    </m:den>
                  </m:f>
                  <m:r>
                    <w:rPr>
                      <w:rFonts w:ascii="Cambria Math" w:hAnsi="Cambria Math"/>
                      <w:lang w:val="en-US" w:eastAsia="en-US"/>
                    </w:rPr>
                    <m:t>+α</m:t>
                  </m:r>
                </m:e>
              </m:d>
            </m:e>
          </m:func>
          <m:r>
            <w:rPr>
              <w:rFonts w:ascii="Cambria Math" w:hAnsi="Cambria Math"/>
              <w:lang w:val="en-US" w:eastAsia="en-US"/>
            </w:rPr>
            <m:t>=cosα</m:t>
          </m:r>
        </m:oMath>
      </m:oMathPara>
    </w:p>
    <w:p w:rsidR="001E60A6" w:rsidRPr="001E60A6" w:rsidRDefault="001E60A6" w:rsidP="001E60A6">
      <w:pPr>
        <w:spacing w:line="360" w:lineRule="auto"/>
        <w:contextualSpacing/>
        <w:jc w:val="center"/>
        <w:rPr>
          <w:b/>
        </w:rPr>
      </w:pPr>
    </w:p>
    <w:p w:rsidR="001E60A6" w:rsidRPr="001E60A6" w:rsidRDefault="001E60A6" w:rsidP="006D154E">
      <w:pPr>
        <w:numPr>
          <w:ilvl w:val="0"/>
          <w:numId w:val="99"/>
        </w:numPr>
        <w:spacing w:after="200" w:line="360" w:lineRule="auto"/>
        <w:contextualSpacing/>
      </w:pPr>
      <w:r w:rsidRPr="001E60A6">
        <w:t>Замените данные углы углом первой четверти:</w:t>
      </w:r>
    </w:p>
    <w:p w:rsidR="001E60A6" w:rsidRPr="001E60A6" w:rsidRDefault="001E60A6" w:rsidP="001E60A6">
      <w:pPr>
        <w:spacing w:line="360" w:lineRule="auto"/>
        <w:ind w:left="360"/>
        <w:contextualSpacing/>
      </w:pPr>
      <w:r w:rsidRPr="001E60A6">
        <w:rPr>
          <w:position w:val="-28"/>
        </w:rPr>
        <w:t>1)</w:t>
      </w:r>
      <w:r w:rsidRPr="001E60A6">
        <w:rPr>
          <w:position w:val="-28"/>
        </w:rPr>
        <w:object w:dxaOrig="1200" w:dyaOrig="680">
          <v:shape id="_x0000_i1220" type="#_x0000_t75" style="width:60.75pt;height:34.5pt" o:ole="">
            <v:imagedata r:id="rId370" o:title=""/>
          </v:shape>
          <o:OLEObject Type="Embed" ProgID="Equation.3" ShapeID="_x0000_i1220" DrawAspect="Content" ObjectID="_1581753477" r:id="rId371"/>
        </w:object>
      </w:r>
      <w:r w:rsidRPr="001E60A6">
        <w:t xml:space="preserve">   2) </w:t>
      </w:r>
      <w:r w:rsidRPr="001E60A6">
        <w:rPr>
          <w:position w:val="-28"/>
        </w:rPr>
        <w:object w:dxaOrig="1320" w:dyaOrig="680">
          <v:shape id="_x0000_i1221" type="#_x0000_t75" style="width:65.25pt;height:34.5pt" o:ole="">
            <v:imagedata r:id="rId372" o:title=""/>
          </v:shape>
          <o:OLEObject Type="Embed" ProgID="Equation.3" ShapeID="_x0000_i1221" DrawAspect="Content" ObjectID="_1581753478" r:id="rId373"/>
        </w:object>
      </w:r>
      <w:r w:rsidRPr="001E60A6">
        <w:t xml:space="preserve">   3) </w:t>
      </w:r>
      <w:r w:rsidRPr="001E60A6">
        <w:rPr>
          <w:position w:val="-10"/>
        </w:rPr>
        <w:object w:dxaOrig="1160" w:dyaOrig="340">
          <v:shape id="_x0000_i1222" type="#_x0000_t75" style="width:57pt;height:18pt" o:ole="">
            <v:imagedata r:id="rId374" o:title=""/>
          </v:shape>
          <o:OLEObject Type="Embed" ProgID="Equation.3" ShapeID="_x0000_i1222" DrawAspect="Content" ObjectID="_1581753479" r:id="rId375"/>
        </w:object>
      </w:r>
      <w:r w:rsidRPr="001E60A6">
        <w:t xml:space="preserve">   4) </w:t>
      </w:r>
      <w:r w:rsidRPr="001E60A6">
        <w:rPr>
          <w:position w:val="-10"/>
        </w:rPr>
        <w:object w:dxaOrig="1060" w:dyaOrig="340">
          <v:shape id="_x0000_i1223" type="#_x0000_t75" style="width:52.5pt;height:18pt" o:ole="">
            <v:imagedata r:id="rId376" o:title=""/>
          </v:shape>
          <o:OLEObject Type="Embed" ProgID="Equation.3" ShapeID="_x0000_i1223" DrawAspect="Content" ObjectID="_1581753480" r:id="rId377"/>
        </w:object>
      </w:r>
      <w:r w:rsidRPr="001E60A6">
        <w:t xml:space="preserve">  5) </w:t>
      </w:r>
      <w:r w:rsidRPr="001E60A6">
        <w:rPr>
          <w:position w:val="-28"/>
        </w:rPr>
        <w:object w:dxaOrig="1200" w:dyaOrig="680">
          <v:shape id="_x0000_i1224" type="#_x0000_t75" style="width:60.75pt;height:34.5pt" o:ole="">
            <v:imagedata r:id="rId378" o:title=""/>
          </v:shape>
          <o:OLEObject Type="Embed" ProgID="Equation.3" ShapeID="_x0000_i1224" DrawAspect="Content" ObjectID="_1581753481" r:id="rId379"/>
        </w:object>
      </w:r>
    </w:p>
    <w:p w:rsidR="001E60A6" w:rsidRPr="001E60A6" w:rsidRDefault="001E60A6" w:rsidP="001E60A6">
      <w:pPr>
        <w:spacing w:line="360" w:lineRule="auto"/>
        <w:contextualSpacing/>
      </w:pPr>
      <w:r w:rsidRPr="001E60A6">
        <w:t xml:space="preserve">3.Вычислите:     </w:t>
      </w:r>
      <w:r w:rsidRPr="001E60A6">
        <w:rPr>
          <w:position w:val="-24"/>
        </w:rPr>
        <w:object w:dxaOrig="2480" w:dyaOrig="620">
          <v:shape id="_x0000_i1225" type="#_x0000_t75" style="width:123pt;height:29.25pt" o:ole="">
            <v:imagedata r:id="rId380" o:title=""/>
          </v:shape>
          <o:OLEObject Type="Embed" ProgID="Equation.3" ShapeID="_x0000_i1225" DrawAspect="Content" ObjectID="_1581753482" r:id="rId381"/>
        </w:object>
      </w:r>
    </w:p>
    <w:p w:rsidR="001E60A6" w:rsidRPr="001E60A6" w:rsidRDefault="001E60A6" w:rsidP="001E60A6">
      <w:pPr>
        <w:spacing w:line="360" w:lineRule="auto"/>
        <w:contextualSpacing/>
      </w:pPr>
      <w:r w:rsidRPr="001E60A6">
        <w:t xml:space="preserve">4. Упростите выражение: </w:t>
      </w:r>
      <w:r w:rsidRPr="001E60A6">
        <w:rPr>
          <w:position w:val="-62"/>
        </w:rPr>
        <w:object w:dxaOrig="2120" w:dyaOrig="999">
          <v:shape id="_x0000_i1226" type="#_x0000_t75" style="width:106.5pt;height:48.75pt" o:ole="">
            <v:imagedata r:id="rId382" o:title=""/>
          </v:shape>
          <o:OLEObject Type="Embed" ProgID="Equation.3" ShapeID="_x0000_i1226" DrawAspect="Content" ObjectID="_1581753483" r:id="rId383"/>
        </w:objec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lastRenderedPageBreak/>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sz w:val="28"/>
          <w:szCs w:val="28"/>
          <w:u w:val="single"/>
        </w:rPr>
      </w:pPr>
    </w:p>
    <w:p w:rsidR="001E60A6" w:rsidRPr="001E60A6" w:rsidRDefault="001E60A6" w:rsidP="001E60A6">
      <w:pPr>
        <w:spacing w:line="360" w:lineRule="auto"/>
        <w:contextualSpacing/>
        <w:rPr>
          <w:b/>
        </w:rPr>
      </w:pPr>
      <w:r w:rsidRPr="001E60A6">
        <w:rPr>
          <w:b/>
          <w:bCs/>
          <w:sz w:val="28"/>
          <w:szCs w:val="28"/>
          <w:u w:val="single"/>
        </w:rPr>
        <w:t>ЗАДАНИЕ №  25:</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jc w:val="center"/>
        <w:rPr>
          <w:b/>
        </w:rPr>
      </w:pPr>
      <w:r w:rsidRPr="001E60A6">
        <w:rPr>
          <w:b/>
        </w:rPr>
        <w:t>«Решение простейших тригонометрических уравнений»</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42"/>
        </w:numPr>
        <w:spacing w:after="200" w:line="360" w:lineRule="auto"/>
        <w:contextualSpacing/>
        <w:rPr>
          <w:rFonts w:eastAsia="Calibri"/>
          <w:lang w:eastAsia="en-US"/>
        </w:rPr>
      </w:pPr>
      <w:r w:rsidRPr="001E60A6">
        <w:rPr>
          <w:rFonts w:eastAsia="Calibri"/>
          <w:lang w:eastAsia="en-US"/>
        </w:rPr>
        <w:t xml:space="preserve">Решить уравнения:   </w:t>
      </w:r>
    </w:p>
    <w:p w:rsidR="001E60A6" w:rsidRPr="001E60A6" w:rsidRDefault="001E60A6" w:rsidP="001E60A6">
      <w:pPr>
        <w:spacing w:after="200" w:line="360" w:lineRule="auto"/>
        <w:ind w:left="720"/>
        <w:contextualSpacing/>
        <w:rPr>
          <w:rFonts w:eastAsia="Calibri"/>
          <w:lang w:eastAsia="en-US"/>
        </w:rPr>
      </w:pPr>
      <w:r w:rsidRPr="001E60A6">
        <w:rPr>
          <w:rFonts w:eastAsia="Calibri"/>
          <w:lang w:eastAsia="en-US"/>
        </w:rPr>
        <w:t xml:space="preserve">1)  </w:t>
      </w:r>
      <w:r w:rsidRPr="001E60A6">
        <w:rPr>
          <w:rFonts w:eastAsia="Calibri"/>
          <w:position w:val="-24"/>
          <w:lang w:eastAsia="en-US"/>
        </w:rPr>
        <w:object w:dxaOrig="1260" w:dyaOrig="680">
          <v:shape id="_x0000_i1227" type="#_x0000_t75" style="width:63.75pt;height:34.5pt" o:ole="">
            <v:imagedata r:id="rId384" o:title=""/>
          </v:shape>
          <o:OLEObject Type="Embed" ProgID="Equation.3" ShapeID="_x0000_i1227" DrawAspect="Content" ObjectID="_1581753484" r:id="rId385"/>
        </w:object>
      </w:r>
      <w:r w:rsidRPr="001E60A6">
        <w:rPr>
          <w:rFonts w:eastAsia="Calibri"/>
          <w:lang w:eastAsia="en-US"/>
        </w:rPr>
        <w:t xml:space="preserve">   2) </w:t>
      </w:r>
      <w:r w:rsidRPr="001E60A6">
        <w:rPr>
          <w:rFonts w:eastAsia="Calibri"/>
          <w:position w:val="-24"/>
          <w:lang w:eastAsia="en-US"/>
        </w:rPr>
        <w:object w:dxaOrig="1260" w:dyaOrig="680">
          <v:shape id="_x0000_i1228" type="#_x0000_t75" style="width:63.75pt;height:34.5pt" o:ole="">
            <v:imagedata r:id="rId386" o:title=""/>
          </v:shape>
          <o:OLEObject Type="Embed" ProgID="Equation.3" ShapeID="_x0000_i1228" DrawAspect="Content" ObjectID="_1581753485" r:id="rId387"/>
        </w:object>
      </w:r>
      <w:r w:rsidRPr="001E60A6">
        <w:rPr>
          <w:rFonts w:eastAsia="Calibri"/>
          <w:lang w:eastAsia="en-US"/>
        </w:rPr>
        <w:t xml:space="preserve">3) </w:t>
      </w:r>
      <w:r w:rsidRPr="001E60A6">
        <w:rPr>
          <w:rFonts w:eastAsia="Calibri"/>
          <w:position w:val="-24"/>
          <w:lang w:eastAsia="en-US"/>
        </w:rPr>
        <w:object w:dxaOrig="880" w:dyaOrig="620">
          <v:shape id="_x0000_i1229" type="#_x0000_t75" style="width:44.25pt;height:29.25pt" o:ole="">
            <v:imagedata r:id="rId388" o:title=""/>
          </v:shape>
          <o:OLEObject Type="Embed" ProgID="Equation.3" ShapeID="_x0000_i1229" DrawAspect="Content" ObjectID="_1581753486" r:id="rId389"/>
        </w:object>
      </w:r>
      <w:r w:rsidRPr="001E60A6">
        <w:rPr>
          <w:rFonts w:eastAsia="Calibri"/>
          <w:lang w:eastAsia="en-US"/>
        </w:rPr>
        <w:t xml:space="preserve">  4) </w:t>
      </w:r>
      <w:r w:rsidRPr="001E60A6">
        <w:rPr>
          <w:rFonts w:eastAsia="Calibri"/>
          <w:position w:val="-10"/>
          <w:lang w:eastAsia="en-US"/>
        </w:rPr>
        <w:object w:dxaOrig="1120" w:dyaOrig="320">
          <v:shape id="_x0000_i1230" type="#_x0000_t75" style="width:55.5pt;height:16.5pt" o:ole="">
            <v:imagedata r:id="rId390" o:title=""/>
          </v:shape>
          <o:OLEObject Type="Embed" ProgID="Equation.3" ShapeID="_x0000_i1230" DrawAspect="Content" ObjectID="_1581753487" r:id="rId391"/>
        </w:object>
      </w:r>
      <w:r w:rsidRPr="001E60A6">
        <w:rPr>
          <w:rFonts w:eastAsia="Calibri"/>
          <w:lang w:eastAsia="en-US"/>
        </w:rPr>
        <w:t xml:space="preserve">   5) </w:t>
      </w:r>
      <w:r w:rsidRPr="001E60A6">
        <w:rPr>
          <w:rFonts w:eastAsia="Calibri"/>
          <w:position w:val="-6"/>
          <w:lang w:eastAsia="en-US"/>
        </w:rPr>
        <w:object w:dxaOrig="1060" w:dyaOrig="279">
          <v:shape id="_x0000_i1231" type="#_x0000_t75" style="width:52.5pt;height:15pt" o:ole="">
            <v:imagedata r:id="rId392" o:title=""/>
          </v:shape>
          <o:OLEObject Type="Embed" ProgID="Equation.3" ShapeID="_x0000_i1231" DrawAspect="Content" ObjectID="_1581753488" r:id="rId393"/>
        </w:object>
      </w:r>
      <w:r w:rsidRPr="001E60A6">
        <w:rPr>
          <w:rFonts w:eastAsia="Calibri"/>
          <w:lang w:eastAsia="en-US"/>
        </w:rPr>
        <w:t xml:space="preserve">  6) </w:t>
      </w:r>
      <w:r w:rsidRPr="001E60A6">
        <w:rPr>
          <w:rFonts w:eastAsia="Calibri"/>
          <w:position w:val="-10"/>
          <w:lang w:eastAsia="en-US"/>
        </w:rPr>
        <w:object w:dxaOrig="1400" w:dyaOrig="320">
          <v:shape id="_x0000_i1232" type="#_x0000_t75" style="width:69pt;height:16.5pt" o:ole="">
            <v:imagedata r:id="rId394" o:title=""/>
          </v:shape>
          <o:OLEObject Type="Embed" ProgID="Equation.3" ShapeID="_x0000_i1232" DrawAspect="Content" ObjectID="_1581753489" r:id="rId395"/>
        </w:object>
      </w:r>
    </w:p>
    <w:p w:rsidR="001E60A6" w:rsidRPr="001E60A6" w:rsidRDefault="001E60A6" w:rsidP="005D0780">
      <w:pPr>
        <w:numPr>
          <w:ilvl w:val="0"/>
          <w:numId w:val="42"/>
        </w:numPr>
        <w:spacing w:after="200" w:line="360" w:lineRule="auto"/>
        <w:contextualSpacing/>
        <w:rPr>
          <w:rFonts w:eastAsia="Calibri"/>
          <w:lang w:eastAsia="en-US"/>
        </w:rPr>
      </w:pPr>
      <w:r w:rsidRPr="001E60A6">
        <w:rPr>
          <w:rFonts w:eastAsia="Calibri"/>
          <w:lang w:eastAsia="en-US"/>
        </w:rPr>
        <w:t xml:space="preserve">Решите уравнение  </w:t>
      </w:r>
      <w:r w:rsidRPr="001E60A6">
        <w:rPr>
          <w:rFonts w:eastAsia="Calibri"/>
          <w:noProof/>
        </w:rPr>
        <w:drawing>
          <wp:inline distT="0" distB="0" distL="0" distR="0">
            <wp:extent cx="1562100" cy="200025"/>
            <wp:effectExtent l="19050" t="0" r="0" b="0"/>
            <wp:docPr id="233" name="Рисунок 453" descr="http://festival.1september.ru/articles/310777/Image9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3" descr="http://festival.1september.ru/articles/310777/Image974.gif"/>
                    <pic:cNvPicPr>
                      <a:picLocks noChangeAspect="1" noChangeArrowheads="1"/>
                    </pic:cNvPicPr>
                  </pic:nvPicPr>
                  <pic:blipFill>
                    <a:blip r:embed="rId396" cstate="print"/>
                    <a:srcRect/>
                    <a:stretch>
                      <a:fillRect/>
                    </a:stretch>
                  </pic:blipFill>
                  <pic:spPr bwMode="auto">
                    <a:xfrm>
                      <a:off x="0" y="0"/>
                      <a:ext cx="1562100" cy="200025"/>
                    </a:xfrm>
                    <a:prstGeom prst="rect">
                      <a:avLst/>
                    </a:prstGeom>
                    <a:noFill/>
                    <a:ln w="9525">
                      <a:noFill/>
                      <a:miter lim="800000"/>
                      <a:headEnd/>
                      <a:tailEnd/>
                    </a:ln>
                  </pic:spPr>
                </pic:pic>
              </a:graphicData>
            </a:graphic>
          </wp:inline>
        </w:drawing>
      </w:r>
    </w:p>
    <w:p w:rsidR="001E60A6" w:rsidRPr="001E60A6" w:rsidRDefault="001E60A6" w:rsidP="005D0780">
      <w:pPr>
        <w:numPr>
          <w:ilvl w:val="0"/>
          <w:numId w:val="42"/>
        </w:numPr>
        <w:spacing w:after="200" w:line="360" w:lineRule="auto"/>
        <w:contextualSpacing/>
        <w:rPr>
          <w:rFonts w:eastAsia="Calibri"/>
          <w:lang w:eastAsia="en-US"/>
        </w:rPr>
      </w:pPr>
      <w:r w:rsidRPr="001E60A6">
        <w:rPr>
          <w:rFonts w:eastAsia="Calibri"/>
          <w:i/>
          <w:lang w:eastAsia="en-US"/>
        </w:rPr>
        <w:t>Дополнительно:</w:t>
      </w:r>
      <w:r w:rsidRPr="001E60A6">
        <w:rPr>
          <w:rFonts w:eastAsia="Calibri"/>
          <w:lang w:eastAsia="en-US"/>
        </w:rPr>
        <w:t xml:space="preserve">    Решите уравнение:</w:t>
      </w:r>
      <w:r w:rsidRPr="001E60A6">
        <w:rPr>
          <w:rFonts w:eastAsia="Calibri"/>
          <w:noProof/>
        </w:rPr>
        <w:drawing>
          <wp:inline distT="0" distB="0" distL="0" distR="0">
            <wp:extent cx="1123950" cy="171450"/>
            <wp:effectExtent l="19050" t="0" r="0" b="0"/>
            <wp:docPr id="234" name="Рисунок 455" descr="http://festival.1september.ru/articles/310777/Image9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5" descr="http://festival.1september.ru/articles/310777/Image976.gif"/>
                    <pic:cNvPicPr>
                      <a:picLocks noChangeAspect="1" noChangeArrowheads="1"/>
                    </pic:cNvPicPr>
                  </pic:nvPicPr>
                  <pic:blipFill>
                    <a:blip r:embed="rId397" cstate="print"/>
                    <a:srcRect/>
                    <a:stretch>
                      <a:fillRect/>
                    </a:stretch>
                  </pic:blipFill>
                  <pic:spPr bwMode="auto">
                    <a:xfrm>
                      <a:off x="0" y="0"/>
                      <a:ext cx="1123950" cy="171450"/>
                    </a:xfrm>
                    <a:prstGeom prst="rect">
                      <a:avLst/>
                    </a:prstGeom>
                    <a:noFill/>
                    <a:ln w="9525">
                      <a:noFill/>
                      <a:miter lim="800000"/>
                      <a:headEnd/>
                      <a:tailEnd/>
                    </a:ln>
                  </pic:spPr>
                </pic:pic>
              </a:graphicData>
            </a:graphic>
          </wp:inline>
        </w:drawing>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5D0780">
      <w:pPr>
        <w:numPr>
          <w:ilvl w:val="0"/>
          <w:numId w:val="43"/>
        </w:numPr>
        <w:spacing w:after="200" w:line="360" w:lineRule="auto"/>
        <w:contextualSpacing/>
        <w:rPr>
          <w:rFonts w:eastAsia="Calibri"/>
          <w:lang w:eastAsia="en-US"/>
        </w:rPr>
      </w:pPr>
      <w:r w:rsidRPr="001E60A6">
        <w:rPr>
          <w:rFonts w:eastAsia="Calibri"/>
          <w:lang w:eastAsia="en-US"/>
        </w:rPr>
        <w:t xml:space="preserve">Решить уравнения:   </w:t>
      </w:r>
    </w:p>
    <w:p w:rsidR="001E60A6" w:rsidRPr="001E60A6" w:rsidRDefault="001E60A6" w:rsidP="001E60A6">
      <w:pPr>
        <w:spacing w:line="360" w:lineRule="auto"/>
        <w:ind w:left="360"/>
      </w:pPr>
      <w:r w:rsidRPr="001E60A6">
        <w:t xml:space="preserve">1)  </w:t>
      </w:r>
      <w:r w:rsidRPr="001E60A6">
        <w:rPr>
          <w:position w:val="-24"/>
        </w:rPr>
        <w:object w:dxaOrig="920" w:dyaOrig="620">
          <v:shape id="_x0000_i1233" type="#_x0000_t75" style="width:45.75pt;height:29.25pt" o:ole="">
            <v:imagedata r:id="rId398" o:title=""/>
          </v:shape>
          <o:OLEObject Type="Embed" ProgID="Equation.3" ShapeID="_x0000_i1233" DrawAspect="Content" ObjectID="_1581753490" r:id="rId399"/>
        </w:object>
      </w:r>
      <w:r w:rsidRPr="001E60A6">
        <w:t xml:space="preserve">   2)   </w:t>
      </w:r>
      <w:r w:rsidRPr="001E60A6">
        <w:rPr>
          <w:position w:val="-24"/>
        </w:rPr>
        <w:object w:dxaOrig="1440" w:dyaOrig="680">
          <v:shape id="_x0000_i1234" type="#_x0000_t75" style="width:1in;height:34.5pt" o:ole="">
            <v:imagedata r:id="rId400" o:title=""/>
          </v:shape>
          <o:OLEObject Type="Embed" ProgID="Equation.3" ShapeID="_x0000_i1234" DrawAspect="Content" ObjectID="_1581753491" r:id="rId401"/>
        </w:object>
      </w:r>
      <w:r w:rsidRPr="001E60A6">
        <w:t xml:space="preserve">3) </w:t>
      </w:r>
      <w:r w:rsidRPr="001E60A6">
        <w:rPr>
          <w:position w:val="-24"/>
        </w:rPr>
        <w:object w:dxaOrig="920" w:dyaOrig="620">
          <v:shape id="_x0000_i1235" type="#_x0000_t75" style="width:45.75pt;height:29.25pt" o:ole="">
            <v:imagedata r:id="rId402" o:title=""/>
          </v:shape>
          <o:OLEObject Type="Embed" ProgID="Equation.3" ShapeID="_x0000_i1235" DrawAspect="Content" ObjectID="_1581753492" r:id="rId403"/>
        </w:object>
      </w:r>
      <w:r w:rsidRPr="001E60A6">
        <w:t xml:space="preserve">  4) </w:t>
      </w:r>
      <w:r w:rsidRPr="001E60A6">
        <w:rPr>
          <w:position w:val="-10"/>
        </w:rPr>
        <w:object w:dxaOrig="1500" w:dyaOrig="380">
          <v:shape id="_x0000_i1236" type="#_x0000_t75" style="width:75pt;height:19.5pt" o:ole="">
            <v:imagedata r:id="rId404" o:title=""/>
          </v:shape>
          <o:OLEObject Type="Embed" ProgID="Equation.3" ShapeID="_x0000_i1236" DrawAspect="Content" ObjectID="_1581753493" r:id="rId405"/>
        </w:object>
      </w:r>
      <w:r w:rsidRPr="001E60A6">
        <w:t xml:space="preserve">    5) </w:t>
      </w:r>
      <w:r w:rsidRPr="001E60A6">
        <w:rPr>
          <w:position w:val="-10"/>
        </w:rPr>
        <w:object w:dxaOrig="1160" w:dyaOrig="320">
          <v:shape id="_x0000_i1237" type="#_x0000_t75" style="width:57pt;height:16.5pt" o:ole="">
            <v:imagedata r:id="rId406" o:title=""/>
          </v:shape>
          <o:OLEObject Type="Embed" ProgID="Equation.3" ShapeID="_x0000_i1237" DrawAspect="Content" ObjectID="_1581753494" r:id="rId407"/>
        </w:object>
      </w:r>
    </w:p>
    <w:p w:rsidR="001E60A6" w:rsidRPr="001E60A6" w:rsidRDefault="001E60A6" w:rsidP="001E60A6">
      <w:pPr>
        <w:spacing w:line="360" w:lineRule="auto"/>
        <w:ind w:left="360"/>
      </w:pPr>
      <w:r w:rsidRPr="001E60A6">
        <w:t xml:space="preserve">6)  </w:t>
      </w:r>
      <w:r w:rsidRPr="001E60A6">
        <w:rPr>
          <w:position w:val="-10"/>
        </w:rPr>
        <w:object w:dxaOrig="1520" w:dyaOrig="320">
          <v:shape id="_x0000_i1238" type="#_x0000_t75" style="width:75pt;height:16.5pt" o:ole="">
            <v:imagedata r:id="rId408" o:title=""/>
          </v:shape>
          <o:OLEObject Type="Embed" ProgID="Equation.3" ShapeID="_x0000_i1238" DrawAspect="Content" ObjectID="_1581753495" r:id="rId409"/>
        </w:object>
      </w:r>
    </w:p>
    <w:p w:rsidR="001E60A6" w:rsidRPr="001E60A6" w:rsidRDefault="001E60A6" w:rsidP="005D0780">
      <w:pPr>
        <w:numPr>
          <w:ilvl w:val="0"/>
          <w:numId w:val="43"/>
        </w:numPr>
        <w:spacing w:after="200" w:line="360" w:lineRule="auto"/>
        <w:contextualSpacing/>
        <w:rPr>
          <w:rFonts w:eastAsia="Calibri"/>
          <w:lang w:eastAsia="en-US"/>
        </w:rPr>
      </w:pPr>
      <w:r w:rsidRPr="001E60A6">
        <w:rPr>
          <w:rFonts w:eastAsia="Calibri"/>
          <w:lang w:eastAsia="en-US"/>
        </w:rPr>
        <w:t xml:space="preserve">Решите уравнение  </w:t>
      </w:r>
      <w:r w:rsidRPr="001E60A6">
        <w:rPr>
          <w:rFonts w:eastAsia="Calibri"/>
          <w:noProof/>
        </w:rPr>
        <w:drawing>
          <wp:inline distT="0" distB="0" distL="0" distR="0">
            <wp:extent cx="1914525" cy="200025"/>
            <wp:effectExtent l="19050" t="0" r="9525" b="0"/>
            <wp:docPr id="235" name="Рисунок 459" descr="http://festival.1september.ru/articles/310777/Image9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9" descr="http://festival.1september.ru/articles/310777/Image980.gif"/>
                    <pic:cNvPicPr>
                      <a:picLocks noChangeAspect="1" noChangeArrowheads="1"/>
                    </pic:cNvPicPr>
                  </pic:nvPicPr>
                  <pic:blipFill>
                    <a:blip r:embed="rId410" cstate="print"/>
                    <a:srcRect/>
                    <a:stretch>
                      <a:fillRect/>
                    </a:stretch>
                  </pic:blipFill>
                  <pic:spPr bwMode="auto">
                    <a:xfrm>
                      <a:off x="0" y="0"/>
                      <a:ext cx="1914525" cy="200025"/>
                    </a:xfrm>
                    <a:prstGeom prst="rect">
                      <a:avLst/>
                    </a:prstGeom>
                    <a:noFill/>
                    <a:ln w="9525">
                      <a:noFill/>
                      <a:miter lim="800000"/>
                      <a:headEnd/>
                      <a:tailEnd/>
                    </a:ln>
                  </pic:spPr>
                </pic:pic>
              </a:graphicData>
            </a:graphic>
          </wp:inline>
        </w:drawing>
      </w:r>
    </w:p>
    <w:p w:rsidR="001E60A6" w:rsidRPr="001E60A6" w:rsidRDefault="001E60A6" w:rsidP="005D0780">
      <w:pPr>
        <w:numPr>
          <w:ilvl w:val="0"/>
          <w:numId w:val="43"/>
        </w:numPr>
        <w:spacing w:after="200" w:line="360" w:lineRule="auto"/>
        <w:contextualSpacing/>
        <w:rPr>
          <w:rFonts w:eastAsia="Calibri"/>
          <w:lang w:eastAsia="en-US"/>
        </w:rPr>
      </w:pPr>
      <w:r w:rsidRPr="001E60A6">
        <w:rPr>
          <w:rFonts w:eastAsia="Calibri"/>
          <w:i/>
          <w:lang w:eastAsia="en-US"/>
        </w:rPr>
        <w:t>Дополнительно:</w:t>
      </w:r>
      <w:r w:rsidRPr="001E60A6">
        <w:rPr>
          <w:rFonts w:eastAsia="Calibri"/>
          <w:lang w:eastAsia="en-US"/>
        </w:rPr>
        <w:t xml:space="preserve">    Решите уравнение:</w:t>
      </w:r>
      <w:r w:rsidRPr="001E60A6">
        <w:rPr>
          <w:rFonts w:eastAsia="Calibri"/>
          <w:noProof/>
        </w:rPr>
        <w:drawing>
          <wp:inline distT="0" distB="0" distL="0" distR="0">
            <wp:extent cx="1447800" cy="200025"/>
            <wp:effectExtent l="19050" t="0" r="0" b="0"/>
            <wp:docPr id="236" name="Рисунок 457" descr="http://festival.1september.ru/articles/310777/Image9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7" descr="http://festival.1september.ru/articles/310777/Image978.gif"/>
                    <pic:cNvPicPr>
                      <a:picLocks noChangeAspect="1" noChangeArrowheads="1"/>
                    </pic:cNvPicPr>
                  </pic:nvPicPr>
                  <pic:blipFill>
                    <a:blip r:embed="rId411" cstate="print"/>
                    <a:srcRect/>
                    <a:stretch>
                      <a:fillRect/>
                    </a:stretch>
                  </pic:blipFill>
                  <pic:spPr bwMode="auto">
                    <a:xfrm>
                      <a:off x="0" y="0"/>
                      <a:ext cx="1447800" cy="200025"/>
                    </a:xfrm>
                    <a:prstGeom prst="rect">
                      <a:avLst/>
                    </a:prstGeom>
                    <a:noFill/>
                    <a:ln w="9525">
                      <a:noFill/>
                      <a:miter lim="800000"/>
                      <a:headEnd/>
                      <a:tailEnd/>
                    </a:ln>
                  </pic:spPr>
                </pic:pic>
              </a:graphicData>
            </a:graphic>
          </wp:inline>
        </w:drawing>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30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center"/>
        <w:rPr>
          <w:b/>
          <w:bCs/>
          <w:sz w:val="28"/>
          <w:szCs w:val="28"/>
          <w:u w:val="single"/>
        </w:rPr>
      </w:pPr>
    </w:p>
    <w:p w:rsidR="001E60A6" w:rsidRPr="001E60A6" w:rsidRDefault="001E60A6" w:rsidP="001E60A6">
      <w:pPr>
        <w:spacing w:line="360" w:lineRule="auto"/>
        <w:contextualSpacing/>
        <w:jc w:val="center"/>
        <w:rPr>
          <w:b/>
          <w:bCs/>
          <w:sz w:val="28"/>
          <w:szCs w:val="28"/>
          <w:u w:val="single"/>
        </w:rPr>
      </w:pPr>
      <w:r w:rsidRPr="001E60A6">
        <w:rPr>
          <w:b/>
          <w:bCs/>
          <w:sz w:val="28"/>
          <w:szCs w:val="28"/>
          <w:u w:val="single"/>
        </w:rPr>
        <w:t>Тема7.  Функции и графики</w:t>
      </w:r>
    </w:p>
    <w:p w:rsidR="001E60A6" w:rsidRPr="001E60A6" w:rsidRDefault="001E60A6" w:rsidP="001E60A6">
      <w:pPr>
        <w:rPr>
          <w:b/>
          <w:bCs/>
          <w:sz w:val="28"/>
          <w:szCs w:val="28"/>
          <w:u w:val="single"/>
        </w:rPr>
      </w:pPr>
      <w:r w:rsidRPr="001E60A6">
        <w:rPr>
          <w:b/>
          <w:bCs/>
          <w:sz w:val="28"/>
          <w:szCs w:val="28"/>
          <w:u w:val="single"/>
        </w:rPr>
        <w:t>ЗАДАНИЕ №  26:</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605DE0">
      <w:pPr>
        <w:spacing w:line="360" w:lineRule="auto"/>
        <w:contextualSpacing/>
        <w:jc w:val="center"/>
        <w:rPr>
          <w:b/>
        </w:rPr>
      </w:pPr>
      <w:r w:rsidRPr="001E60A6">
        <w:rPr>
          <w:b/>
        </w:rPr>
        <w:t>«Четные и нечетные функции»</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31"/>
        </w:numPr>
        <w:spacing w:after="200" w:line="360" w:lineRule="auto"/>
        <w:contextualSpacing/>
        <w:rPr>
          <w:rFonts w:eastAsia="Calibri"/>
          <w:lang w:eastAsia="en-US"/>
        </w:rPr>
      </w:pPr>
      <w:r w:rsidRPr="001E60A6">
        <w:rPr>
          <w:rFonts w:eastAsia="Calibri"/>
          <w:lang w:eastAsia="en-US"/>
        </w:rPr>
        <w:t>Докажите, что данная функция является четной или нечетной:</w:t>
      </w:r>
    </w:p>
    <w:p w:rsidR="001E60A6" w:rsidRPr="001E60A6" w:rsidRDefault="001E60A6" w:rsidP="001E60A6">
      <w:pPr>
        <w:spacing w:line="360" w:lineRule="auto"/>
        <w:ind w:left="360"/>
      </w:pPr>
      <w:r w:rsidRPr="001E60A6">
        <w:t xml:space="preserve">а) </w:t>
      </w:r>
      <w:r w:rsidRPr="001E60A6">
        <w:rPr>
          <w:position w:val="-10"/>
        </w:rPr>
        <w:object w:dxaOrig="2500" w:dyaOrig="360">
          <v:shape id="_x0000_i1239" type="#_x0000_t75" style="width:124.5pt;height:18pt" o:ole="">
            <v:imagedata r:id="rId412" o:title=""/>
          </v:shape>
          <o:OLEObject Type="Embed" ProgID="Equation.3" ShapeID="_x0000_i1239" DrawAspect="Content" ObjectID="_1581753496" r:id="rId413"/>
        </w:object>
      </w:r>
      <w:r w:rsidRPr="001E60A6">
        <w:t xml:space="preserve">    б) </w:t>
      </w:r>
      <w:r w:rsidRPr="001E60A6">
        <w:rPr>
          <w:position w:val="-24"/>
        </w:rPr>
        <w:object w:dxaOrig="1840" w:dyaOrig="620">
          <v:shape id="_x0000_i1240" type="#_x0000_t75" style="width:93pt;height:29.25pt" o:ole="">
            <v:imagedata r:id="rId414" o:title=""/>
          </v:shape>
          <o:OLEObject Type="Embed" ProgID="Equation.3" ShapeID="_x0000_i1240" DrawAspect="Content" ObjectID="_1581753497" r:id="rId415"/>
        </w:object>
      </w:r>
    </w:p>
    <w:p w:rsidR="001E60A6" w:rsidRPr="001E60A6" w:rsidRDefault="001E60A6" w:rsidP="001E60A6">
      <w:pPr>
        <w:spacing w:line="360" w:lineRule="auto"/>
        <w:ind w:left="360"/>
      </w:pPr>
      <w:r w:rsidRPr="001E60A6">
        <w:t>2. Привести примеры двух нечетных функций.</w:t>
      </w:r>
    </w:p>
    <w:p w:rsidR="001E60A6" w:rsidRPr="001E60A6" w:rsidRDefault="001E60A6" w:rsidP="001E60A6">
      <w:pPr>
        <w:spacing w:line="360" w:lineRule="auto"/>
        <w:ind w:left="360"/>
        <w:rPr>
          <w:b/>
        </w:rPr>
      </w:pP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5D0780">
      <w:pPr>
        <w:numPr>
          <w:ilvl w:val="0"/>
          <w:numId w:val="32"/>
        </w:numPr>
        <w:spacing w:after="200" w:line="360" w:lineRule="auto"/>
        <w:contextualSpacing/>
        <w:rPr>
          <w:rFonts w:eastAsia="Calibri"/>
          <w:lang w:eastAsia="en-US"/>
        </w:rPr>
      </w:pPr>
      <w:r w:rsidRPr="001E60A6">
        <w:rPr>
          <w:rFonts w:eastAsia="Calibri"/>
          <w:lang w:eastAsia="en-US"/>
        </w:rPr>
        <w:t>Докажите, что данная функция является четной или нечетной:</w:t>
      </w:r>
    </w:p>
    <w:p w:rsidR="001E60A6" w:rsidRPr="001E60A6" w:rsidRDefault="001E60A6" w:rsidP="001E60A6">
      <w:pPr>
        <w:spacing w:line="360" w:lineRule="auto"/>
        <w:ind w:left="360"/>
      </w:pPr>
      <w:r w:rsidRPr="001E60A6">
        <w:lastRenderedPageBreak/>
        <w:t xml:space="preserve">а) </w:t>
      </w:r>
      <w:r w:rsidRPr="001E60A6">
        <w:rPr>
          <w:position w:val="-10"/>
        </w:rPr>
        <w:object w:dxaOrig="2480" w:dyaOrig="360">
          <v:shape id="_x0000_i1241" type="#_x0000_t75" style="width:123pt;height:18pt" o:ole="">
            <v:imagedata r:id="rId416" o:title=""/>
          </v:shape>
          <o:OLEObject Type="Embed" ProgID="Equation.3" ShapeID="_x0000_i1241" DrawAspect="Content" ObjectID="_1581753498" r:id="rId417"/>
        </w:object>
      </w:r>
      <w:r w:rsidRPr="001E60A6">
        <w:t xml:space="preserve">    б) </w:t>
      </w:r>
      <w:r w:rsidRPr="001E60A6">
        <w:rPr>
          <w:position w:val="-24"/>
        </w:rPr>
        <w:object w:dxaOrig="2020" w:dyaOrig="620">
          <v:shape id="_x0000_i1242" type="#_x0000_t75" style="width:99.75pt;height:29.25pt" o:ole="">
            <v:imagedata r:id="rId418" o:title=""/>
          </v:shape>
          <o:OLEObject Type="Embed" ProgID="Equation.3" ShapeID="_x0000_i1242" DrawAspect="Content" ObjectID="_1581753499" r:id="rId419"/>
        </w:object>
      </w:r>
    </w:p>
    <w:p w:rsidR="001E60A6" w:rsidRPr="001E60A6" w:rsidRDefault="001E60A6" w:rsidP="001E60A6">
      <w:pPr>
        <w:spacing w:line="360" w:lineRule="auto"/>
        <w:ind w:left="360"/>
      </w:pPr>
      <w:r w:rsidRPr="001E60A6">
        <w:t>2. Привести примеры двух четных функций.</w:t>
      </w:r>
    </w:p>
    <w:p w:rsidR="001E60A6" w:rsidRPr="001E60A6" w:rsidRDefault="001E60A6" w:rsidP="001E60A6">
      <w:pPr>
        <w:rPr>
          <w:i/>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rPr>
          <w:b/>
          <w:bCs/>
          <w:u w:val="single"/>
        </w:rPr>
      </w:pPr>
      <w:r w:rsidRPr="001E60A6">
        <w:t>2. Максимальное время выполнения задания: ____</w:t>
      </w:r>
      <w:r w:rsidRPr="001E60A6">
        <w:rPr>
          <w:u w:val="single"/>
        </w:rPr>
        <w:t>15</w:t>
      </w:r>
      <w:r w:rsidRPr="001E60A6">
        <w:t>______ мин.</w:t>
      </w:r>
    </w:p>
    <w:p w:rsidR="001E60A6" w:rsidRPr="001E60A6" w:rsidRDefault="001E60A6" w:rsidP="001E60A6">
      <w:pPr>
        <w:rPr>
          <w:u w:val="single"/>
        </w:rPr>
      </w:pPr>
      <w:r w:rsidRPr="001E60A6">
        <w:t xml:space="preserve">3. Вы можете воспользоваться </w:t>
      </w:r>
      <w:r w:rsidRPr="001E60A6">
        <w:rPr>
          <w:u w:val="single"/>
        </w:rPr>
        <w:t xml:space="preserve"> справочным материалом</w:t>
      </w:r>
    </w:p>
    <w:p w:rsidR="001E60A6" w:rsidRPr="001E60A6" w:rsidRDefault="001E60A6" w:rsidP="001E60A6">
      <w:pPr>
        <w:contextualSpacing/>
        <w:rPr>
          <w:b/>
          <w:bCs/>
          <w:sz w:val="28"/>
          <w:szCs w:val="28"/>
          <w:u w:val="single"/>
        </w:rPr>
      </w:pPr>
    </w:p>
    <w:p w:rsidR="00605DE0" w:rsidRDefault="001E60A6" w:rsidP="001E60A6">
      <w:pPr>
        <w:contextualSpacing/>
        <w:rPr>
          <w:b/>
          <w:bCs/>
          <w:sz w:val="28"/>
          <w:szCs w:val="28"/>
        </w:rPr>
      </w:pPr>
      <w:r w:rsidRPr="001E60A6">
        <w:rPr>
          <w:b/>
          <w:bCs/>
          <w:sz w:val="28"/>
          <w:szCs w:val="28"/>
          <w:u w:val="single"/>
        </w:rPr>
        <w:t xml:space="preserve">ЗАДАНИЕ №  27: </w:t>
      </w:r>
    </w:p>
    <w:p w:rsidR="001E60A6" w:rsidRPr="001E60A6" w:rsidRDefault="001E60A6" w:rsidP="00605DE0">
      <w:pPr>
        <w:contextualSpacing/>
        <w:jc w:val="center"/>
        <w:rPr>
          <w:b/>
          <w:bCs/>
          <w:sz w:val="28"/>
          <w:szCs w:val="28"/>
          <w:u w:val="single"/>
        </w:rPr>
      </w:pPr>
      <w:r w:rsidRPr="001E60A6">
        <w:rPr>
          <w:b/>
        </w:rPr>
        <w:t>Самостоятельная работа</w:t>
      </w:r>
    </w:p>
    <w:p w:rsidR="001E60A6" w:rsidRPr="001E60A6" w:rsidRDefault="001E60A6" w:rsidP="001E60A6">
      <w:pPr>
        <w:contextualSpacing/>
        <w:jc w:val="center"/>
        <w:rPr>
          <w:b/>
        </w:rPr>
      </w:pPr>
      <w:r w:rsidRPr="001E60A6">
        <w:rPr>
          <w:b/>
        </w:rPr>
        <w:t xml:space="preserve">«Функции </w:t>
      </w:r>
      <w:r w:rsidRPr="001E60A6">
        <w:rPr>
          <w:b/>
          <w:lang w:val="en-US"/>
        </w:rPr>
        <w:t>y</w:t>
      </w:r>
      <w:r w:rsidRPr="001E60A6">
        <w:rPr>
          <w:b/>
        </w:rPr>
        <w:t>=</w:t>
      </w:r>
      <w:r w:rsidRPr="001E60A6">
        <w:rPr>
          <w:b/>
          <w:lang w:val="en-US"/>
        </w:rPr>
        <w:t>sinx</w:t>
      </w:r>
      <w:r w:rsidRPr="001E60A6">
        <w:rPr>
          <w:b/>
        </w:rPr>
        <w:t xml:space="preserve"> и </w:t>
      </w:r>
      <w:r w:rsidRPr="001E60A6">
        <w:rPr>
          <w:b/>
          <w:lang w:val="en-US"/>
        </w:rPr>
        <w:t>y</w:t>
      </w:r>
      <w:r w:rsidRPr="001E60A6">
        <w:rPr>
          <w:b/>
        </w:rPr>
        <w:t>=</w:t>
      </w:r>
      <w:r w:rsidRPr="001E60A6">
        <w:rPr>
          <w:b/>
          <w:lang w:val="en-US"/>
        </w:rPr>
        <w:t>cosx</w:t>
      </w:r>
      <w:r w:rsidRPr="001E60A6">
        <w:rPr>
          <w:b/>
        </w:rPr>
        <w:t>»</w:t>
      </w:r>
    </w:p>
    <w:p w:rsidR="001E60A6" w:rsidRPr="001E60A6" w:rsidRDefault="001E60A6" w:rsidP="001E60A6">
      <w:pPr>
        <w:spacing w:line="360" w:lineRule="auto"/>
        <w:contextualSpacing/>
        <w:jc w:val="both"/>
        <w:rPr>
          <w:b/>
          <w:u w:val="single"/>
        </w:rPr>
      </w:pPr>
      <w:r w:rsidRPr="001E60A6">
        <w:rPr>
          <w:b/>
          <w:u w:val="single"/>
        </w:rPr>
        <w:t xml:space="preserve"> 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1E60A6">
      <w:pPr>
        <w:spacing w:line="360" w:lineRule="auto"/>
        <w:contextualSpacing/>
      </w:pPr>
      <w:r w:rsidRPr="001E60A6">
        <w:t xml:space="preserve">1.Построить график функции </w:t>
      </w:r>
      <w:r w:rsidRPr="001E60A6">
        <w:rPr>
          <w:lang w:val="en-US"/>
        </w:rPr>
        <w:t>y</w:t>
      </w:r>
      <w:r w:rsidRPr="001E60A6">
        <w:t>=2</w:t>
      </w:r>
      <w:r w:rsidRPr="001E60A6">
        <w:rPr>
          <w:lang w:val="en-US"/>
        </w:rPr>
        <w:t>cosx</w:t>
      </w:r>
      <w:r w:rsidRPr="001E60A6">
        <w:t xml:space="preserve"> + 3</w:t>
      </w:r>
    </w:p>
    <w:p w:rsidR="001E60A6" w:rsidRPr="001E60A6" w:rsidRDefault="001E60A6" w:rsidP="001E60A6">
      <w:pPr>
        <w:spacing w:line="360" w:lineRule="auto"/>
        <w:contextualSpacing/>
      </w:pPr>
      <w:r w:rsidRPr="001E60A6">
        <w:t xml:space="preserve">2. Построить график функции </w:t>
      </w:r>
      <w:r w:rsidRPr="001E60A6">
        <w:rPr>
          <w:lang w:val="en-US"/>
        </w:rPr>
        <w:t>y</w:t>
      </w:r>
      <w:r w:rsidRPr="001E60A6">
        <w:t>=</w:t>
      </w:r>
      <w:r w:rsidRPr="001E60A6">
        <w:rPr>
          <w:lang w:val="en-US"/>
        </w:rPr>
        <w:t>sin</w:t>
      </w:r>
      <w:r w:rsidRPr="001E60A6">
        <w:t>(</w:t>
      </w:r>
      <w:r w:rsidRPr="001E60A6">
        <w:rPr>
          <w:lang w:val="en-US"/>
        </w:rPr>
        <w:t>x</w:t>
      </w:r>
      <w:r w:rsidRPr="001E60A6">
        <w:t xml:space="preserve"> +</w:t>
      </w:r>
      <w:r w:rsidRPr="001E60A6">
        <w:rPr>
          <w:position w:val="-24"/>
        </w:rPr>
        <w:object w:dxaOrig="260" w:dyaOrig="620">
          <v:shape id="_x0000_i1243" type="#_x0000_t75" style="width:12.75pt;height:30.75pt" o:ole="">
            <v:imagedata r:id="rId420" o:title=""/>
          </v:shape>
          <o:OLEObject Type="Embed" ProgID="Equation.3" ShapeID="_x0000_i1243" DrawAspect="Content" ObjectID="_1581753500" r:id="rId421"/>
        </w:object>
      </w:r>
      <w:r w:rsidRPr="001E60A6">
        <w:t>) - 2</w: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1E60A6">
      <w:pPr>
        <w:spacing w:line="360" w:lineRule="auto"/>
        <w:contextualSpacing/>
      </w:pPr>
      <w:r w:rsidRPr="001E60A6">
        <w:t xml:space="preserve">1.Построить график функции </w:t>
      </w:r>
      <w:r w:rsidRPr="001E60A6">
        <w:rPr>
          <w:lang w:val="en-US"/>
        </w:rPr>
        <w:t>y</w:t>
      </w:r>
      <w:r w:rsidRPr="001E60A6">
        <w:t>=3</w:t>
      </w:r>
      <w:r w:rsidRPr="001E60A6">
        <w:rPr>
          <w:lang w:val="en-US"/>
        </w:rPr>
        <w:t>sinx</w:t>
      </w:r>
      <w:r w:rsidRPr="001E60A6">
        <w:t xml:space="preserve">  - 1</w:t>
      </w:r>
    </w:p>
    <w:p w:rsidR="001E60A6" w:rsidRPr="001E60A6" w:rsidRDefault="001E60A6" w:rsidP="001E60A6">
      <w:pPr>
        <w:spacing w:line="360" w:lineRule="auto"/>
        <w:contextualSpacing/>
      </w:pPr>
      <w:r w:rsidRPr="001E60A6">
        <w:t xml:space="preserve">2. Построить график функции </w:t>
      </w:r>
      <w:r w:rsidRPr="001E60A6">
        <w:rPr>
          <w:lang w:val="en-US"/>
        </w:rPr>
        <w:t>y</w:t>
      </w:r>
      <w:r w:rsidRPr="001E60A6">
        <w:t>=</w:t>
      </w:r>
      <w:r w:rsidRPr="001E60A6">
        <w:rPr>
          <w:lang w:val="en-US"/>
        </w:rPr>
        <w:t>cos</w:t>
      </w:r>
      <w:r w:rsidRPr="001E60A6">
        <w:t>(</w:t>
      </w:r>
      <w:r w:rsidRPr="001E60A6">
        <w:rPr>
          <w:lang w:val="en-US"/>
        </w:rPr>
        <w:t>x</w:t>
      </w:r>
      <w:r w:rsidRPr="001E60A6">
        <w:t xml:space="preserve"> - </w:t>
      </w:r>
      <w:r w:rsidRPr="001E60A6">
        <w:rPr>
          <w:position w:val="-24"/>
        </w:rPr>
        <w:object w:dxaOrig="260" w:dyaOrig="620">
          <v:shape id="_x0000_i1244" type="#_x0000_t75" style="width:12.75pt;height:30.75pt" o:ole="">
            <v:imagedata r:id="rId422" o:title=""/>
          </v:shape>
          <o:OLEObject Type="Embed" ProgID="Equation.3" ShapeID="_x0000_i1244" DrawAspect="Content" ObjectID="_1581753501" r:id="rId423"/>
        </w:object>
      </w:r>
      <w:r w:rsidRPr="001E60A6">
        <w:t>) +2</w:t>
      </w:r>
    </w:p>
    <w:p w:rsidR="001E60A6" w:rsidRPr="001E60A6" w:rsidRDefault="001E60A6" w:rsidP="001E60A6">
      <w:pPr>
        <w:rPr>
          <w:i/>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rPr>
          <w:b/>
          <w:bCs/>
          <w:u w:val="single"/>
        </w:rPr>
      </w:pPr>
      <w:r w:rsidRPr="001E60A6">
        <w:t>2. Максимальное время выполнения задания: ____</w:t>
      </w:r>
      <w:r w:rsidRPr="001E60A6">
        <w:rPr>
          <w:u w:val="single"/>
        </w:rPr>
        <w:t>15</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 xml:space="preserve"> справочным материалом</w:t>
      </w:r>
    </w:p>
    <w:p w:rsidR="001E60A6" w:rsidRPr="001E60A6" w:rsidRDefault="001E60A6" w:rsidP="001E60A6">
      <w:pPr>
        <w:spacing w:line="360" w:lineRule="auto"/>
        <w:contextualSpacing/>
        <w:jc w:val="center"/>
        <w:rPr>
          <w:b/>
        </w:rPr>
      </w:pPr>
    </w:p>
    <w:p w:rsidR="001E60A6" w:rsidRPr="001E60A6" w:rsidRDefault="001E60A6" w:rsidP="001E60A6">
      <w:pPr>
        <w:spacing w:line="360" w:lineRule="auto"/>
        <w:contextualSpacing/>
        <w:jc w:val="center"/>
        <w:rPr>
          <w:b/>
          <w:sz w:val="28"/>
          <w:szCs w:val="28"/>
          <w:u w:val="single"/>
        </w:rPr>
      </w:pPr>
      <w:r w:rsidRPr="001E60A6">
        <w:rPr>
          <w:b/>
          <w:sz w:val="28"/>
          <w:szCs w:val="28"/>
          <w:u w:val="single"/>
        </w:rPr>
        <w:t>Тема8.  Многогранники и круглые тела</w:t>
      </w:r>
    </w:p>
    <w:p w:rsidR="001E60A6" w:rsidRPr="001E60A6" w:rsidRDefault="001E60A6" w:rsidP="001E60A6">
      <w:pPr>
        <w:rPr>
          <w:b/>
          <w:bCs/>
          <w:sz w:val="28"/>
          <w:szCs w:val="28"/>
          <w:highlight w:val="yellow"/>
          <w:u w:val="single"/>
        </w:rPr>
      </w:pPr>
    </w:p>
    <w:p w:rsidR="001E60A6" w:rsidRPr="001E60A6" w:rsidRDefault="001E60A6" w:rsidP="001E60A6">
      <w:pPr>
        <w:rPr>
          <w:b/>
          <w:bCs/>
          <w:sz w:val="28"/>
          <w:szCs w:val="28"/>
          <w:u w:val="single"/>
        </w:rPr>
      </w:pPr>
      <w:r w:rsidRPr="001E60A6">
        <w:rPr>
          <w:b/>
          <w:bCs/>
          <w:sz w:val="28"/>
          <w:szCs w:val="28"/>
          <w:u w:val="single"/>
        </w:rPr>
        <w:t>ЗАДАНИЕ №  28:</w:t>
      </w:r>
    </w:p>
    <w:p w:rsidR="001E60A6" w:rsidRPr="001E60A6" w:rsidRDefault="001E60A6" w:rsidP="00605DE0">
      <w:pPr>
        <w:spacing w:line="360" w:lineRule="auto"/>
        <w:contextualSpacing/>
        <w:jc w:val="center"/>
        <w:rPr>
          <w:b/>
        </w:rPr>
      </w:pPr>
      <w:r w:rsidRPr="001E60A6">
        <w:rPr>
          <w:b/>
        </w:rPr>
        <w:t>Самостоятельная работа</w:t>
      </w:r>
    </w:p>
    <w:p w:rsidR="001E60A6" w:rsidRPr="001E60A6" w:rsidRDefault="001E60A6" w:rsidP="00605DE0">
      <w:pPr>
        <w:spacing w:line="360" w:lineRule="auto"/>
        <w:contextualSpacing/>
        <w:jc w:val="center"/>
        <w:rPr>
          <w:b/>
        </w:rPr>
      </w:pPr>
      <w:r w:rsidRPr="001E60A6">
        <w:rPr>
          <w:b/>
        </w:rPr>
        <w:t>«Призма. Прямоугольный параллелепипед»</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33"/>
        </w:numPr>
        <w:spacing w:after="200" w:line="276" w:lineRule="auto"/>
        <w:contextualSpacing/>
        <w:rPr>
          <w:rFonts w:eastAsia="Calibri"/>
          <w:lang w:eastAsia="en-US"/>
        </w:rPr>
      </w:pPr>
      <w:r w:rsidRPr="001E60A6">
        <w:rPr>
          <w:rFonts w:eastAsia="Calibri"/>
          <w:lang w:eastAsia="en-US"/>
        </w:rPr>
        <w:t>Основание прямой призмы – прямоугольный треугольник с катетом  6 и 8 см. Диагональ б</w:t>
      </w:r>
      <w:r w:rsidRPr="001E60A6">
        <w:rPr>
          <w:rFonts w:eastAsia="Calibri"/>
          <w:lang w:eastAsia="en-US"/>
        </w:rPr>
        <w:t>о</w:t>
      </w:r>
      <w:r w:rsidRPr="001E60A6">
        <w:rPr>
          <w:rFonts w:eastAsia="Calibri"/>
          <w:lang w:eastAsia="en-US"/>
        </w:rPr>
        <w:t>ковой грани, содержащей гипотенузу треугольника, равна 26см. Найдите: высоту призмы, площадь боковой поверхности призмы. Площадь полной поверхности призмы.</w:t>
      </w:r>
    </w:p>
    <w:p w:rsidR="001E60A6" w:rsidRPr="001E60A6" w:rsidRDefault="001E60A6" w:rsidP="005D0780">
      <w:pPr>
        <w:numPr>
          <w:ilvl w:val="0"/>
          <w:numId w:val="33"/>
        </w:numPr>
        <w:spacing w:after="200" w:line="276" w:lineRule="auto"/>
        <w:contextualSpacing/>
        <w:jc w:val="both"/>
        <w:rPr>
          <w:rFonts w:eastAsia="Calibri"/>
          <w:lang w:eastAsia="en-US"/>
        </w:rPr>
      </w:pPr>
      <w:r w:rsidRPr="001E60A6">
        <w:rPr>
          <w:rFonts w:eastAsia="Calibri"/>
          <w:lang w:eastAsia="en-US"/>
        </w:rPr>
        <w:t>Сторона основания прямоугольного параллелепипеда равна 2 и 3 см, а диагональ – 7см. Найдите боковую поверхность параллелепипеда.</w:t>
      </w:r>
    </w:p>
    <w:p w:rsidR="001E60A6" w:rsidRPr="001E60A6" w:rsidRDefault="001E60A6" w:rsidP="001E60A6">
      <w:pPr>
        <w:jc w:val="center"/>
        <w:rPr>
          <w:b/>
        </w:rPr>
      </w:pPr>
      <w:r w:rsidRPr="001E60A6">
        <w:rPr>
          <w:b/>
        </w:rPr>
        <w:t>Вариант 2</w:t>
      </w:r>
    </w:p>
    <w:p w:rsidR="001E60A6" w:rsidRPr="001E60A6" w:rsidRDefault="001E60A6" w:rsidP="005D0780">
      <w:pPr>
        <w:numPr>
          <w:ilvl w:val="0"/>
          <w:numId w:val="34"/>
        </w:numPr>
        <w:spacing w:after="200" w:line="276" w:lineRule="auto"/>
        <w:contextualSpacing/>
        <w:jc w:val="both"/>
        <w:rPr>
          <w:rFonts w:eastAsia="Calibri"/>
          <w:lang w:eastAsia="en-US"/>
        </w:rPr>
      </w:pPr>
      <w:r w:rsidRPr="001E60A6">
        <w:rPr>
          <w:rFonts w:eastAsia="Calibri"/>
          <w:lang w:eastAsia="en-US"/>
        </w:rPr>
        <w:t xml:space="preserve"> Основание прямой призмы - прямоугольный треугольник с гипотенузой 20 см, и катетом 16 см. Диагональ боковой грани, содержащей второй катет треугольника, равна 13см. Найдите: высоту призмы, площадь боковой поверхности, площадь полной поверхности.</w:t>
      </w:r>
    </w:p>
    <w:p w:rsidR="001E60A6" w:rsidRPr="001E60A6" w:rsidRDefault="001E60A6" w:rsidP="005D0780">
      <w:pPr>
        <w:numPr>
          <w:ilvl w:val="0"/>
          <w:numId w:val="34"/>
        </w:numPr>
        <w:spacing w:after="200" w:line="276" w:lineRule="auto"/>
        <w:contextualSpacing/>
        <w:jc w:val="both"/>
        <w:rPr>
          <w:rFonts w:eastAsia="Calibri"/>
          <w:lang w:eastAsia="en-US"/>
        </w:rPr>
      </w:pPr>
      <w:r w:rsidRPr="001E60A6">
        <w:rPr>
          <w:rFonts w:eastAsia="Calibri"/>
          <w:lang w:eastAsia="en-US"/>
        </w:rPr>
        <w:t xml:space="preserve">Основание прямого параллелепипеда – параллелограмм со сторонами 5 и 8 см. и острым углом </w:t>
      </w:r>
      <m:oMath>
        <m:r>
          <w:rPr>
            <w:rFonts w:ascii="Cambria Math" w:eastAsia="Calibri" w:hAnsi="Calibri"/>
            <w:sz w:val="22"/>
            <w:szCs w:val="22"/>
            <w:lang w:eastAsia="en-US"/>
          </w:rPr>
          <m:t>30</m:t>
        </m:r>
        <m:r>
          <w:rPr>
            <w:rFonts w:ascii="Cambria Math" w:eastAsia="Calibri" w:hAnsi="Cambria Math"/>
            <w:sz w:val="22"/>
            <w:szCs w:val="22"/>
            <w:lang w:eastAsia="en-US"/>
          </w:rPr>
          <m:t>°</m:t>
        </m:r>
      </m:oMath>
      <w:r w:rsidRPr="001E60A6">
        <w:rPr>
          <w:rFonts w:eastAsia="Calibri"/>
          <w:lang w:eastAsia="en-US"/>
        </w:rPr>
        <w:t xml:space="preserve">. Полная поверхность параллелепипеда равна </w:t>
      </w:r>
      <m:oMath>
        <m:r>
          <w:rPr>
            <w:rFonts w:ascii="Cambria Math" w:eastAsia="Calibri" w:hAnsi="Calibri"/>
            <w:sz w:val="22"/>
            <w:szCs w:val="22"/>
            <w:lang w:eastAsia="en-US"/>
          </w:rPr>
          <m:t xml:space="preserve">170 </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дм</m:t>
            </m:r>
          </m:e>
          <m:sup>
            <m:r>
              <w:rPr>
                <w:rFonts w:ascii="Cambria Math" w:eastAsia="Calibri" w:hAnsi="Calibri"/>
                <w:sz w:val="22"/>
                <w:szCs w:val="22"/>
                <w:lang w:eastAsia="en-US"/>
              </w:rPr>
              <m:t>2</m:t>
            </m:r>
          </m:sup>
        </m:sSup>
        <m:r>
          <w:rPr>
            <w:rFonts w:ascii="Cambria Math" w:eastAsia="Calibri" w:hAnsi="Calibri"/>
            <w:sz w:val="22"/>
            <w:szCs w:val="22"/>
            <w:lang w:eastAsia="en-US"/>
          </w:rPr>
          <m:t>.</m:t>
        </m:r>
      </m:oMath>
      <w:r w:rsidRPr="001E60A6">
        <w:rPr>
          <w:rFonts w:eastAsia="Calibri"/>
          <w:lang w:eastAsia="en-US"/>
        </w:rPr>
        <w:t xml:space="preserve"> Найдите его высоту.</w:t>
      </w:r>
    </w:p>
    <w:p w:rsidR="001E60A6" w:rsidRPr="001E60A6" w:rsidRDefault="001E60A6" w:rsidP="00605DE0">
      <w:pPr>
        <w:spacing w:line="360" w:lineRule="auto"/>
        <w:contextualSpacing/>
        <w:jc w:val="both"/>
      </w:pPr>
    </w:p>
    <w:p w:rsidR="001E60A6" w:rsidRPr="001E60A6" w:rsidRDefault="001E60A6" w:rsidP="001E60A6">
      <w:pPr>
        <w:jc w:val="both"/>
        <w:rPr>
          <w:b/>
          <w:bCs/>
          <w:u w:val="single"/>
        </w:rPr>
      </w:pPr>
      <w:r w:rsidRPr="001E60A6">
        <w:rPr>
          <w:b/>
          <w:bCs/>
          <w:u w:val="single"/>
        </w:rPr>
        <w:lastRenderedPageBreak/>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605DE0">
      <w:pPr>
        <w:spacing w:line="360" w:lineRule="auto"/>
        <w:contextualSpacing/>
        <w:rPr>
          <w:b/>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29:</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605DE0">
      <w:pPr>
        <w:spacing w:line="360" w:lineRule="auto"/>
        <w:contextualSpacing/>
        <w:jc w:val="center"/>
        <w:rPr>
          <w:b/>
        </w:rPr>
      </w:pPr>
      <w:r w:rsidRPr="001E60A6">
        <w:rPr>
          <w:b/>
        </w:rPr>
        <w:t>«Пирамида»</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35"/>
        </w:numPr>
        <w:spacing w:after="200" w:line="360" w:lineRule="auto"/>
        <w:contextualSpacing/>
        <w:rPr>
          <w:rFonts w:eastAsia="Calibri"/>
          <w:b/>
          <w:lang w:eastAsia="en-US"/>
        </w:rPr>
      </w:pPr>
      <w:r w:rsidRPr="001E60A6">
        <w:rPr>
          <w:rFonts w:eastAsia="Calibri"/>
          <w:lang w:eastAsia="en-US"/>
        </w:rPr>
        <w:t xml:space="preserve">Основание пирамиды -равнобедренный треугольник с боковой стороной 5 см. и основанием 6 см. Все двугранные углы при основании пирамиды равны </w:t>
      </w:r>
      <m:oMath>
        <m:r>
          <w:rPr>
            <w:rFonts w:ascii="Cambria Math" w:eastAsia="Calibri" w:hAnsi="Calibri"/>
            <w:sz w:val="22"/>
            <w:szCs w:val="22"/>
            <w:lang w:eastAsia="en-US"/>
          </w:rPr>
          <m:t>60</m:t>
        </m:r>
        <m:r>
          <w:rPr>
            <w:rFonts w:ascii="Cambria Math" w:eastAsia="Calibri" w:hAnsi="Cambria Math"/>
            <w:sz w:val="22"/>
            <w:szCs w:val="22"/>
            <w:lang w:eastAsia="en-US"/>
          </w:rPr>
          <m:t>°</m:t>
        </m:r>
      </m:oMath>
      <w:r w:rsidRPr="001E60A6">
        <w:rPr>
          <w:rFonts w:eastAsia="Calibri"/>
          <w:lang w:eastAsia="en-US"/>
        </w:rPr>
        <w:t>. Найдите полную повер</w:t>
      </w:r>
      <w:r w:rsidRPr="001E60A6">
        <w:rPr>
          <w:rFonts w:eastAsia="Calibri"/>
          <w:lang w:eastAsia="en-US"/>
        </w:rPr>
        <w:t>х</w:t>
      </w:r>
      <w:r w:rsidRPr="001E60A6">
        <w:rPr>
          <w:rFonts w:eastAsia="Calibri"/>
          <w:lang w:eastAsia="en-US"/>
        </w:rPr>
        <w:t>ность пирамиды.</w:t>
      </w:r>
    </w:p>
    <w:p w:rsidR="001E60A6" w:rsidRPr="001E60A6" w:rsidRDefault="001E60A6" w:rsidP="005D0780">
      <w:pPr>
        <w:numPr>
          <w:ilvl w:val="0"/>
          <w:numId w:val="35"/>
        </w:numPr>
        <w:spacing w:after="200" w:line="276" w:lineRule="auto"/>
        <w:contextualSpacing/>
        <w:jc w:val="both"/>
        <w:rPr>
          <w:rFonts w:eastAsia="Calibri"/>
          <w:lang w:eastAsia="en-US"/>
        </w:rPr>
      </w:pPr>
      <w:r w:rsidRPr="001E60A6">
        <w:rPr>
          <w:rFonts w:eastAsia="Calibri"/>
          <w:lang w:eastAsia="en-US"/>
        </w:rPr>
        <w:t xml:space="preserve">Сторона основания правильной четырехугольной пирамиды равна 4см, а апофема образует с плоскостью основания угол </w:t>
      </w:r>
      <m:oMath>
        <m:r>
          <w:rPr>
            <w:rFonts w:ascii="Cambria Math" w:eastAsia="Calibri" w:hAnsi="Calibri"/>
            <w:sz w:val="22"/>
            <w:szCs w:val="22"/>
            <w:lang w:eastAsia="en-US"/>
          </w:rPr>
          <m:t>60</m:t>
        </m:r>
        <m:r>
          <w:rPr>
            <w:rFonts w:ascii="Cambria Math" w:eastAsia="Calibri" w:hAnsi="Cambria Math"/>
            <w:sz w:val="22"/>
            <w:szCs w:val="22"/>
            <w:lang w:eastAsia="en-US"/>
          </w:rPr>
          <m:t>°</m:t>
        </m:r>
        <m:r>
          <w:rPr>
            <w:rFonts w:ascii="Cambria Math" w:eastAsia="Calibri" w:hAnsi="Calibri"/>
            <w:sz w:val="22"/>
            <w:szCs w:val="22"/>
            <w:lang w:eastAsia="en-US"/>
          </w:rPr>
          <m:t>.</m:t>
        </m:r>
      </m:oMath>
      <w:r w:rsidRPr="001E60A6">
        <w:rPr>
          <w:rFonts w:eastAsia="Calibri"/>
          <w:lang w:eastAsia="en-US"/>
        </w:rPr>
        <w:t xml:space="preserve"> Найдите: высоту пирамиды; площадь боковой поверхности пирамиды.</w: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5D0780">
      <w:pPr>
        <w:numPr>
          <w:ilvl w:val="0"/>
          <w:numId w:val="36"/>
        </w:numPr>
        <w:spacing w:after="200" w:line="360" w:lineRule="auto"/>
        <w:contextualSpacing/>
        <w:rPr>
          <w:rFonts w:eastAsia="Calibri"/>
          <w:b/>
          <w:lang w:eastAsia="en-US"/>
        </w:rPr>
      </w:pPr>
      <w:r w:rsidRPr="001E60A6">
        <w:rPr>
          <w:rFonts w:eastAsia="Calibri"/>
          <w:lang w:eastAsia="en-US"/>
        </w:rPr>
        <w:t>Основание пирамиды – прямоугольный треугольник с катетом 6 и 8 см.  Все двугранные у</w:t>
      </w:r>
      <w:r w:rsidRPr="001E60A6">
        <w:rPr>
          <w:rFonts w:eastAsia="Calibri"/>
          <w:lang w:eastAsia="en-US"/>
        </w:rPr>
        <w:t>г</w:t>
      </w:r>
      <w:r w:rsidRPr="001E60A6">
        <w:rPr>
          <w:rFonts w:eastAsia="Calibri"/>
          <w:lang w:eastAsia="en-US"/>
        </w:rPr>
        <w:t xml:space="preserve">лы при основании пирамиды равны  </w:t>
      </w:r>
      <m:oMath>
        <m:r>
          <w:rPr>
            <w:rFonts w:ascii="Cambria Math" w:eastAsia="Calibri" w:hAnsi="Calibri"/>
            <w:sz w:val="22"/>
            <w:szCs w:val="22"/>
            <w:lang w:eastAsia="en-US"/>
          </w:rPr>
          <m:t>60</m:t>
        </m:r>
        <m:r>
          <w:rPr>
            <w:rFonts w:ascii="Cambria Math" w:eastAsia="Calibri" w:hAnsi="Cambria Math"/>
            <w:sz w:val="22"/>
            <w:szCs w:val="22"/>
            <w:lang w:eastAsia="en-US"/>
          </w:rPr>
          <m:t>°</m:t>
        </m:r>
        <m:r>
          <w:rPr>
            <w:rFonts w:ascii="Cambria Math" w:eastAsia="Calibri" w:hAnsi="Calibri"/>
            <w:sz w:val="22"/>
            <w:szCs w:val="22"/>
            <w:lang w:eastAsia="en-US"/>
          </w:rPr>
          <m:t>.</m:t>
        </m:r>
      </m:oMath>
      <w:r w:rsidRPr="001E60A6">
        <w:rPr>
          <w:rFonts w:eastAsia="Calibri"/>
          <w:lang w:eastAsia="en-US"/>
        </w:rPr>
        <w:t xml:space="preserve"> Найдите полную поверхность пирамиды.</w:t>
      </w:r>
    </w:p>
    <w:p w:rsidR="001E60A6" w:rsidRPr="001E60A6" w:rsidRDefault="001E60A6" w:rsidP="005D0780">
      <w:pPr>
        <w:numPr>
          <w:ilvl w:val="0"/>
          <w:numId w:val="36"/>
        </w:numPr>
        <w:spacing w:after="200" w:line="276" w:lineRule="auto"/>
        <w:contextualSpacing/>
        <w:jc w:val="both"/>
        <w:rPr>
          <w:rFonts w:eastAsia="Calibri"/>
          <w:lang w:eastAsia="en-US"/>
        </w:rPr>
      </w:pPr>
      <w:r w:rsidRPr="001E60A6">
        <w:rPr>
          <w:rFonts w:eastAsia="Calibri"/>
          <w:lang w:eastAsia="en-US"/>
        </w:rPr>
        <w:t xml:space="preserve">Высота правильной четырехугольной пирамиды равна 4 см, а ее апофема образует с высотой угол </w:t>
      </w:r>
      <m:oMath>
        <m:r>
          <w:rPr>
            <w:rFonts w:ascii="Cambria Math" w:eastAsia="Calibri" w:hAnsi="Calibri"/>
            <w:sz w:val="22"/>
            <w:szCs w:val="22"/>
            <w:lang w:eastAsia="en-US"/>
          </w:rPr>
          <m:t>45</m:t>
        </m:r>
        <m:r>
          <w:rPr>
            <w:rFonts w:ascii="Cambria Math" w:eastAsia="Calibri" w:hAnsi="Cambria Math"/>
            <w:sz w:val="22"/>
            <w:szCs w:val="22"/>
            <w:lang w:eastAsia="en-US"/>
          </w:rPr>
          <m:t>°</m:t>
        </m:r>
        <m:r>
          <w:rPr>
            <w:rFonts w:ascii="Cambria Math" w:eastAsia="Calibri" w:hAnsi="Calibri"/>
            <w:sz w:val="22"/>
            <w:szCs w:val="22"/>
            <w:lang w:eastAsia="en-US"/>
          </w:rPr>
          <m:t>.</m:t>
        </m:r>
      </m:oMath>
      <w:r w:rsidRPr="001E60A6">
        <w:rPr>
          <w:rFonts w:eastAsia="Calibri"/>
          <w:lang w:eastAsia="en-US"/>
        </w:rPr>
        <w:t xml:space="preserve"> Найдите площадь основания пирамиды, боковая поверхность пирамиды</w:t>
      </w:r>
    </w:p>
    <w:p w:rsidR="001E60A6" w:rsidRPr="001E60A6" w:rsidRDefault="001E60A6" w:rsidP="00605DE0">
      <w:pPr>
        <w:spacing w:line="360" w:lineRule="auto"/>
        <w:contextualSpacing/>
        <w:jc w:val="both"/>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30:</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1E60A6">
      <w:pPr>
        <w:spacing w:line="360" w:lineRule="auto"/>
        <w:contextualSpacing/>
        <w:jc w:val="center"/>
        <w:rPr>
          <w:b/>
        </w:rPr>
      </w:pPr>
      <w:r w:rsidRPr="001E60A6">
        <w:rPr>
          <w:b/>
        </w:rPr>
        <w:t>«Цилиндр»</w:t>
      </w:r>
    </w:p>
    <w:p w:rsidR="001E60A6" w:rsidRPr="001E60A6" w:rsidRDefault="001E60A6" w:rsidP="001E60A6">
      <w:pPr>
        <w:tabs>
          <w:tab w:val="left" w:pos="1890"/>
        </w:tabs>
        <w:jc w:val="both"/>
        <w:rPr>
          <w:b/>
        </w:rPr>
      </w:pP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5D0780">
      <w:pPr>
        <w:numPr>
          <w:ilvl w:val="0"/>
          <w:numId w:val="37"/>
        </w:numPr>
        <w:tabs>
          <w:tab w:val="left" w:pos="1890"/>
        </w:tabs>
        <w:spacing w:after="200" w:line="276" w:lineRule="auto"/>
        <w:contextualSpacing/>
        <w:rPr>
          <w:rFonts w:ascii="Calibri" w:eastAsia="Calibri" w:hAnsi="Calibri"/>
          <w:sz w:val="22"/>
          <w:szCs w:val="22"/>
          <w:lang w:eastAsia="en-US"/>
        </w:rPr>
      </w:pPr>
      <w:r w:rsidRPr="001E60A6">
        <w:rPr>
          <w:rFonts w:eastAsia="Calibri"/>
          <w:lang w:eastAsia="en-US"/>
        </w:rPr>
        <w:t>Отрезок АВ равен 13 см, а точки А и В лежат на разных окружностях оснований цилиндра. Найдите расстояние от отрезка АВ до оси цилиндра, если его высота равна 5см, а радиус осн</w:t>
      </w:r>
      <w:r w:rsidRPr="001E60A6">
        <w:rPr>
          <w:rFonts w:eastAsia="Calibri"/>
          <w:lang w:eastAsia="en-US"/>
        </w:rPr>
        <w:t>о</w:t>
      </w:r>
      <w:r w:rsidRPr="001E60A6">
        <w:rPr>
          <w:rFonts w:eastAsia="Calibri"/>
          <w:lang w:eastAsia="en-US"/>
        </w:rPr>
        <w:t>вания равен 10см</w:t>
      </w:r>
      <w:r w:rsidRPr="001E60A6">
        <w:rPr>
          <w:rFonts w:ascii="Calibri" w:eastAsia="Calibri" w:hAnsi="Calibri"/>
          <w:sz w:val="22"/>
          <w:szCs w:val="22"/>
          <w:lang w:eastAsia="en-US"/>
        </w:rPr>
        <w:t>.</w:t>
      </w:r>
    </w:p>
    <w:p w:rsidR="001E60A6" w:rsidRPr="001E60A6" w:rsidRDefault="001E60A6" w:rsidP="005D0780">
      <w:pPr>
        <w:numPr>
          <w:ilvl w:val="0"/>
          <w:numId w:val="37"/>
        </w:numPr>
        <w:tabs>
          <w:tab w:val="left" w:pos="1890"/>
        </w:tabs>
        <w:spacing w:after="200" w:line="276" w:lineRule="auto"/>
        <w:contextualSpacing/>
        <w:rPr>
          <w:rFonts w:eastAsia="Calibri"/>
          <w:lang w:eastAsia="en-US"/>
        </w:rPr>
      </w:pPr>
      <w:r w:rsidRPr="001E60A6">
        <w:rPr>
          <w:rFonts w:eastAsia="Calibri"/>
          <w:color w:val="444444"/>
          <w:lang w:eastAsia="en-US"/>
        </w:rPr>
        <w:t>Сечением цилиндра плоскостью, параллельной оси, служит квадрат, площадь которого равна 20 дм</w:t>
      </w:r>
      <w:r w:rsidRPr="001E60A6">
        <w:rPr>
          <w:rFonts w:eastAsia="Calibri"/>
          <w:color w:val="444444"/>
          <w:vertAlign w:val="superscript"/>
          <w:lang w:eastAsia="en-US"/>
        </w:rPr>
        <w:t>2</w:t>
      </w:r>
      <w:r w:rsidRPr="001E60A6">
        <w:rPr>
          <w:rFonts w:eastAsia="Calibri"/>
          <w:color w:val="444444"/>
          <w:lang w:eastAsia="en-US"/>
        </w:rPr>
        <w:t>. Найдите площадь осевого сечения цилиндра, если его диагональ равна 10 дм.</w:t>
      </w:r>
    </w:p>
    <w:p w:rsidR="001E60A6" w:rsidRPr="001E60A6" w:rsidRDefault="001E60A6" w:rsidP="001E60A6">
      <w:pPr>
        <w:tabs>
          <w:tab w:val="left" w:pos="1890"/>
        </w:tabs>
        <w:ind w:left="45"/>
        <w:jc w:val="center"/>
        <w:rPr>
          <w:b/>
        </w:rPr>
      </w:pPr>
      <w:r w:rsidRPr="001E60A6">
        <w:rPr>
          <w:b/>
        </w:rPr>
        <w:t>Вариант 2</w:t>
      </w:r>
    </w:p>
    <w:p w:rsidR="001E60A6" w:rsidRPr="001E60A6" w:rsidRDefault="001E60A6" w:rsidP="005D0780">
      <w:pPr>
        <w:numPr>
          <w:ilvl w:val="0"/>
          <w:numId w:val="38"/>
        </w:numPr>
        <w:tabs>
          <w:tab w:val="left" w:pos="1890"/>
        </w:tabs>
        <w:spacing w:after="200" w:line="276" w:lineRule="auto"/>
        <w:contextualSpacing/>
        <w:rPr>
          <w:rFonts w:eastAsia="Calibri"/>
          <w:lang w:eastAsia="en-US"/>
        </w:rPr>
      </w:pPr>
      <w:r w:rsidRPr="001E60A6">
        <w:rPr>
          <w:rFonts w:eastAsia="Calibri"/>
          <w:lang w:eastAsia="en-US"/>
        </w:rPr>
        <w:t xml:space="preserve"> Высота цилиндра 16 см, радиус основания 10см. Цилиндр пересечен плоскостью параллел</w:t>
      </w:r>
      <w:r w:rsidRPr="001E60A6">
        <w:rPr>
          <w:rFonts w:eastAsia="Calibri"/>
          <w:lang w:eastAsia="en-US"/>
        </w:rPr>
        <w:t>ь</w:t>
      </w:r>
      <w:r w:rsidRPr="001E60A6">
        <w:rPr>
          <w:rFonts w:eastAsia="Calibri"/>
          <w:lang w:eastAsia="en-US"/>
        </w:rPr>
        <w:t>но оси так, что в сечении получился квадрат. Найдите расстояние от оси цилиндра до этого сечения.</w:t>
      </w:r>
    </w:p>
    <w:p w:rsidR="001E60A6" w:rsidRPr="001E60A6" w:rsidRDefault="001E60A6" w:rsidP="005D0780">
      <w:pPr>
        <w:numPr>
          <w:ilvl w:val="0"/>
          <w:numId w:val="38"/>
        </w:numPr>
        <w:tabs>
          <w:tab w:val="left" w:pos="1890"/>
        </w:tabs>
        <w:spacing w:after="200" w:line="276" w:lineRule="auto"/>
        <w:contextualSpacing/>
        <w:rPr>
          <w:rFonts w:ascii="Calibri" w:eastAsia="Calibri" w:hAnsi="Calibri"/>
          <w:sz w:val="22"/>
          <w:szCs w:val="22"/>
          <w:lang w:eastAsia="en-US"/>
        </w:rPr>
      </w:pPr>
      <w:r w:rsidRPr="001E60A6">
        <w:rPr>
          <w:rFonts w:eastAsia="Calibri"/>
          <w:color w:val="444444"/>
          <w:lang w:eastAsia="en-US"/>
        </w:rPr>
        <w:lastRenderedPageBreak/>
        <w:t>Боковая поверхность цилиндра развертывается в квадрат с диагональю, равной 2π см. Найдите площадь полной поверхности цилиндра</w:t>
      </w:r>
    </w:p>
    <w:p w:rsidR="001E60A6" w:rsidRPr="001E60A6" w:rsidRDefault="001E60A6" w:rsidP="001E60A6">
      <w:pPr>
        <w:spacing w:line="360" w:lineRule="auto"/>
        <w:contextualSpacing/>
        <w:rPr>
          <w:b/>
        </w:rPr>
      </w:pPr>
      <w:r w:rsidRPr="001E60A6">
        <w:rPr>
          <w:b/>
        </w:rPr>
        <w:t>Дополнительная задача</w:t>
      </w:r>
    </w:p>
    <w:p w:rsidR="001E60A6" w:rsidRPr="001E60A6" w:rsidRDefault="001E60A6" w:rsidP="001E60A6">
      <w:pPr>
        <w:shd w:val="clear" w:color="auto" w:fill="F4F4F4"/>
        <w:spacing w:line="270" w:lineRule="atLeast"/>
        <w:rPr>
          <w:color w:val="000000"/>
        </w:rPr>
      </w:pPr>
      <w:r w:rsidRPr="001E60A6">
        <w:rPr>
          <w:color w:val="000000"/>
        </w:rPr>
        <w:t>Разверткой боковой поверхности цилиндра служит прямоугольник, диагональ которого, равная 12π, составляет с одной из сторон угол 30 градусов. Найдите площадь полной поверхности цилиндра, если его высота равна меньшей стороне развертки.</w:t>
      </w:r>
    </w:p>
    <w:p w:rsidR="001E60A6" w:rsidRPr="001E60A6" w:rsidRDefault="001E60A6" w:rsidP="001E60A6">
      <w:pPr>
        <w:spacing w:line="360" w:lineRule="auto"/>
        <w:contextualSpacing/>
        <w:jc w:val="cente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1E60A6">
      <w:pPr>
        <w:spacing w:line="360" w:lineRule="auto"/>
        <w:ind w:firstLine="284"/>
        <w:contextualSpacing/>
        <w:rPr>
          <w:rFonts w:eastAsia="Calibri"/>
          <w:b/>
          <w:sz w:val="28"/>
          <w:szCs w:val="28"/>
          <w:lang w:eastAsia="en-US"/>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31:</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605DE0">
      <w:pPr>
        <w:spacing w:line="360" w:lineRule="auto"/>
        <w:contextualSpacing/>
        <w:jc w:val="center"/>
        <w:rPr>
          <w:b/>
        </w:rPr>
      </w:pPr>
      <w:r w:rsidRPr="001E60A6">
        <w:rPr>
          <w:b/>
        </w:rPr>
        <w:t>«Конус»</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6D154E">
      <w:pPr>
        <w:numPr>
          <w:ilvl w:val="0"/>
          <w:numId w:val="50"/>
        </w:numPr>
        <w:spacing w:after="200" w:line="276" w:lineRule="auto"/>
        <w:jc w:val="both"/>
      </w:pPr>
      <w:r w:rsidRPr="001E60A6">
        <w:t xml:space="preserve">Высота конуса равна </w:t>
      </w:r>
      <w:r w:rsidRPr="001E60A6">
        <w:rPr>
          <w:position w:val="-8"/>
        </w:rPr>
        <w:object w:dxaOrig="480" w:dyaOrig="360">
          <v:shape id="_x0000_i1245" type="#_x0000_t75" style="width:24.75pt;height:18pt" o:ole="">
            <v:imagedata r:id="rId424" o:title=""/>
          </v:shape>
          <o:OLEObject Type="Embed" ProgID="Equation.3" ShapeID="_x0000_i1245" DrawAspect="Content" ObjectID="_1581753502" r:id="rId425"/>
        </w:object>
      </w:r>
      <w:r w:rsidRPr="001E60A6">
        <w:t xml:space="preserve">см, а угол при вершине осевого сечения равен </w:t>
      </w:r>
      <w:r w:rsidRPr="001E60A6">
        <w:rPr>
          <w:position w:val="-6"/>
        </w:rPr>
        <w:object w:dxaOrig="499" w:dyaOrig="279">
          <v:shape id="_x0000_i1246" type="#_x0000_t75" style="width:26.25pt;height:15pt" o:ole="">
            <v:imagedata r:id="rId426" o:title=""/>
          </v:shape>
          <o:OLEObject Type="Embed" ProgID="Equation.3" ShapeID="_x0000_i1246" DrawAspect="Content" ObjectID="_1581753503" r:id="rId427"/>
        </w:object>
      </w:r>
      <w:r w:rsidRPr="001E60A6">
        <w:t>. Найдите площадь основания конуса.</w:t>
      </w:r>
    </w:p>
    <w:p w:rsidR="001E60A6" w:rsidRPr="001E60A6" w:rsidRDefault="001E60A6" w:rsidP="006D154E">
      <w:pPr>
        <w:numPr>
          <w:ilvl w:val="0"/>
          <w:numId w:val="50"/>
        </w:numPr>
        <w:spacing w:after="200" w:line="276" w:lineRule="auto"/>
        <w:jc w:val="both"/>
      </w:pPr>
      <w:r w:rsidRPr="001E60A6">
        <w:t xml:space="preserve">Радиус основания конуса равен </w:t>
      </w:r>
      <w:r w:rsidRPr="001E60A6">
        <w:rPr>
          <w:position w:val="-6"/>
        </w:rPr>
        <w:object w:dxaOrig="499" w:dyaOrig="340">
          <v:shape id="_x0000_i1247" type="#_x0000_t75" style="width:26.25pt;height:18pt" o:ole="">
            <v:imagedata r:id="rId428" o:title=""/>
          </v:shape>
          <o:OLEObject Type="Embed" ProgID="Equation.3" ShapeID="_x0000_i1247" DrawAspect="Content" ObjectID="_1581753504" r:id="rId429"/>
        </w:object>
      </w:r>
      <w:r w:rsidRPr="001E60A6">
        <w:t xml:space="preserve"> см. Найдите наибольшую возможную площадь осевого сечения данного конуса.</w:t>
      </w:r>
    </w:p>
    <w:p w:rsidR="001E60A6" w:rsidRPr="001E60A6" w:rsidRDefault="001E60A6" w:rsidP="001E60A6">
      <w:pPr>
        <w:jc w:val="center"/>
        <w:rPr>
          <w:b/>
        </w:rPr>
      </w:pPr>
      <w:r w:rsidRPr="001E60A6">
        <w:rPr>
          <w:b/>
        </w:rPr>
        <w:t>Вариант 2</w:t>
      </w:r>
    </w:p>
    <w:p w:rsidR="001E60A6" w:rsidRPr="001E60A6" w:rsidRDefault="001E60A6" w:rsidP="006D154E">
      <w:pPr>
        <w:numPr>
          <w:ilvl w:val="0"/>
          <w:numId w:val="51"/>
        </w:numPr>
        <w:spacing w:after="200" w:line="276" w:lineRule="auto"/>
        <w:jc w:val="both"/>
      </w:pPr>
      <w:r w:rsidRPr="001E60A6">
        <w:t xml:space="preserve">Высота конуса равна </w:t>
      </w:r>
      <w:r w:rsidRPr="001E60A6">
        <w:rPr>
          <w:position w:val="-8"/>
        </w:rPr>
        <w:object w:dxaOrig="480" w:dyaOrig="360">
          <v:shape id="_x0000_i1248" type="#_x0000_t75" style="width:24.75pt;height:18pt" o:ole="">
            <v:imagedata r:id="rId430" o:title=""/>
          </v:shape>
          <o:OLEObject Type="Embed" ProgID="Equation.3" ShapeID="_x0000_i1248" DrawAspect="Content" ObjectID="_1581753505" r:id="rId431"/>
        </w:object>
      </w:r>
      <w:r w:rsidRPr="001E60A6">
        <w:t xml:space="preserve">см, а угол при вершине осевого сечения равен </w:t>
      </w:r>
      <w:r w:rsidRPr="001E60A6">
        <w:rPr>
          <w:position w:val="-6"/>
        </w:rPr>
        <w:object w:dxaOrig="499" w:dyaOrig="279">
          <v:shape id="_x0000_i1249" type="#_x0000_t75" style="width:26.25pt;height:15pt" o:ole="">
            <v:imagedata r:id="rId426" o:title=""/>
          </v:shape>
          <o:OLEObject Type="Embed" ProgID="Equation.3" ShapeID="_x0000_i1249" DrawAspect="Content" ObjectID="_1581753506" r:id="rId432"/>
        </w:object>
      </w:r>
      <w:r w:rsidRPr="001E60A6">
        <w:t>. Найдите площадь основания конуса.</w:t>
      </w:r>
    </w:p>
    <w:p w:rsidR="001E60A6" w:rsidRPr="00605DE0" w:rsidRDefault="001E60A6" w:rsidP="006D154E">
      <w:pPr>
        <w:numPr>
          <w:ilvl w:val="0"/>
          <w:numId w:val="51"/>
        </w:numPr>
        <w:spacing w:after="200" w:line="276" w:lineRule="auto"/>
        <w:jc w:val="both"/>
      </w:pPr>
      <w:r w:rsidRPr="001E60A6">
        <w:t xml:space="preserve">Радиус основания конуса равен </w:t>
      </w:r>
      <w:r w:rsidRPr="001E60A6">
        <w:rPr>
          <w:position w:val="-6"/>
        </w:rPr>
        <w:object w:dxaOrig="499" w:dyaOrig="340">
          <v:shape id="_x0000_i1250" type="#_x0000_t75" style="width:26.25pt;height:18pt" o:ole="">
            <v:imagedata r:id="rId428" o:title=""/>
          </v:shape>
          <o:OLEObject Type="Embed" ProgID="Equation.3" ShapeID="_x0000_i1250" DrawAspect="Content" ObjectID="_1581753507" r:id="rId433"/>
        </w:object>
      </w:r>
      <w:r w:rsidRPr="001E60A6">
        <w:t xml:space="preserve"> см. Найдите наибольшую возможную площадь осевого сечения данного конуса.</w:t>
      </w:r>
    </w:p>
    <w:p w:rsidR="001E60A6" w:rsidRPr="001E60A6" w:rsidRDefault="001E60A6" w:rsidP="001E60A6">
      <w:pPr>
        <w:spacing w:after="200" w:line="276" w:lineRule="auto"/>
        <w:ind w:left="720"/>
        <w:contextualSpacing/>
        <w:rPr>
          <w:rFonts w:eastAsia="Calibri"/>
          <w:u w:val="single"/>
          <w:lang w:eastAsia="en-US"/>
        </w:rPr>
      </w:pPr>
      <w:r w:rsidRPr="001E60A6">
        <w:rPr>
          <w:rFonts w:eastAsia="Calibri"/>
          <w:u w:val="single"/>
          <w:lang w:eastAsia="en-US"/>
        </w:rPr>
        <w:t xml:space="preserve">Дополнительная задача:  </w:t>
      </w:r>
      <w:r w:rsidRPr="001E60A6">
        <w:rPr>
          <w:rFonts w:eastAsia="Calibri"/>
          <w:lang w:eastAsia="en-US"/>
        </w:rPr>
        <w:t xml:space="preserve">Отрезок </w:t>
      </w:r>
      <w:r w:rsidRPr="001E60A6">
        <w:rPr>
          <w:rFonts w:eastAsia="Calibri"/>
          <w:i/>
          <w:lang w:val="en-US" w:eastAsia="en-US"/>
        </w:rPr>
        <w:t>DE</w:t>
      </w:r>
      <w:r w:rsidRPr="001E60A6">
        <w:rPr>
          <w:rFonts w:eastAsia="Calibri"/>
          <w:lang w:eastAsia="en-US"/>
        </w:rPr>
        <w:t xml:space="preserve"> – хорда основания конуса, которая удалена от оси к</w:t>
      </w:r>
      <w:r w:rsidRPr="001E60A6">
        <w:rPr>
          <w:rFonts w:eastAsia="Calibri"/>
          <w:lang w:eastAsia="en-US"/>
        </w:rPr>
        <w:t>о</w:t>
      </w:r>
      <w:r w:rsidRPr="001E60A6">
        <w:rPr>
          <w:rFonts w:eastAsia="Calibri"/>
          <w:lang w:eastAsia="en-US"/>
        </w:rPr>
        <w:t xml:space="preserve">нуса на </w:t>
      </w:r>
      <w:smartTag w:uri="urn:schemas-microsoft-com:office:smarttags" w:element="metricconverter">
        <w:smartTagPr>
          <w:attr w:name="ProductID" w:val="9 см"/>
        </w:smartTagPr>
        <w:r w:rsidRPr="001E60A6">
          <w:rPr>
            <w:rFonts w:eastAsia="Calibri"/>
            <w:lang w:eastAsia="en-US"/>
          </w:rPr>
          <w:t>9 см</w:t>
        </w:r>
      </w:smartTag>
      <w:r w:rsidRPr="001E60A6">
        <w:rPr>
          <w:rFonts w:eastAsia="Calibri"/>
          <w:lang w:eastAsia="en-US"/>
        </w:rPr>
        <w:t xml:space="preserve">. </w:t>
      </w:r>
      <w:r w:rsidRPr="001E60A6">
        <w:rPr>
          <w:rFonts w:eastAsia="Calibri"/>
          <w:i/>
          <w:lang w:eastAsia="en-US"/>
        </w:rPr>
        <w:t>КО</w:t>
      </w:r>
      <w:r w:rsidRPr="001E60A6">
        <w:rPr>
          <w:rFonts w:eastAsia="Calibri"/>
          <w:lang w:eastAsia="en-US"/>
        </w:rPr>
        <w:t xml:space="preserve"> – высота конуса, причём </w:t>
      </w:r>
      <w:r w:rsidRPr="001E60A6">
        <w:rPr>
          <w:rFonts w:eastAsia="Calibri"/>
          <w:i/>
          <w:lang w:eastAsia="en-US"/>
        </w:rPr>
        <w:t>КО</w:t>
      </w:r>
      <w:r w:rsidRPr="001E60A6">
        <w:rPr>
          <w:rFonts w:eastAsia="Calibri"/>
          <w:lang w:eastAsia="en-US"/>
        </w:rPr>
        <w:t xml:space="preserve"> = </w:t>
      </w:r>
      <w:r w:rsidRPr="001E60A6">
        <w:rPr>
          <w:rFonts w:eastAsia="Calibri"/>
          <w:position w:val="-8"/>
          <w:lang w:eastAsia="en-US"/>
        </w:rPr>
        <w:object w:dxaOrig="480" w:dyaOrig="360">
          <v:shape id="_x0000_i1251" type="#_x0000_t75" style="width:24.75pt;height:18pt" o:ole="">
            <v:imagedata r:id="rId434" o:title=""/>
          </v:shape>
          <o:OLEObject Type="Embed" ProgID="Equation.3" ShapeID="_x0000_i1251" DrawAspect="Content" ObjectID="_1581753508" r:id="rId435"/>
        </w:object>
      </w:r>
      <w:r w:rsidRPr="001E60A6">
        <w:rPr>
          <w:rFonts w:eastAsia="Calibri"/>
          <w:lang w:eastAsia="en-US"/>
        </w:rPr>
        <w:t xml:space="preserve"> см. Найдите расстояние от точки</w:t>
      </w:r>
      <w:r w:rsidRPr="001E60A6">
        <w:rPr>
          <w:rFonts w:eastAsia="Calibri"/>
          <w:i/>
          <w:lang w:eastAsia="en-US"/>
        </w:rPr>
        <w:t>О</w:t>
      </w:r>
      <w:r w:rsidRPr="001E60A6">
        <w:rPr>
          <w:rFonts w:eastAsia="Calibri"/>
          <w:lang w:eastAsia="en-US"/>
        </w:rPr>
        <w:t xml:space="preserve"> (центр основания конуса) до плоскости, проходящей через точки </w:t>
      </w:r>
      <w:r w:rsidRPr="001E60A6">
        <w:rPr>
          <w:rFonts w:eastAsia="Calibri"/>
          <w:i/>
          <w:lang w:val="en-US" w:eastAsia="en-US"/>
        </w:rPr>
        <w:t>D</w:t>
      </w:r>
      <w:r w:rsidRPr="001E60A6">
        <w:rPr>
          <w:rFonts w:eastAsia="Calibri"/>
          <w:lang w:eastAsia="en-US"/>
        </w:rPr>
        <w:t xml:space="preserve">, </w:t>
      </w:r>
      <w:r w:rsidRPr="001E60A6">
        <w:rPr>
          <w:rFonts w:eastAsia="Calibri"/>
          <w:i/>
          <w:lang w:eastAsia="en-US"/>
        </w:rPr>
        <w:t>Е</w:t>
      </w:r>
      <w:r w:rsidRPr="001E60A6">
        <w:rPr>
          <w:rFonts w:eastAsia="Calibri"/>
          <w:lang w:eastAsia="en-US"/>
        </w:rPr>
        <w:t xml:space="preserve"> и </w:t>
      </w:r>
      <w:r w:rsidRPr="001E60A6">
        <w:rPr>
          <w:rFonts w:eastAsia="Calibri"/>
          <w:i/>
          <w:lang w:eastAsia="en-US"/>
        </w:rPr>
        <w:t>К</w:t>
      </w:r>
      <w:r w:rsidRPr="001E60A6">
        <w:rPr>
          <w:rFonts w:eastAsia="Calibri"/>
          <w:lang w:eastAsia="en-US"/>
        </w:rPr>
        <w:t xml:space="preserve">. </w:t>
      </w:r>
    </w:p>
    <w:p w:rsidR="001E60A6" w:rsidRPr="001E60A6" w:rsidRDefault="001E60A6" w:rsidP="001E60A6">
      <w:pPr>
        <w:spacing w:line="360" w:lineRule="auto"/>
        <w:contextualSpacing/>
        <w:jc w:val="cente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center"/>
        <w:rPr>
          <w:b/>
        </w:rPr>
      </w:pPr>
    </w:p>
    <w:p w:rsidR="001E60A6" w:rsidRPr="001E60A6" w:rsidRDefault="001E60A6" w:rsidP="001E60A6">
      <w:pPr>
        <w:spacing w:line="360" w:lineRule="auto"/>
        <w:contextualSpacing/>
        <w:jc w:val="center"/>
        <w:rPr>
          <w:b/>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32:</w:t>
      </w:r>
    </w:p>
    <w:p w:rsidR="001E60A6" w:rsidRPr="001E60A6" w:rsidRDefault="001E60A6" w:rsidP="001E60A6">
      <w:pPr>
        <w:contextualSpacing/>
        <w:jc w:val="center"/>
        <w:rPr>
          <w:b/>
        </w:rPr>
      </w:pPr>
      <w:r w:rsidRPr="001E60A6">
        <w:rPr>
          <w:b/>
        </w:rPr>
        <w:t xml:space="preserve">Самостоятельная работа </w:t>
      </w:r>
    </w:p>
    <w:p w:rsidR="001E60A6" w:rsidRPr="001E60A6" w:rsidRDefault="001E60A6" w:rsidP="001E60A6">
      <w:pPr>
        <w:contextualSpacing/>
        <w:jc w:val="center"/>
        <w:rPr>
          <w:b/>
        </w:rPr>
      </w:pPr>
      <w:r w:rsidRPr="001E60A6">
        <w:rPr>
          <w:b/>
        </w:rPr>
        <w:t>«Шар и сфера»</w:t>
      </w:r>
    </w:p>
    <w:p w:rsidR="001E60A6" w:rsidRPr="001E60A6" w:rsidRDefault="001E60A6" w:rsidP="001E60A6">
      <w:pPr>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6D154E">
      <w:pPr>
        <w:numPr>
          <w:ilvl w:val="0"/>
          <w:numId w:val="52"/>
        </w:numPr>
        <w:spacing w:after="200" w:line="276" w:lineRule="auto"/>
        <w:jc w:val="both"/>
      </w:pPr>
      <w:r w:rsidRPr="001E60A6">
        <w:lastRenderedPageBreak/>
        <w:t xml:space="preserve">Найдите площадь сферы, радиус которой равен </w:t>
      </w:r>
      <w:smartTag w:uri="urn:schemas-microsoft-com:office:smarttags" w:element="metricconverter">
        <w:smartTagPr>
          <w:attr w:name="ProductID" w:val="6 см"/>
        </w:smartTagPr>
        <w:r w:rsidRPr="001E60A6">
          <w:t>6 см</w:t>
        </w:r>
      </w:smartTag>
      <w:r w:rsidRPr="001E60A6">
        <w:t>.</w:t>
      </w:r>
    </w:p>
    <w:p w:rsidR="001E60A6" w:rsidRPr="001E60A6" w:rsidRDefault="001E60A6" w:rsidP="006D154E">
      <w:pPr>
        <w:numPr>
          <w:ilvl w:val="0"/>
          <w:numId w:val="52"/>
        </w:numPr>
        <w:spacing w:after="200" w:line="276" w:lineRule="auto"/>
        <w:jc w:val="both"/>
      </w:pPr>
      <w:r w:rsidRPr="001E60A6">
        <w:t xml:space="preserve">Сфера  проходит через вершины квадрата </w:t>
      </w:r>
      <w:r w:rsidRPr="001E60A6">
        <w:rPr>
          <w:i/>
          <w:lang w:val="en-US"/>
        </w:rPr>
        <w:t>CDEF</w:t>
      </w:r>
      <w:r w:rsidRPr="001E60A6">
        <w:t xml:space="preserve">, сторона которого равна </w:t>
      </w:r>
      <w:smartTag w:uri="urn:schemas-microsoft-com:office:smarttags" w:element="metricconverter">
        <w:smartTagPr>
          <w:attr w:name="ProductID" w:val="18 см"/>
        </w:smartTagPr>
        <w:r w:rsidRPr="001E60A6">
          <w:t>18 см</w:t>
        </w:r>
      </w:smartTag>
      <w:r w:rsidRPr="001E60A6">
        <w:t>. Найдите расстояние от центра сферы – точки</w:t>
      </w:r>
      <w:r w:rsidRPr="001E60A6">
        <w:rPr>
          <w:i/>
        </w:rPr>
        <w:t>О</w:t>
      </w:r>
      <w:r w:rsidRPr="001E60A6">
        <w:t xml:space="preserve"> до плоскости квадрата, если радиус сферы </w:t>
      </w:r>
      <w:r w:rsidRPr="001E60A6">
        <w:rPr>
          <w:i/>
        </w:rPr>
        <w:t>ОЕ</w:t>
      </w:r>
      <w:r w:rsidRPr="001E60A6">
        <w:t xml:space="preserve"> образ</w:t>
      </w:r>
      <w:r w:rsidRPr="001E60A6">
        <w:t>у</w:t>
      </w:r>
      <w:r w:rsidRPr="001E60A6">
        <w:t xml:space="preserve">ет с плоскостью квадрата угол, равный </w:t>
      </w:r>
      <w:r w:rsidRPr="001E60A6">
        <w:rPr>
          <w:position w:val="-6"/>
        </w:rPr>
        <w:object w:dxaOrig="400" w:dyaOrig="279">
          <v:shape id="_x0000_i1252" type="#_x0000_t75" style="width:21pt;height:15pt" o:ole="">
            <v:imagedata r:id="rId436" o:title=""/>
          </v:shape>
          <o:OLEObject Type="Embed" ProgID="Equation.3" ShapeID="_x0000_i1252" DrawAspect="Content" ObjectID="_1581753509" r:id="rId437"/>
        </w:object>
      </w:r>
      <w:r w:rsidRPr="001E60A6">
        <w:t>.</w:t>
      </w:r>
    </w:p>
    <w:p w:rsidR="001E60A6" w:rsidRPr="001E60A6" w:rsidRDefault="001E60A6" w:rsidP="006D154E">
      <w:pPr>
        <w:numPr>
          <w:ilvl w:val="0"/>
          <w:numId w:val="52"/>
        </w:numPr>
        <w:spacing w:after="200" w:line="276" w:lineRule="auto"/>
        <w:jc w:val="both"/>
      </w:pPr>
      <w:r w:rsidRPr="001E60A6">
        <w:t xml:space="preserve">*На поверхности шара даны три точки. Прямолинейные расстояния между ними 6 см, 8 см, 10см. Радиус шара 13 см. Найдите расстояние от центра до плоскости, проходящей через эти три точки.     </w: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6D154E">
      <w:pPr>
        <w:numPr>
          <w:ilvl w:val="0"/>
          <w:numId w:val="53"/>
        </w:numPr>
        <w:spacing w:after="200" w:line="276" w:lineRule="auto"/>
        <w:jc w:val="both"/>
      </w:pPr>
      <w:r w:rsidRPr="001E60A6">
        <w:t>Найдите площадь сферы, радиус которой равен 7 см.</w:t>
      </w:r>
    </w:p>
    <w:p w:rsidR="001E60A6" w:rsidRPr="001E60A6" w:rsidRDefault="001E60A6" w:rsidP="006D154E">
      <w:pPr>
        <w:numPr>
          <w:ilvl w:val="0"/>
          <w:numId w:val="53"/>
        </w:numPr>
        <w:spacing w:after="200" w:line="276" w:lineRule="auto"/>
        <w:jc w:val="both"/>
      </w:pPr>
      <w:r w:rsidRPr="001E60A6">
        <w:t xml:space="preserve">Сфера  проходит через вершины квадрата </w:t>
      </w:r>
      <w:r w:rsidRPr="001E60A6">
        <w:rPr>
          <w:i/>
          <w:lang w:val="en-US"/>
        </w:rPr>
        <w:t>MNKL</w:t>
      </w:r>
      <w:r w:rsidRPr="001E60A6">
        <w:t>, сторона которого равна 24 см. Найдите расстояние от центра сферы – точки</w:t>
      </w:r>
      <w:r w:rsidRPr="001E60A6">
        <w:rPr>
          <w:i/>
        </w:rPr>
        <w:t>О</w:t>
      </w:r>
      <w:r w:rsidRPr="001E60A6">
        <w:t xml:space="preserve"> до плоскости квадрата, если радиус сферы </w:t>
      </w:r>
      <w:r w:rsidRPr="001E60A6">
        <w:rPr>
          <w:i/>
        </w:rPr>
        <w:t>О</w:t>
      </w:r>
      <w:r w:rsidRPr="001E60A6">
        <w:rPr>
          <w:i/>
          <w:lang w:val="en-US"/>
        </w:rPr>
        <w:t>K</w:t>
      </w:r>
      <w:r w:rsidRPr="001E60A6">
        <w:t xml:space="preserve"> образ</w:t>
      </w:r>
      <w:r w:rsidRPr="001E60A6">
        <w:t>у</w:t>
      </w:r>
      <w:r w:rsidRPr="001E60A6">
        <w:t xml:space="preserve">ет с плоскостью квадрата угол, равный </w:t>
      </w:r>
      <w:r w:rsidRPr="001E60A6">
        <w:rPr>
          <w:position w:val="-6"/>
        </w:rPr>
        <w:object w:dxaOrig="400" w:dyaOrig="279">
          <v:shape id="_x0000_i1253" type="#_x0000_t75" style="width:21pt;height:15pt" o:ole="">
            <v:imagedata r:id="rId436" o:title=""/>
          </v:shape>
          <o:OLEObject Type="Embed" ProgID="Equation.3" ShapeID="_x0000_i1253" DrawAspect="Content" ObjectID="_1581753510" r:id="rId438"/>
        </w:object>
      </w:r>
      <w:r w:rsidRPr="001E60A6">
        <w:t>.</w:t>
      </w:r>
    </w:p>
    <w:p w:rsidR="001E60A6" w:rsidRPr="001E60A6" w:rsidRDefault="001E60A6" w:rsidP="006D154E">
      <w:pPr>
        <w:numPr>
          <w:ilvl w:val="0"/>
          <w:numId w:val="53"/>
        </w:numPr>
        <w:spacing w:after="200" w:line="360" w:lineRule="auto"/>
        <w:contextualSpacing/>
        <w:rPr>
          <w:b/>
        </w:rPr>
      </w:pPr>
      <w:r w:rsidRPr="001E60A6">
        <w:t xml:space="preserve">*Стороны треугольника </w:t>
      </w:r>
      <w:r w:rsidRPr="001E60A6">
        <w:rPr>
          <w:i/>
        </w:rPr>
        <w:t>МК</w:t>
      </w:r>
      <w:r w:rsidRPr="001E60A6">
        <w:rPr>
          <w:i/>
          <w:lang w:val="en-US"/>
        </w:rPr>
        <w:t>N</w:t>
      </w:r>
      <w:r w:rsidRPr="001E60A6">
        <w:t xml:space="preserve"> касаются шара. Найдите радиус шара, если </w:t>
      </w:r>
      <w:r w:rsidRPr="001E60A6">
        <w:rPr>
          <w:position w:val="-6"/>
        </w:rPr>
        <w:object w:dxaOrig="840" w:dyaOrig="279">
          <v:shape id="_x0000_i1254" type="#_x0000_t75" style="width:42.75pt;height:15pt" o:ole="">
            <v:imagedata r:id="rId439" o:title=""/>
          </v:shape>
          <o:OLEObject Type="Embed" ProgID="Equation.3" ShapeID="_x0000_i1254" DrawAspect="Content" ObjectID="_1581753511" r:id="rId440"/>
        </w:object>
      </w:r>
      <w:r w:rsidRPr="001E60A6">
        <w:t xml:space="preserve">см,  </w:t>
      </w:r>
      <w:r w:rsidRPr="001E60A6">
        <w:rPr>
          <w:i/>
          <w:lang w:val="en-US"/>
        </w:rPr>
        <w:t>MN</w:t>
      </w:r>
      <w:r w:rsidRPr="001E60A6">
        <w:t xml:space="preserve"> = </w:t>
      </w:r>
      <w:smartTag w:uri="urn:schemas-microsoft-com:office:smarttags" w:element="metricconverter">
        <w:smartTagPr>
          <w:attr w:name="ProductID" w:val="13 см"/>
        </w:smartTagPr>
        <w:r w:rsidRPr="001E60A6">
          <w:t>13 см</w:t>
        </w:r>
      </w:smartTag>
      <w:r w:rsidRPr="001E60A6">
        <w:t xml:space="preserve">, </w:t>
      </w:r>
      <w:r w:rsidRPr="001E60A6">
        <w:rPr>
          <w:i/>
          <w:lang w:val="en-US"/>
        </w:rPr>
        <w:t>KN</w:t>
      </w:r>
      <w:r w:rsidRPr="001E60A6">
        <w:t xml:space="preserve"> = </w:t>
      </w:r>
      <w:smartTag w:uri="urn:schemas-microsoft-com:office:smarttags" w:element="metricconverter">
        <w:smartTagPr>
          <w:attr w:name="ProductID" w:val="14 см"/>
        </w:smartTagPr>
        <w:r w:rsidRPr="001E60A6">
          <w:t>14 см</w:t>
        </w:r>
      </w:smartTag>
      <w:r w:rsidRPr="001E60A6">
        <w:t xml:space="preserve"> и расстояние от центра шара</w:t>
      </w:r>
      <w:r w:rsidRPr="001E60A6">
        <w:rPr>
          <w:i/>
        </w:rPr>
        <w:t>О</w:t>
      </w:r>
      <w:r w:rsidRPr="001E60A6">
        <w:t xml:space="preserve"> до плоскости </w:t>
      </w:r>
      <w:r w:rsidRPr="001E60A6">
        <w:rPr>
          <w:i/>
          <w:lang w:val="en-US"/>
        </w:rPr>
        <w:t>MNK</w:t>
      </w:r>
      <w:r w:rsidRPr="001E60A6">
        <w:t xml:space="preserve"> равно </w:t>
      </w:r>
      <w:r w:rsidRPr="001E60A6">
        <w:rPr>
          <w:position w:val="-8"/>
        </w:rPr>
        <w:object w:dxaOrig="380" w:dyaOrig="360">
          <v:shape id="_x0000_i1255" type="#_x0000_t75" style="width:19.5pt;height:18pt" o:ole="">
            <v:imagedata r:id="rId441" o:title=""/>
          </v:shape>
          <o:OLEObject Type="Embed" ProgID="Equation.3" ShapeID="_x0000_i1255" DrawAspect="Content" ObjectID="_1581753512" r:id="rId442"/>
        </w:object>
      </w:r>
      <w:r w:rsidRPr="001E60A6">
        <w:t xml:space="preserve"> см.</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u w:val="single"/>
        </w:rPr>
      </w:pPr>
    </w:p>
    <w:p w:rsidR="001E60A6" w:rsidRPr="001E60A6" w:rsidRDefault="001E60A6" w:rsidP="001E60A6">
      <w:pPr>
        <w:spacing w:line="360" w:lineRule="auto"/>
        <w:contextualSpacing/>
        <w:jc w:val="both"/>
        <w:rPr>
          <w:b/>
        </w:rPr>
      </w:pPr>
      <w:r w:rsidRPr="001E60A6">
        <w:rPr>
          <w:b/>
          <w:bCs/>
          <w:sz w:val="28"/>
          <w:szCs w:val="28"/>
          <w:u w:val="single"/>
        </w:rPr>
        <w:t>ЗАДАНИЕ №  33:</w:t>
      </w:r>
    </w:p>
    <w:p w:rsidR="001E60A6" w:rsidRPr="001E60A6" w:rsidRDefault="001E60A6" w:rsidP="001E60A6">
      <w:pPr>
        <w:jc w:val="center"/>
        <w:rPr>
          <w:b/>
        </w:rPr>
      </w:pPr>
      <w:r w:rsidRPr="001E60A6">
        <w:rPr>
          <w:b/>
        </w:rPr>
        <w:t xml:space="preserve">Самостоятельная  работа </w:t>
      </w:r>
    </w:p>
    <w:p w:rsidR="001E60A6" w:rsidRPr="001E60A6" w:rsidRDefault="001E60A6" w:rsidP="001E60A6">
      <w:pPr>
        <w:jc w:val="center"/>
        <w:rPr>
          <w:b/>
        </w:rPr>
      </w:pPr>
      <w:r w:rsidRPr="001E60A6">
        <w:rPr>
          <w:b/>
        </w:rPr>
        <w:t xml:space="preserve"> «Объем призмы. Объем пирамиды»</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1E60A6">
      <w:pPr>
        <w:rPr>
          <w:b/>
        </w:rPr>
      </w:pPr>
    </w:p>
    <w:p w:rsidR="001E60A6" w:rsidRPr="001E60A6" w:rsidRDefault="001E60A6" w:rsidP="005D0780">
      <w:pPr>
        <w:numPr>
          <w:ilvl w:val="0"/>
          <w:numId w:val="41"/>
        </w:numPr>
        <w:spacing w:after="200" w:line="276" w:lineRule="auto"/>
        <w:contextualSpacing/>
        <w:rPr>
          <w:rFonts w:eastAsia="Calibri"/>
          <w:b/>
          <w:lang w:eastAsia="en-US"/>
        </w:rPr>
      </w:pPr>
      <w:r w:rsidRPr="001E60A6">
        <w:rPr>
          <w:rFonts w:eastAsia="Calibri"/>
          <w:color w:val="000000"/>
          <w:shd w:val="clear" w:color="auto" w:fill="FFFFFF"/>
          <w:lang w:eastAsia="en-US"/>
        </w:rPr>
        <w:t>Основание прямоугольного параллелепипеда – квадрат. Найдите объём параллелепипеда, е</w:t>
      </w:r>
      <w:r w:rsidRPr="001E60A6">
        <w:rPr>
          <w:rFonts w:eastAsia="Calibri"/>
          <w:color w:val="000000"/>
          <w:shd w:val="clear" w:color="auto" w:fill="FFFFFF"/>
          <w:lang w:eastAsia="en-US"/>
        </w:rPr>
        <w:t>с</w:t>
      </w:r>
      <w:r w:rsidRPr="001E60A6">
        <w:rPr>
          <w:rFonts w:eastAsia="Calibri"/>
          <w:color w:val="000000"/>
          <w:shd w:val="clear" w:color="auto" w:fill="FFFFFF"/>
          <w:lang w:eastAsia="en-US"/>
        </w:rPr>
        <w:t>ли его высота равна 4 см, а диагональ параллелепипеда образует с плоскостью основания угол 45</w:t>
      </w:r>
      <w:r w:rsidRPr="001E60A6">
        <w:rPr>
          <w:rFonts w:eastAsia="Calibri"/>
          <w:color w:val="000000"/>
          <w:shd w:val="clear" w:color="auto" w:fill="FFFFFF"/>
          <w:vertAlign w:val="superscript"/>
          <w:lang w:eastAsia="en-US"/>
        </w:rPr>
        <w:t>0</w:t>
      </w:r>
      <w:r w:rsidRPr="001E60A6">
        <w:rPr>
          <w:color w:val="000000"/>
          <w:shd w:val="clear" w:color="auto" w:fill="FFFFFF"/>
          <w:lang w:eastAsia="en-US"/>
        </w:rPr>
        <w:t> </w:t>
      </w:r>
      <w:r w:rsidRPr="001E60A6">
        <w:rPr>
          <w:rFonts w:eastAsia="Calibri"/>
          <w:color w:val="000000"/>
          <w:shd w:val="clear" w:color="auto" w:fill="FFFFFF"/>
          <w:lang w:eastAsia="en-US"/>
        </w:rPr>
        <w:t>.</w:t>
      </w:r>
    </w:p>
    <w:p w:rsidR="001E60A6" w:rsidRPr="001E60A6" w:rsidRDefault="001E60A6" w:rsidP="005D0780">
      <w:pPr>
        <w:numPr>
          <w:ilvl w:val="0"/>
          <w:numId w:val="41"/>
        </w:numPr>
        <w:spacing w:after="200" w:line="276" w:lineRule="auto"/>
        <w:contextualSpacing/>
        <w:rPr>
          <w:rFonts w:eastAsia="Calibri"/>
          <w:b/>
          <w:lang w:eastAsia="en-US"/>
        </w:rPr>
      </w:pPr>
      <w:r w:rsidRPr="001E60A6">
        <w:rPr>
          <w:rFonts w:eastAsia="Calibri"/>
          <w:color w:val="000000"/>
          <w:shd w:val="clear" w:color="auto" w:fill="FFFFFF"/>
          <w:lang w:eastAsia="en-US"/>
        </w:rPr>
        <w:t xml:space="preserve"> Найдите объём правильной пирамиды, если боковое ребро равно 3см, а сторона основания – 4см. </w:t>
      </w:r>
    </w:p>
    <w:p w:rsidR="001E60A6" w:rsidRPr="001E60A6" w:rsidRDefault="001E60A6" w:rsidP="001E60A6">
      <w:pPr>
        <w:jc w:val="center"/>
        <w:rPr>
          <w:b/>
        </w:rPr>
      </w:pPr>
      <w:r w:rsidRPr="001E60A6">
        <w:rPr>
          <w:b/>
        </w:rPr>
        <w:t>Вариант 2</w:t>
      </w:r>
    </w:p>
    <w:p w:rsidR="001E60A6" w:rsidRPr="001E60A6" w:rsidRDefault="001E60A6" w:rsidP="001E60A6">
      <w:pPr>
        <w:rPr>
          <w:b/>
        </w:rPr>
      </w:pPr>
    </w:p>
    <w:p w:rsidR="001E60A6" w:rsidRPr="001E60A6" w:rsidRDefault="001E60A6" w:rsidP="005D0780">
      <w:pPr>
        <w:numPr>
          <w:ilvl w:val="0"/>
          <w:numId w:val="44"/>
        </w:numPr>
        <w:spacing w:after="200" w:line="276" w:lineRule="auto"/>
        <w:contextualSpacing/>
        <w:rPr>
          <w:rFonts w:eastAsia="Calibri"/>
          <w:b/>
          <w:lang w:eastAsia="en-US"/>
        </w:rPr>
      </w:pPr>
      <w:r w:rsidRPr="001E60A6">
        <w:rPr>
          <w:rFonts w:eastAsia="Calibri"/>
          <w:color w:val="000000"/>
          <w:shd w:val="clear" w:color="auto" w:fill="FFFFFF"/>
          <w:lang w:eastAsia="en-US"/>
        </w:rPr>
        <w:t>Измерения прямоугольного параллелепипеда 15 м, 50 м, 36 м. Определите ребро куба, ра</w:t>
      </w:r>
      <w:r w:rsidRPr="001E60A6">
        <w:rPr>
          <w:rFonts w:eastAsia="Calibri"/>
          <w:color w:val="000000"/>
          <w:shd w:val="clear" w:color="auto" w:fill="FFFFFF"/>
          <w:lang w:eastAsia="en-US"/>
        </w:rPr>
        <w:t>в</w:t>
      </w:r>
      <w:r w:rsidRPr="001E60A6">
        <w:rPr>
          <w:rFonts w:eastAsia="Calibri"/>
          <w:color w:val="000000"/>
          <w:shd w:val="clear" w:color="auto" w:fill="FFFFFF"/>
          <w:lang w:eastAsia="en-US"/>
        </w:rPr>
        <w:t>новеликого прямоугольному параллелепипеду.</w:t>
      </w:r>
    </w:p>
    <w:p w:rsidR="001E60A6" w:rsidRPr="001E60A6" w:rsidRDefault="001E60A6" w:rsidP="005D0780">
      <w:pPr>
        <w:numPr>
          <w:ilvl w:val="0"/>
          <w:numId w:val="44"/>
        </w:numPr>
        <w:spacing w:after="200" w:line="276" w:lineRule="auto"/>
        <w:contextualSpacing/>
        <w:rPr>
          <w:rFonts w:eastAsia="Calibri"/>
          <w:b/>
          <w:lang w:eastAsia="en-US"/>
        </w:rPr>
      </w:pPr>
      <w:r w:rsidRPr="001E60A6">
        <w:rPr>
          <w:rFonts w:eastAsia="Calibri"/>
          <w:color w:val="000000"/>
          <w:shd w:val="clear" w:color="auto" w:fill="FFFFFF"/>
          <w:lang w:eastAsia="en-US"/>
        </w:rPr>
        <w:t xml:space="preserve"> Основание пирамиды – квадрат. Сторона основания равна 20 дм, а её высота равна 21 дм. Найдите объём пирамиды. </w:t>
      </w:r>
    </w:p>
    <w:p w:rsidR="001E60A6" w:rsidRPr="001E60A6" w:rsidRDefault="001E60A6" w:rsidP="001E60A6">
      <w:pP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both"/>
        <w:rPr>
          <w:b/>
        </w:rPr>
      </w:pPr>
    </w:p>
    <w:p w:rsidR="001E60A6" w:rsidRPr="001E60A6" w:rsidRDefault="001E60A6" w:rsidP="001E60A6">
      <w:pPr>
        <w:rPr>
          <w:b/>
          <w:bCs/>
          <w:sz w:val="28"/>
          <w:szCs w:val="28"/>
          <w:u w:val="single"/>
        </w:rPr>
      </w:pPr>
      <w:r w:rsidRPr="001E60A6">
        <w:rPr>
          <w:b/>
          <w:bCs/>
          <w:sz w:val="28"/>
          <w:szCs w:val="28"/>
          <w:u w:val="single"/>
        </w:rPr>
        <w:t>ЗАДАНИЕ №  34:</w:t>
      </w:r>
    </w:p>
    <w:p w:rsidR="001E60A6" w:rsidRPr="001E60A6" w:rsidRDefault="001E60A6" w:rsidP="001E60A6">
      <w:pPr>
        <w:jc w:val="center"/>
        <w:rPr>
          <w:b/>
        </w:rPr>
      </w:pPr>
      <w:r w:rsidRPr="001E60A6">
        <w:rPr>
          <w:b/>
        </w:rPr>
        <w:t xml:space="preserve">Самостоятельная  работа </w:t>
      </w:r>
    </w:p>
    <w:p w:rsidR="001E60A6" w:rsidRPr="001E60A6" w:rsidRDefault="001E60A6" w:rsidP="001E60A6">
      <w:pPr>
        <w:jc w:val="center"/>
        <w:rPr>
          <w:b/>
        </w:rPr>
      </w:pPr>
      <w:r w:rsidRPr="001E60A6">
        <w:rPr>
          <w:b/>
        </w:rPr>
        <w:lastRenderedPageBreak/>
        <w:t xml:space="preserve"> «Объем цилиндра. Объем конуса».</w:t>
      </w:r>
    </w:p>
    <w:p w:rsidR="001E60A6" w:rsidRPr="001E60A6" w:rsidRDefault="001E60A6" w:rsidP="001E60A6">
      <w:pPr>
        <w:spacing w:line="360" w:lineRule="auto"/>
        <w:contextualSpacing/>
        <w:jc w:val="both"/>
        <w:rPr>
          <w:b/>
          <w:u w:val="single"/>
        </w:rPr>
      </w:pP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5D0780">
      <w:pPr>
        <w:numPr>
          <w:ilvl w:val="0"/>
          <w:numId w:val="45"/>
        </w:numPr>
        <w:shd w:val="clear" w:color="auto" w:fill="FFFFFF"/>
        <w:spacing w:before="100" w:beforeAutospacing="1" w:after="100" w:afterAutospacing="1" w:line="276" w:lineRule="auto"/>
        <w:contextualSpacing/>
        <w:rPr>
          <w:rFonts w:eastAsia="Calibri"/>
          <w:color w:val="000000"/>
          <w:shd w:val="clear" w:color="auto" w:fill="FFFFFF"/>
          <w:lang w:eastAsia="en-US"/>
        </w:rPr>
      </w:pPr>
      <w:r w:rsidRPr="001E60A6">
        <w:rPr>
          <w:rFonts w:eastAsia="Calibri"/>
          <w:color w:val="000000"/>
          <w:lang w:eastAsia="en-US"/>
        </w:rPr>
        <w:t>Объем цилиндра равен 60</w:t>
      </w:r>
      <w:r w:rsidRPr="001E60A6">
        <w:rPr>
          <w:rFonts w:eastAsia="Calibri"/>
          <w:lang w:eastAsia="en-US"/>
        </w:rPr>
        <w:sym w:font="Symbol" w:char="F070"/>
      </w:r>
      <w:r w:rsidRPr="001E60A6">
        <w:rPr>
          <w:rFonts w:eastAsia="Calibri"/>
          <w:color w:val="000000"/>
          <w:lang w:eastAsia="en-US"/>
        </w:rPr>
        <w:t xml:space="preserve"> см</w:t>
      </w:r>
      <w:r w:rsidRPr="001E60A6">
        <w:rPr>
          <w:rFonts w:eastAsia="Calibri"/>
          <w:color w:val="000000"/>
          <w:vertAlign w:val="superscript"/>
          <w:lang w:eastAsia="en-US"/>
        </w:rPr>
        <w:t>3</w:t>
      </w:r>
      <w:r w:rsidRPr="001E60A6">
        <w:rPr>
          <w:rFonts w:eastAsia="Calibri"/>
          <w:color w:val="000000"/>
          <w:lang w:eastAsia="en-US"/>
        </w:rPr>
        <w:t>, а площадь осевого сечения 24 см</w:t>
      </w:r>
      <w:r w:rsidRPr="001E60A6">
        <w:rPr>
          <w:rFonts w:eastAsia="Calibri"/>
          <w:color w:val="000000"/>
          <w:vertAlign w:val="superscript"/>
          <w:lang w:eastAsia="en-US"/>
        </w:rPr>
        <w:t>2</w:t>
      </w:r>
      <w:r w:rsidRPr="001E60A6">
        <w:rPr>
          <w:rFonts w:eastAsia="Calibri"/>
          <w:color w:val="000000"/>
          <w:lang w:eastAsia="en-US"/>
        </w:rPr>
        <w:t>. Найдите радиус основ</w:t>
      </w:r>
      <w:r w:rsidRPr="001E60A6">
        <w:rPr>
          <w:rFonts w:eastAsia="Calibri"/>
          <w:color w:val="000000"/>
          <w:lang w:eastAsia="en-US"/>
        </w:rPr>
        <w:t>а</w:t>
      </w:r>
      <w:r w:rsidRPr="001E60A6">
        <w:rPr>
          <w:rFonts w:eastAsia="Calibri"/>
          <w:color w:val="000000"/>
          <w:lang w:eastAsia="en-US"/>
        </w:rPr>
        <w:t>ния цилиндра.</w:t>
      </w:r>
      <w:r w:rsidRPr="001E60A6">
        <w:rPr>
          <w:rFonts w:eastAsia="Calibri"/>
          <w:color w:val="000000"/>
          <w:lang w:eastAsia="en-US"/>
        </w:rPr>
        <w:br/>
      </w:r>
      <w:r w:rsidRPr="001E60A6">
        <w:rPr>
          <w:rFonts w:eastAsia="Calibri"/>
          <w:color w:val="000000"/>
          <w:shd w:val="clear" w:color="auto" w:fill="FFFFFF"/>
          <w:lang w:eastAsia="en-US"/>
        </w:rPr>
        <w:t>а) 4</w:t>
      </w:r>
      <w:r w:rsidRPr="001E60A6">
        <w:rPr>
          <w:rFonts w:eastAsia="Calibri"/>
          <w:shd w:val="clear" w:color="auto" w:fill="FFFFFF"/>
          <w:lang w:eastAsia="en-US"/>
        </w:rPr>
        <w:sym w:font="Symbol" w:char="F0D6"/>
      </w:r>
      <w:r w:rsidRPr="001E60A6">
        <w:rPr>
          <w:rFonts w:eastAsia="Calibri"/>
          <w:color w:val="000000"/>
          <w:shd w:val="clear" w:color="auto" w:fill="FFFFFF"/>
          <w:lang w:eastAsia="en-US"/>
        </w:rPr>
        <w:t>2 см б) 6 см</w:t>
      </w:r>
      <w:r w:rsidRPr="001E60A6">
        <w:rPr>
          <w:rFonts w:eastAsia="Calibri"/>
          <w:color w:val="000000"/>
          <w:shd w:val="clear" w:color="auto" w:fill="FFFFFF"/>
          <w:vertAlign w:val="superscript"/>
          <w:lang w:eastAsia="en-US"/>
        </w:rPr>
        <w:t>3</w:t>
      </w:r>
      <w:r w:rsidRPr="001E60A6">
        <w:rPr>
          <w:color w:val="000000"/>
          <w:shd w:val="clear" w:color="auto" w:fill="FFFFFF"/>
          <w:lang w:eastAsia="en-US"/>
        </w:rPr>
        <w:t> </w:t>
      </w:r>
      <w:r w:rsidRPr="001E60A6">
        <w:rPr>
          <w:rFonts w:eastAsia="Calibri"/>
          <w:color w:val="000000"/>
          <w:shd w:val="clear" w:color="auto" w:fill="FFFFFF"/>
          <w:lang w:eastAsia="en-US"/>
        </w:rPr>
        <w:t>в) 5 см г) 8 см</w:t>
      </w:r>
    </w:p>
    <w:p w:rsidR="001E60A6" w:rsidRPr="001E60A6" w:rsidRDefault="001E60A6" w:rsidP="005D0780">
      <w:pPr>
        <w:numPr>
          <w:ilvl w:val="0"/>
          <w:numId w:val="45"/>
        </w:numPr>
        <w:spacing w:before="100" w:beforeAutospacing="1" w:after="100" w:afterAutospacing="1" w:line="276" w:lineRule="auto"/>
        <w:rPr>
          <w:b/>
        </w:rPr>
      </w:pPr>
      <w:r w:rsidRPr="001E60A6">
        <w:rPr>
          <w:color w:val="000000"/>
          <w:shd w:val="clear" w:color="auto" w:fill="FFFFFF"/>
        </w:rPr>
        <w:t>Найдите объём конуса, полученного вращением равнобедренного прямоугольного треугол</w:t>
      </w:r>
      <w:r w:rsidRPr="001E60A6">
        <w:rPr>
          <w:color w:val="000000"/>
          <w:shd w:val="clear" w:color="auto" w:fill="FFFFFF"/>
        </w:rPr>
        <w:t>ь</w:t>
      </w:r>
      <w:r w:rsidRPr="001E60A6">
        <w:rPr>
          <w:color w:val="000000"/>
          <w:shd w:val="clear" w:color="auto" w:fill="FFFFFF"/>
        </w:rPr>
        <w:t>ника с гипотенузой </w:t>
      </w:r>
      <w:r w:rsidRPr="001E60A6">
        <w:rPr>
          <w:noProof/>
        </w:rPr>
        <w:drawing>
          <wp:inline distT="0" distB="0" distL="0" distR="0">
            <wp:extent cx="390525" cy="190500"/>
            <wp:effectExtent l="19050" t="0" r="0" b="0"/>
            <wp:docPr id="237" name="Рисунок 395" descr="http://rudocs.exdat.com/pars_docs/tw_refs/29/28416/28416_html_765f4e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descr="http://rudocs.exdat.com/pars_docs/tw_refs/29/28416/28416_html_765f4e27.gif"/>
                    <pic:cNvPicPr>
                      <a:picLocks noChangeAspect="1" noChangeArrowheads="1"/>
                    </pic:cNvPicPr>
                  </pic:nvPicPr>
                  <pic:blipFill>
                    <a:blip r:embed="rId443" cstate="print"/>
                    <a:srcRect/>
                    <a:stretch>
                      <a:fillRect/>
                    </a:stretch>
                  </pic:blipFill>
                  <pic:spPr bwMode="auto">
                    <a:xfrm>
                      <a:off x="0" y="0"/>
                      <a:ext cx="390525" cy="190500"/>
                    </a:xfrm>
                    <a:prstGeom prst="rect">
                      <a:avLst/>
                    </a:prstGeom>
                    <a:noFill/>
                    <a:ln w="9525">
                      <a:noFill/>
                      <a:miter lim="800000"/>
                      <a:headEnd/>
                      <a:tailEnd/>
                    </a:ln>
                  </pic:spPr>
                </pic:pic>
              </a:graphicData>
            </a:graphic>
          </wp:inline>
        </w:drawing>
      </w:r>
      <w:r w:rsidRPr="001E60A6">
        <w:rPr>
          <w:color w:val="000000"/>
          <w:shd w:val="clear" w:color="auto" w:fill="FFFFFF"/>
        </w:rPr>
        <w:t> см вокруг своего катета.</w:t>
      </w:r>
    </w:p>
    <w:p w:rsidR="001E60A6" w:rsidRPr="001E60A6" w:rsidRDefault="001E60A6" w:rsidP="001E60A6">
      <w:pPr>
        <w:shd w:val="clear" w:color="auto" w:fill="FFFFFF"/>
        <w:spacing w:before="100" w:beforeAutospacing="1" w:after="100" w:afterAutospacing="1"/>
        <w:jc w:val="center"/>
        <w:rPr>
          <w:b/>
          <w:color w:val="000000"/>
          <w:shd w:val="clear" w:color="auto" w:fill="FFFFFF"/>
        </w:rPr>
      </w:pPr>
      <w:r w:rsidRPr="001E60A6">
        <w:rPr>
          <w:b/>
          <w:color w:val="000000"/>
          <w:shd w:val="clear" w:color="auto" w:fill="FFFFFF"/>
        </w:rPr>
        <w:t>Вариант 2</w:t>
      </w:r>
    </w:p>
    <w:p w:rsidR="001E60A6" w:rsidRPr="001E60A6" w:rsidRDefault="001E60A6" w:rsidP="005D0780">
      <w:pPr>
        <w:numPr>
          <w:ilvl w:val="0"/>
          <w:numId w:val="46"/>
        </w:numPr>
        <w:shd w:val="clear" w:color="auto" w:fill="FFFFFF"/>
        <w:spacing w:before="100" w:beforeAutospacing="1" w:after="100" w:afterAutospacing="1" w:line="276" w:lineRule="auto"/>
        <w:contextualSpacing/>
        <w:rPr>
          <w:rFonts w:eastAsia="Calibri"/>
          <w:color w:val="000000"/>
          <w:shd w:val="clear" w:color="auto" w:fill="FFFFFF"/>
          <w:lang w:eastAsia="en-US"/>
        </w:rPr>
      </w:pPr>
      <w:r w:rsidRPr="001E60A6">
        <w:rPr>
          <w:rFonts w:eastAsia="Calibri"/>
          <w:color w:val="000000"/>
          <w:shd w:val="clear" w:color="auto" w:fill="FFFFFF"/>
          <w:lang w:eastAsia="en-US"/>
        </w:rPr>
        <w:t>Отрезок CD, концы которого лежат на разных окружностях оснований цилиндра, пересекает ось цилиндра под углом 60°. Найдите объем цилиндра, если CD=8 см</w:t>
      </w:r>
    </w:p>
    <w:p w:rsidR="001E60A6" w:rsidRPr="001E60A6" w:rsidRDefault="001E60A6" w:rsidP="005D0780">
      <w:pPr>
        <w:numPr>
          <w:ilvl w:val="0"/>
          <w:numId w:val="24"/>
        </w:numPr>
        <w:shd w:val="clear" w:color="auto" w:fill="FFFFFF"/>
        <w:spacing w:before="100" w:beforeAutospacing="1" w:after="100" w:afterAutospacing="1" w:line="276" w:lineRule="auto"/>
        <w:contextualSpacing/>
        <w:rPr>
          <w:rFonts w:eastAsia="Calibri"/>
          <w:color w:val="000000"/>
          <w:shd w:val="clear" w:color="auto" w:fill="FFFFFF"/>
          <w:lang w:eastAsia="en-US"/>
        </w:rPr>
      </w:pPr>
      <w:r w:rsidRPr="001E60A6">
        <w:rPr>
          <w:rFonts w:eastAsia="Calibri"/>
          <w:color w:val="000000"/>
          <w:lang w:eastAsia="en-US"/>
        </w:rPr>
        <w:t>Объем конуса равен 18</w:t>
      </w:r>
      <w:r w:rsidRPr="001E60A6">
        <w:rPr>
          <w:rFonts w:eastAsia="Calibri"/>
          <w:lang w:eastAsia="en-US"/>
        </w:rPr>
        <w:sym w:font="Symbol" w:char="F070"/>
      </w:r>
      <w:r w:rsidRPr="001E60A6">
        <w:rPr>
          <w:rFonts w:eastAsia="Calibri"/>
          <w:color w:val="000000"/>
          <w:lang w:eastAsia="en-US"/>
        </w:rPr>
        <w:t xml:space="preserve"> дм</w:t>
      </w:r>
      <w:r w:rsidRPr="001E60A6">
        <w:rPr>
          <w:rFonts w:eastAsia="Calibri"/>
          <w:color w:val="000000"/>
          <w:vertAlign w:val="superscript"/>
          <w:lang w:eastAsia="en-US"/>
        </w:rPr>
        <w:t>3</w:t>
      </w:r>
      <w:r w:rsidRPr="001E60A6">
        <w:rPr>
          <w:rFonts w:eastAsia="Calibri"/>
          <w:color w:val="000000"/>
          <w:lang w:eastAsia="en-US"/>
        </w:rPr>
        <w:t>. Осевое сечение конуса – прямоугольный треугольник. Найдите высоту конуса.</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bCs/>
          <w:sz w:val="28"/>
          <w:szCs w:val="28"/>
          <w:highlight w:val="magenta"/>
          <w:u w:val="single"/>
        </w:rPr>
      </w:pPr>
    </w:p>
    <w:p w:rsidR="001E60A6" w:rsidRPr="001E60A6" w:rsidRDefault="001E60A6" w:rsidP="001E60A6">
      <w:pPr>
        <w:spacing w:line="360" w:lineRule="auto"/>
        <w:contextualSpacing/>
        <w:jc w:val="center"/>
        <w:rPr>
          <w:b/>
          <w:bCs/>
          <w:sz w:val="28"/>
          <w:szCs w:val="28"/>
          <w:u w:val="single"/>
        </w:rPr>
      </w:pPr>
      <w:r w:rsidRPr="001E60A6">
        <w:rPr>
          <w:b/>
          <w:bCs/>
          <w:sz w:val="28"/>
          <w:szCs w:val="28"/>
          <w:u w:val="single"/>
        </w:rPr>
        <w:t>Тема 9. Начала математического анализа</w:t>
      </w: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35:</w:t>
      </w:r>
    </w:p>
    <w:p w:rsidR="001E60A6" w:rsidRPr="001E60A6" w:rsidRDefault="001E60A6" w:rsidP="001E60A6">
      <w:pPr>
        <w:spacing w:line="360" w:lineRule="auto"/>
        <w:contextualSpacing/>
        <w:jc w:val="center"/>
        <w:rPr>
          <w:b/>
          <w:bCs/>
        </w:rPr>
      </w:pPr>
      <w:r w:rsidRPr="001E60A6">
        <w:rPr>
          <w:b/>
          <w:bCs/>
        </w:rPr>
        <w:t>Математический диктант</w:t>
      </w:r>
    </w:p>
    <w:p w:rsidR="001E60A6" w:rsidRPr="001E60A6" w:rsidRDefault="001E60A6" w:rsidP="001E60A6">
      <w:pPr>
        <w:spacing w:line="360" w:lineRule="auto"/>
        <w:contextualSpacing/>
        <w:jc w:val="center"/>
        <w:rPr>
          <w:b/>
          <w:bCs/>
        </w:rPr>
      </w:pPr>
      <w:r w:rsidRPr="001E60A6">
        <w:rPr>
          <w:b/>
          <w:bCs/>
        </w:rPr>
        <w:t>«Свойства последовательностей»</w:t>
      </w:r>
    </w:p>
    <w:p w:rsidR="001E60A6" w:rsidRPr="00605DE0" w:rsidRDefault="001E60A6" w:rsidP="00605DE0">
      <w:pPr>
        <w:spacing w:line="360" w:lineRule="auto"/>
        <w:contextualSpacing/>
        <w:jc w:val="both"/>
        <w:rPr>
          <w:b/>
          <w:u w:val="single"/>
        </w:rPr>
      </w:pPr>
      <w:r w:rsidRPr="001E60A6">
        <w:rPr>
          <w:b/>
          <w:u w:val="single"/>
        </w:rPr>
        <w:t>Текст задания</w:t>
      </w:r>
    </w:p>
    <w:p w:rsidR="001E60A6" w:rsidRPr="001E60A6" w:rsidRDefault="001E60A6" w:rsidP="001E60A6">
      <w:pPr>
        <w:spacing w:after="200" w:line="276" w:lineRule="auto"/>
        <w:rPr>
          <w:rFonts w:eastAsia="Calibri"/>
          <w:lang w:eastAsia="en-US"/>
        </w:rPr>
      </w:pPr>
      <w:r w:rsidRPr="001E60A6">
        <w:rPr>
          <w:rFonts w:eastAsia="Calibri"/>
          <w:lang w:eastAsia="en-US"/>
        </w:rPr>
        <w:t>№ 1. Выберите верные и неверные утверждения</w:t>
      </w:r>
    </w:p>
    <w:p w:rsidR="001E60A6" w:rsidRPr="001E60A6" w:rsidRDefault="001E60A6" w:rsidP="001E60A6">
      <w:pPr>
        <w:spacing w:after="200" w:line="276" w:lineRule="auto"/>
        <w:ind w:left="1290"/>
        <w:rPr>
          <w:rFonts w:eastAsia="Calibri"/>
          <w:lang w:eastAsia="en-US"/>
        </w:rPr>
      </w:pPr>
      <w:r w:rsidRPr="001E60A6">
        <w:rPr>
          <w:rFonts w:eastAsia="Calibri"/>
          <w:lang w:eastAsia="en-US"/>
        </w:rPr>
        <w:t>1).а:  4; 6; 8;…возрастающая последовательность</w:t>
      </w:r>
    </w:p>
    <w:p w:rsidR="001E60A6" w:rsidRPr="001E60A6" w:rsidRDefault="001E60A6" w:rsidP="001E60A6">
      <w:pPr>
        <w:spacing w:after="200" w:line="276" w:lineRule="auto"/>
        <w:ind w:left="1290"/>
        <w:rPr>
          <w:rFonts w:eastAsia="Calibri"/>
          <w:lang w:eastAsia="en-US"/>
        </w:rPr>
      </w:pPr>
      <w:r w:rsidRPr="001E60A6">
        <w:rPr>
          <w:rFonts w:eastAsia="Calibri"/>
          <w:lang w:eastAsia="en-US"/>
        </w:rPr>
        <w:t>2) в:  -1; 3; -5; 4; … возрастающая последовательность</w:t>
      </w:r>
    </w:p>
    <w:p w:rsidR="001E60A6" w:rsidRPr="001E60A6" w:rsidRDefault="001E60A6" w:rsidP="001E60A6">
      <w:pPr>
        <w:spacing w:after="200" w:line="276" w:lineRule="auto"/>
        <w:ind w:left="1290"/>
        <w:rPr>
          <w:rFonts w:eastAsia="Calibri"/>
          <w:lang w:eastAsia="en-US"/>
        </w:rPr>
      </w:pPr>
      <w:r w:rsidRPr="001E60A6">
        <w:rPr>
          <w:rFonts w:eastAsia="Calibri"/>
          <w:lang w:eastAsia="en-US"/>
        </w:rPr>
        <w:t>3)С: -7; -10; -13; -ограниченная сверху последовательность</w:t>
      </w:r>
    </w:p>
    <w:p w:rsidR="001E60A6" w:rsidRPr="001E60A6" w:rsidRDefault="001E60A6" w:rsidP="001E60A6">
      <w:pPr>
        <w:spacing w:after="200" w:line="276" w:lineRule="auto"/>
        <w:ind w:left="1290"/>
        <w:rPr>
          <w:rFonts w:eastAsia="Calibri"/>
          <w:lang w:eastAsia="en-US"/>
        </w:rPr>
      </w:pPr>
      <w:r w:rsidRPr="001E60A6">
        <w:rPr>
          <w:rFonts w:eastAsia="Calibri"/>
          <w:lang w:eastAsia="en-US"/>
        </w:rPr>
        <w:t>4)Р:  -28; -27; -26;… убывающая последовательность</w:t>
      </w:r>
    </w:p>
    <w:p w:rsidR="001E60A6" w:rsidRPr="001E60A6" w:rsidRDefault="001E60A6" w:rsidP="001E60A6">
      <w:pPr>
        <w:spacing w:after="200" w:line="276" w:lineRule="auto"/>
        <w:ind w:left="1290"/>
        <w:rPr>
          <w:rFonts w:eastAsia="Calibri"/>
          <w:lang w:eastAsia="en-US"/>
        </w:rPr>
      </w:pPr>
      <w:r w:rsidRPr="001E60A6">
        <w:rPr>
          <w:rFonts w:eastAsia="Calibri"/>
          <w:lang w:eastAsia="en-US"/>
        </w:rPr>
        <w:t>5) Если А: 1; 3; 9; 27;….</w:t>
      </w:r>
    </w:p>
    <w:p w:rsidR="001E60A6" w:rsidRPr="001E60A6" w:rsidRDefault="001E60A6" w:rsidP="001E60A6">
      <w:pPr>
        <w:spacing w:after="200" w:line="276" w:lineRule="auto"/>
        <w:ind w:left="720"/>
        <w:contextualSpacing/>
        <w:rPr>
          <w:rFonts w:eastAsia="Calibri"/>
          <w:lang w:eastAsia="en-US"/>
        </w:rPr>
      </w:pPr>
      <w:r w:rsidRPr="001E60A6">
        <w:rPr>
          <w:rFonts w:eastAsia="Calibri"/>
          <w:lang w:eastAsia="en-US"/>
        </w:rPr>
        <w:t xml:space="preserve">          С:  2; 4; 8; 16;… то   А+С :  3;  7;  18;  42….</w:t>
      </w:r>
    </w:p>
    <w:p w:rsidR="001E60A6" w:rsidRPr="001E60A6" w:rsidRDefault="001E60A6" w:rsidP="001E60A6">
      <w:pPr>
        <w:spacing w:after="200" w:line="276" w:lineRule="auto"/>
        <w:ind w:left="1290"/>
        <w:rPr>
          <w:rFonts w:eastAsia="Calibri"/>
          <w:lang w:eastAsia="en-US"/>
        </w:rPr>
      </w:pPr>
      <w:r w:rsidRPr="001E60A6">
        <w:rPr>
          <w:rFonts w:eastAsia="Calibri"/>
          <w:lang w:eastAsia="en-US"/>
        </w:rPr>
        <w:t>6)Если а: -3; -5; -7; -9;…</w:t>
      </w:r>
    </w:p>
    <w:p w:rsidR="001E60A6" w:rsidRPr="001E60A6" w:rsidRDefault="001E60A6" w:rsidP="001E60A6">
      <w:pPr>
        <w:spacing w:after="200" w:line="276" w:lineRule="auto"/>
        <w:ind w:left="720"/>
        <w:contextualSpacing/>
        <w:rPr>
          <w:rFonts w:eastAsia="Calibri"/>
          <w:lang w:eastAsia="en-US"/>
        </w:rPr>
      </w:pPr>
      <w:r w:rsidRPr="001E60A6">
        <w:rPr>
          <w:rFonts w:eastAsia="Calibri"/>
          <w:lang w:eastAsia="en-US"/>
        </w:rPr>
        <w:t xml:space="preserve">         Р:   10;  -11;  12; -13; …., то А-Р:  -13;  6;  -19;  4;…</w:t>
      </w:r>
    </w:p>
    <w:p w:rsidR="001E60A6" w:rsidRPr="001E60A6" w:rsidRDefault="001E60A6" w:rsidP="001E60A6">
      <w:pPr>
        <w:spacing w:after="200" w:line="276" w:lineRule="auto"/>
        <w:rPr>
          <w:rFonts w:eastAsia="Calibri"/>
          <w:lang w:eastAsia="en-US"/>
        </w:rPr>
      </w:pPr>
      <w:r w:rsidRPr="001E60A6">
        <w:rPr>
          <w:rFonts w:eastAsia="Calibri"/>
          <w:lang w:eastAsia="en-US"/>
        </w:rPr>
        <w:t>№ 2. Найдите пять первых  элементов последовательности, заданной формулой   а</w:t>
      </w:r>
      <w:r w:rsidRPr="001E60A6">
        <w:rPr>
          <w:rFonts w:eastAsia="Calibri"/>
          <w:vertAlign w:val="subscript"/>
          <w:lang w:val="en-US" w:eastAsia="en-US"/>
        </w:rPr>
        <w:t>n</w:t>
      </w:r>
      <w:r w:rsidRPr="001E60A6">
        <w:rPr>
          <w:rFonts w:eastAsia="Calibri"/>
          <w:lang w:eastAsia="en-US"/>
        </w:rPr>
        <w:t xml:space="preserve"> =4</w:t>
      </w:r>
      <w:r w:rsidRPr="001E60A6">
        <w:rPr>
          <w:rFonts w:eastAsia="Calibri"/>
          <w:lang w:val="en-US" w:eastAsia="en-US"/>
        </w:rPr>
        <w:t>n</w:t>
      </w:r>
      <w:r w:rsidRPr="001E60A6">
        <w:rPr>
          <w:rFonts w:eastAsia="Calibri"/>
          <w:lang w:eastAsia="en-US"/>
        </w:rPr>
        <w:t>-2. Можно ли вычислить сорок первый  элемент данной последовательности? Если можно, то вычислите его.</w:t>
      </w:r>
    </w:p>
    <w:p w:rsidR="001E60A6" w:rsidRPr="001E60A6" w:rsidRDefault="001E60A6" w:rsidP="001E60A6">
      <w:pPr>
        <w:spacing w:after="200" w:line="276" w:lineRule="auto"/>
        <w:rPr>
          <w:rFonts w:eastAsia="Calibri"/>
          <w:lang w:eastAsia="en-US"/>
        </w:rPr>
      </w:pPr>
      <w:r w:rsidRPr="001E60A6">
        <w:rPr>
          <w:rFonts w:eastAsia="Calibri"/>
          <w:lang w:eastAsia="en-US"/>
        </w:rPr>
        <w:t>№ 3. Выпишите последовательности, заданные рекуррентной формулой:</w:t>
      </w:r>
    </w:p>
    <w:p w:rsidR="001E60A6" w:rsidRPr="001E60A6" w:rsidRDefault="001E60A6" w:rsidP="001E60A6">
      <w:pPr>
        <w:spacing w:after="200" w:line="276" w:lineRule="auto"/>
        <w:rPr>
          <w:rFonts w:eastAsia="Calibri"/>
          <w:lang w:val="en-US" w:eastAsia="en-US"/>
        </w:rPr>
      </w:pPr>
      <w:r w:rsidRPr="001E60A6">
        <w:rPr>
          <w:rFonts w:eastAsia="Calibri"/>
          <w:lang w:val="en-US" w:eastAsia="en-US"/>
        </w:rPr>
        <w:t>1) A</w:t>
      </w:r>
      <w:r w:rsidRPr="001E60A6">
        <w:rPr>
          <w:rFonts w:eastAsia="Calibri"/>
          <w:vertAlign w:val="subscript"/>
          <w:lang w:val="en-US" w:eastAsia="en-US"/>
        </w:rPr>
        <w:t>n+1</w:t>
      </w:r>
      <w:r w:rsidRPr="001E60A6">
        <w:rPr>
          <w:rFonts w:eastAsia="Calibri"/>
          <w:lang w:val="en-US" w:eastAsia="en-US"/>
        </w:rPr>
        <w:t xml:space="preserve"> =2a</w:t>
      </w:r>
      <w:r w:rsidRPr="001E60A6">
        <w:rPr>
          <w:rFonts w:eastAsia="Calibri"/>
          <w:vertAlign w:val="subscript"/>
          <w:lang w:val="en-US" w:eastAsia="en-US"/>
        </w:rPr>
        <w:t>n</w:t>
      </w:r>
      <w:r w:rsidRPr="001E60A6">
        <w:rPr>
          <w:rFonts w:eastAsia="Calibri"/>
          <w:lang w:val="en-US" w:eastAsia="en-US"/>
        </w:rPr>
        <w:t xml:space="preserve"> 2) a</w:t>
      </w:r>
      <w:r w:rsidRPr="001E60A6">
        <w:rPr>
          <w:rFonts w:eastAsia="Calibri"/>
          <w:vertAlign w:val="subscript"/>
          <w:lang w:val="en-US" w:eastAsia="en-US"/>
        </w:rPr>
        <w:t>n</w:t>
      </w:r>
      <w:r w:rsidRPr="001E60A6">
        <w:rPr>
          <w:rFonts w:eastAsia="Calibri"/>
          <w:lang w:val="en-US" w:eastAsia="en-US"/>
        </w:rPr>
        <w:t xml:space="preserve"> = n</w:t>
      </w:r>
      <w:r w:rsidRPr="001E60A6">
        <w:rPr>
          <w:rFonts w:eastAsia="Calibri"/>
          <w:vertAlign w:val="superscript"/>
          <w:lang w:val="en-US" w:eastAsia="en-US"/>
        </w:rPr>
        <w:t>2</w:t>
      </w:r>
      <w:r w:rsidRPr="001E60A6">
        <w:rPr>
          <w:rFonts w:eastAsia="Calibri"/>
          <w:lang w:val="en-US" w:eastAsia="en-US"/>
        </w:rPr>
        <w:t xml:space="preserve"> +4n -1 3) a</w:t>
      </w:r>
      <w:r w:rsidRPr="001E60A6">
        <w:rPr>
          <w:rFonts w:eastAsia="Calibri"/>
          <w:vertAlign w:val="subscript"/>
          <w:lang w:val="en-US" w:eastAsia="en-US"/>
        </w:rPr>
        <w:t>n+2</w:t>
      </w:r>
      <w:r w:rsidRPr="001E60A6">
        <w:rPr>
          <w:rFonts w:eastAsia="Calibri"/>
          <w:lang w:val="en-US" w:eastAsia="en-US"/>
        </w:rPr>
        <w:t xml:space="preserve"> = a</w:t>
      </w:r>
      <w:r w:rsidRPr="001E60A6">
        <w:rPr>
          <w:rFonts w:eastAsia="Calibri"/>
          <w:vertAlign w:val="subscript"/>
          <w:lang w:val="en-US" w:eastAsia="en-US"/>
        </w:rPr>
        <w:t xml:space="preserve">n+1 </w:t>
      </w:r>
      <w:r w:rsidRPr="001E60A6">
        <w:rPr>
          <w:rFonts w:eastAsia="Calibri"/>
          <w:lang w:val="en-US" w:eastAsia="en-US"/>
        </w:rPr>
        <w:t xml:space="preserve"> + 3a</w:t>
      </w:r>
      <w:r w:rsidRPr="001E60A6">
        <w:rPr>
          <w:rFonts w:eastAsia="Calibri"/>
          <w:vertAlign w:val="subscript"/>
          <w:lang w:val="en-US" w:eastAsia="en-US"/>
        </w:rPr>
        <w:t>n</w:t>
      </w:r>
      <w:r w:rsidRPr="001E60A6">
        <w:rPr>
          <w:rFonts w:eastAsia="Calibri"/>
          <w:lang w:val="en-US" w:eastAsia="en-US"/>
        </w:rPr>
        <w:t xml:space="preserve">  4) a</w:t>
      </w:r>
      <w:r w:rsidRPr="001E60A6">
        <w:rPr>
          <w:rFonts w:eastAsia="Calibri"/>
          <w:vertAlign w:val="subscript"/>
          <w:lang w:val="en-US" w:eastAsia="en-US"/>
        </w:rPr>
        <w:t>n-1</w:t>
      </w:r>
      <w:r w:rsidRPr="001E60A6">
        <w:rPr>
          <w:rFonts w:eastAsia="Calibri"/>
          <w:lang w:val="en-US" w:eastAsia="en-US"/>
        </w:rPr>
        <w:t xml:space="preserve"> =3a</w:t>
      </w:r>
      <w:r w:rsidRPr="001E60A6">
        <w:rPr>
          <w:rFonts w:eastAsia="Calibri"/>
          <w:vertAlign w:val="subscript"/>
          <w:lang w:val="en-US" w:eastAsia="en-US"/>
        </w:rPr>
        <w:t>n-2</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lastRenderedPageBreak/>
        <w:t>2. Максимальное время выполнения задания: ____</w:t>
      </w:r>
      <w:r w:rsidRPr="001E60A6">
        <w:rPr>
          <w:u w:val="single"/>
        </w:rPr>
        <w:t>15</w:t>
      </w:r>
      <w:r w:rsidRPr="001E60A6">
        <w:t>___ мин.</w:t>
      </w:r>
    </w:p>
    <w:p w:rsidR="001E60A6" w:rsidRPr="001E60A6" w:rsidRDefault="001E60A6" w:rsidP="001E60A6">
      <w:pPr>
        <w:rPr>
          <w:u w:val="single"/>
        </w:rPr>
      </w:pPr>
      <w:r w:rsidRPr="001E60A6">
        <w:t xml:space="preserve">3. Вам </w:t>
      </w:r>
      <w:r w:rsidRPr="001E60A6">
        <w:rPr>
          <w:b/>
        </w:rPr>
        <w:t>нельзя</w:t>
      </w:r>
      <w:r w:rsidRPr="001E60A6">
        <w:t xml:space="preserve">  воспользоваться </w:t>
      </w:r>
      <w:r w:rsidRPr="001E60A6">
        <w:rPr>
          <w:u w:val="single"/>
        </w:rPr>
        <w:t>конспектом лекций, учебником</w:t>
      </w:r>
    </w:p>
    <w:p w:rsidR="001E60A6" w:rsidRPr="001E60A6" w:rsidRDefault="001E60A6" w:rsidP="001E60A6">
      <w:pPr>
        <w:spacing w:after="200" w:line="276" w:lineRule="auto"/>
        <w:rPr>
          <w:rFonts w:eastAsia="Calibri"/>
          <w:lang w:eastAsia="en-US"/>
        </w:rPr>
      </w:pPr>
    </w:p>
    <w:p w:rsidR="001E60A6" w:rsidRPr="001E60A6" w:rsidRDefault="001E60A6" w:rsidP="001E60A6">
      <w:pPr>
        <w:spacing w:line="360" w:lineRule="auto"/>
        <w:contextualSpacing/>
        <w:rPr>
          <w:b/>
          <w:bCs/>
          <w:sz w:val="28"/>
          <w:szCs w:val="28"/>
          <w:u w:val="single"/>
        </w:rPr>
      </w:pPr>
      <w:r w:rsidRPr="001E60A6">
        <w:rPr>
          <w:b/>
          <w:bCs/>
          <w:sz w:val="28"/>
          <w:szCs w:val="28"/>
          <w:u w:val="single"/>
        </w:rPr>
        <w:t>ЗАДАНИЕ №  36:</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605DE0">
      <w:pPr>
        <w:jc w:val="center"/>
        <w:rPr>
          <w:b/>
        </w:rPr>
      </w:pPr>
      <w:r w:rsidRPr="001E60A6">
        <w:rPr>
          <w:b/>
        </w:rPr>
        <w:t>«Бесконечно убывающая геометрическая прогрессия и ее сумма»</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contextualSpacing/>
        <w:jc w:val="center"/>
        <w:rPr>
          <w:b/>
          <w:lang w:val="en-US"/>
        </w:rPr>
      </w:pPr>
      <w:r w:rsidRPr="001E60A6">
        <w:rPr>
          <w:b/>
        </w:rPr>
        <w:t>Вариант 1</w:t>
      </w:r>
    </w:p>
    <w:p w:rsidR="001E60A6" w:rsidRPr="001E60A6" w:rsidRDefault="001E60A6" w:rsidP="006D154E">
      <w:pPr>
        <w:numPr>
          <w:ilvl w:val="0"/>
          <w:numId w:val="63"/>
        </w:numPr>
        <w:spacing w:after="200" w:line="360" w:lineRule="auto"/>
        <w:contextualSpacing/>
        <w:rPr>
          <w:rFonts w:eastAsia="Calibri"/>
          <w:lang w:eastAsia="en-US"/>
        </w:rPr>
      </w:pPr>
      <w:r w:rsidRPr="001E60A6">
        <w:rPr>
          <w:rFonts w:eastAsia="Calibri"/>
          <w:lang w:eastAsia="en-US"/>
        </w:rPr>
        <w:t xml:space="preserve">Вычислите пятый член последовательности, заданной формулой </w:t>
      </w:r>
      <m:oMath>
        <m:sSub>
          <m:sSubPr>
            <m:ctrlPr>
              <w:rPr>
                <w:rFonts w:ascii="Cambria Math" w:eastAsia="Calibri" w:hAnsi="Cambria Math"/>
                <w:i/>
                <w:lang w:eastAsia="en-US"/>
              </w:rPr>
            </m:ctrlPr>
          </m:sSubPr>
          <m:e>
            <m:r>
              <w:rPr>
                <w:rFonts w:ascii="Cambria Math" w:eastAsia="Calibri" w:hAnsi="Cambria Math"/>
                <w:lang w:eastAsia="en-US"/>
              </w:rPr>
              <m:t>α</m:t>
            </m:r>
          </m:e>
          <m:sub>
            <m:r>
              <w:rPr>
                <w:rFonts w:ascii="Cambria Math" w:eastAsia="Calibri" w:hAnsi="Cambria Math"/>
                <w:lang w:val="en-US" w:eastAsia="en-US"/>
              </w:rPr>
              <m:t>n</m:t>
            </m:r>
          </m:sub>
        </m:sSub>
        <m:r>
          <w:rPr>
            <w:rFonts w:ascii="Cambria Math" w:eastAsia="Calibri" w:hAnsi="Cambria Math"/>
            <w:lang w:eastAsia="en-US"/>
          </w:rPr>
          <m:t>=</m:t>
        </m:r>
        <m:sSup>
          <m:sSupPr>
            <m:ctrlPr>
              <w:rPr>
                <w:rFonts w:ascii="Cambria Math" w:eastAsia="Calibri" w:hAnsi="Cambria Math"/>
                <w:i/>
                <w:lang w:eastAsia="en-US"/>
              </w:rPr>
            </m:ctrlPr>
          </m:sSupPr>
          <m:e>
            <m:r>
              <w:rPr>
                <w:rFonts w:ascii="Cambria Math" w:eastAsia="Calibri" w:hAnsi="Cambria Math"/>
                <w:lang w:eastAsia="en-US"/>
              </w:rPr>
              <m:t>2</m:t>
            </m:r>
          </m:e>
          <m:sup>
            <m:r>
              <w:rPr>
                <w:rFonts w:ascii="Cambria Math" w:eastAsia="Calibri" w:hAnsi="Cambria Math"/>
                <w:lang w:eastAsia="en-US"/>
              </w:rPr>
              <m:t>n</m:t>
            </m:r>
          </m:sup>
        </m:sSup>
        <m:r>
          <w:rPr>
            <w:rFonts w:ascii="Cambria Math" w:eastAsia="Calibri" w:hAnsi="Cambria Math"/>
            <w:lang w:eastAsia="en-US"/>
          </w:rPr>
          <m:t>-1</m:t>
        </m:r>
      </m:oMath>
      <w:r w:rsidRPr="001E60A6">
        <w:rPr>
          <w:rFonts w:eastAsia="Calibri"/>
          <w:lang w:eastAsia="en-US"/>
        </w:rPr>
        <w:t>.</w:t>
      </w:r>
    </w:p>
    <w:p w:rsidR="001E60A6" w:rsidRPr="001E60A6" w:rsidRDefault="001E60A6" w:rsidP="006D154E">
      <w:pPr>
        <w:numPr>
          <w:ilvl w:val="0"/>
          <w:numId w:val="63"/>
        </w:numPr>
        <w:spacing w:after="200" w:line="360" w:lineRule="auto"/>
        <w:contextualSpacing/>
        <w:rPr>
          <w:rFonts w:eastAsia="Calibri"/>
          <w:lang w:eastAsia="en-US"/>
        </w:rPr>
      </w:pPr>
      <w:r w:rsidRPr="001E60A6">
        <w:rPr>
          <w:rFonts w:eastAsia="Calibri"/>
          <w:lang w:eastAsia="en-US"/>
        </w:rPr>
        <w:t>Задана арифметическая прогрессия: а</w:t>
      </w:r>
      <w:r w:rsidRPr="001E60A6">
        <w:rPr>
          <w:rFonts w:eastAsia="Calibri"/>
          <w:vertAlign w:val="subscript"/>
          <w:lang w:eastAsia="en-US"/>
        </w:rPr>
        <w:t>3</w:t>
      </w:r>
      <w:r w:rsidRPr="001E60A6">
        <w:rPr>
          <w:rFonts w:eastAsia="Calibri"/>
          <w:lang w:eastAsia="en-US"/>
        </w:rPr>
        <w:t xml:space="preserve">=2,  </w:t>
      </w:r>
      <w:r w:rsidRPr="001E60A6">
        <w:rPr>
          <w:rFonts w:eastAsia="Calibri"/>
          <w:lang w:val="en-US" w:eastAsia="en-US"/>
        </w:rPr>
        <w:t>d</w:t>
      </w:r>
      <w:r w:rsidRPr="001E60A6">
        <w:rPr>
          <w:rFonts w:eastAsia="Calibri"/>
          <w:lang w:eastAsia="en-US"/>
        </w:rPr>
        <w:t xml:space="preserve"> = 3.  Найдите а</w:t>
      </w:r>
      <w:r w:rsidRPr="001E60A6">
        <w:rPr>
          <w:rFonts w:eastAsia="Calibri"/>
          <w:vertAlign w:val="subscript"/>
          <w:lang w:eastAsia="en-US"/>
        </w:rPr>
        <w:t xml:space="preserve">7,   </w:t>
      </w:r>
      <w:r w:rsidRPr="001E60A6">
        <w:rPr>
          <w:rFonts w:eastAsia="Calibri"/>
          <w:lang w:val="en-US" w:eastAsia="en-US"/>
        </w:rPr>
        <w:t>S</w:t>
      </w:r>
      <w:r w:rsidRPr="001E60A6">
        <w:rPr>
          <w:rFonts w:eastAsia="Calibri"/>
          <w:vertAlign w:val="subscript"/>
          <w:lang w:val="en-US" w:eastAsia="en-US"/>
        </w:rPr>
        <w:t>7</w:t>
      </w:r>
      <w:r w:rsidRPr="001E60A6">
        <w:rPr>
          <w:rFonts w:eastAsia="Calibri"/>
          <w:lang w:val="en-US" w:eastAsia="en-US"/>
        </w:rPr>
        <w:t>.</w:t>
      </w:r>
    </w:p>
    <w:p w:rsidR="001E60A6" w:rsidRPr="001E60A6" w:rsidRDefault="001E60A6" w:rsidP="006D154E">
      <w:pPr>
        <w:numPr>
          <w:ilvl w:val="0"/>
          <w:numId w:val="63"/>
        </w:numPr>
        <w:spacing w:after="200" w:line="360" w:lineRule="auto"/>
        <w:contextualSpacing/>
        <w:rPr>
          <w:rFonts w:eastAsia="Calibri"/>
          <w:lang w:eastAsia="en-US"/>
        </w:rPr>
      </w:pPr>
      <w:r w:rsidRPr="001E60A6">
        <w:rPr>
          <w:rFonts w:eastAsia="Calibri"/>
          <w:lang w:eastAsia="en-US"/>
        </w:rPr>
        <w:t xml:space="preserve">Задана геометрическая прогрессия: </w:t>
      </w:r>
      <w:r w:rsidRPr="001E60A6">
        <w:rPr>
          <w:rFonts w:eastAsia="Calibri"/>
          <w:lang w:val="en-US" w:eastAsia="en-US"/>
        </w:rPr>
        <w:t>b</w:t>
      </w:r>
      <w:r w:rsidRPr="001E60A6">
        <w:rPr>
          <w:rFonts w:eastAsia="Calibri"/>
          <w:vertAlign w:val="subscript"/>
          <w:lang w:eastAsia="en-US"/>
        </w:rPr>
        <w:t>4</w:t>
      </w:r>
      <w:r w:rsidRPr="001E60A6">
        <w:rPr>
          <w:rFonts w:eastAsia="Calibri"/>
          <w:lang w:eastAsia="en-US"/>
        </w:rPr>
        <w:t xml:space="preserve"> = 8, </w:t>
      </w:r>
      <w:r w:rsidRPr="001E60A6">
        <w:rPr>
          <w:rFonts w:eastAsia="Calibri"/>
          <w:lang w:val="en-US" w:eastAsia="en-US"/>
        </w:rPr>
        <w:t>q</w:t>
      </w:r>
      <w:r w:rsidRPr="001E60A6">
        <w:rPr>
          <w:rFonts w:eastAsia="Calibri"/>
          <w:lang w:eastAsia="en-US"/>
        </w:rPr>
        <w:t xml:space="preserve"> = 0,5. Найдите   </w:t>
      </w:r>
      <w:r w:rsidRPr="001E60A6">
        <w:rPr>
          <w:rFonts w:eastAsia="Calibri"/>
          <w:lang w:val="en-US" w:eastAsia="en-US"/>
        </w:rPr>
        <w:t>b</w:t>
      </w:r>
      <w:r w:rsidRPr="001E60A6">
        <w:rPr>
          <w:rFonts w:eastAsia="Calibri"/>
          <w:vertAlign w:val="subscript"/>
          <w:lang w:eastAsia="en-US"/>
        </w:rPr>
        <w:t xml:space="preserve">7,   </w:t>
      </w:r>
      <w:r w:rsidRPr="001E60A6">
        <w:rPr>
          <w:rFonts w:eastAsia="Calibri"/>
          <w:lang w:val="en-US" w:eastAsia="en-US"/>
        </w:rPr>
        <w:t>S</w:t>
      </w:r>
      <w:r w:rsidRPr="001E60A6">
        <w:rPr>
          <w:rFonts w:eastAsia="Calibri"/>
          <w:vertAlign w:val="subscript"/>
          <w:lang w:eastAsia="en-US"/>
        </w:rPr>
        <w:t>5</w:t>
      </w:r>
      <w:r w:rsidRPr="001E60A6">
        <w:rPr>
          <w:rFonts w:eastAsia="Calibri"/>
          <w:lang w:eastAsia="en-US"/>
        </w:rPr>
        <w:t>.</w:t>
      </w:r>
    </w:p>
    <w:p w:rsidR="001E60A6" w:rsidRPr="001E60A6" w:rsidRDefault="001E60A6" w:rsidP="006D154E">
      <w:pPr>
        <w:numPr>
          <w:ilvl w:val="0"/>
          <w:numId w:val="63"/>
        </w:numPr>
        <w:spacing w:after="200" w:line="360" w:lineRule="auto"/>
        <w:contextualSpacing/>
        <w:rPr>
          <w:rFonts w:eastAsia="Calibri"/>
          <w:lang w:eastAsia="en-US"/>
        </w:rPr>
      </w:pPr>
      <w:r w:rsidRPr="001E60A6">
        <w:rPr>
          <w:rFonts w:eastAsia="Calibri"/>
          <w:lang w:eastAsia="en-US"/>
        </w:rPr>
        <w:t>Представьте бесконечные периодические десятичные дроби в виде обыкновенных дробей:  а) 2,(7)    б)  1, 3(4)  в) 3,(12)</w: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6D154E">
      <w:pPr>
        <w:numPr>
          <w:ilvl w:val="0"/>
          <w:numId w:val="64"/>
        </w:numPr>
        <w:spacing w:after="200" w:line="360" w:lineRule="auto"/>
        <w:contextualSpacing/>
        <w:rPr>
          <w:rFonts w:eastAsia="Calibri"/>
          <w:lang w:eastAsia="en-US"/>
        </w:rPr>
      </w:pPr>
      <w:r w:rsidRPr="001E60A6">
        <w:rPr>
          <w:rFonts w:eastAsia="Calibri"/>
          <w:lang w:eastAsia="en-US"/>
        </w:rPr>
        <w:t xml:space="preserve">Вычислите десятый  член последовательности, заданной формулой </w:t>
      </w:r>
      <m:oMath>
        <m:sSub>
          <m:sSubPr>
            <m:ctrlPr>
              <w:rPr>
                <w:rFonts w:ascii="Cambria Math" w:eastAsia="Calibri" w:hAnsi="Cambria Math"/>
                <w:i/>
                <w:lang w:eastAsia="en-US"/>
              </w:rPr>
            </m:ctrlPr>
          </m:sSubPr>
          <m:e>
            <m:r>
              <w:rPr>
                <w:rFonts w:ascii="Cambria Math" w:eastAsia="Calibri" w:hAnsi="Cambria Math"/>
                <w:lang w:eastAsia="en-US"/>
              </w:rPr>
              <m:t>α</m:t>
            </m:r>
          </m:e>
          <m:sub>
            <m:r>
              <w:rPr>
                <w:rFonts w:ascii="Cambria Math" w:eastAsia="Calibri" w:hAnsi="Cambria Math"/>
                <w:lang w:val="en-US" w:eastAsia="en-US"/>
              </w:rPr>
              <m:t>n</m:t>
            </m:r>
          </m:sub>
        </m:sSub>
        <m:r>
          <w:rPr>
            <w:rFonts w:ascii="Cambria Math" w:eastAsia="Calibri" w:hAnsi="Cambria Math"/>
            <w:lang w:eastAsia="en-US"/>
          </w:rPr>
          <m:t>=</m:t>
        </m:r>
        <m:sSup>
          <m:sSupPr>
            <m:ctrlPr>
              <w:rPr>
                <w:rFonts w:ascii="Cambria Math" w:eastAsia="Calibri" w:hAnsi="Cambria Math"/>
                <w:i/>
                <w:lang w:eastAsia="en-US"/>
              </w:rPr>
            </m:ctrlPr>
          </m:sSupPr>
          <m:e>
            <m:r>
              <w:rPr>
                <w:rFonts w:ascii="Cambria Math" w:eastAsia="Calibri" w:hAnsi="Cambria Math"/>
                <w:lang w:val="en-US" w:eastAsia="en-US"/>
              </w:rPr>
              <m:t>n</m:t>
            </m:r>
          </m:e>
          <m:sup>
            <m:r>
              <w:rPr>
                <w:rFonts w:ascii="Cambria Math" w:eastAsia="Calibri" w:hAnsi="Cambria Math"/>
                <w:lang w:eastAsia="en-US"/>
              </w:rPr>
              <m:t>2</m:t>
            </m:r>
          </m:sup>
        </m:sSup>
        <m:r>
          <w:rPr>
            <w:rFonts w:ascii="Cambria Math" w:eastAsia="Calibri" w:hAnsi="Cambria Math"/>
            <w:lang w:eastAsia="en-US"/>
          </w:rPr>
          <m:t>-1</m:t>
        </m:r>
      </m:oMath>
      <w:r w:rsidRPr="001E60A6">
        <w:rPr>
          <w:rFonts w:eastAsia="Calibri"/>
          <w:lang w:eastAsia="en-US"/>
        </w:rPr>
        <w:t>.</w:t>
      </w:r>
    </w:p>
    <w:p w:rsidR="001E60A6" w:rsidRPr="001E60A6" w:rsidRDefault="001E60A6" w:rsidP="006D154E">
      <w:pPr>
        <w:numPr>
          <w:ilvl w:val="0"/>
          <w:numId w:val="64"/>
        </w:numPr>
        <w:spacing w:after="200" w:line="360" w:lineRule="auto"/>
        <w:contextualSpacing/>
        <w:rPr>
          <w:rFonts w:eastAsia="Calibri"/>
          <w:lang w:eastAsia="en-US"/>
        </w:rPr>
      </w:pPr>
      <w:r w:rsidRPr="001E60A6">
        <w:rPr>
          <w:rFonts w:eastAsia="Calibri"/>
          <w:lang w:eastAsia="en-US"/>
        </w:rPr>
        <w:t>Задана арифметическая прогрессия: а</w:t>
      </w:r>
      <w:r w:rsidRPr="001E60A6">
        <w:rPr>
          <w:rFonts w:eastAsia="Calibri"/>
          <w:vertAlign w:val="subscript"/>
          <w:lang w:eastAsia="en-US"/>
        </w:rPr>
        <w:t>3</w:t>
      </w:r>
      <w:r w:rsidRPr="001E60A6">
        <w:rPr>
          <w:rFonts w:eastAsia="Calibri"/>
          <w:lang w:eastAsia="en-US"/>
        </w:rPr>
        <w:t xml:space="preserve">=3,  </w:t>
      </w:r>
      <w:r w:rsidRPr="001E60A6">
        <w:rPr>
          <w:rFonts w:eastAsia="Calibri"/>
          <w:lang w:val="en-US" w:eastAsia="en-US"/>
        </w:rPr>
        <w:t>d</w:t>
      </w:r>
      <w:r w:rsidRPr="001E60A6">
        <w:rPr>
          <w:rFonts w:eastAsia="Calibri"/>
          <w:lang w:eastAsia="en-US"/>
        </w:rPr>
        <w:t xml:space="preserve"> = 2.  Найдите а</w:t>
      </w:r>
      <w:r w:rsidRPr="001E60A6">
        <w:rPr>
          <w:rFonts w:eastAsia="Calibri"/>
          <w:vertAlign w:val="subscript"/>
          <w:lang w:val="en-US" w:eastAsia="en-US"/>
        </w:rPr>
        <w:t>6</w:t>
      </w:r>
      <w:r w:rsidRPr="001E60A6">
        <w:rPr>
          <w:rFonts w:eastAsia="Calibri"/>
          <w:vertAlign w:val="subscript"/>
          <w:lang w:eastAsia="en-US"/>
        </w:rPr>
        <w:t xml:space="preserve">,   </w:t>
      </w:r>
      <w:r w:rsidRPr="001E60A6">
        <w:rPr>
          <w:rFonts w:eastAsia="Calibri"/>
          <w:lang w:val="en-US" w:eastAsia="en-US"/>
        </w:rPr>
        <w:t>S</w:t>
      </w:r>
      <w:r w:rsidRPr="001E60A6">
        <w:rPr>
          <w:rFonts w:eastAsia="Calibri"/>
          <w:vertAlign w:val="subscript"/>
          <w:lang w:val="en-US" w:eastAsia="en-US"/>
        </w:rPr>
        <w:t>6</w:t>
      </w:r>
      <w:r w:rsidRPr="001E60A6">
        <w:rPr>
          <w:rFonts w:eastAsia="Calibri"/>
          <w:lang w:eastAsia="en-US"/>
        </w:rPr>
        <w:t>.</w:t>
      </w:r>
    </w:p>
    <w:p w:rsidR="001E60A6" w:rsidRPr="001E60A6" w:rsidRDefault="001E60A6" w:rsidP="006D154E">
      <w:pPr>
        <w:numPr>
          <w:ilvl w:val="0"/>
          <w:numId w:val="64"/>
        </w:numPr>
        <w:spacing w:after="200" w:line="360" w:lineRule="auto"/>
        <w:contextualSpacing/>
        <w:rPr>
          <w:rFonts w:eastAsia="Calibri"/>
          <w:lang w:eastAsia="en-US"/>
        </w:rPr>
      </w:pPr>
      <w:r w:rsidRPr="001E60A6">
        <w:rPr>
          <w:rFonts w:eastAsia="Calibri"/>
          <w:lang w:eastAsia="en-US"/>
        </w:rPr>
        <w:t xml:space="preserve">Задана геометрическая прогрессия: </w:t>
      </w:r>
      <w:r w:rsidRPr="001E60A6">
        <w:rPr>
          <w:rFonts w:eastAsia="Calibri"/>
          <w:lang w:val="en-US" w:eastAsia="en-US"/>
        </w:rPr>
        <w:t>b</w:t>
      </w:r>
      <w:r w:rsidRPr="001E60A6">
        <w:rPr>
          <w:rFonts w:eastAsia="Calibri"/>
          <w:vertAlign w:val="subscript"/>
          <w:lang w:eastAsia="en-US"/>
        </w:rPr>
        <w:t>3</w:t>
      </w:r>
      <w:r w:rsidRPr="001E60A6">
        <w:rPr>
          <w:rFonts w:eastAsia="Calibri"/>
          <w:lang w:eastAsia="en-US"/>
        </w:rPr>
        <w:t xml:space="preserve"> = 2, </w:t>
      </w:r>
      <w:r w:rsidRPr="001E60A6">
        <w:rPr>
          <w:rFonts w:eastAsia="Calibri"/>
          <w:lang w:val="en-US" w:eastAsia="en-US"/>
        </w:rPr>
        <w:t>q</w:t>
      </w:r>
      <w:r w:rsidRPr="001E60A6">
        <w:rPr>
          <w:rFonts w:eastAsia="Calibri"/>
          <w:lang w:eastAsia="en-US"/>
        </w:rPr>
        <w:t xml:space="preserve"> = </w:t>
      </w:r>
      <m:oMath>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3</m:t>
            </m:r>
          </m:den>
        </m:f>
      </m:oMath>
      <w:r w:rsidRPr="001E60A6">
        <w:rPr>
          <w:rFonts w:eastAsia="Calibri"/>
          <w:lang w:eastAsia="en-US"/>
        </w:rPr>
        <w:t xml:space="preserve">. Найдите   </w:t>
      </w:r>
      <w:r w:rsidRPr="001E60A6">
        <w:rPr>
          <w:rFonts w:eastAsia="Calibri"/>
          <w:lang w:val="en-US" w:eastAsia="en-US"/>
        </w:rPr>
        <w:t>b</w:t>
      </w:r>
      <w:r w:rsidRPr="001E60A6">
        <w:rPr>
          <w:rFonts w:eastAsia="Calibri"/>
          <w:vertAlign w:val="subscript"/>
          <w:lang w:val="en-US" w:eastAsia="en-US"/>
        </w:rPr>
        <w:t>5</w:t>
      </w:r>
      <w:r w:rsidRPr="001E60A6">
        <w:rPr>
          <w:rFonts w:eastAsia="Calibri"/>
          <w:vertAlign w:val="subscript"/>
          <w:lang w:eastAsia="en-US"/>
        </w:rPr>
        <w:t xml:space="preserve">,   </w:t>
      </w:r>
      <w:r w:rsidRPr="001E60A6">
        <w:rPr>
          <w:rFonts w:eastAsia="Calibri"/>
          <w:lang w:val="en-US" w:eastAsia="en-US"/>
        </w:rPr>
        <w:t>S</w:t>
      </w:r>
      <w:r w:rsidRPr="001E60A6">
        <w:rPr>
          <w:rFonts w:eastAsia="Calibri"/>
          <w:vertAlign w:val="subscript"/>
          <w:lang w:eastAsia="en-US"/>
        </w:rPr>
        <w:t>5</w:t>
      </w:r>
      <w:r w:rsidRPr="001E60A6">
        <w:rPr>
          <w:rFonts w:eastAsia="Calibri"/>
          <w:lang w:eastAsia="en-US"/>
        </w:rPr>
        <w:t>.</w:t>
      </w:r>
    </w:p>
    <w:p w:rsidR="001E60A6" w:rsidRPr="00605DE0" w:rsidRDefault="001E60A6" w:rsidP="006D154E">
      <w:pPr>
        <w:numPr>
          <w:ilvl w:val="0"/>
          <w:numId w:val="64"/>
        </w:numPr>
        <w:spacing w:after="200" w:line="360" w:lineRule="auto"/>
        <w:contextualSpacing/>
        <w:rPr>
          <w:rFonts w:eastAsia="Calibri"/>
          <w:lang w:eastAsia="en-US"/>
        </w:rPr>
      </w:pPr>
      <w:r w:rsidRPr="001E60A6">
        <w:rPr>
          <w:rFonts w:eastAsia="Calibri"/>
          <w:lang w:eastAsia="en-US"/>
        </w:rPr>
        <w:t>Представьте бесконечные периодические десятичные дроби в виде обыкновенных дробей:   а) 1,(9)    б)  3, 3(7)  в)   2,(23)</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30</w:t>
      </w:r>
      <w:r w:rsidRPr="001E60A6">
        <w:t>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center"/>
        <w:rPr>
          <w:b/>
        </w:rPr>
      </w:pPr>
    </w:p>
    <w:p w:rsidR="001E60A6" w:rsidRPr="00605DE0" w:rsidRDefault="001E60A6" w:rsidP="001E60A6">
      <w:pPr>
        <w:spacing w:line="360" w:lineRule="auto"/>
        <w:contextualSpacing/>
        <w:rPr>
          <w:b/>
          <w:bCs/>
          <w:sz w:val="28"/>
          <w:szCs w:val="28"/>
          <w:u w:val="single"/>
        </w:rPr>
      </w:pPr>
      <w:r w:rsidRPr="001E60A6">
        <w:rPr>
          <w:b/>
          <w:bCs/>
          <w:sz w:val="28"/>
          <w:szCs w:val="28"/>
          <w:u w:val="single"/>
        </w:rPr>
        <w:t>ЗАДАНИЕ №  37:</w:t>
      </w:r>
    </w:p>
    <w:p w:rsidR="001E60A6" w:rsidRPr="001E60A6" w:rsidRDefault="001E60A6" w:rsidP="001E60A6">
      <w:pPr>
        <w:spacing w:line="360" w:lineRule="auto"/>
        <w:contextualSpacing/>
        <w:jc w:val="center"/>
        <w:rPr>
          <w:b/>
        </w:rPr>
      </w:pPr>
      <w:r w:rsidRPr="001E60A6">
        <w:rPr>
          <w:b/>
        </w:rPr>
        <w:t>Математический диктант</w:t>
      </w:r>
    </w:p>
    <w:p w:rsidR="001E60A6" w:rsidRPr="001E60A6" w:rsidRDefault="001E60A6" w:rsidP="001E60A6">
      <w:pPr>
        <w:spacing w:line="360" w:lineRule="auto"/>
        <w:contextualSpacing/>
        <w:jc w:val="center"/>
        <w:rPr>
          <w:b/>
        </w:rPr>
      </w:pPr>
      <w:r w:rsidRPr="001E60A6">
        <w:rPr>
          <w:b/>
        </w:rPr>
        <w:t>«Правила дифференцирования.  Производные основных элементарных функций»</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spacing w:line="360" w:lineRule="auto"/>
        <w:ind w:left="720"/>
        <w:contextualSpacing/>
        <w:jc w:val="both"/>
      </w:pPr>
      <w:r w:rsidRPr="001E60A6">
        <w:t>Сформулировать правила дифференцирования и записать производные основных элеме</w:t>
      </w:r>
      <w:r w:rsidRPr="001E60A6">
        <w:t>н</w:t>
      </w:r>
      <w:r w:rsidRPr="001E60A6">
        <w:t>тарных функций:</w:t>
      </w:r>
    </w:p>
    <w:tbl>
      <w:tblPr>
        <w:tblStyle w:val="af"/>
        <w:tblW w:w="0" w:type="auto"/>
        <w:tblInd w:w="720" w:type="dxa"/>
        <w:tblLook w:val="04A0" w:firstRow="1" w:lastRow="0" w:firstColumn="1" w:lastColumn="0" w:noHBand="0" w:noVBand="1"/>
      </w:tblPr>
      <w:tblGrid>
        <w:gridCol w:w="664"/>
        <w:gridCol w:w="3920"/>
        <w:gridCol w:w="616"/>
        <w:gridCol w:w="3934"/>
      </w:tblGrid>
      <w:tr w:rsidR="001E60A6" w:rsidRPr="001E60A6" w:rsidTr="007A52C5">
        <w:tc>
          <w:tcPr>
            <w:tcW w:w="9134" w:type="dxa"/>
            <w:gridSpan w:val="4"/>
          </w:tcPr>
          <w:p w:rsidR="001E60A6" w:rsidRPr="001E60A6" w:rsidRDefault="001E60A6" w:rsidP="001E60A6">
            <w:pPr>
              <w:spacing w:line="360" w:lineRule="auto"/>
              <w:contextualSpacing/>
              <w:jc w:val="center"/>
            </w:pPr>
            <w:r w:rsidRPr="001E60A6">
              <w:t>Записать производные основных элементарных функций.</w:t>
            </w:r>
          </w:p>
        </w:tc>
      </w:tr>
      <w:tr w:rsidR="001E60A6" w:rsidRPr="001E60A6" w:rsidTr="007A52C5">
        <w:tc>
          <w:tcPr>
            <w:tcW w:w="664" w:type="dxa"/>
          </w:tcPr>
          <w:p w:rsidR="001E60A6" w:rsidRPr="001E60A6" w:rsidRDefault="001E60A6" w:rsidP="001E60A6">
            <w:pPr>
              <w:spacing w:line="360" w:lineRule="auto"/>
              <w:contextualSpacing/>
              <w:jc w:val="center"/>
            </w:pPr>
            <w:r w:rsidRPr="001E60A6">
              <w:t>1</w:t>
            </w:r>
          </w:p>
        </w:tc>
        <w:tc>
          <w:tcPr>
            <w:tcW w:w="3920" w:type="dxa"/>
          </w:tcPr>
          <w:p w:rsidR="001E60A6" w:rsidRPr="001E60A6" w:rsidRDefault="001E60A6" w:rsidP="001E60A6">
            <w:pPr>
              <w:spacing w:line="360" w:lineRule="auto"/>
              <w:contextualSpacing/>
              <w:jc w:val="both"/>
            </w:pPr>
            <w:r w:rsidRPr="001E60A6">
              <w:rPr>
                <w:rFonts w:eastAsia="Calibri"/>
                <w:position w:val="-6"/>
                <w:lang w:eastAsia="en-US"/>
              </w:rPr>
              <w:object w:dxaOrig="440" w:dyaOrig="279">
                <v:shape id="_x0000_i1256" type="#_x0000_t75" style="width:23.25pt;height:15pt" o:ole="">
                  <v:imagedata r:id="rId444" o:title=""/>
                </v:shape>
                <o:OLEObject Type="Embed" ProgID="Equation.3" ShapeID="_x0000_i1256" DrawAspect="Content" ObjectID="_1581753513" r:id="rId445"/>
              </w:object>
            </w:r>
          </w:p>
        </w:tc>
        <w:tc>
          <w:tcPr>
            <w:tcW w:w="616" w:type="dxa"/>
          </w:tcPr>
          <w:p w:rsidR="001E60A6" w:rsidRPr="001E60A6" w:rsidRDefault="001E60A6" w:rsidP="001E60A6">
            <w:pPr>
              <w:spacing w:line="360" w:lineRule="auto"/>
              <w:contextualSpacing/>
              <w:jc w:val="center"/>
            </w:pPr>
            <w:r w:rsidRPr="001E60A6">
              <w:t>12</w:t>
            </w:r>
          </w:p>
        </w:tc>
        <w:tc>
          <w:tcPr>
            <w:tcW w:w="3934" w:type="dxa"/>
          </w:tcPr>
          <w:p w:rsidR="001E60A6" w:rsidRPr="001E60A6" w:rsidRDefault="001E60A6" w:rsidP="001E60A6">
            <w:pPr>
              <w:spacing w:line="360" w:lineRule="auto"/>
              <w:contextualSpacing/>
              <w:jc w:val="both"/>
            </w:pPr>
            <w:r w:rsidRPr="001E60A6">
              <w:rPr>
                <w:rFonts w:eastAsia="Calibri"/>
                <w:position w:val="-10"/>
                <w:lang w:eastAsia="en-US"/>
              </w:rPr>
              <w:object w:dxaOrig="760" w:dyaOrig="360">
                <v:shape id="_x0000_i1257" type="#_x0000_t75" style="width:37.5pt;height:18pt" o:ole="">
                  <v:imagedata r:id="rId446" o:title=""/>
                </v:shape>
                <o:OLEObject Type="Embed" ProgID="Equation.3" ShapeID="_x0000_i1257" DrawAspect="Content" ObjectID="_1581753514" r:id="rId447"/>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2</w:t>
            </w:r>
          </w:p>
        </w:tc>
        <w:tc>
          <w:tcPr>
            <w:tcW w:w="3920" w:type="dxa"/>
          </w:tcPr>
          <w:p w:rsidR="001E60A6" w:rsidRPr="001E60A6" w:rsidRDefault="001E60A6" w:rsidP="001E60A6">
            <w:pPr>
              <w:spacing w:line="360" w:lineRule="auto"/>
              <w:contextualSpacing/>
              <w:jc w:val="both"/>
            </w:pPr>
            <w:r w:rsidRPr="001E60A6">
              <w:rPr>
                <w:rFonts w:eastAsia="Calibri"/>
                <w:position w:val="-6"/>
                <w:lang w:eastAsia="en-US"/>
              </w:rPr>
              <w:object w:dxaOrig="460" w:dyaOrig="279">
                <v:shape id="_x0000_i1258" type="#_x0000_t75" style="width:24.75pt;height:15pt" o:ole="">
                  <v:imagedata r:id="rId448" o:title=""/>
                </v:shape>
                <o:OLEObject Type="Embed" ProgID="Equation.3" ShapeID="_x0000_i1258" DrawAspect="Content" ObjectID="_1581753515" r:id="rId449"/>
              </w:object>
            </w:r>
          </w:p>
        </w:tc>
        <w:tc>
          <w:tcPr>
            <w:tcW w:w="616" w:type="dxa"/>
          </w:tcPr>
          <w:p w:rsidR="001E60A6" w:rsidRPr="001E60A6" w:rsidRDefault="001E60A6" w:rsidP="001E60A6">
            <w:pPr>
              <w:spacing w:line="360" w:lineRule="auto"/>
              <w:contextualSpacing/>
              <w:jc w:val="center"/>
            </w:pPr>
            <w:r w:rsidRPr="001E60A6">
              <w:t>13</w:t>
            </w:r>
          </w:p>
        </w:tc>
        <w:tc>
          <w:tcPr>
            <w:tcW w:w="3934" w:type="dxa"/>
          </w:tcPr>
          <w:p w:rsidR="001E60A6" w:rsidRPr="001E60A6" w:rsidRDefault="001E60A6" w:rsidP="001E60A6">
            <w:pPr>
              <w:spacing w:line="360" w:lineRule="auto"/>
              <w:contextualSpacing/>
              <w:jc w:val="both"/>
            </w:pPr>
            <w:r w:rsidRPr="001E60A6">
              <w:rPr>
                <w:rFonts w:eastAsia="Calibri"/>
                <w:position w:val="-10"/>
                <w:lang w:eastAsia="en-US"/>
              </w:rPr>
              <w:object w:dxaOrig="740" w:dyaOrig="360">
                <v:shape id="_x0000_i1259" type="#_x0000_t75" style="width:36pt;height:18pt" o:ole="">
                  <v:imagedata r:id="rId450" o:title=""/>
                </v:shape>
                <o:OLEObject Type="Embed" ProgID="Equation.3" ShapeID="_x0000_i1259" DrawAspect="Content" ObjectID="_1581753516" r:id="rId451"/>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3</w:t>
            </w:r>
          </w:p>
        </w:tc>
        <w:tc>
          <w:tcPr>
            <w:tcW w:w="3920" w:type="dxa"/>
          </w:tcPr>
          <w:p w:rsidR="001E60A6" w:rsidRPr="001E60A6" w:rsidRDefault="001E60A6" w:rsidP="001E60A6">
            <w:pPr>
              <w:spacing w:line="360" w:lineRule="auto"/>
              <w:contextualSpacing/>
              <w:jc w:val="both"/>
            </w:pPr>
            <w:r w:rsidRPr="001E60A6">
              <w:rPr>
                <w:rFonts w:eastAsia="Calibri"/>
                <w:position w:val="-10"/>
                <w:lang w:eastAsia="en-US"/>
              </w:rPr>
              <w:object w:dxaOrig="740" w:dyaOrig="360">
                <v:shape id="_x0000_i1260" type="#_x0000_t75" style="width:36pt;height:18pt" o:ole="">
                  <v:imagedata r:id="rId452" o:title=""/>
                </v:shape>
                <o:OLEObject Type="Embed" ProgID="Equation.3" ShapeID="_x0000_i1260" DrawAspect="Content" ObjectID="_1581753517" r:id="rId453"/>
              </w:object>
            </w:r>
          </w:p>
        </w:tc>
        <w:tc>
          <w:tcPr>
            <w:tcW w:w="616" w:type="dxa"/>
          </w:tcPr>
          <w:p w:rsidR="001E60A6" w:rsidRPr="001E60A6" w:rsidRDefault="001E60A6" w:rsidP="001E60A6">
            <w:pPr>
              <w:spacing w:line="360" w:lineRule="auto"/>
              <w:contextualSpacing/>
              <w:jc w:val="center"/>
            </w:pPr>
            <w:r w:rsidRPr="001E60A6">
              <w:t>14</w:t>
            </w:r>
          </w:p>
        </w:tc>
        <w:tc>
          <w:tcPr>
            <w:tcW w:w="3934" w:type="dxa"/>
          </w:tcPr>
          <w:p w:rsidR="001E60A6" w:rsidRPr="001E60A6" w:rsidRDefault="001E60A6" w:rsidP="001E60A6">
            <w:pPr>
              <w:spacing w:line="360" w:lineRule="auto"/>
              <w:contextualSpacing/>
              <w:jc w:val="both"/>
            </w:pPr>
            <w:r w:rsidRPr="001E60A6">
              <w:rPr>
                <w:rFonts w:eastAsia="Calibri"/>
                <w:position w:val="-10"/>
                <w:lang w:eastAsia="en-US"/>
              </w:rPr>
              <w:object w:dxaOrig="800" w:dyaOrig="380">
                <v:shape id="_x0000_i1261" type="#_x0000_t75" style="width:41.25pt;height:19.5pt" o:ole="">
                  <v:imagedata r:id="rId454" o:title=""/>
                </v:shape>
                <o:OLEObject Type="Embed" ProgID="Equation.3" ShapeID="_x0000_i1261" DrawAspect="Content" ObjectID="_1581753518" r:id="rId455"/>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4</w:t>
            </w:r>
          </w:p>
        </w:tc>
        <w:tc>
          <w:tcPr>
            <w:tcW w:w="3920" w:type="dxa"/>
          </w:tcPr>
          <w:p w:rsidR="001E60A6" w:rsidRPr="001E60A6" w:rsidRDefault="001E60A6" w:rsidP="001E60A6">
            <w:pPr>
              <w:spacing w:line="360" w:lineRule="auto"/>
              <w:contextualSpacing/>
              <w:jc w:val="both"/>
            </w:pPr>
            <w:r w:rsidRPr="001E60A6">
              <w:rPr>
                <w:rFonts w:eastAsia="Calibri"/>
                <w:position w:val="-28"/>
                <w:lang w:eastAsia="en-US"/>
              </w:rPr>
              <w:object w:dxaOrig="740" w:dyaOrig="780">
                <v:shape id="_x0000_i1262" type="#_x0000_t75" style="width:36pt;height:39pt" o:ole="">
                  <v:imagedata r:id="rId456" o:title=""/>
                </v:shape>
                <o:OLEObject Type="Embed" ProgID="Equation.3" ShapeID="_x0000_i1262" DrawAspect="Content" ObjectID="_1581753519" r:id="rId457"/>
              </w:object>
            </w:r>
          </w:p>
        </w:tc>
        <w:tc>
          <w:tcPr>
            <w:tcW w:w="616" w:type="dxa"/>
          </w:tcPr>
          <w:p w:rsidR="001E60A6" w:rsidRPr="001E60A6" w:rsidRDefault="001E60A6" w:rsidP="001E60A6">
            <w:pPr>
              <w:spacing w:line="360" w:lineRule="auto"/>
              <w:contextualSpacing/>
              <w:jc w:val="center"/>
            </w:pPr>
            <w:r w:rsidRPr="001E60A6">
              <w:t>15</w:t>
            </w:r>
          </w:p>
        </w:tc>
        <w:tc>
          <w:tcPr>
            <w:tcW w:w="3934" w:type="dxa"/>
          </w:tcPr>
          <w:p w:rsidR="001E60A6" w:rsidRPr="001E60A6" w:rsidRDefault="001E60A6" w:rsidP="001E60A6">
            <w:pPr>
              <w:spacing w:line="360" w:lineRule="auto"/>
              <w:contextualSpacing/>
              <w:jc w:val="both"/>
            </w:pPr>
            <w:r w:rsidRPr="001E60A6">
              <w:rPr>
                <w:rFonts w:eastAsia="Calibri"/>
                <w:position w:val="-28"/>
                <w:lang w:eastAsia="en-US"/>
              </w:rPr>
              <w:object w:dxaOrig="880" w:dyaOrig="780">
                <v:shape id="_x0000_i1263" type="#_x0000_t75" style="width:44.25pt;height:39pt" o:ole="">
                  <v:imagedata r:id="rId458" o:title=""/>
                </v:shape>
                <o:OLEObject Type="Embed" ProgID="Equation.3" ShapeID="_x0000_i1263" DrawAspect="Content" ObjectID="_1581753520" r:id="rId459"/>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5</w:t>
            </w:r>
          </w:p>
        </w:tc>
        <w:tc>
          <w:tcPr>
            <w:tcW w:w="3920" w:type="dxa"/>
          </w:tcPr>
          <w:p w:rsidR="001E60A6" w:rsidRPr="001E60A6" w:rsidRDefault="001E60A6" w:rsidP="001E60A6">
            <w:pPr>
              <w:spacing w:line="360" w:lineRule="auto"/>
              <w:contextualSpacing/>
              <w:jc w:val="both"/>
            </w:pPr>
            <w:r w:rsidRPr="001E60A6">
              <w:rPr>
                <w:rFonts w:eastAsia="Calibri"/>
                <w:position w:val="-10"/>
                <w:lang w:eastAsia="en-US"/>
              </w:rPr>
              <w:object w:dxaOrig="1060" w:dyaOrig="320">
                <v:shape id="_x0000_i1264" type="#_x0000_t75" style="width:52.5pt;height:16.5pt" o:ole="">
                  <v:imagedata r:id="rId460" o:title=""/>
                </v:shape>
                <o:OLEObject Type="Embed" ProgID="Equation.3" ShapeID="_x0000_i1264" DrawAspect="Content" ObjectID="_1581753521" r:id="rId461"/>
              </w:object>
            </w:r>
          </w:p>
        </w:tc>
        <w:tc>
          <w:tcPr>
            <w:tcW w:w="616" w:type="dxa"/>
          </w:tcPr>
          <w:p w:rsidR="001E60A6" w:rsidRPr="001E60A6" w:rsidRDefault="001E60A6" w:rsidP="001E60A6">
            <w:pPr>
              <w:spacing w:line="360" w:lineRule="auto"/>
              <w:contextualSpacing/>
              <w:jc w:val="center"/>
            </w:pPr>
            <w:r w:rsidRPr="001E60A6">
              <w:t>16</w:t>
            </w:r>
          </w:p>
        </w:tc>
        <w:tc>
          <w:tcPr>
            <w:tcW w:w="3934" w:type="dxa"/>
          </w:tcPr>
          <w:p w:rsidR="001E60A6" w:rsidRPr="001E60A6" w:rsidRDefault="001E60A6" w:rsidP="001E60A6">
            <w:pPr>
              <w:spacing w:line="360" w:lineRule="auto"/>
              <w:contextualSpacing/>
              <w:jc w:val="both"/>
            </w:pPr>
            <w:r w:rsidRPr="001E60A6">
              <w:rPr>
                <w:rFonts w:eastAsia="Calibri"/>
                <w:position w:val="-10"/>
                <w:lang w:eastAsia="en-US"/>
              </w:rPr>
              <w:object w:dxaOrig="740" w:dyaOrig="360">
                <v:shape id="_x0000_i1265" type="#_x0000_t75" style="width:36pt;height:18pt" o:ole="">
                  <v:imagedata r:id="rId462" o:title=""/>
                </v:shape>
                <o:OLEObject Type="Embed" ProgID="Equation.3" ShapeID="_x0000_i1265" DrawAspect="Content" ObjectID="_1581753522" r:id="rId463"/>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lastRenderedPageBreak/>
              <w:t>6</w:t>
            </w:r>
          </w:p>
        </w:tc>
        <w:tc>
          <w:tcPr>
            <w:tcW w:w="3920" w:type="dxa"/>
          </w:tcPr>
          <w:p w:rsidR="001E60A6" w:rsidRPr="001E60A6" w:rsidRDefault="001E60A6" w:rsidP="001E60A6">
            <w:pPr>
              <w:spacing w:line="360" w:lineRule="auto"/>
              <w:contextualSpacing/>
              <w:jc w:val="both"/>
            </w:pPr>
            <w:r w:rsidRPr="001E60A6">
              <w:rPr>
                <w:rFonts w:eastAsia="Calibri"/>
                <w:position w:val="-10"/>
                <w:lang w:eastAsia="en-US"/>
              </w:rPr>
              <w:object w:dxaOrig="720" w:dyaOrig="360">
                <v:shape id="_x0000_i1266" type="#_x0000_t75" style="width:36pt;height:18pt" o:ole="">
                  <v:imagedata r:id="rId464" o:title=""/>
                </v:shape>
                <o:OLEObject Type="Embed" ProgID="Equation.3" ShapeID="_x0000_i1266" DrawAspect="Content" ObjectID="_1581753523" r:id="rId465"/>
              </w:object>
            </w:r>
          </w:p>
        </w:tc>
        <w:tc>
          <w:tcPr>
            <w:tcW w:w="616" w:type="dxa"/>
          </w:tcPr>
          <w:p w:rsidR="001E60A6" w:rsidRPr="001E60A6" w:rsidRDefault="001E60A6" w:rsidP="001E60A6">
            <w:pPr>
              <w:spacing w:line="360" w:lineRule="auto"/>
              <w:contextualSpacing/>
              <w:jc w:val="center"/>
            </w:pPr>
            <w:r w:rsidRPr="001E60A6">
              <w:t>17</w:t>
            </w:r>
          </w:p>
        </w:tc>
        <w:tc>
          <w:tcPr>
            <w:tcW w:w="3934" w:type="dxa"/>
          </w:tcPr>
          <w:p w:rsidR="001E60A6" w:rsidRPr="001E60A6" w:rsidRDefault="001E60A6" w:rsidP="001E60A6">
            <w:pPr>
              <w:spacing w:line="360" w:lineRule="auto"/>
              <w:contextualSpacing/>
              <w:jc w:val="both"/>
            </w:pPr>
            <w:r w:rsidRPr="001E60A6">
              <w:rPr>
                <w:rFonts w:eastAsia="Calibri"/>
                <w:position w:val="-12"/>
                <w:lang w:eastAsia="en-US"/>
              </w:rPr>
              <w:object w:dxaOrig="1080" w:dyaOrig="360">
                <v:shape id="_x0000_i1267" type="#_x0000_t75" style="width:54pt;height:18pt" o:ole="">
                  <v:imagedata r:id="rId466" o:title=""/>
                </v:shape>
                <o:OLEObject Type="Embed" ProgID="Equation.3" ShapeID="_x0000_i1267" DrawAspect="Content" ObjectID="_1581753524" r:id="rId467"/>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7</w:t>
            </w:r>
          </w:p>
        </w:tc>
        <w:tc>
          <w:tcPr>
            <w:tcW w:w="3920" w:type="dxa"/>
          </w:tcPr>
          <w:p w:rsidR="001E60A6" w:rsidRPr="001E60A6" w:rsidRDefault="001E60A6" w:rsidP="001E60A6">
            <w:pPr>
              <w:spacing w:line="360" w:lineRule="auto"/>
              <w:contextualSpacing/>
              <w:jc w:val="both"/>
            </w:pPr>
            <w:r w:rsidRPr="001E60A6">
              <w:rPr>
                <w:rFonts w:eastAsia="Calibri"/>
                <w:position w:val="-10"/>
                <w:lang w:eastAsia="en-US"/>
              </w:rPr>
              <w:object w:dxaOrig="840" w:dyaOrig="320">
                <v:shape id="_x0000_i1268" type="#_x0000_t75" style="width:42.75pt;height:16.5pt" o:ole="">
                  <v:imagedata r:id="rId468" o:title=""/>
                </v:shape>
                <o:OLEObject Type="Embed" ProgID="Equation.3" ShapeID="_x0000_i1268" DrawAspect="Content" ObjectID="_1581753525" r:id="rId469"/>
              </w:object>
            </w:r>
          </w:p>
        </w:tc>
        <w:tc>
          <w:tcPr>
            <w:tcW w:w="616" w:type="dxa"/>
          </w:tcPr>
          <w:p w:rsidR="001E60A6" w:rsidRPr="001E60A6" w:rsidRDefault="001E60A6" w:rsidP="001E60A6">
            <w:pPr>
              <w:spacing w:line="360" w:lineRule="auto"/>
              <w:contextualSpacing/>
              <w:jc w:val="center"/>
            </w:pPr>
            <w:r w:rsidRPr="001E60A6">
              <w:t>18</w:t>
            </w:r>
          </w:p>
        </w:tc>
        <w:tc>
          <w:tcPr>
            <w:tcW w:w="3934" w:type="dxa"/>
          </w:tcPr>
          <w:p w:rsidR="001E60A6" w:rsidRPr="001E60A6" w:rsidRDefault="001E60A6" w:rsidP="001E60A6">
            <w:pPr>
              <w:spacing w:line="360" w:lineRule="auto"/>
              <w:contextualSpacing/>
              <w:jc w:val="both"/>
            </w:pPr>
            <w:r w:rsidRPr="001E60A6">
              <w:rPr>
                <w:rFonts w:eastAsia="Calibri"/>
                <w:b/>
                <w:bCs/>
                <w:position w:val="-10"/>
                <w:lang w:eastAsia="en-US"/>
              </w:rPr>
              <w:object w:dxaOrig="840" w:dyaOrig="320">
                <v:shape id="_x0000_i1269" type="#_x0000_t75" style="width:42.75pt;height:16.5pt" o:ole="">
                  <v:imagedata r:id="rId470" o:title=""/>
                </v:shape>
                <o:OLEObject Type="Embed" ProgID="Equation.3" ShapeID="_x0000_i1269" DrawAspect="Content" ObjectID="_1581753526" r:id="rId471"/>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8</w:t>
            </w:r>
          </w:p>
        </w:tc>
        <w:tc>
          <w:tcPr>
            <w:tcW w:w="3920" w:type="dxa"/>
          </w:tcPr>
          <w:p w:rsidR="001E60A6" w:rsidRPr="001E60A6" w:rsidRDefault="001E60A6" w:rsidP="001E60A6">
            <w:pPr>
              <w:spacing w:line="360" w:lineRule="auto"/>
              <w:contextualSpacing/>
              <w:jc w:val="both"/>
            </w:pPr>
            <w:r w:rsidRPr="001E60A6">
              <w:rPr>
                <w:rFonts w:eastAsia="Calibri"/>
                <w:position w:val="-10"/>
                <w:lang w:eastAsia="en-US"/>
              </w:rPr>
              <w:object w:dxaOrig="940" w:dyaOrig="320">
                <v:shape id="_x0000_i1270" type="#_x0000_t75" style="width:47.25pt;height:16.5pt" o:ole="">
                  <v:imagedata r:id="rId472" o:title=""/>
                </v:shape>
                <o:OLEObject Type="Embed" ProgID="Equation.3" ShapeID="_x0000_i1270" DrawAspect="Content" ObjectID="_1581753527" r:id="rId473"/>
              </w:object>
            </w:r>
          </w:p>
        </w:tc>
        <w:tc>
          <w:tcPr>
            <w:tcW w:w="616" w:type="dxa"/>
          </w:tcPr>
          <w:p w:rsidR="001E60A6" w:rsidRPr="001E60A6" w:rsidRDefault="001E60A6" w:rsidP="001E60A6">
            <w:pPr>
              <w:spacing w:line="360" w:lineRule="auto"/>
              <w:contextualSpacing/>
              <w:jc w:val="center"/>
            </w:pPr>
            <w:r w:rsidRPr="001E60A6">
              <w:t>19</w:t>
            </w:r>
          </w:p>
        </w:tc>
        <w:tc>
          <w:tcPr>
            <w:tcW w:w="3934" w:type="dxa"/>
          </w:tcPr>
          <w:p w:rsidR="001E60A6" w:rsidRPr="001E60A6" w:rsidRDefault="001E60A6" w:rsidP="001E60A6">
            <w:pPr>
              <w:spacing w:line="360" w:lineRule="auto"/>
              <w:contextualSpacing/>
              <w:jc w:val="both"/>
            </w:pPr>
            <w:r w:rsidRPr="001E60A6">
              <w:rPr>
                <w:rFonts w:eastAsia="Calibri"/>
                <w:position w:val="-10"/>
                <w:lang w:eastAsia="en-US"/>
              </w:rPr>
              <w:object w:dxaOrig="960" w:dyaOrig="320">
                <v:shape id="_x0000_i1271" type="#_x0000_t75" style="width:47.25pt;height:16.5pt" o:ole="">
                  <v:imagedata r:id="rId474" o:title=""/>
                </v:shape>
                <o:OLEObject Type="Embed" ProgID="Equation.3" ShapeID="_x0000_i1271" DrawAspect="Content" ObjectID="_1581753528" r:id="rId475"/>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9</w:t>
            </w:r>
          </w:p>
        </w:tc>
        <w:tc>
          <w:tcPr>
            <w:tcW w:w="3920" w:type="dxa"/>
          </w:tcPr>
          <w:p w:rsidR="001E60A6" w:rsidRPr="001E60A6" w:rsidRDefault="001E60A6" w:rsidP="001E60A6">
            <w:pPr>
              <w:spacing w:line="360" w:lineRule="auto"/>
              <w:contextualSpacing/>
              <w:jc w:val="both"/>
            </w:pPr>
            <w:r w:rsidRPr="001E60A6">
              <w:rPr>
                <w:rFonts w:eastAsia="Calibri"/>
                <w:b/>
                <w:bCs/>
                <w:position w:val="-10"/>
                <w:lang w:eastAsia="en-US"/>
              </w:rPr>
              <w:object w:dxaOrig="780" w:dyaOrig="320">
                <v:shape id="_x0000_i1272" type="#_x0000_t75" style="width:39pt;height:16.5pt" o:ole="">
                  <v:imagedata r:id="rId476" o:title=""/>
                </v:shape>
                <o:OLEObject Type="Embed" ProgID="Equation.3" ShapeID="_x0000_i1272" DrawAspect="Content" ObjectID="_1581753529" r:id="rId477"/>
              </w:object>
            </w:r>
          </w:p>
        </w:tc>
        <w:tc>
          <w:tcPr>
            <w:tcW w:w="616" w:type="dxa"/>
          </w:tcPr>
          <w:p w:rsidR="001E60A6" w:rsidRPr="001E60A6" w:rsidRDefault="001E60A6" w:rsidP="001E60A6">
            <w:pPr>
              <w:spacing w:line="360" w:lineRule="auto"/>
              <w:contextualSpacing/>
              <w:jc w:val="center"/>
            </w:pPr>
            <w:r w:rsidRPr="001E60A6">
              <w:t>20</w:t>
            </w:r>
          </w:p>
        </w:tc>
        <w:tc>
          <w:tcPr>
            <w:tcW w:w="3934" w:type="dxa"/>
          </w:tcPr>
          <w:p w:rsidR="001E60A6" w:rsidRPr="001E60A6" w:rsidRDefault="001E60A6" w:rsidP="001E60A6">
            <w:pPr>
              <w:spacing w:line="360" w:lineRule="auto"/>
              <w:contextualSpacing/>
              <w:jc w:val="both"/>
            </w:pPr>
            <w:r w:rsidRPr="001E60A6">
              <w:rPr>
                <w:rFonts w:eastAsia="Calibri"/>
                <w:b/>
                <w:bCs/>
                <w:position w:val="-10"/>
                <w:lang w:eastAsia="en-US"/>
              </w:rPr>
              <w:object w:dxaOrig="900" w:dyaOrig="320">
                <v:shape id="_x0000_i1273" type="#_x0000_t75" style="width:45.75pt;height:16.5pt" o:ole="">
                  <v:imagedata r:id="rId478" o:title=""/>
                </v:shape>
                <o:OLEObject Type="Embed" ProgID="Equation.3" ShapeID="_x0000_i1273" DrawAspect="Content" ObjectID="_1581753530" r:id="rId479"/>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10</w:t>
            </w:r>
          </w:p>
        </w:tc>
        <w:tc>
          <w:tcPr>
            <w:tcW w:w="3920" w:type="dxa"/>
          </w:tcPr>
          <w:p w:rsidR="001E60A6" w:rsidRPr="001E60A6" w:rsidRDefault="001E60A6" w:rsidP="001E60A6">
            <w:pPr>
              <w:spacing w:line="360" w:lineRule="auto"/>
              <w:contextualSpacing/>
              <w:jc w:val="both"/>
              <w:rPr>
                <w:b/>
                <w:bCs/>
              </w:rPr>
            </w:pPr>
            <w:r w:rsidRPr="001E60A6">
              <w:rPr>
                <w:rFonts w:eastAsia="Calibri"/>
                <w:position w:val="-10"/>
                <w:lang w:eastAsia="en-US"/>
              </w:rPr>
              <w:object w:dxaOrig="1219" w:dyaOrig="320">
                <v:shape id="_x0000_i1274" type="#_x0000_t75" style="width:60.75pt;height:16.5pt" o:ole="">
                  <v:imagedata r:id="rId480" o:title=""/>
                </v:shape>
                <o:OLEObject Type="Embed" ProgID="Equation.3" ShapeID="_x0000_i1274" DrawAspect="Content" ObjectID="_1581753531" r:id="rId481"/>
              </w:object>
            </w:r>
          </w:p>
        </w:tc>
        <w:tc>
          <w:tcPr>
            <w:tcW w:w="616" w:type="dxa"/>
          </w:tcPr>
          <w:p w:rsidR="001E60A6" w:rsidRPr="001E60A6" w:rsidRDefault="001E60A6" w:rsidP="001E60A6">
            <w:pPr>
              <w:spacing w:line="360" w:lineRule="auto"/>
              <w:contextualSpacing/>
              <w:jc w:val="center"/>
            </w:pPr>
            <w:r w:rsidRPr="001E60A6">
              <w:t>21</w:t>
            </w:r>
          </w:p>
        </w:tc>
        <w:tc>
          <w:tcPr>
            <w:tcW w:w="3934" w:type="dxa"/>
          </w:tcPr>
          <w:p w:rsidR="001E60A6" w:rsidRPr="001E60A6" w:rsidRDefault="001E60A6" w:rsidP="001E60A6">
            <w:pPr>
              <w:spacing w:line="360" w:lineRule="auto"/>
              <w:contextualSpacing/>
              <w:jc w:val="both"/>
              <w:rPr>
                <w:b/>
                <w:bCs/>
              </w:rPr>
            </w:pPr>
            <w:r w:rsidRPr="001E60A6">
              <w:rPr>
                <w:rFonts w:eastAsia="Calibri"/>
                <w:b/>
                <w:bCs/>
                <w:position w:val="-10"/>
                <w:lang w:eastAsia="en-US"/>
              </w:rPr>
              <w:object w:dxaOrig="1260" w:dyaOrig="320">
                <v:shape id="_x0000_i1275" type="#_x0000_t75" style="width:63.75pt;height:16.5pt" o:ole="">
                  <v:imagedata r:id="rId482" o:title=""/>
                </v:shape>
                <o:OLEObject Type="Embed" ProgID="Equation.3" ShapeID="_x0000_i1275" DrawAspect="Content" ObjectID="_1581753532" r:id="rId483"/>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11</w:t>
            </w:r>
          </w:p>
        </w:tc>
        <w:tc>
          <w:tcPr>
            <w:tcW w:w="3920" w:type="dxa"/>
          </w:tcPr>
          <w:p w:rsidR="001E60A6" w:rsidRPr="001E60A6" w:rsidRDefault="001E60A6" w:rsidP="001E60A6">
            <w:pPr>
              <w:spacing w:line="360" w:lineRule="auto"/>
              <w:contextualSpacing/>
              <w:jc w:val="both"/>
              <w:rPr>
                <w:b/>
                <w:bCs/>
              </w:rPr>
            </w:pPr>
            <w:r w:rsidRPr="001E60A6">
              <w:rPr>
                <w:rFonts w:eastAsia="Calibri"/>
                <w:position w:val="-10"/>
                <w:lang w:eastAsia="en-US"/>
              </w:rPr>
              <w:object w:dxaOrig="1120" w:dyaOrig="320">
                <v:shape id="_x0000_i1276" type="#_x0000_t75" style="width:55.5pt;height:16.5pt" o:ole="">
                  <v:imagedata r:id="rId484" o:title=""/>
                </v:shape>
                <o:OLEObject Type="Embed" ProgID="Equation.3" ShapeID="_x0000_i1276" DrawAspect="Content" ObjectID="_1581753533" r:id="rId485"/>
              </w:object>
            </w:r>
          </w:p>
        </w:tc>
        <w:tc>
          <w:tcPr>
            <w:tcW w:w="616" w:type="dxa"/>
          </w:tcPr>
          <w:p w:rsidR="001E60A6" w:rsidRPr="001E60A6" w:rsidRDefault="001E60A6" w:rsidP="001E60A6">
            <w:pPr>
              <w:spacing w:line="360" w:lineRule="auto"/>
              <w:contextualSpacing/>
              <w:jc w:val="center"/>
            </w:pPr>
            <w:r w:rsidRPr="001E60A6">
              <w:t>22</w:t>
            </w:r>
          </w:p>
        </w:tc>
        <w:tc>
          <w:tcPr>
            <w:tcW w:w="3934" w:type="dxa"/>
          </w:tcPr>
          <w:p w:rsidR="001E60A6" w:rsidRPr="001E60A6" w:rsidRDefault="001E60A6" w:rsidP="001E60A6">
            <w:pPr>
              <w:spacing w:line="360" w:lineRule="auto"/>
              <w:contextualSpacing/>
              <w:jc w:val="both"/>
              <w:rPr>
                <w:b/>
                <w:bCs/>
              </w:rPr>
            </w:pPr>
            <w:r w:rsidRPr="001E60A6">
              <w:rPr>
                <w:rFonts w:eastAsia="Calibri"/>
                <w:position w:val="-10"/>
                <w:lang w:eastAsia="en-US"/>
              </w:rPr>
              <w:object w:dxaOrig="1219" w:dyaOrig="320">
                <v:shape id="_x0000_i1277" type="#_x0000_t75" style="width:60.75pt;height:16.5pt" o:ole="">
                  <v:imagedata r:id="rId486" o:title=""/>
                </v:shape>
                <o:OLEObject Type="Embed" ProgID="Equation.3" ShapeID="_x0000_i1277" DrawAspect="Content" ObjectID="_1581753534" r:id="rId487"/>
              </w:object>
            </w:r>
          </w:p>
        </w:tc>
      </w:tr>
      <w:tr w:rsidR="001E60A6" w:rsidRPr="001E60A6" w:rsidTr="007A52C5">
        <w:tc>
          <w:tcPr>
            <w:tcW w:w="9134" w:type="dxa"/>
            <w:gridSpan w:val="4"/>
          </w:tcPr>
          <w:p w:rsidR="001E60A6" w:rsidRPr="001E60A6" w:rsidRDefault="001E60A6" w:rsidP="001E60A6">
            <w:pPr>
              <w:spacing w:line="360" w:lineRule="auto"/>
              <w:contextualSpacing/>
              <w:jc w:val="center"/>
              <w:rPr>
                <w:bCs/>
              </w:rPr>
            </w:pPr>
            <w:r w:rsidRPr="001E60A6">
              <w:rPr>
                <w:bCs/>
              </w:rPr>
              <w:t>Записать правила дифференцирования</w:t>
            </w:r>
          </w:p>
        </w:tc>
      </w:tr>
      <w:tr w:rsidR="001E60A6" w:rsidRPr="001E60A6" w:rsidTr="007A52C5">
        <w:tc>
          <w:tcPr>
            <w:tcW w:w="664" w:type="dxa"/>
          </w:tcPr>
          <w:p w:rsidR="001E60A6" w:rsidRPr="001E60A6" w:rsidRDefault="001E60A6" w:rsidP="001E60A6">
            <w:pPr>
              <w:spacing w:line="360" w:lineRule="auto"/>
              <w:contextualSpacing/>
              <w:jc w:val="center"/>
            </w:pPr>
            <w:r w:rsidRPr="001E60A6">
              <w:t>1</w:t>
            </w:r>
          </w:p>
        </w:tc>
        <w:tc>
          <w:tcPr>
            <w:tcW w:w="3920" w:type="dxa"/>
          </w:tcPr>
          <w:p w:rsidR="001E60A6" w:rsidRPr="001E60A6" w:rsidRDefault="001E60A6" w:rsidP="001E60A6">
            <w:pPr>
              <w:spacing w:line="360" w:lineRule="auto"/>
              <w:contextualSpacing/>
              <w:jc w:val="both"/>
              <w:rPr>
                <w:b/>
                <w:bCs/>
              </w:rPr>
            </w:pPr>
            <w:r w:rsidRPr="001E60A6">
              <w:rPr>
                <w:rFonts w:eastAsia="Calibri"/>
                <w:b/>
                <w:bCs/>
                <w:position w:val="-10"/>
                <w:lang w:eastAsia="en-US"/>
              </w:rPr>
              <w:object w:dxaOrig="960" w:dyaOrig="320">
                <v:shape id="_x0000_i1278" type="#_x0000_t75" style="width:47.25pt;height:16.5pt" o:ole="">
                  <v:imagedata r:id="rId488" o:title=""/>
                </v:shape>
                <o:OLEObject Type="Embed" ProgID="Equation.3" ShapeID="_x0000_i1278" DrawAspect="Content" ObjectID="_1581753535" r:id="rId489"/>
              </w:object>
            </w:r>
          </w:p>
        </w:tc>
        <w:tc>
          <w:tcPr>
            <w:tcW w:w="616" w:type="dxa"/>
          </w:tcPr>
          <w:p w:rsidR="001E60A6" w:rsidRPr="001E60A6" w:rsidRDefault="001E60A6" w:rsidP="001E60A6">
            <w:pPr>
              <w:spacing w:line="360" w:lineRule="auto"/>
              <w:contextualSpacing/>
              <w:jc w:val="center"/>
            </w:pPr>
            <w:r w:rsidRPr="001E60A6">
              <w:t>4</w:t>
            </w:r>
          </w:p>
        </w:tc>
        <w:tc>
          <w:tcPr>
            <w:tcW w:w="3934" w:type="dxa"/>
          </w:tcPr>
          <w:p w:rsidR="001E60A6" w:rsidRPr="001E60A6" w:rsidRDefault="001E60A6" w:rsidP="001E60A6">
            <w:pPr>
              <w:spacing w:line="360" w:lineRule="auto"/>
              <w:contextualSpacing/>
              <w:jc w:val="both"/>
              <w:rPr>
                <w:b/>
                <w:bCs/>
              </w:rPr>
            </w:pPr>
            <w:r w:rsidRPr="001E60A6">
              <w:rPr>
                <w:rFonts w:eastAsia="Calibri"/>
                <w:position w:val="-10"/>
                <w:lang w:eastAsia="en-US"/>
              </w:rPr>
              <w:object w:dxaOrig="960" w:dyaOrig="320">
                <v:shape id="_x0000_i1279" type="#_x0000_t75" style="width:47.25pt;height:16.5pt" o:ole="">
                  <v:imagedata r:id="rId490" o:title=""/>
                </v:shape>
                <o:OLEObject Type="Embed" ProgID="Equation.3" ShapeID="_x0000_i1279" DrawAspect="Content" ObjectID="_1581753536" r:id="rId491"/>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2</w:t>
            </w:r>
          </w:p>
        </w:tc>
        <w:tc>
          <w:tcPr>
            <w:tcW w:w="3920" w:type="dxa"/>
          </w:tcPr>
          <w:p w:rsidR="001E60A6" w:rsidRPr="001E60A6" w:rsidRDefault="001E60A6" w:rsidP="001E60A6">
            <w:pPr>
              <w:spacing w:line="360" w:lineRule="auto"/>
              <w:contextualSpacing/>
              <w:jc w:val="both"/>
              <w:rPr>
                <w:b/>
                <w:bCs/>
              </w:rPr>
            </w:pPr>
            <w:r w:rsidRPr="001E60A6">
              <w:rPr>
                <w:rFonts w:eastAsia="Calibri"/>
                <w:position w:val="-10"/>
                <w:lang w:eastAsia="en-US"/>
              </w:rPr>
              <w:object w:dxaOrig="720" w:dyaOrig="320">
                <v:shape id="_x0000_i1280" type="#_x0000_t75" style="width:36pt;height:16.5pt" o:ole="">
                  <v:imagedata r:id="rId492" o:title=""/>
                </v:shape>
                <o:OLEObject Type="Embed" ProgID="Equation.3" ShapeID="_x0000_i1280" DrawAspect="Content" ObjectID="_1581753537" r:id="rId493"/>
              </w:object>
            </w:r>
          </w:p>
        </w:tc>
        <w:tc>
          <w:tcPr>
            <w:tcW w:w="616" w:type="dxa"/>
          </w:tcPr>
          <w:p w:rsidR="001E60A6" w:rsidRPr="001E60A6" w:rsidRDefault="001E60A6" w:rsidP="001E60A6">
            <w:pPr>
              <w:spacing w:line="360" w:lineRule="auto"/>
              <w:contextualSpacing/>
              <w:jc w:val="center"/>
            </w:pPr>
            <w:r w:rsidRPr="001E60A6">
              <w:t>5</w:t>
            </w:r>
          </w:p>
        </w:tc>
        <w:tc>
          <w:tcPr>
            <w:tcW w:w="3934" w:type="dxa"/>
          </w:tcPr>
          <w:p w:rsidR="001E60A6" w:rsidRPr="001E60A6" w:rsidRDefault="001E60A6" w:rsidP="001E60A6">
            <w:pPr>
              <w:spacing w:line="360" w:lineRule="auto"/>
              <w:contextualSpacing/>
              <w:jc w:val="both"/>
              <w:rPr>
                <w:b/>
                <w:bCs/>
              </w:rPr>
            </w:pPr>
            <w:r w:rsidRPr="001E60A6">
              <w:rPr>
                <w:rFonts w:eastAsia="Calibri"/>
                <w:position w:val="-10"/>
                <w:lang w:eastAsia="en-US"/>
              </w:rPr>
              <w:object w:dxaOrig="720" w:dyaOrig="320">
                <v:shape id="_x0000_i1281" type="#_x0000_t75" style="width:36pt;height:16.5pt" o:ole="">
                  <v:imagedata r:id="rId494" o:title=""/>
                </v:shape>
                <o:OLEObject Type="Embed" ProgID="Equation.3" ShapeID="_x0000_i1281" DrawAspect="Content" ObjectID="_1581753538" r:id="rId495"/>
              </w:object>
            </w:r>
          </w:p>
        </w:tc>
      </w:tr>
      <w:tr w:rsidR="001E60A6" w:rsidRPr="001E60A6" w:rsidTr="007A52C5">
        <w:tc>
          <w:tcPr>
            <w:tcW w:w="664" w:type="dxa"/>
          </w:tcPr>
          <w:p w:rsidR="001E60A6" w:rsidRPr="001E60A6" w:rsidRDefault="001E60A6" w:rsidP="001E60A6">
            <w:pPr>
              <w:spacing w:line="360" w:lineRule="auto"/>
              <w:contextualSpacing/>
              <w:jc w:val="center"/>
            </w:pPr>
            <w:r w:rsidRPr="001E60A6">
              <w:t>3</w:t>
            </w:r>
          </w:p>
        </w:tc>
        <w:tc>
          <w:tcPr>
            <w:tcW w:w="3920" w:type="dxa"/>
          </w:tcPr>
          <w:p w:rsidR="001E60A6" w:rsidRPr="001E60A6" w:rsidRDefault="001E60A6" w:rsidP="001E60A6">
            <w:pPr>
              <w:spacing w:line="360" w:lineRule="auto"/>
              <w:contextualSpacing/>
              <w:jc w:val="both"/>
              <w:rPr>
                <w:b/>
                <w:bCs/>
              </w:rPr>
            </w:pPr>
            <w:r w:rsidRPr="001E60A6">
              <w:rPr>
                <w:rFonts w:eastAsia="Calibri"/>
                <w:position w:val="-28"/>
                <w:lang w:eastAsia="en-US"/>
              </w:rPr>
              <w:object w:dxaOrig="740" w:dyaOrig="780">
                <v:shape id="_x0000_i1282" type="#_x0000_t75" style="width:36pt;height:39pt" o:ole="">
                  <v:imagedata r:id="rId496" o:title=""/>
                </v:shape>
                <o:OLEObject Type="Embed" ProgID="Equation.3" ShapeID="_x0000_i1282" DrawAspect="Content" ObjectID="_1581753539" r:id="rId497"/>
              </w:object>
            </w:r>
          </w:p>
        </w:tc>
        <w:tc>
          <w:tcPr>
            <w:tcW w:w="616" w:type="dxa"/>
          </w:tcPr>
          <w:p w:rsidR="001E60A6" w:rsidRPr="001E60A6" w:rsidRDefault="001E60A6" w:rsidP="001E60A6">
            <w:pPr>
              <w:spacing w:line="360" w:lineRule="auto"/>
              <w:contextualSpacing/>
              <w:jc w:val="center"/>
            </w:pPr>
            <w:r w:rsidRPr="001E60A6">
              <w:t>6</w:t>
            </w:r>
          </w:p>
        </w:tc>
        <w:tc>
          <w:tcPr>
            <w:tcW w:w="3934" w:type="dxa"/>
          </w:tcPr>
          <w:p w:rsidR="001E60A6" w:rsidRPr="001E60A6" w:rsidRDefault="001E60A6" w:rsidP="001E60A6">
            <w:pPr>
              <w:spacing w:line="360" w:lineRule="auto"/>
              <w:contextualSpacing/>
              <w:jc w:val="both"/>
              <w:rPr>
                <w:b/>
                <w:bCs/>
              </w:rPr>
            </w:pPr>
            <w:r w:rsidRPr="001E60A6">
              <w:rPr>
                <w:rFonts w:eastAsia="Calibri"/>
                <w:position w:val="-28"/>
                <w:lang w:eastAsia="en-US"/>
              </w:rPr>
              <w:object w:dxaOrig="740" w:dyaOrig="780">
                <v:shape id="_x0000_i1283" type="#_x0000_t75" style="width:36pt;height:39pt" o:ole="">
                  <v:imagedata r:id="rId498" o:title=""/>
                </v:shape>
                <o:OLEObject Type="Embed" ProgID="Equation.3" ShapeID="_x0000_i1283" DrawAspect="Content" ObjectID="_1581753540" r:id="rId499"/>
              </w:object>
            </w:r>
          </w:p>
        </w:tc>
      </w:tr>
    </w:tbl>
    <w:p w:rsidR="001E60A6" w:rsidRPr="001E60A6" w:rsidRDefault="001E60A6" w:rsidP="001E60A6">
      <w:pPr>
        <w:spacing w:line="360" w:lineRule="auto"/>
        <w:contextualSpacing/>
        <w:jc w:val="both"/>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15</w:t>
      </w:r>
      <w:r w:rsidRPr="001E60A6">
        <w:t>___ мин.</w:t>
      </w:r>
    </w:p>
    <w:p w:rsidR="001E60A6" w:rsidRPr="001E60A6" w:rsidRDefault="001E60A6" w:rsidP="001E60A6">
      <w:pPr>
        <w:rPr>
          <w:u w:val="single"/>
        </w:rPr>
      </w:pPr>
      <w:r w:rsidRPr="001E60A6">
        <w:t xml:space="preserve">3. Вы </w:t>
      </w:r>
      <w:r w:rsidRPr="001E60A6">
        <w:rPr>
          <w:b/>
        </w:rPr>
        <w:t>не можете</w:t>
      </w:r>
      <w:r w:rsidRPr="001E60A6">
        <w:t xml:space="preserve"> воспользоваться справочным материалом</w:t>
      </w:r>
    </w:p>
    <w:p w:rsidR="001E60A6" w:rsidRPr="001E60A6" w:rsidRDefault="001E60A6" w:rsidP="001E60A6">
      <w:pPr>
        <w:rPr>
          <w:u w:val="single"/>
        </w:rPr>
      </w:pPr>
    </w:p>
    <w:p w:rsidR="001E60A6" w:rsidRPr="001E60A6" w:rsidRDefault="001E60A6" w:rsidP="001E60A6">
      <w:pPr>
        <w:rPr>
          <w:u w:val="single"/>
        </w:rPr>
      </w:pPr>
    </w:p>
    <w:p w:rsidR="001E60A6" w:rsidRPr="001E60A6" w:rsidRDefault="001E60A6" w:rsidP="001E60A6">
      <w:pPr>
        <w:spacing w:line="360" w:lineRule="auto"/>
        <w:contextualSpacing/>
        <w:rPr>
          <w:b/>
          <w:bCs/>
          <w:sz w:val="28"/>
          <w:szCs w:val="28"/>
        </w:rPr>
      </w:pPr>
      <w:r w:rsidRPr="001E60A6">
        <w:rPr>
          <w:b/>
          <w:bCs/>
          <w:sz w:val="28"/>
          <w:szCs w:val="28"/>
          <w:u w:val="single"/>
        </w:rPr>
        <w:t>ЗАДАНИЕ №  38:</w:t>
      </w:r>
    </w:p>
    <w:p w:rsidR="001E60A6" w:rsidRPr="001E60A6" w:rsidRDefault="001E60A6" w:rsidP="001E60A6">
      <w:pPr>
        <w:jc w:val="center"/>
        <w:rPr>
          <w:b/>
        </w:rPr>
      </w:pPr>
      <w:r w:rsidRPr="001E60A6">
        <w:rPr>
          <w:b/>
        </w:rPr>
        <w:t xml:space="preserve">Тест </w:t>
      </w:r>
    </w:p>
    <w:p w:rsidR="001E60A6" w:rsidRPr="001E60A6" w:rsidRDefault="001E60A6" w:rsidP="001E60A6">
      <w:pPr>
        <w:jc w:val="center"/>
        <w:rPr>
          <w:b/>
        </w:rPr>
      </w:pPr>
      <w:r w:rsidRPr="001E60A6">
        <w:rPr>
          <w:b/>
        </w:rPr>
        <w:t>«Вычисление производной»</w:t>
      </w:r>
    </w:p>
    <w:p w:rsidR="001E60A6" w:rsidRPr="001E60A6" w:rsidRDefault="001E60A6" w:rsidP="001E60A6">
      <w:pPr>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tbl>
      <w:tblPr>
        <w:tblW w:w="0" w:type="auto"/>
        <w:jc w:val="center"/>
        <w:tblCellSpacing w:w="7" w:type="dxa"/>
        <w:tblInd w:w="-4190"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510"/>
        <w:gridCol w:w="6195"/>
        <w:gridCol w:w="992"/>
        <w:gridCol w:w="851"/>
        <w:gridCol w:w="992"/>
        <w:gridCol w:w="850"/>
      </w:tblGrid>
      <w:tr w:rsidR="001E60A6" w:rsidRPr="001E60A6" w:rsidTr="007A52C5">
        <w:trPr>
          <w:tblCellSpacing w:w="7" w:type="dxa"/>
          <w:jc w:val="center"/>
        </w:trPr>
        <w:tc>
          <w:tcPr>
            <w:tcW w:w="489" w:type="dxa"/>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w:t>
            </w:r>
          </w:p>
        </w:tc>
        <w:tc>
          <w:tcPr>
            <w:tcW w:w="6181" w:type="dxa"/>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Задание</w:t>
            </w:r>
          </w:p>
        </w:tc>
        <w:tc>
          <w:tcPr>
            <w:tcW w:w="3664" w:type="dxa"/>
            <w:gridSpan w:val="4"/>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Ответы</w:t>
            </w:r>
          </w:p>
        </w:tc>
      </w:tr>
      <w:tr w:rsidR="001E60A6" w:rsidRPr="001E60A6" w:rsidTr="007A52C5">
        <w:trPr>
          <w:tblCellSpacing w:w="7" w:type="dxa"/>
          <w:jc w:val="center"/>
        </w:trPr>
        <w:tc>
          <w:tcPr>
            <w:tcW w:w="489" w:type="dxa"/>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6181" w:type="dxa"/>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А</w:t>
            </w:r>
          </w:p>
        </w:tc>
        <w:tc>
          <w:tcPr>
            <w:tcW w:w="837"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Б</w:t>
            </w:r>
          </w:p>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В</w:t>
            </w:r>
          </w:p>
        </w:tc>
        <w:tc>
          <w:tcPr>
            <w:tcW w:w="829"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rPr>
              <w:t>Г</w:t>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1</w:t>
            </w:r>
          </w:p>
        </w:tc>
        <w:tc>
          <w:tcPr>
            <w:tcW w:w="6181"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 xml:space="preserve">Найдите производную функции </w:t>
            </w:r>
            <w:r w:rsidRPr="001E60A6">
              <w:rPr>
                <w:position w:val="-24"/>
              </w:rPr>
              <w:object w:dxaOrig="2620" w:dyaOrig="660">
                <v:shape id="_x0000_i1284" type="#_x0000_t75" style="width:130.5pt;height:33pt" o:ole="">
                  <v:imagedata r:id="rId500" o:title=""/>
                </v:shape>
                <o:OLEObject Type="Embed" ProgID="Equation.3" ShapeID="_x0000_i1284" DrawAspect="Content" ObjectID="_1581753541" r:id="rId501"/>
              </w:object>
            </w:r>
            <w:r w:rsidRPr="001E60A6">
              <w:t>, вычислите ее значение при х = 1.</w:t>
            </w:r>
          </w:p>
          <w:p w:rsidR="001E60A6" w:rsidRPr="001E60A6" w:rsidRDefault="001E60A6" w:rsidP="001E60A6"/>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-2,5</w:t>
            </w:r>
          </w:p>
        </w:tc>
        <w:tc>
          <w:tcPr>
            <w:tcW w:w="837"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1,5</w:t>
            </w:r>
          </w:p>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-1,5</w:t>
            </w:r>
          </w:p>
        </w:tc>
        <w:tc>
          <w:tcPr>
            <w:tcW w:w="829"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rPr>
              <w:t>2,5</w:t>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2</w:t>
            </w:r>
          </w:p>
        </w:tc>
        <w:tc>
          <w:tcPr>
            <w:tcW w:w="6181"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 xml:space="preserve">. Найдите </w:t>
            </w:r>
            <w:r w:rsidRPr="001E60A6">
              <w:rPr>
                <w:position w:val="-10"/>
              </w:rPr>
              <w:object w:dxaOrig="600" w:dyaOrig="320">
                <v:shape id="_x0000_i1285" type="#_x0000_t75" style="width:29.25pt;height:16.5pt" o:ole="">
                  <v:imagedata r:id="rId502" o:title=""/>
                </v:shape>
                <o:OLEObject Type="Embed" ProgID="Equation.3" ShapeID="_x0000_i1285" DrawAspect="Content" ObjectID="_1581753542" r:id="rId503"/>
              </w:object>
            </w:r>
            <w:r w:rsidRPr="001E60A6">
              <w:t xml:space="preserve">, если </w:t>
            </w:r>
            <w:r w:rsidRPr="001E60A6">
              <w:rPr>
                <w:position w:val="-10"/>
              </w:rPr>
              <w:object w:dxaOrig="1219" w:dyaOrig="380">
                <v:shape id="_x0000_i1286" type="#_x0000_t75" style="width:60.75pt;height:19.5pt" o:ole="">
                  <v:imagedata r:id="rId504" o:title=""/>
                </v:shape>
                <o:OLEObject Type="Embed" ProgID="Equation.3" ShapeID="_x0000_i1286" DrawAspect="Content" ObjectID="_1581753543" r:id="rId505"/>
              </w:object>
            </w:r>
            <w:r w:rsidRPr="001E60A6">
              <w:t>.</w:t>
            </w:r>
          </w:p>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28"/>
              </w:rPr>
              <w:object w:dxaOrig="540" w:dyaOrig="660">
                <v:shape id="_x0000_i1287" type="#_x0000_t75" style="width:27.75pt;height:33pt" o:ole="">
                  <v:imagedata r:id="rId506" o:title=""/>
                </v:shape>
                <o:OLEObject Type="Embed" ProgID="Equation.3" ShapeID="_x0000_i1287" DrawAspect="Content" ObjectID="_1581753544" r:id="rId507"/>
              </w:object>
            </w:r>
          </w:p>
        </w:tc>
        <w:tc>
          <w:tcPr>
            <w:tcW w:w="837"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24"/>
              </w:rPr>
              <w:object w:dxaOrig="540" w:dyaOrig="680">
                <v:shape id="_x0000_i1288" type="#_x0000_t75" style="width:27.75pt;height:34.5pt" o:ole="">
                  <v:imagedata r:id="rId508" o:title=""/>
                </v:shape>
                <o:OLEObject Type="Embed" ProgID="Equation.3" ShapeID="_x0000_i1288" DrawAspect="Content" ObjectID="_1581753545" r:id="rId509"/>
              </w:object>
            </w:r>
          </w:p>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28"/>
              </w:rPr>
              <w:object w:dxaOrig="520" w:dyaOrig="660">
                <v:shape id="_x0000_i1289" type="#_x0000_t75" style="width:26.25pt;height:33pt" o:ole="">
                  <v:imagedata r:id="rId510" o:title=""/>
                </v:shape>
                <o:OLEObject Type="Embed" ProgID="Equation.3" ShapeID="_x0000_i1289" DrawAspect="Content" ObjectID="_1581753546" r:id="rId511"/>
              </w:object>
            </w:r>
          </w:p>
        </w:tc>
        <w:tc>
          <w:tcPr>
            <w:tcW w:w="829"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b/>
                <w:position w:val="-10"/>
              </w:rPr>
              <w:object w:dxaOrig="620" w:dyaOrig="380">
                <v:shape id="_x0000_i1290" type="#_x0000_t75" style="width:29.25pt;height:19.5pt" o:ole="">
                  <v:imagedata r:id="rId512" o:title=""/>
                </v:shape>
                <o:OLEObject Type="Embed" ProgID="Equation.3" ShapeID="_x0000_i1290" DrawAspect="Content" ObjectID="_1581753547" r:id="rId513"/>
              </w:object>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3</w:t>
            </w:r>
          </w:p>
        </w:tc>
        <w:tc>
          <w:tcPr>
            <w:tcW w:w="6181"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 xml:space="preserve">Дано: </w:t>
            </w:r>
            <w:r w:rsidRPr="001E60A6">
              <w:rPr>
                <w:position w:val="-24"/>
              </w:rPr>
              <w:object w:dxaOrig="1440" w:dyaOrig="620">
                <v:shape id="_x0000_i1291" type="#_x0000_t75" style="width:1in;height:29.25pt" o:ole="">
                  <v:imagedata r:id="rId514" o:title=""/>
                </v:shape>
                <o:OLEObject Type="Embed" ProgID="Equation.3" ShapeID="_x0000_i1291" DrawAspect="Content" ObjectID="_1581753548" r:id="rId515"/>
              </w:object>
            </w:r>
            <w:r w:rsidRPr="001E60A6">
              <w:t xml:space="preserve">. Решите уравнение </w:t>
            </w:r>
            <w:r w:rsidRPr="001E60A6">
              <w:rPr>
                <w:position w:val="-10"/>
              </w:rPr>
              <w:object w:dxaOrig="960" w:dyaOrig="320">
                <v:shape id="_x0000_i1292" type="#_x0000_t75" style="width:47.25pt;height:16.5pt" o:ole="">
                  <v:imagedata r:id="rId516" o:title=""/>
                </v:shape>
                <o:OLEObject Type="Embed" ProgID="Equation.3" ShapeID="_x0000_i1292" DrawAspect="Content" ObjectID="_1581753549" r:id="rId517"/>
              </w:object>
            </w:r>
            <w:r w:rsidRPr="001E60A6">
              <w:t>.</w:t>
            </w:r>
          </w:p>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 xml:space="preserve"> 0; 2</w:t>
            </w:r>
          </w:p>
        </w:tc>
        <w:tc>
          <w:tcPr>
            <w:tcW w:w="837"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6"/>
              </w:rPr>
              <w:object w:dxaOrig="380" w:dyaOrig="340">
                <v:shape id="_x0000_i1293" type="#_x0000_t75" style="width:19.5pt;height:18pt" o:ole="">
                  <v:imagedata r:id="rId518" o:title=""/>
                </v:shape>
                <o:OLEObject Type="Embed" ProgID="Equation.3" ShapeID="_x0000_i1293" DrawAspect="Content" ObjectID="_1581753550" r:id="rId519"/>
              </w:object>
            </w:r>
          </w:p>
        </w:tc>
        <w:tc>
          <w:tcPr>
            <w:tcW w:w="978"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6"/>
              </w:rPr>
              <w:t>-</w:t>
            </w:r>
            <w:r w:rsidRPr="001E60A6">
              <w:rPr>
                <w:rFonts w:eastAsia="Calibri"/>
                <w:b/>
                <w:position w:val="-6"/>
              </w:rPr>
              <w:object w:dxaOrig="380" w:dyaOrig="340">
                <v:shape id="_x0000_i1294" type="#_x0000_t75" style="width:19.5pt;height:18pt" o:ole="">
                  <v:imagedata r:id="rId520" o:title=""/>
                </v:shape>
                <o:OLEObject Type="Embed" ProgID="Equation.3" ShapeID="_x0000_i1294" DrawAspect="Content" ObjectID="_1581753551" r:id="rId521"/>
              </w:object>
            </w:r>
            <w:r w:rsidRPr="001E60A6">
              <w:rPr>
                <w:rFonts w:eastAsia="Calibri"/>
                <w:b/>
                <w:position w:val="-6"/>
              </w:rPr>
              <w:t>;</w:t>
            </w:r>
            <w:r w:rsidRPr="001E60A6">
              <w:rPr>
                <w:rFonts w:eastAsia="Calibri"/>
                <w:b/>
                <w:position w:val="-6"/>
              </w:rPr>
              <w:object w:dxaOrig="380" w:dyaOrig="340">
                <v:shape id="_x0000_i1295" type="#_x0000_t75" style="width:19.5pt;height:18pt" o:ole="">
                  <v:imagedata r:id="rId518" o:title=""/>
                </v:shape>
                <o:OLEObject Type="Embed" ProgID="Equation.3" ShapeID="_x0000_i1295" DrawAspect="Content" ObjectID="_1581753552" r:id="rId522"/>
              </w:object>
            </w:r>
          </w:p>
        </w:tc>
        <w:tc>
          <w:tcPr>
            <w:tcW w:w="829"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rPr>
              <w:t>-2; 2</w:t>
            </w:r>
          </w:p>
        </w:tc>
      </w:tr>
    </w:tbl>
    <w:p w:rsidR="001E60A6" w:rsidRPr="001E60A6" w:rsidRDefault="001E60A6" w:rsidP="001E60A6">
      <w:pPr>
        <w:jc w:val="center"/>
        <w:rPr>
          <w:b/>
        </w:rPr>
      </w:pPr>
    </w:p>
    <w:p w:rsidR="001E60A6" w:rsidRPr="001E60A6" w:rsidRDefault="001E60A6" w:rsidP="001E60A6">
      <w:pPr>
        <w:jc w:val="center"/>
        <w:rPr>
          <w:b/>
        </w:rPr>
      </w:pPr>
    </w:p>
    <w:p w:rsidR="001E60A6" w:rsidRPr="001E60A6" w:rsidRDefault="001E60A6" w:rsidP="001E60A6">
      <w:pPr>
        <w:jc w:val="center"/>
        <w:rPr>
          <w:b/>
        </w:rPr>
      </w:pPr>
      <w:r w:rsidRPr="001E60A6">
        <w:rPr>
          <w:b/>
        </w:rPr>
        <w:t>Вариант 2</w:t>
      </w:r>
    </w:p>
    <w:tbl>
      <w:tblPr>
        <w:tblW w:w="0" w:type="auto"/>
        <w:jc w:val="center"/>
        <w:tblCellSpacing w:w="7" w:type="dxa"/>
        <w:tblInd w:w="-4190"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510"/>
        <w:gridCol w:w="6064"/>
        <w:gridCol w:w="1134"/>
        <w:gridCol w:w="990"/>
        <w:gridCol w:w="1134"/>
        <w:gridCol w:w="981"/>
      </w:tblGrid>
      <w:tr w:rsidR="001E60A6" w:rsidRPr="001E60A6" w:rsidTr="007A52C5">
        <w:trPr>
          <w:trHeight w:val="534"/>
          <w:tblCellSpacing w:w="7" w:type="dxa"/>
          <w:jc w:val="center"/>
        </w:trPr>
        <w:tc>
          <w:tcPr>
            <w:tcW w:w="489" w:type="dxa"/>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w:t>
            </w:r>
          </w:p>
        </w:tc>
        <w:tc>
          <w:tcPr>
            <w:tcW w:w="6050" w:type="dxa"/>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Задание</w:t>
            </w:r>
          </w:p>
        </w:tc>
        <w:tc>
          <w:tcPr>
            <w:tcW w:w="4065" w:type="dxa"/>
            <w:gridSpan w:val="4"/>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Ответы</w:t>
            </w:r>
          </w:p>
        </w:tc>
      </w:tr>
      <w:tr w:rsidR="001E60A6" w:rsidRPr="001E60A6" w:rsidTr="007A52C5">
        <w:trPr>
          <w:tblCellSpacing w:w="7" w:type="dxa"/>
          <w:jc w:val="center"/>
        </w:trPr>
        <w:tc>
          <w:tcPr>
            <w:tcW w:w="489" w:type="dxa"/>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6050" w:type="dxa"/>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А</w:t>
            </w:r>
          </w:p>
        </w:tc>
        <w:tc>
          <w:tcPr>
            <w:tcW w:w="976"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Б</w:t>
            </w:r>
          </w:p>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В</w:t>
            </w:r>
          </w:p>
        </w:tc>
        <w:tc>
          <w:tcPr>
            <w:tcW w:w="807"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rPr>
              <w:t>Г</w:t>
            </w:r>
          </w:p>
        </w:tc>
      </w:tr>
      <w:tr w:rsidR="001E60A6" w:rsidRPr="001E60A6" w:rsidTr="007A52C5">
        <w:trPr>
          <w:trHeight w:val="1388"/>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1</w:t>
            </w:r>
          </w:p>
        </w:tc>
        <w:tc>
          <w:tcPr>
            <w:tcW w:w="605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 xml:space="preserve">Найдите производную функции </w:t>
            </w:r>
            <w:r w:rsidRPr="001E60A6">
              <w:rPr>
                <w:position w:val="-24"/>
              </w:rPr>
              <w:object w:dxaOrig="2740" w:dyaOrig="660">
                <v:shape id="_x0000_i1296" type="#_x0000_t75" style="width:137.25pt;height:33pt" o:ole="">
                  <v:imagedata r:id="rId523" o:title=""/>
                </v:shape>
                <o:OLEObject Type="Embed" ProgID="Equation.3" ShapeID="_x0000_i1296" DrawAspect="Content" ObjectID="_1581753553" r:id="rId524"/>
              </w:object>
            </w:r>
            <w:r w:rsidRPr="001E60A6">
              <w:t>, вычислите ее значение при х = -2.</w:t>
            </w:r>
          </w:p>
          <w:p w:rsidR="001E60A6" w:rsidRPr="001E60A6" w:rsidRDefault="001E60A6" w:rsidP="001E60A6"/>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-3</w:t>
            </w:r>
          </w:p>
        </w:tc>
        <w:tc>
          <w:tcPr>
            <w:tcW w:w="976"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-5</w:t>
            </w:r>
          </w:p>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2</w:t>
            </w:r>
          </w:p>
        </w:tc>
        <w:tc>
          <w:tcPr>
            <w:tcW w:w="807"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rPr>
              <w:t>3</w:t>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2</w:t>
            </w:r>
          </w:p>
        </w:tc>
        <w:tc>
          <w:tcPr>
            <w:tcW w:w="605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 xml:space="preserve">. Найдите </w:t>
            </w:r>
            <w:r w:rsidRPr="001E60A6">
              <w:rPr>
                <w:position w:val="-10"/>
              </w:rPr>
              <w:object w:dxaOrig="600" w:dyaOrig="320">
                <v:shape id="_x0000_i1297" type="#_x0000_t75" style="width:29.25pt;height:16.5pt" o:ole="">
                  <v:imagedata r:id="rId502" o:title=""/>
                </v:shape>
                <o:OLEObject Type="Embed" ProgID="Equation.3" ShapeID="_x0000_i1297" DrawAspect="Content" ObjectID="_1581753554" r:id="rId525"/>
              </w:object>
            </w:r>
            <w:r w:rsidRPr="001E60A6">
              <w:t xml:space="preserve">, если </w:t>
            </w:r>
            <w:r w:rsidRPr="001E60A6">
              <w:rPr>
                <w:position w:val="-10"/>
              </w:rPr>
              <w:object w:dxaOrig="1359" w:dyaOrig="380">
                <v:shape id="_x0000_i1298" type="#_x0000_t75" style="width:69pt;height:19.5pt" o:ole="">
                  <v:imagedata r:id="rId526" o:title=""/>
                </v:shape>
                <o:OLEObject Type="Embed" ProgID="Equation.3" ShapeID="_x0000_i1298" DrawAspect="Content" ObjectID="_1581753555" r:id="rId527"/>
              </w:object>
            </w:r>
            <w:r w:rsidRPr="001E60A6">
              <w:t>.</w:t>
            </w:r>
          </w:p>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28"/>
              </w:rPr>
              <w:object w:dxaOrig="700" w:dyaOrig="660">
                <v:shape id="_x0000_i1299" type="#_x0000_t75" style="width:36pt;height:33pt" o:ole="">
                  <v:imagedata r:id="rId528" o:title=""/>
                </v:shape>
                <o:OLEObject Type="Embed" ProgID="Equation.3" ShapeID="_x0000_i1299" DrawAspect="Content" ObjectID="_1581753556" r:id="rId529"/>
              </w:object>
            </w:r>
          </w:p>
        </w:tc>
        <w:tc>
          <w:tcPr>
            <w:tcW w:w="976"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24"/>
              </w:rPr>
              <w:object w:dxaOrig="720" w:dyaOrig="680">
                <v:shape id="_x0000_i1300" type="#_x0000_t75" style="width:36pt;height:34.5pt" o:ole="">
                  <v:imagedata r:id="rId530" o:title=""/>
                </v:shape>
                <o:OLEObject Type="Embed" ProgID="Equation.3" ShapeID="_x0000_i1300" DrawAspect="Content" ObjectID="_1581753557" r:id="rId531"/>
              </w:object>
            </w:r>
          </w:p>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10"/>
              </w:rPr>
              <w:object w:dxaOrig="800" w:dyaOrig="380">
                <v:shape id="_x0000_i1301" type="#_x0000_t75" style="width:41.25pt;height:19.5pt" o:ole="">
                  <v:imagedata r:id="rId532" o:title=""/>
                </v:shape>
                <o:OLEObject Type="Embed" ProgID="Equation.3" ShapeID="_x0000_i1301" DrawAspect="Content" ObjectID="_1581753558" r:id="rId533"/>
              </w:object>
            </w:r>
          </w:p>
        </w:tc>
        <w:tc>
          <w:tcPr>
            <w:tcW w:w="807"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b/>
                <w:position w:val="-28"/>
              </w:rPr>
              <w:object w:dxaOrig="720" w:dyaOrig="660">
                <v:shape id="_x0000_i1302" type="#_x0000_t75" style="width:36pt;height:33pt" o:ole="">
                  <v:imagedata r:id="rId534" o:title=""/>
                </v:shape>
                <o:OLEObject Type="Embed" ProgID="Equation.3" ShapeID="_x0000_i1302" DrawAspect="Content" ObjectID="_1581753559" r:id="rId535"/>
              </w:object>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3</w:t>
            </w:r>
          </w:p>
        </w:tc>
        <w:tc>
          <w:tcPr>
            <w:tcW w:w="605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 xml:space="preserve">Дано: </w:t>
            </w:r>
            <w:r w:rsidRPr="001E60A6">
              <w:rPr>
                <w:position w:val="-24"/>
              </w:rPr>
              <w:object w:dxaOrig="1400" w:dyaOrig="620">
                <v:shape id="_x0000_i1303" type="#_x0000_t75" style="width:69pt;height:29.25pt" o:ole="">
                  <v:imagedata r:id="rId536" o:title=""/>
                </v:shape>
                <o:OLEObject Type="Embed" ProgID="Equation.3" ShapeID="_x0000_i1303" DrawAspect="Content" ObjectID="_1581753560" r:id="rId537"/>
              </w:object>
            </w:r>
            <w:r w:rsidRPr="001E60A6">
              <w:t xml:space="preserve">. Решите уравнение </w:t>
            </w:r>
            <w:r w:rsidRPr="001E60A6">
              <w:rPr>
                <w:position w:val="-10"/>
              </w:rPr>
              <w:object w:dxaOrig="940" w:dyaOrig="320">
                <v:shape id="_x0000_i1304" type="#_x0000_t75" style="width:45.75pt;height:16.5pt" o:ole="">
                  <v:imagedata r:id="rId538" o:title=""/>
                </v:shape>
                <o:OLEObject Type="Embed" ProgID="Equation.3" ShapeID="_x0000_i1304" DrawAspect="Content" ObjectID="_1581753561" r:id="rId539"/>
              </w:object>
            </w:r>
            <w:r w:rsidRPr="001E60A6">
              <w:t>.</w:t>
            </w:r>
          </w:p>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8"/>
              </w:rPr>
              <w:object w:dxaOrig="360" w:dyaOrig="360">
                <v:shape id="_x0000_i1305" type="#_x0000_t75" style="width:18pt;height:18pt" o:ole="">
                  <v:imagedata r:id="rId540" o:title=""/>
                </v:shape>
                <o:OLEObject Type="Embed" ProgID="Equation.3" ShapeID="_x0000_i1305" DrawAspect="Content" ObjectID="_1581753562" r:id="rId541"/>
              </w:object>
            </w:r>
          </w:p>
        </w:tc>
        <w:tc>
          <w:tcPr>
            <w:tcW w:w="976"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8"/>
              </w:rPr>
              <w:object w:dxaOrig="360" w:dyaOrig="360">
                <v:shape id="_x0000_i1306" type="#_x0000_t75" style="width:18pt;height:18pt" o:ole="">
                  <v:imagedata r:id="rId542" o:title=""/>
                </v:shape>
                <o:OLEObject Type="Embed" ProgID="Equation.3" ShapeID="_x0000_i1306" DrawAspect="Content" ObjectID="_1581753563" r:id="rId543"/>
              </w:object>
            </w:r>
            <w:r w:rsidRPr="001E60A6">
              <w:rPr>
                <w:rFonts w:eastAsia="Calibri"/>
                <w:b/>
              </w:rPr>
              <w:t>;</w:t>
            </w:r>
            <w:r w:rsidRPr="001E60A6">
              <w:rPr>
                <w:rFonts w:eastAsia="Calibri"/>
              </w:rPr>
              <w:t>3</w:t>
            </w:r>
          </w:p>
        </w:tc>
        <w:tc>
          <w:tcPr>
            <w:tcW w:w="1120"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b/>
                <w:position w:val="-8"/>
              </w:rPr>
              <w:object w:dxaOrig="360" w:dyaOrig="360">
                <v:shape id="_x0000_i1307" type="#_x0000_t75" style="width:18pt;height:18pt" o:ole="">
                  <v:imagedata r:id="rId540" o:title=""/>
                </v:shape>
                <o:OLEObject Type="Embed" ProgID="Equation.3" ShapeID="_x0000_i1307" DrawAspect="Content" ObjectID="_1581753564" r:id="rId544"/>
              </w:object>
            </w:r>
          </w:p>
        </w:tc>
        <w:tc>
          <w:tcPr>
            <w:tcW w:w="807" w:type="dxa"/>
            <w:tcBorders>
              <w:top w:val="outset" w:sz="6" w:space="0" w:color="auto"/>
              <w:left w:val="outset" w:sz="6" w:space="0" w:color="auto"/>
              <w:bottom w:val="outset" w:sz="6" w:space="0" w:color="auto"/>
              <w:right w:val="outset" w:sz="6" w:space="0" w:color="auto"/>
            </w:tcBorders>
          </w:tcPr>
          <w:p w:rsidR="001E60A6" w:rsidRPr="001E60A6" w:rsidRDefault="001E60A6" w:rsidP="001E60A6">
            <w:pPr>
              <w:spacing w:before="100" w:beforeAutospacing="1" w:after="100" w:afterAutospacing="1"/>
              <w:jc w:val="center"/>
              <w:rPr>
                <w:rFonts w:eastAsia="Calibri"/>
              </w:rPr>
            </w:pPr>
            <w:r w:rsidRPr="001E60A6">
              <w:rPr>
                <w:rFonts w:eastAsia="Calibri"/>
                <w:b/>
                <w:position w:val="-8"/>
              </w:rPr>
              <w:t>-</w:t>
            </w:r>
            <w:r w:rsidRPr="001E60A6">
              <w:rPr>
                <w:rFonts w:eastAsia="Calibri"/>
                <w:b/>
                <w:position w:val="-8"/>
              </w:rPr>
              <w:object w:dxaOrig="360" w:dyaOrig="360">
                <v:shape id="_x0000_i1308" type="#_x0000_t75" style="width:18pt;height:18pt" o:ole="">
                  <v:imagedata r:id="rId540" o:title=""/>
                </v:shape>
                <o:OLEObject Type="Embed" ProgID="Equation.3" ShapeID="_x0000_i1308" DrawAspect="Content" ObjectID="_1581753565" r:id="rId545"/>
              </w:object>
            </w:r>
            <w:r w:rsidRPr="001E60A6">
              <w:rPr>
                <w:rFonts w:eastAsia="Calibri"/>
                <w:b/>
              </w:rPr>
              <w:t>;</w:t>
            </w:r>
            <w:r w:rsidRPr="001E60A6">
              <w:rPr>
                <w:rFonts w:eastAsia="Calibri"/>
                <w:b/>
                <w:position w:val="-8"/>
              </w:rPr>
              <w:object w:dxaOrig="360" w:dyaOrig="360">
                <v:shape id="_x0000_i1309" type="#_x0000_t75" style="width:18pt;height:18pt" o:ole="">
                  <v:imagedata r:id="rId540" o:title=""/>
                </v:shape>
                <o:OLEObject Type="Embed" ProgID="Equation.3" ShapeID="_x0000_i1309" DrawAspect="Content" ObjectID="_1581753566" r:id="rId546"/>
              </w:object>
            </w:r>
          </w:p>
        </w:tc>
      </w:tr>
    </w:tbl>
    <w:p w:rsidR="001E60A6" w:rsidRPr="001E60A6" w:rsidRDefault="001E60A6" w:rsidP="001E60A6">
      <w:pPr>
        <w:jc w:val="cente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15</w:t>
      </w:r>
      <w:r w:rsidRPr="001E60A6">
        <w:t>__ мин.</w:t>
      </w:r>
    </w:p>
    <w:p w:rsidR="001E60A6" w:rsidRPr="001E60A6" w:rsidRDefault="001E60A6" w:rsidP="001E60A6">
      <w:pPr>
        <w:rPr>
          <w:u w:val="single"/>
        </w:rPr>
      </w:pPr>
      <w:r w:rsidRPr="001E60A6">
        <w:t xml:space="preserve">3. Вы можете воспользоваться </w:t>
      </w:r>
      <w:r w:rsidRPr="001E60A6">
        <w:rPr>
          <w:u w:val="single"/>
        </w:rPr>
        <w:t>справочным материалом</w:t>
      </w:r>
    </w:p>
    <w:p w:rsidR="001E60A6" w:rsidRPr="001E60A6" w:rsidRDefault="001E60A6" w:rsidP="001E60A6">
      <w:pPr>
        <w:rPr>
          <w:b/>
        </w:rPr>
      </w:pPr>
    </w:p>
    <w:p w:rsidR="001E60A6" w:rsidRPr="001E60A6" w:rsidRDefault="001E60A6" w:rsidP="001E60A6">
      <w:pPr>
        <w:spacing w:line="360" w:lineRule="auto"/>
        <w:contextualSpacing/>
        <w:rPr>
          <w:b/>
          <w:bCs/>
          <w:sz w:val="28"/>
          <w:szCs w:val="28"/>
        </w:rPr>
      </w:pPr>
      <w:r w:rsidRPr="001E60A6">
        <w:rPr>
          <w:b/>
          <w:bCs/>
          <w:sz w:val="28"/>
          <w:szCs w:val="28"/>
          <w:u w:val="single"/>
        </w:rPr>
        <w:t>ЗАДАНИЕ №  39:</w:t>
      </w:r>
    </w:p>
    <w:p w:rsidR="001E60A6" w:rsidRPr="001E60A6" w:rsidRDefault="001E60A6" w:rsidP="001E60A6">
      <w:pPr>
        <w:jc w:val="center"/>
        <w:rPr>
          <w:b/>
        </w:rPr>
      </w:pPr>
      <w:r w:rsidRPr="001E60A6">
        <w:rPr>
          <w:b/>
        </w:rPr>
        <w:t xml:space="preserve">Тест </w:t>
      </w:r>
    </w:p>
    <w:p w:rsidR="001E60A6" w:rsidRPr="001E60A6" w:rsidRDefault="001E60A6" w:rsidP="001E60A6">
      <w:pPr>
        <w:jc w:val="center"/>
        <w:rPr>
          <w:b/>
        </w:rPr>
      </w:pPr>
      <w:r w:rsidRPr="001E60A6">
        <w:rPr>
          <w:b/>
        </w:rPr>
        <w:t>«Вычисление производной сложной функции»</w:t>
      </w:r>
    </w:p>
    <w:p w:rsidR="001E60A6" w:rsidRPr="001E60A6" w:rsidRDefault="001E60A6" w:rsidP="001E60A6">
      <w:pPr>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1E60A6">
      <w:pPr>
        <w:spacing w:before="100" w:beforeAutospacing="1" w:after="100" w:afterAutospacing="1"/>
        <w:rPr>
          <w:rFonts w:eastAsia="Calibri"/>
        </w:rPr>
      </w:pPr>
      <w:r w:rsidRPr="001E60A6">
        <w:rPr>
          <w:rFonts w:eastAsia="Calibri"/>
        </w:rPr>
        <w:t>Найти производные функций. (А., В., С. – ответы)</w:t>
      </w:r>
    </w:p>
    <w:tbl>
      <w:tblPr>
        <w:tblW w:w="0" w:type="auto"/>
        <w:jc w:val="center"/>
        <w:tblCellSpacing w:w="7" w:type="dxa"/>
        <w:tblInd w:w="-399"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510"/>
        <w:gridCol w:w="2433"/>
        <w:gridCol w:w="1754"/>
        <w:gridCol w:w="3044"/>
        <w:gridCol w:w="1641"/>
      </w:tblGrid>
      <w:tr w:rsidR="001E60A6" w:rsidRPr="001E60A6" w:rsidTr="007A52C5">
        <w:trPr>
          <w:tblCellSpacing w:w="7" w:type="dxa"/>
          <w:jc w:val="center"/>
        </w:trPr>
        <w:tc>
          <w:tcPr>
            <w:tcW w:w="489" w:type="dxa"/>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w:t>
            </w:r>
          </w:p>
        </w:tc>
        <w:tc>
          <w:tcPr>
            <w:tcW w:w="2419" w:type="dxa"/>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Задание</w:t>
            </w:r>
          </w:p>
        </w:tc>
        <w:tc>
          <w:tcPr>
            <w:tcW w:w="0" w:type="auto"/>
            <w:gridSpan w:val="3"/>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Ответы</w:t>
            </w:r>
          </w:p>
        </w:tc>
      </w:tr>
      <w:tr w:rsidR="001E60A6" w:rsidRPr="001E60A6" w:rsidTr="007A52C5">
        <w:trPr>
          <w:tblCellSpacing w:w="7" w:type="dxa"/>
          <w:jc w:val="center"/>
        </w:trPr>
        <w:tc>
          <w:tcPr>
            <w:tcW w:w="489" w:type="dxa"/>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2419" w:type="dxa"/>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А</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В</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С</w:t>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1</w:t>
            </w:r>
          </w:p>
        </w:tc>
        <w:tc>
          <w:tcPr>
            <w:tcW w:w="241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rPr>
                <w:noProof/>
              </w:rPr>
              <w:drawing>
                <wp:inline distT="0" distB="0" distL="0" distR="0">
                  <wp:extent cx="762000" cy="228600"/>
                  <wp:effectExtent l="19050" t="0" r="0" b="0"/>
                  <wp:docPr id="238" name="Рисунок 625" descr="http://festival.1september.ru/articles/212948/Image115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descr="http://festival.1september.ru/articles/212948/Image1159.gif"/>
                          <pic:cNvPicPr>
                            <a:picLocks noChangeAspect="1" noChangeArrowheads="1"/>
                          </pic:cNvPicPr>
                        </pic:nvPicPr>
                        <pic:blipFill>
                          <a:blip r:embed="rId547" cstate="print"/>
                          <a:srcRect/>
                          <a:stretch>
                            <a:fillRect/>
                          </a:stretch>
                        </pic:blipFill>
                        <pic:spPr bwMode="auto">
                          <a:xfrm>
                            <a:off x="0" y="0"/>
                            <a:ext cx="76200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552450" cy="200025"/>
                  <wp:effectExtent l="19050" t="0" r="0" b="0"/>
                  <wp:docPr id="239" name="Рисунок 626" descr="http://festival.1september.ru/articles/212948/Image11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descr="http://festival.1september.ru/articles/212948/Image1160.gif"/>
                          <pic:cNvPicPr>
                            <a:picLocks noChangeAspect="1" noChangeArrowheads="1"/>
                          </pic:cNvPicPr>
                        </pic:nvPicPr>
                        <pic:blipFill>
                          <a:blip r:embed="rId548" cstate="print"/>
                          <a:srcRect/>
                          <a:stretch>
                            <a:fillRect/>
                          </a:stretch>
                        </pic:blipFill>
                        <pic:spPr bwMode="auto">
                          <a:xfrm>
                            <a:off x="0" y="0"/>
                            <a:ext cx="552450"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647700" cy="228600"/>
                  <wp:effectExtent l="19050" t="0" r="0" b="0"/>
                  <wp:docPr id="240" name="Рисунок 627" descr="http://festival.1september.ru/articles/212948/Image11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descr="http://festival.1september.ru/articles/212948/Image1161.gif"/>
                          <pic:cNvPicPr>
                            <a:picLocks noChangeAspect="1" noChangeArrowheads="1"/>
                          </pic:cNvPicPr>
                        </pic:nvPicPr>
                        <pic:blipFill>
                          <a:blip r:embed="rId549"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647700" cy="228600"/>
                  <wp:effectExtent l="19050" t="0" r="0" b="0"/>
                  <wp:docPr id="241" name="Рисунок 241" descr="http://festival.1september.ru/articles/212948/Image11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descr="http://festival.1september.ru/articles/212948/Image1162.gif"/>
                          <pic:cNvPicPr>
                            <a:picLocks noChangeAspect="1" noChangeArrowheads="1"/>
                          </pic:cNvPicPr>
                        </pic:nvPicPr>
                        <pic:blipFill>
                          <a:blip r:embed="rId550"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2</w:t>
            </w:r>
          </w:p>
        </w:tc>
        <w:tc>
          <w:tcPr>
            <w:tcW w:w="241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rPr>
                <w:noProof/>
              </w:rPr>
              <w:drawing>
                <wp:inline distT="0" distB="0" distL="0" distR="0">
                  <wp:extent cx="819150" cy="228600"/>
                  <wp:effectExtent l="19050" t="0" r="0" b="0"/>
                  <wp:docPr id="242" name="Рисунок 629" descr="http://festival.1september.ru/articles/212948/Image1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descr="http://festival.1september.ru/articles/212948/Image1163.gif"/>
                          <pic:cNvPicPr>
                            <a:picLocks noChangeAspect="1" noChangeArrowheads="1"/>
                          </pic:cNvPicPr>
                        </pic:nvPicPr>
                        <pic:blipFill>
                          <a:blip r:embed="rId551"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733425" cy="228600"/>
                  <wp:effectExtent l="19050" t="0" r="9525" b="0"/>
                  <wp:docPr id="33" name="Рисунок 33" descr="http://festival.1september.ru/articles/212948/Image11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descr="http://festival.1september.ru/articles/212948/Image1164.gif"/>
                          <pic:cNvPicPr>
                            <a:picLocks noChangeAspect="1" noChangeArrowheads="1"/>
                          </pic:cNvPicPr>
                        </pic:nvPicPr>
                        <pic:blipFill>
                          <a:blip r:embed="rId552" cstate="print"/>
                          <a:srcRect/>
                          <a:stretch>
                            <a:fillRect/>
                          </a:stretch>
                        </pic:blipFill>
                        <pic:spPr bwMode="auto">
                          <a:xfrm>
                            <a:off x="0" y="0"/>
                            <a:ext cx="733425"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647700" cy="228600"/>
                  <wp:effectExtent l="19050" t="0" r="0" b="0"/>
                  <wp:docPr id="39" name="Рисунок 631" descr="http://festival.1september.ru/articles/212948/Image116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descr="http://festival.1september.ru/articles/212948/Image1165.gif"/>
                          <pic:cNvPicPr>
                            <a:picLocks noChangeAspect="1" noChangeArrowheads="1"/>
                          </pic:cNvPicPr>
                        </pic:nvPicPr>
                        <pic:blipFill>
                          <a:blip r:embed="rId553"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809625" cy="228600"/>
                  <wp:effectExtent l="19050" t="0" r="9525" b="0"/>
                  <wp:docPr id="41" name="Рисунок 41" descr="http://festival.1september.ru/articles/212948/Image11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descr="http://festival.1september.ru/articles/212948/Image1166.gif"/>
                          <pic:cNvPicPr>
                            <a:picLocks noChangeAspect="1" noChangeArrowheads="1"/>
                          </pic:cNvPicPr>
                        </pic:nvPicPr>
                        <pic:blipFill>
                          <a:blip r:embed="rId554" cstate="print"/>
                          <a:srcRect/>
                          <a:stretch>
                            <a:fillRect/>
                          </a:stretch>
                        </pic:blipFill>
                        <pic:spPr bwMode="auto">
                          <a:xfrm>
                            <a:off x="0" y="0"/>
                            <a:ext cx="809625" cy="228600"/>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3</w:t>
            </w:r>
          </w:p>
        </w:tc>
        <w:tc>
          <w:tcPr>
            <w:tcW w:w="241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rPr>
                <w:noProof/>
              </w:rPr>
              <w:drawing>
                <wp:inline distT="0" distB="0" distL="0" distR="0">
                  <wp:extent cx="1114425" cy="228600"/>
                  <wp:effectExtent l="19050" t="0" r="9525" b="0"/>
                  <wp:docPr id="46" name="Рисунок 633" descr="http://festival.1september.ru/articles/212948/Image11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descr="http://festival.1september.ru/articles/212948/Image1167.gif"/>
                          <pic:cNvPicPr>
                            <a:picLocks noChangeAspect="1" noChangeArrowheads="1"/>
                          </pic:cNvPicPr>
                        </pic:nvPicPr>
                        <pic:blipFill>
                          <a:blip r:embed="rId555" cstate="print"/>
                          <a:srcRect/>
                          <a:stretch>
                            <a:fillRect/>
                          </a:stretch>
                        </pic:blipFill>
                        <pic:spPr bwMode="auto">
                          <a:xfrm>
                            <a:off x="0" y="0"/>
                            <a:ext cx="1114425"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933450" cy="228600"/>
                  <wp:effectExtent l="19050" t="0" r="0" b="0"/>
                  <wp:docPr id="57" name="Рисунок 57" descr="http://festival.1september.ru/articles/212948/Image11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descr="http://festival.1september.ru/articles/212948/Image1168.gif"/>
                          <pic:cNvPicPr>
                            <a:picLocks noChangeAspect="1" noChangeArrowheads="1"/>
                          </pic:cNvPicPr>
                        </pic:nvPicPr>
                        <pic:blipFill>
                          <a:blip r:embed="rId556" cstate="print"/>
                          <a:srcRect/>
                          <a:stretch>
                            <a:fillRect/>
                          </a:stretch>
                        </pic:blipFill>
                        <pic:spPr bwMode="auto">
                          <a:xfrm>
                            <a:off x="0" y="0"/>
                            <a:ext cx="93345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1752600" cy="228600"/>
                  <wp:effectExtent l="19050" t="0" r="0" b="0"/>
                  <wp:docPr id="736" name="Рисунок 635" descr="http://festival.1september.ru/articles/212948/Image11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descr="http://festival.1september.ru/articles/212948/Image1169.gif"/>
                          <pic:cNvPicPr>
                            <a:picLocks noChangeAspect="1" noChangeArrowheads="1"/>
                          </pic:cNvPicPr>
                        </pic:nvPicPr>
                        <pic:blipFill>
                          <a:blip r:embed="rId557" cstate="print"/>
                          <a:srcRect/>
                          <a:stretch>
                            <a:fillRect/>
                          </a:stretch>
                        </pic:blipFill>
                        <pic:spPr bwMode="auto">
                          <a:xfrm>
                            <a:off x="0" y="0"/>
                            <a:ext cx="175260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819150" cy="228600"/>
                  <wp:effectExtent l="19050" t="0" r="0" b="0"/>
                  <wp:docPr id="737" name="Рисунок 737" descr="http://festival.1september.ru/articles/212948/Image11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descr="http://festival.1september.ru/articles/212948/Image1170.gif"/>
                          <pic:cNvPicPr>
                            <a:picLocks noChangeAspect="1" noChangeArrowheads="1"/>
                          </pic:cNvPicPr>
                        </pic:nvPicPr>
                        <pic:blipFill>
                          <a:blip r:embed="rId558"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4</w:t>
            </w:r>
          </w:p>
        </w:tc>
        <w:tc>
          <w:tcPr>
            <w:tcW w:w="241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rPr>
                <w:noProof/>
              </w:rPr>
              <w:drawing>
                <wp:inline distT="0" distB="0" distL="0" distR="0">
                  <wp:extent cx="1047750" cy="200025"/>
                  <wp:effectExtent l="19050" t="0" r="0" b="0"/>
                  <wp:docPr id="738" name="Рисунок 637" descr="http://festival.1september.ru/articles/212948/Image11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descr="http://festival.1september.ru/articles/212948/Image1171.gif"/>
                          <pic:cNvPicPr>
                            <a:picLocks noChangeAspect="1" noChangeArrowheads="1"/>
                          </pic:cNvPicPr>
                        </pic:nvPicPr>
                        <pic:blipFill>
                          <a:blip r:embed="rId559" cstate="print"/>
                          <a:srcRect/>
                          <a:stretch>
                            <a:fillRect/>
                          </a:stretch>
                        </pic:blipFill>
                        <pic:spPr bwMode="auto">
                          <a:xfrm>
                            <a:off x="0" y="0"/>
                            <a:ext cx="1047750"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895350" cy="200025"/>
                  <wp:effectExtent l="19050" t="0" r="0" b="0"/>
                  <wp:docPr id="739" name="Рисунок 739" descr="http://festival.1september.ru/articles/212948/Image11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descr="http://festival.1september.ru/articles/212948/Image1172.gif"/>
                          <pic:cNvPicPr>
                            <a:picLocks noChangeAspect="1" noChangeArrowheads="1"/>
                          </pic:cNvPicPr>
                        </pic:nvPicPr>
                        <pic:blipFill>
                          <a:blip r:embed="rId560" cstate="print"/>
                          <a:srcRect/>
                          <a:stretch>
                            <a:fillRect/>
                          </a:stretch>
                        </pic:blipFill>
                        <pic:spPr bwMode="auto">
                          <a:xfrm>
                            <a:off x="0" y="0"/>
                            <a:ext cx="895350"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962025" cy="200025"/>
                  <wp:effectExtent l="19050" t="0" r="9525" b="0"/>
                  <wp:docPr id="740" name="Рисунок 639" descr="http://festival.1september.ru/articles/212948/Image117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descr="http://festival.1september.ru/articles/212948/Image1173.gif"/>
                          <pic:cNvPicPr>
                            <a:picLocks noChangeAspect="1" noChangeArrowheads="1"/>
                          </pic:cNvPicPr>
                        </pic:nvPicPr>
                        <pic:blipFill>
                          <a:blip r:embed="rId561" cstate="print"/>
                          <a:srcRect/>
                          <a:stretch>
                            <a:fillRect/>
                          </a:stretch>
                        </pic:blipFill>
                        <pic:spPr bwMode="auto">
                          <a:xfrm>
                            <a:off x="0" y="0"/>
                            <a:ext cx="962025"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847725" cy="200025"/>
                  <wp:effectExtent l="19050" t="0" r="9525" b="0"/>
                  <wp:docPr id="741" name="Рисунок 741" descr="http://festival.1september.ru/articles/212948/Image11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descr="http://festival.1september.ru/articles/212948/Image1174.gif"/>
                          <pic:cNvPicPr>
                            <a:picLocks noChangeAspect="1" noChangeArrowheads="1"/>
                          </pic:cNvPicPr>
                        </pic:nvPicPr>
                        <pic:blipFill>
                          <a:blip r:embed="rId562" cstate="print"/>
                          <a:srcRect/>
                          <a:stretch>
                            <a:fillRect/>
                          </a:stretch>
                        </pic:blipFill>
                        <pic:spPr bwMode="auto">
                          <a:xfrm>
                            <a:off x="0" y="0"/>
                            <a:ext cx="847725" cy="200025"/>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48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t>5</w:t>
            </w:r>
          </w:p>
        </w:tc>
        <w:tc>
          <w:tcPr>
            <w:tcW w:w="2419" w:type="dxa"/>
            <w:tcBorders>
              <w:top w:val="outset" w:sz="6" w:space="0" w:color="auto"/>
              <w:left w:val="outset" w:sz="6" w:space="0" w:color="auto"/>
              <w:bottom w:val="outset" w:sz="6" w:space="0" w:color="auto"/>
              <w:right w:val="outset" w:sz="6" w:space="0" w:color="auto"/>
            </w:tcBorders>
            <w:hideMark/>
          </w:tcPr>
          <w:p w:rsidR="001E60A6" w:rsidRPr="001E60A6" w:rsidRDefault="001E60A6" w:rsidP="001E60A6">
            <w:r w:rsidRPr="001E60A6">
              <w:rPr>
                <w:noProof/>
              </w:rPr>
              <w:drawing>
                <wp:inline distT="0" distB="0" distL="0" distR="0">
                  <wp:extent cx="781050" cy="266700"/>
                  <wp:effectExtent l="19050" t="0" r="0" b="0"/>
                  <wp:docPr id="742" name="Рисунок 641" descr="http://festival.1september.ru/articles/212948/Image11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descr="http://festival.1september.ru/articles/212948/Image1175.gif"/>
                          <pic:cNvPicPr>
                            <a:picLocks noChangeAspect="1" noChangeArrowheads="1"/>
                          </pic:cNvPicPr>
                        </pic:nvPicPr>
                        <pic:blipFill>
                          <a:blip r:embed="rId563" cstate="print"/>
                          <a:srcRect/>
                          <a:stretch>
                            <a:fillRect/>
                          </a:stretch>
                        </pic:blipFill>
                        <pic:spPr bwMode="auto">
                          <a:xfrm>
                            <a:off x="0" y="0"/>
                            <a:ext cx="781050" cy="2667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647700" cy="438150"/>
                  <wp:effectExtent l="19050" t="0" r="0" b="0"/>
                  <wp:docPr id="743" name="Рисунок 743" descr="http://festival.1september.ru/articles/212948/Image11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descr="http://festival.1september.ru/articles/212948/Image1176.gif"/>
                          <pic:cNvPicPr>
                            <a:picLocks noChangeAspect="1" noChangeArrowheads="1"/>
                          </pic:cNvPicPr>
                        </pic:nvPicPr>
                        <pic:blipFill>
                          <a:blip r:embed="rId564" cstate="print"/>
                          <a:srcRect/>
                          <a:stretch>
                            <a:fillRect/>
                          </a:stretch>
                        </pic:blipFill>
                        <pic:spPr bwMode="auto">
                          <a:xfrm>
                            <a:off x="0" y="0"/>
                            <a:ext cx="647700" cy="43815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552450" cy="438150"/>
                  <wp:effectExtent l="19050" t="0" r="0" b="0"/>
                  <wp:docPr id="744" name="Рисунок 643" descr="http://festival.1september.ru/articles/212948/Image117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descr="http://festival.1september.ru/articles/212948/Image1177.gif"/>
                          <pic:cNvPicPr>
                            <a:picLocks noChangeAspect="1" noChangeArrowheads="1"/>
                          </pic:cNvPicPr>
                        </pic:nvPicPr>
                        <pic:blipFill>
                          <a:blip r:embed="rId565" cstate="print"/>
                          <a:srcRect/>
                          <a:stretch>
                            <a:fillRect/>
                          </a:stretch>
                        </pic:blipFill>
                        <pic:spPr bwMode="auto">
                          <a:xfrm>
                            <a:off x="0" y="0"/>
                            <a:ext cx="552450" cy="43815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noProof/>
              </w:rPr>
              <w:drawing>
                <wp:inline distT="0" distB="0" distL="0" distR="0">
                  <wp:extent cx="552450" cy="438150"/>
                  <wp:effectExtent l="19050" t="0" r="0" b="0"/>
                  <wp:docPr id="745" name="Рисунок 745" descr="http://festival.1september.ru/articles/212948/Image11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descr="http://festival.1september.ru/articles/212948/Image1178.gif"/>
                          <pic:cNvPicPr>
                            <a:picLocks noChangeAspect="1" noChangeArrowheads="1"/>
                          </pic:cNvPicPr>
                        </pic:nvPicPr>
                        <pic:blipFill>
                          <a:blip r:embed="rId566" cstate="print"/>
                          <a:srcRect/>
                          <a:stretch>
                            <a:fillRect/>
                          </a:stretch>
                        </pic:blipFill>
                        <pic:spPr bwMode="auto">
                          <a:xfrm>
                            <a:off x="0" y="0"/>
                            <a:ext cx="552450" cy="438150"/>
                          </a:xfrm>
                          <a:prstGeom prst="rect">
                            <a:avLst/>
                          </a:prstGeom>
                          <a:noFill/>
                          <a:ln w="9525">
                            <a:noFill/>
                            <a:miter lim="800000"/>
                            <a:headEnd/>
                            <a:tailEnd/>
                          </a:ln>
                        </pic:spPr>
                      </pic:pic>
                    </a:graphicData>
                  </a:graphic>
                </wp:inline>
              </w:drawing>
            </w:r>
          </w:p>
        </w:tc>
      </w:tr>
    </w:tbl>
    <w:p w:rsidR="001E60A6" w:rsidRPr="001E60A6" w:rsidRDefault="001E60A6" w:rsidP="001E60A6">
      <w:pPr>
        <w:spacing w:before="100" w:beforeAutospacing="1" w:after="100" w:afterAutospacing="1"/>
        <w:jc w:val="center"/>
        <w:rPr>
          <w:rFonts w:eastAsia="Calibri"/>
          <w:b/>
          <w:bCs/>
        </w:rPr>
      </w:pPr>
      <w:r w:rsidRPr="001E60A6">
        <w:rPr>
          <w:rFonts w:eastAsia="Calibri"/>
          <w:b/>
          <w:bCs/>
        </w:rPr>
        <w:t>Вариант 2</w:t>
      </w:r>
    </w:p>
    <w:p w:rsidR="001E60A6" w:rsidRPr="001E60A6" w:rsidRDefault="001E60A6" w:rsidP="001E60A6">
      <w:pPr>
        <w:spacing w:before="100" w:beforeAutospacing="1" w:after="100" w:afterAutospacing="1"/>
        <w:rPr>
          <w:rFonts w:eastAsia="Calibri"/>
        </w:rPr>
      </w:pPr>
      <w:r w:rsidRPr="001E60A6">
        <w:rPr>
          <w:rFonts w:eastAsia="Calibri"/>
        </w:rPr>
        <w:t>Найти производные функций. (А., В., С. – ответы)</w:t>
      </w:r>
    </w:p>
    <w:tbl>
      <w:tblPr>
        <w:tblW w:w="0" w:type="auto"/>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90"/>
        <w:gridCol w:w="1994"/>
        <w:gridCol w:w="3014"/>
        <w:gridCol w:w="1754"/>
        <w:gridCol w:w="1431"/>
      </w:tblGrid>
      <w:tr w:rsidR="001E60A6" w:rsidRPr="001E60A6" w:rsidTr="007A52C5">
        <w:trPr>
          <w:tblCellSpacing w:w="7" w:type="dxa"/>
          <w:jc w:val="center"/>
        </w:trPr>
        <w:tc>
          <w:tcPr>
            <w:tcW w:w="0" w:type="auto"/>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rPr>
                <w:rFonts w:eastAsia="Calibri"/>
              </w:rPr>
            </w:pPr>
            <w:r w:rsidRPr="001E60A6">
              <w:rPr>
                <w:rFonts w:eastAsia="Calibri"/>
              </w:rPr>
              <w:t>№</w:t>
            </w:r>
          </w:p>
        </w:tc>
        <w:tc>
          <w:tcPr>
            <w:tcW w:w="0" w:type="auto"/>
            <w:vMerge w:val="restart"/>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Задание</w:t>
            </w:r>
          </w:p>
        </w:tc>
        <w:tc>
          <w:tcPr>
            <w:tcW w:w="0" w:type="auto"/>
            <w:gridSpan w:val="3"/>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Ответы</w:t>
            </w:r>
          </w:p>
        </w:tc>
      </w:tr>
      <w:tr w:rsidR="001E60A6" w:rsidRPr="001E60A6" w:rsidTr="007A52C5">
        <w:trPr>
          <w:tblCellSpacing w:w="7" w:type="dxa"/>
          <w:jc w:val="center"/>
        </w:trPr>
        <w:tc>
          <w:tcPr>
            <w:tcW w:w="0" w:type="auto"/>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0" w:type="auto"/>
            <w:vMerge/>
            <w:tcBorders>
              <w:top w:val="outset" w:sz="6" w:space="0" w:color="auto"/>
              <w:left w:val="outset" w:sz="6" w:space="0" w:color="auto"/>
              <w:bottom w:val="outset" w:sz="6" w:space="0" w:color="auto"/>
              <w:right w:val="outset" w:sz="6" w:space="0" w:color="auto"/>
            </w:tcBorders>
            <w:vAlign w:val="center"/>
            <w:hideMark/>
          </w:tcPr>
          <w:p w:rsidR="001E60A6" w:rsidRPr="001E60A6" w:rsidRDefault="001E60A6" w:rsidP="001E60A6"/>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А</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В</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eastAsia="Calibri"/>
              </w:rPr>
            </w:pPr>
            <w:r w:rsidRPr="001E60A6">
              <w:rPr>
                <w:rFonts w:eastAsia="Calibri"/>
              </w:rPr>
              <w:t>С</w:t>
            </w:r>
          </w:p>
        </w:tc>
      </w:tr>
      <w:tr w:rsidR="001E60A6" w:rsidRPr="001E60A6" w:rsidTr="007A52C5">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rPr>
              <w:lastRenderedPageBreak/>
              <w:t>1</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noProof/>
              </w:rPr>
              <w:drawing>
                <wp:inline distT="0" distB="0" distL="0" distR="0">
                  <wp:extent cx="762000" cy="228600"/>
                  <wp:effectExtent l="19050" t="0" r="0" b="0"/>
                  <wp:docPr id="746" name="Рисунок 645" descr="http://festival.1september.ru/articles/212948/Image117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descr="http://festival.1september.ru/articles/212948/Image1179.gif"/>
                          <pic:cNvPicPr>
                            <a:picLocks noChangeAspect="1" noChangeArrowheads="1"/>
                          </pic:cNvPicPr>
                        </pic:nvPicPr>
                        <pic:blipFill>
                          <a:blip r:embed="rId567" cstate="print"/>
                          <a:srcRect/>
                          <a:stretch>
                            <a:fillRect/>
                          </a:stretch>
                        </pic:blipFill>
                        <pic:spPr bwMode="auto">
                          <a:xfrm>
                            <a:off x="0" y="0"/>
                            <a:ext cx="762000" cy="228600"/>
                          </a:xfrm>
                          <a:prstGeom prst="rect">
                            <a:avLst/>
                          </a:prstGeom>
                          <a:noFill/>
                          <a:ln w="9525">
                            <a:noFill/>
                            <a:miter lim="800000"/>
                            <a:headEnd/>
                            <a:tailEnd/>
                          </a:ln>
                        </pic:spPr>
                      </pic:pic>
                    </a:graphicData>
                  </a:graphic>
                </wp:inline>
              </w:drawing>
            </w:r>
            <w:r w:rsidRPr="001E60A6">
              <w:rPr>
                <w:rFonts w:ascii="Arial" w:hAnsi="Arial" w:cs="Arial"/>
              </w:rPr>
              <w:t> </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581025" cy="228600"/>
                  <wp:effectExtent l="19050" t="0" r="9525" b="0"/>
                  <wp:docPr id="747" name="Рисунок 646" descr="http://festival.1september.ru/articles/212948/Image11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descr="http://festival.1september.ru/articles/212948/Image1180.gif"/>
                          <pic:cNvPicPr>
                            <a:picLocks noChangeAspect="1" noChangeArrowheads="1"/>
                          </pic:cNvPicPr>
                        </pic:nvPicPr>
                        <pic:blipFill>
                          <a:blip r:embed="rId568" cstate="print"/>
                          <a:srcRect/>
                          <a:stretch>
                            <a:fillRect/>
                          </a:stretch>
                        </pic:blipFill>
                        <pic:spPr bwMode="auto">
                          <a:xfrm>
                            <a:off x="0" y="0"/>
                            <a:ext cx="581025"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533400" cy="200025"/>
                  <wp:effectExtent l="19050" t="0" r="0" b="0"/>
                  <wp:docPr id="748" name="Рисунок 647" descr="http://festival.1september.ru/articles/212948/Image11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descr="http://festival.1september.ru/articles/212948/Image1181.gif"/>
                          <pic:cNvPicPr>
                            <a:picLocks noChangeAspect="1" noChangeArrowheads="1"/>
                          </pic:cNvPicPr>
                        </pic:nvPicPr>
                        <pic:blipFill>
                          <a:blip r:embed="rId569" cstate="print"/>
                          <a:srcRect/>
                          <a:stretch>
                            <a:fillRect/>
                          </a:stretch>
                        </pic:blipFill>
                        <pic:spPr bwMode="auto">
                          <a:xfrm>
                            <a:off x="0" y="0"/>
                            <a:ext cx="533400"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342900" cy="171450"/>
                  <wp:effectExtent l="19050" t="0" r="0" b="0"/>
                  <wp:docPr id="750" name="Рисунок 648" descr="http://festival.1september.ru/articles/212948/Image118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descr="http://festival.1september.ru/articles/212948/Image1182.gif"/>
                          <pic:cNvPicPr>
                            <a:picLocks noChangeAspect="1" noChangeArrowheads="1"/>
                          </pic:cNvPicPr>
                        </pic:nvPicPr>
                        <pic:blipFill>
                          <a:blip r:embed="rId570" cstate="print"/>
                          <a:srcRect/>
                          <a:stretch>
                            <a:fillRect/>
                          </a:stretch>
                        </pic:blipFill>
                        <pic:spPr bwMode="auto">
                          <a:xfrm>
                            <a:off x="0" y="0"/>
                            <a:ext cx="342900" cy="171450"/>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rPr>
              <w:t>2</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noProof/>
              </w:rPr>
              <w:drawing>
                <wp:inline distT="0" distB="0" distL="0" distR="0">
                  <wp:extent cx="819150" cy="228600"/>
                  <wp:effectExtent l="19050" t="0" r="0" b="0"/>
                  <wp:docPr id="751" name="Рисунок 649" descr="http://festival.1september.ru/articles/212948/Image11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descr="http://festival.1september.ru/articles/212948/Image1183.gif"/>
                          <pic:cNvPicPr>
                            <a:picLocks noChangeAspect="1" noChangeArrowheads="1"/>
                          </pic:cNvPicPr>
                        </pic:nvPicPr>
                        <pic:blipFill>
                          <a:blip r:embed="rId571" cstate="print"/>
                          <a:srcRect/>
                          <a:stretch>
                            <a:fillRect/>
                          </a:stretch>
                        </pic:blipFill>
                        <pic:spPr bwMode="auto">
                          <a:xfrm>
                            <a:off x="0" y="0"/>
                            <a:ext cx="81915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647700" cy="228600"/>
                  <wp:effectExtent l="19050" t="0" r="0" b="0"/>
                  <wp:docPr id="752" name="Рисунок 650" descr="http://festival.1september.ru/articles/212948/Image118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descr="http://festival.1september.ru/articles/212948/Image1184.gif"/>
                          <pic:cNvPicPr>
                            <a:picLocks noChangeAspect="1" noChangeArrowheads="1"/>
                          </pic:cNvPicPr>
                        </pic:nvPicPr>
                        <pic:blipFill>
                          <a:blip r:embed="rId572"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647700" cy="228600"/>
                  <wp:effectExtent l="19050" t="0" r="0" b="0"/>
                  <wp:docPr id="753" name="Рисунок 753" descr="http://festival.1september.ru/articles/212948/Image11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descr="http://festival.1september.ru/articles/212948/Image1185.gif"/>
                          <pic:cNvPicPr>
                            <a:picLocks noChangeAspect="1" noChangeArrowheads="1"/>
                          </pic:cNvPicPr>
                        </pic:nvPicPr>
                        <pic:blipFill>
                          <a:blip r:embed="rId573"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647700" cy="228600"/>
                  <wp:effectExtent l="19050" t="0" r="0" b="0"/>
                  <wp:docPr id="754" name="Рисунок 652" descr="http://festival.1september.ru/articles/212948/Image11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descr="http://festival.1september.ru/articles/212948/Image1186.gif"/>
                          <pic:cNvPicPr>
                            <a:picLocks noChangeAspect="1" noChangeArrowheads="1"/>
                          </pic:cNvPicPr>
                        </pic:nvPicPr>
                        <pic:blipFill>
                          <a:blip r:embed="rId574" cstate="print"/>
                          <a:srcRect/>
                          <a:stretch>
                            <a:fillRect/>
                          </a:stretch>
                        </pic:blipFill>
                        <pic:spPr bwMode="auto">
                          <a:xfrm>
                            <a:off x="0" y="0"/>
                            <a:ext cx="647700" cy="228600"/>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rPr>
              <w:t>3</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noProof/>
              </w:rPr>
              <w:drawing>
                <wp:inline distT="0" distB="0" distL="0" distR="0">
                  <wp:extent cx="1085850" cy="228600"/>
                  <wp:effectExtent l="19050" t="0" r="0" b="0"/>
                  <wp:docPr id="755" name="Рисунок 755" descr="http://festival.1september.ru/articles/212948/Image11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descr="http://festival.1september.ru/articles/212948/Image1187.gif"/>
                          <pic:cNvPicPr>
                            <a:picLocks noChangeAspect="1" noChangeArrowheads="1"/>
                          </pic:cNvPicPr>
                        </pic:nvPicPr>
                        <pic:blipFill>
                          <a:blip r:embed="rId575" cstate="print"/>
                          <a:srcRect/>
                          <a:stretch>
                            <a:fillRect/>
                          </a:stretch>
                        </pic:blipFill>
                        <pic:spPr bwMode="auto">
                          <a:xfrm>
                            <a:off x="0" y="0"/>
                            <a:ext cx="1085850"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1724025" cy="228600"/>
                  <wp:effectExtent l="19050" t="0" r="9525" b="0"/>
                  <wp:docPr id="756" name="Рисунок 654" descr="http://festival.1september.ru/articles/212948/Image1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descr="http://festival.1september.ru/articles/212948/Image1188.gif"/>
                          <pic:cNvPicPr>
                            <a:picLocks noChangeAspect="1" noChangeArrowheads="1"/>
                          </pic:cNvPicPr>
                        </pic:nvPicPr>
                        <pic:blipFill>
                          <a:blip r:embed="rId576" cstate="print"/>
                          <a:srcRect/>
                          <a:stretch>
                            <a:fillRect/>
                          </a:stretch>
                        </pic:blipFill>
                        <pic:spPr bwMode="auto">
                          <a:xfrm>
                            <a:off x="0" y="0"/>
                            <a:ext cx="1724025"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923925" cy="228600"/>
                  <wp:effectExtent l="19050" t="0" r="9525" b="0"/>
                  <wp:docPr id="757" name="Рисунок 757" descr="http://festival.1september.ru/articles/212948/Image11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descr="http://festival.1september.ru/articles/212948/Image1189.gif"/>
                          <pic:cNvPicPr>
                            <a:picLocks noChangeAspect="1" noChangeArrowheads="1"/>
                          </pic:cNvPicPr>
                        </pic:nvPicPr>
                        <pic:blipFill>
                          <a:blip r:embed="rId577" cstate="print"/>
                          <a:srcRect/>
                          <a:stretch>
                            <a:fillRect/>
                          </a:stretch>
                        </pic:blipFill>
                        <pic:spPr bwMode="auto">
                          <a:xfrm>
                            <a:off x="0" y="0"/>
                            <a:ext cx="923925" cy="2286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619125" cy="200025"/>
                  <wp:effectExtent l="19050" t="0" r="9525" b="0"/>
                  <wp:docPr id="758" name="Рисунок 656" descr="http://festival.1september.ru/articles/212948/Image11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descr="http://festival.1september.ru/articles/212948/Image1190.gif"/>
                          <pic:cNvPicPr>
                            <a:picLocks noChangeAspect="1" noChangeArrowheads="1"/>
                          </pic:cNvPicPr>
                        </pic:nvPicPr>
                        <pic:blipFill>
                          <a:blip r:embed="rId578" cstate="print"/>
                          <a:srcRect/>
                          <a:stretch>
                            <a:fillRect/>
                          </a:stretch>
                        </pic:blipFill>
                        <pic:spPr bwMode="auto">
                          <a:xfrm>
                            <a:off x="0" y="0"/>
                            <a:ext cx="619125" cy="200025"/>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rPr>
              <w:t>4</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noProof/>
              </w:rPr>
              <w:drawing>
                <wp:inline distT="0" distB="0" distL="0" distR="0">
                  <wp:extent cx="1038225" cy="200025"/>
                  <wp:effectExtent l="19050" t="0" r="9525" b="0"/>
                  <wp:docPr id="759" name="Рисунок 759" descr="http://festival.1september.ru/articles/212948/Image11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http://festival.1september.ru/articles/212948/Image1191.gif"/>
                          <pic:cNvPicPr>
                            <a:picLocks noChangeAspect="1" noChangeArrowheads="1"/>
                          </pic:cNvPicPr>
                        </pic:nvPicPr>
                        <pic:blipFill>
                          <a:blip r:embed="rId579" cstate="print"/>
                          <a:srcRect/>
                          <a:stretch>
                            <a:fillRect/>
                          </a:stretch>
                        </pic:blipFill>
                        <pic:spPr bwMode="auto">
                          <a:xfrm>
                            <a:off x="0" y="0"/>
                            <a:ext cx="1038225"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809625" cy="200025"/>
                  <wp:effectExtent l="19050" t="0" r="9525" b="0"/>
                  <wp:docPr id="760" name="Рисунок 658" descr="http://festival.1september.ru/articles/212948/Image11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descr="http://festival.1september.ru/articles/212948/Image1192.gif"/>
                          <pic:cNvPicPr>
                            <a:picLocks noChangeAspect="1" noChangeArrowheads="1"/>
                          </pic:cNvPicPr>
                        </pic:nvPicPr>
                        <pic:blipFill>
                          <a:blip r:embed="rId580" cstate="print"/>
                          <a:srcRect/>
                          <a:stretch>
                            <a:fillRect/>
                          </a:stretch>
                        </pic:blipFill>
                        <pic:spPr bwMode="auto">
                          <a:xfrm>
                            <a:off x="0" y="0"/>
                            <a:ext cx="809625"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809625" cy="200025"/>
                  <wp:effectExtent l="19050" t="0" r="9525" b="0"/>
                  <wp:docPr id="761" name="Рисунок 761" descr="http://festival.1september.ru/articles/212948/Image11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descr="http://festival.1september.ru/articles/212948/Image1193.gif"/>
                          <pic:cNvPicPr>
                            <a:picLocks noChangeAspect="1" noChangeArrowheads="1"/>
                          </pic:cNvPicPr>
                        </pic:nvPicPr>
                        <pic:blipFill>
                          <a:blip r:embed="rId581" cstate="print"/>
                          <a:srcRect/>
                          <a:stretch>
                            <a:fillRect/>
                          </a:stretch>
                        </pic:blipFill>
                        <pic:spPr bwMode="auto">
                          <a:xfrm>
                            <a:off x="0" y="0"/>
                            <a:ext cx="809625" cy="200025"/>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723900" cy="200025"/>
                  <wp:effectExtent l="19050" t="0" r="0" b="0"/>
                  <wp:docPr id="762" name="Рисунок 660" descr="http://festival.1september.ru/articles/212948/Image11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descr="http://festival.1september.ru/articles/212948/Image1194.gif"/>
                          <pic:cNvPicPr>
                            <a:picLocks noChangeAspect="1" noChangeArrowheads="1"/>
                          </pic:cNvPicPr>
                        </pic:nvPicPr>
                        <pic:blipFill>
                          <a:blip r:embed="rId582" cstate="print"/>
                          <a:srcRect/>
                          <a:stretch>
                            <a:fillRect/>
                          </a:stretch>
                        </pic:blipFill>
                        <pic:spPr bwMode="auto">
                          <a:xfrm>
                            <a:off x="0" y="0"/>
                            <a:ext cx="723900" cy="200025"/>
                          </a:xfrm>
                          <a:prstGeom prst="rect">
                            <a:avLst/>
                          </a:prstGeom>
                          <a:noFill/>
                          <a:ln w="9525">
                            <a:noFill/>
                            <a:miter lim="800000"/>
                            <a:headEnd/>
                            <a:tailEnd/>
                          </a:ln>
                        </pic:spPr>
                      </pic:pic>
                    </a:graphicData>
                  </a:graphic>
                </wp:inline>
              </w:drawing>
            </w:r>
          </w:p>
        </w:tc>
      </w:tr>
      <w:tr w:rsidR="001E60A6" w:rsidRPr="001E60A6" w:rsidTr="007A52C5">
        <w:trPr>
          <w:tblCellSpacing w:w="7" w:type="dxa"/>
          <w:jc w:val="center"/>
        </w:trPr>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rPr>
              <w:t>5</w:t>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rPr>
                <w:rFonts w:ascii="Arial" w:hAnsi="Arial" w:cs="Arial"/>
              </w:rPr>
            </w:pPr>
            <w:r w:rsidRPr="001E60A6">
              <w:rPr>
                <w:rFonts w:ascii="Arial" w:hAnsi="Arial" w:cs="Arial"/>
                <w:noProof/>
              </w:rPr>
              <w:drawing>
                <wp:inline distT="0" distB="0" distL="0" distR="0">
                  <wp:extent cx="771525" cy="266700"/>
                  <wp:effectExtent l="19050" t="0" r="9525" b="0"/>
                  <wp:docPr id="763" name="Рисунок 763" descr="http://festival.1september.ru/articles/212948/Image1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descr="http://festival.1september.ru/articles/212948/Image1195.gif"/>
                          <pic:cNvPicPr>
                            <a:picLocks noChangeAspect="1" noChangeArrowheads="1"/>
                          </pic:cNvPicPr>
                        </pic:nvPicPr>
                        <pic:blipFill>
                          <a:blip r:embed="rId583" cstate="print"/>
                          <a:srcRect/>
                          <a:stretch>
                            <a:fillRect/>
                          </a:stretch>
                        </pic:blipFill>
                        <pic:spPr bwMode="auto">
                          <a:xfrm>
                            <a:off x="0" y="0"/>
                            <a:ext cx="771525" cy="2667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552450" cy="419100"/>
                  <wp:effectExtent l="19050" t="0" r="0" b="0"/>
                  <wp:docPr id="764" name="Рисунок 662" descr="http://festival.1september.ru/articles/212948/Image119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descr="http://festival.1september.ru/articles/212948/Image1196.gif"/>
                          <pic:cNvPicPr>
                            <a:picLocks noChangeAspect="1" noChangeArrowheads="1"/>
                          </pic:cNvPicPr>
                        </pic:nvPicPr>
                        <pic:blipFill>
                          <a:blip r:embed="rId584" cstate="print"/>
                          <a:srcRect/>
                          <a:stretch>
                            <a:fillRect/>
                          </a:stretch>
                        </pic:blipFill>
                        <pic:spPr bwMode="auto">
                          <a:xfrm>
                            <a:off x="0" y="0"/>
                            <a:ext cx="552450" cy="41910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552450" cy="438150"/>
                  <wp:effectExtent l="19050" t="0" r="0" b="0"/>
                  <wp:docPr id="765" name="Рисунок 765" descr="http://festival.1september.ru/articles/212948/Image119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3" descr="http://festival.1september.ru/articles/212948/Image1197.gif"/>
                          <pic:cNvPicPr>
                            <a:picLocks noChangeAspect="1" noChangeArrowheads="1"/>
                          </pic:cNvPicPr>
                        </pic:nvPicPr>
                        <pic:blipFill>
                          <a:blip r:embed="rId585" cstate="print"/>
                          <a:srcRect/>
                          <a:stretch>
                            <a:fillRect/>
                          </a:stretch>
                        </pic:blipFill>
                        <pic:spPr bwMode="auto">
                          <a:xfrm>
                            <a:off x="0" y="0"/>
                            <a:ext cx="552450" cy="438150"/>
                          </a:xfrm>
                          <a:prstGeom prst="rect">
                            <a:avLst/>
                          </a:prstGeom>
                          <a:noFill/>
                          <a:ln w="9525">
                            <a:noFill/>
                            <a:miter lim="800000"/>
                            <a:headEnd/>
                            <a:tailEnd/>
                          </a:ln>
                        </pic:spPr>
                      </pic:pic>
                    </a:graphicData>
                  </a:graphic>
                </wp:inline>
              </w:drawing>
            </w:r>
          </w:p>
        </w:tc>
        <w:tc>
          <w:tcPr>
            <w:tcW w:w="0" w:type="auto"/>
            <w:tcBorders>
              <w:top w:val="outset" w:sz="6" w:space="0" w:color="auto"/>
              <w:left w:val="outset" w:sz="6" w:space="0" w:color="auto"/>
              <w:bottom w:val="outset" w:sz="6" w:space="0" w:color="auto"/>
              <w:right w:val="outset" w:sz="6" w:space="0" w:color="auto"/>
            </w:tcBorders>
            <w:hideMark/>
          </w:tcPr>
          <w:p w:rsidR="001E60A6" w:rsidRPr="001E60A6" w:rsidRDefault="001E60A6" w:rsidP="001E60A6">
            <w:pPr>
              <w:spacing w:before="100" w:beforeAutospacing="1" w:after="100" w:afterAutospacing="1"/>
              <w:jc w:val="center"/>
              <w:rPr>
                <w:rFonts w:ascii="Arial" w:eastAsia="Calibri" w:hAnsi="Arial" w:cs="Arial"/>
              </w:rPr>
            </w:pPr>
            <w:r w:rsidRPr="001E60A6">
              <w:rPr>
                <w:rFonts w:ascii="Arial" w:eastAsia="Calibri" w:hAnsi="Arial" w:cs="Arial"/>
                <w:noProof/>
              </w:rPr>
              <w:drawing>
                <wp:inline distT="0" distB="0" distL="0" distR="0">
                  <wp:extent cx="552450" cy="438150"/>
                  <wp:effectExtent l="19050" t="0" r="0" b="0"/>
                  <wp:docPr id="766" name="Рисунок 664" descr="http://festival.1september.ru/articles/212948/Image1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descr="http://festival.1september.ru/articles/212948/Image1198.gif"/>
                          <pic:cNvPicPr>
                            <a:picLocks noChangeAspect="1" noChangeArrowheads="1"/>
                          </pic:cNvPicPr>
                        </pic:nvPicPr>
                        <pic:blipFill>
                          <a:blip r:embed="rId586" cstate="print"/>
                          <a:srcRect/>
                          <a:stretch>
                            <a:fillRect/>
                          </a:stretch>
                        </pic:blipFill>
                        <pic:spPr bwMode="auto">
                          <a:xfrm>
                            <a:off x="0" y="0"/>
                            <a:ext cx="552450" cy="438150"/>
                          </a:xfrm>
                          <a:prstGeom prst="rect">
                            <a:avLst/>
                          </a:prstGeom>
                          <a:noFill/>
                          <a:ln w="9525">
                            <a:noFill/>
                            <a:miter lim="800000"/>
                            <a:headEnd/>
                            <a:tailEnd/>
                          </a:ln>
                        </pic:spPr>
                      </pic:pic>
                    </a:graphicData>
                  </a:graphic>
                </wp:inline>
              </w:drawing>
            </w:r>
          </w:p>
        </w:tc>
      </w:tr>
    </w:tbl>
    <w:p w:rsidR="001E60A6" w:rsidRPr="001E60A6" w:rsidRDefault="001E60A6" w:rsidP="001E60A6">
      <w:pPr>
        <w:rPr>
          <w:u w:val="single"/>
        </w:rPr>
      </w:pPr>
    </w:p>
    <w:p w:rsidR="001E60A6" w:rsidRPr="001E60A6" w:rsidRDefault="001E60A6" w:rsidP="001E60A6">
      <w:pPr>
        <w:rPr>
          <w:u w:val="single"/>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справочным материалом</w:t>
      </w:r>
    </w:p>
    <w:p w:rsidR="001E60A6" w:rsidRPr="001E60A6" w:rsidRDefault="001E60A6" w:rsidP="001E60A6">
      <w:pPr>
        <w:rPr>
          <w:b/>
        </w:rPr>
      </w:pPr>
    </w:p>
    <w:p w:rsidR="001E60A6" w:rsidRPr="001E60A6" w:rsidRDefault="001E60A6" w:rsidP="001E60A6">
      <w:pPr>
        <w:rPr>
          <w:u w:val="single"/>
        </w:rPr>
      </w:pPr>
    </w:p>
    <w:p w:rsidR="001E60A6" w:rsidRPr="001E60A6" w:rsidRDefault="00B47504" w:rsidP="001E60A6">
      <w:pPr>
        <w:rPr>
          <w:b/>
        </w:rPr>
      </w:pPr>
      <w:r>
        <w:rPr>
          <w:b/>
          <w:bCs/>
          <w:sz w:val="28"/>
          <w:szCs w:val="28"/>
          <w:u w:val="single"/>
        </w:rPr>
        <w:t>ЗАДАНИЕ №  40</w:t>
      </w:r>
      <w:r w:rsidR="001E60A6" w:rsidRPr="001E60A6">
        <w:rPr>
          <w:b/>
          <w:bCs/>
          <w:sz w:val="28"/>
          <w:szCs w:val="28"/>
          <w:u w:val="single"/>
        </w:rPr>
        <w:t>:</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605DE0" w:rsidRDefault="001E60A6" w:rsidP="00605DE0">
      <w:pPr>
        <w:spacing w:line="360" w:lineRule="auto"/>
        <w:contextualSpacing/>
        <w:jc w:val="center"/>
        <w:rPr>
          <w:b/>
        </w:rPr>
      </w:pPr>
      <w:r w:rsidRPr="001E60A6">
        <w:rPr>
          <w:b/>
        </w:rPr>
        <w:t>«Вычисление производных»</w:t>
      </w:r>
    </w:p>
    <w:p w:rsidR="001E60A6" w:rsidRPr="001E60A6" w:rsidRDefault="001E60A6" w:rsidP="001E60A6">
      <w:pPr>
        <w:spacing w:line="360" w:lineRule="auto"/>
        <w:contextualSpacing/>
        <w:jc w:val="both"/>
        <w:rPr>
          <w:b/>
          <w:u w:val="single"/>
        </w:rPr>
      </w:pPr>
      <w:r w:rsidRPr="001E60A6">
        <w:rPr>
          <w:b/>
          <w:u w:val="single"/>
        </w:rPr>
        <w:t>Текст задания</w:t>
      </w:r>
    </w:p>
    <w:p w:rsidR="001E60A6" w:rsidRPr="001E60A6" w:rsidRDefault="001E60A6" w:rsidP="001E60A6">
      <w:pPr>
        <w:rPr>
          <w:rFonts w:ascii="Calibri" w:eastAsia="Calibri" w:hAnsi="Calibri"/>
          <w:vanish/>
          <w:sz w:val="22"/>
          <w:szCs w:val="22"/>
          <w:lang w:eastAsia="en-US"/>
        </w:rPr>
      </w:pPr>
    </w:p>
    <w:p w:rsidR="001E60A6" w:rsidRPr="001E60A6" w:rsidRDefault="001E60A6" w:rsidP="001E60A6">
      <w:pPr>
        <w:keepNext/>
        <w:keepLines/>
        <w:suppressLineNumbers/>
        <w:suppressAutoHyphens/>
        <w:spacing w:line="360" w:lineRule="auto"/>
        <w:contextualSpacing/>
        <w:jc w:val="both"/>
        <w:rPr>
          <w:b/>
        </w:rPr>
      </w:pPr>
    </w:p>
    <w:tbl>
      <w:tblPr>
        <w:tblStyle w:val="af"/>
        <w:tblW w:w="0" w:type="auto"/>
        <w:tblLook w:val="04A0" w:firstRow="1" w:lastRow="0" w:firstColumn="1" w:lastColumn="0" w:noHBand="0" w:noVBand="1"/>
      </w:tblPr>
      <w:tblGrid>
        <w:gridCol w:w="4927"/>
        <w:gridCol w:w="4927"/>
      </w:tblGrid>
      <w:tr w:rsidR="001E60A6" w:rsidRPr="001E60A6" w:rsidTr="007A52C5">
        <w:tc>
          <w:tcPr>
            <w:tcW w:w="4927" w:type="dxa"/>
          </w:tcPr>
          <w:p w:rsidR="001E60A6" w:rsidRPr="001E60A6" w:rsidRDefault="001E60A6" w:rsidP="001E60A6">
            <w:pPr>
              <w:jc w:val="center"/>
              <w:rPr>
                <w:sz w:val="28"/>
                <w:szCs w:val="28"/>
                <w:lang w:val="en-US"/>
              </w:rPr>
            </w:pPr>
            <w:r w:rsidRPr="001E60A6">
              <w:rPr>
                <w:b/>
                <w:sz w:val="28"/>
                <w:szCs w:val="28"/>
              </w:rPr>
              <w:t xml:space="preserve">Вариант </w:t>
            </w:r>
            <w:r w:rsidRPr="001E60A6">
              <w:rPr>
                <w:b/>
                <w:sz w:val="28"/>
                <w:szCs w:val="28"/>
                <w:lang w:val="en-US"/>
              </w:rPr>
              <w:t>1</w:t>
            </w:r>
          </w:p>
        </w:tc>
        <w:tc>
          <w:tcPr>
            <w:tcW w:w="4927" w:type="dxa"/>
          </w:tcPr>
          <w:p w:rsidR="001E60A6" w:rsidRPr="001E60A6" w:rsidRDefault="001E60A6" w:rsidP="001E60A6">
            <w:pPr>
              <w:jc w:val="center"/>
              <w:rPr>
                <w:sz w:val="28"/>
                <w:szCs w:val="28"/>
              </w:rPr>
            </w:pPr>
            <w:r w:rsidRPr="001E60A6">
              <w:rPr>
                <w:b/>
                <w:sz w:val="28"/>
                <w:szCs w:val="28"/>
              </w:rPr>
              <w:t xml:space="preserve">Вариант </w:t>
            </w:r>
            <w:r w:rsidRPr="001E60A6">
              <w:rPr>
                <w:b/>
                <w:sz w:val="28"/>
                <w:szCs w:val="28"/>
                <w:lang w:val="en-US"/>
              </w:rPr>
              <w:t>2</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1E60A6">
            <w:pPr>
              <w:ind w:left="360"/>
              <w:rPr>
                <w:sz w:val="28"/>
                <w:szCs w:val="28"/>
              </w:rPr>
            </w:pPr>
            <m:oMathPara>
              <m:oMathParaPr>
                <m:jc m:val="left"/>
              </m:oMathParaPr>
              <m:oMath>
                <m:r>
                  <w:rPr>
                    <w:rFonts w:ascii="Cambria Math" w:hAnsi="Cambria Math"/>
                    <w:sz w:val="28"/>
                    <w:szCs w:val="28"/>
                  </w:rPr>
                  <m:t>1.f</m:t>
                </m:r>
                <m:d>
                  <m:dPr>
                    <m:ctrlPr>
                      <w:rPr>
                        <w:rFonts w:ascii="Cambria Math" w:hAnsi="Cambria Math"/>
                        <w:i/>
                        <w:sz w:val="28"/>
                        <w:szCs w:val="28"/>
                      </w:rPr>
                    </m:ctrlPr>
                  </m:dPr>
                  <m:e>
                    <m:r>
                      <w:rPr>
                        <w:rFonts w:ascii="Cambria Math"/>
                        <w:sz w:val="28"/>
                        <w:szCs w:val="28"/>
                      </w:rPr>
                      <m:t>х</m:t>
                    </m:r>
                  </m:e>
                </m:d>
                <m:r>
                  <w:rPr>
                    <w:rFonts w:ascii="Cambria Math"/>
                    <w:sz w:val="28"/>
                    <w:szCs w:val="28"/>
                  </w:rPr>
                  <m:t>=7</m:t>
                </m:r>
                <m:r>
                  <w:rPr>
                    <w:rFonts w:ascii="Cambria Math"/>
                    <w:sz w:val="28"/>
                    <w:szCs w:val="28"/>
                  </w:rPr>
                  <m:t>х</m:t>
                </m:r>
                <m:r>
                  <w:rPr>
                    <w:rFonts w:ascii="Cambria Math"/>
                    <w:sz w:val="28"/>
                    <w:szCs w:val="28"/>
                  </w:rPr>
                  <m:t>+4</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2.f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sz w:val="28"/>
                    <w:szCs w:val="28"/>
                  </w:rPr>
                  <m:t>-</m:t>
                </m:r>
                <m:sSup>
                  <m:sSupPr>
                    <m:ctrlPr>
                      <w:rPr>
                        <w:rFonts w:ascii="Cambria Math" w:hAnsi="Cambria Math"/>
                        <w:i/>
                        <w:sz w:val="28"/>
                        <w:szCs w:val="28"/>
                      </w:rPr>
                    </m:ctrlPr>
                  </m:sSupPr>
                  <m:e>
                    <m:r>
                      <w:rPr>
                        <w:rFonts w:ascii="Cambria Math"/>
                        <w:sz w:val="28"/>
                        <w:szCs w:val="28"/>
                      </w:rPr>
                      <m:t>х</m:t>
                    </m:r>
                  </m:e>
                  <m:sup>
                    <m:r>
                      <w:rPr>
                        <w:rFonts w:ascii="Cambria Math"/>
                        <w:sz w:val="28"/>
                        <w:szCs w:val="28"/>
                      </w:rPr>
                      <m:t>2</m:t>
                    </m:r>
                  </m:sup>
                </m:sSup>
                <m:r>
                  <w:rPr>
                    <w:rFonts w:ascii="Cambria Math"/>
                    <w:sz w:val="28"/>
                    <w:szCs w:val="28"/>
                  </w:rPr>
                  <m:t>+8</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3. f</m:t>
                </m:r>
                <m:d>
                  <m:dPr>
                    <m:ctrlPr>
                      <w:rPr>
                        <w:rFonts w:ascii="Cambria Math" w:hAnsi="Cambria Math"/>
                        <w:i/>
                        <w:sz w:val="28"/>
                        <w:szCs w:val="28"/>
                      </w:rPr>
                    </m:ctrlPr>
                  </m:dPr>
                  <m:e>
                    <m:r>
                      <w:rPr>
                        <w:rFonts w:ascii="Cambria Math"/>
                        <w:sz w:val="28"/>
                        <w:szCs w:val="28"/>
                      </w:rPr>
                      <m:t>х</m:t>
                    </m:r>
                  </m:e>
                </m:d>
                <m:r>
                  <w:rPr>
                    <w:rFonts w:ascii="Cambria Math"/>
                    <w:sz w:val="28"/>
                    <w:szCs w:val="28"/>
                  </w:rPr>
                  <m:t>=5</m:t>
                </m:r>
                <m:r>
                  <m:rPr>
                    <m:sty m:val="p"/>
                  </m:rPr>
                  <w:rPr>
                    <w:rFonts w:ascii="Cambria Math"/>
                    <w:sz w:val="28"/>
                    <w:szCs w:val="28"/>
                    <w:lang w:val="en-US"/>
                  </w:rPr>
                  <m:t>sin</m:t>
                </m:r>
                <m:r>
                  <m:rPr>
                    <m:sty m:val="p"/>
                  </m:rPr>
                  <w:rPr>
                    <w:rFonts w:ascii="Cambria Math"/>
                    <w:sz w:val="28"/>
                    <w:szCs w:val="28"/>
                    <w:lang w:val="en-US"/>
                  </w:rPr>
                  <m:t>х</m:t>
                </m:r>
                <m:r>
                  <m:rPr>
                    <m:sty m:val="p"/>
                  </m:rPr>
                  <w:rPr>
                    <w:rFonts w:ascii="Cambria Math"/>
                    <w:sz w:val="28"/>
                    <w:szCs w:val="28"/>
                    <w:lang w:val="en-US"/>
                  </w:rPr>
                  <m:t>+</m:t>
                </m:r>
                <m:r>
                  <m:rPr>
                    <m:sty m:val="p"/>
                  </m:rPr>
                  <w:rPr>
                    <w:rFonts w:ascii="Cambria Math" w:hAnsi="Cambria Math"/>
                    <w:sz w:val="28"/>
                    <w:szCs w:val="28"/>
                    <w:lang w:val="en-US"/>
                  </w:rPr>
                  <m:t>⁡</m:t>
                </m:r>
                <m:r>
                  <m:rPr>
                    <m:sty m:val="p"/>
                  </m:rPr>
                  <w:rPr>
                    <w:rFonts w:ascii="Cambria Math"/>
                    <w:sz w:val="28"/>
                    <w:szCs w:val="28"/>
                    <w:lang w:val="en-US"/>
                  </w:rPr>
                  <m:t>cos</m:t>
                </m:r>
                <m:r>
                  <m:rPr>
                    <m:sty m:val="p"/>
                  </m:rPr>
                  <w:rPr>
                    <w:rFonts w:ascii="Cambria Math" w:hAnsi="Cambria Math"/>
                    <w:sz w:val="28"/>
                    <w:szCs w:val="28"/>
                    <w:lang w:val="en-US"/>
                  </w:rPr>
                  <m:t>⁡</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4. f</m:t>
                </m:r>
                <m:d>
                  <m:dPr>
                    <m:ctrlPr>
                      <w:rPr>
                        <w:rFonts w:ascii="Cambria Math" w:hAnsi="Cambria Math"/>
                        <w:i/>
                        <w:sz w:val="28"/>
                        <w:szCs w:val="28"/>
                      </w:rPr>
                    </m:ctrlPr>
                  </m:dPr>
                  <m:e>
                    <m:r>
                      <w:rPr>
                        <w:rFonts w:ascii="Cambria Math"/>
                        <w:sz w:val="28"/>
                        <w:szCs w:val="28"/>
                      </w:rPr>
                      <m:t>х</m:t>
                    </m:r>
                  </m:e>
                </m:d>
                <m:r>
                  <w:rPr>
                    <w:rFonts w:ascii="Cambria Math"/>
                    <w:sz w:val="28"/>
                    <w:szCs w:val="28"/>
                  </w:rPr>
                  <m:t>=2</m:t>
                </m:r>
                <m:sSup>
                  <m:sSupPr>
                    <m:ctrlPr>
                      <w:rPr>
                        <w:rFonts w:ascii="Cambria Math" w:hAnsi="Cambria Math"/>
                        <w:i/>
                        <w:sz w:val="28"/>
                        <w:szCs w:val="28"/>
                      </w:rPr>
                    </m:ctrlPr>
                  </m:sSupPr>
                  <m:e>
                    <m:r>
                      <w:rPr>
                        <w:rFonts w:ascii="Cambria Math"/>
                        <w:sz w:val="28"/>
                        <w:szCs w:val="28"/>
                      </w:rPr>
                      <m:t>х</m:t>
                    </m:r>
                  </m:e>
                  <m:sup>
                    <m:r>
                      <w:rPr>
                        <w:rFonts w:ascii="Cambria Math"/>
                        <w:sz w:val="28"/>
                        <w:szCs w:val="28"/>
                      </w:rPr>
                      <m:t>3</m:t>
                    </m:r>
                  </m:sup>
                </m:sSup>
                <m:r>
                  <w:rPr>
                    <w:rFonts w:ascii="Cambria Math" w:hAnsi="Cambria Math"/>
                    <w:sz w:val="28"/>
                    <w:szCs w:val="28"/>
                  </w:rPr>
                  <m:t>-</m:t>
                </m:r>
                <m:r>
                  <w:rPr>
                    <w:rFonts w:ascii="Cambria Math"/>
                    <w:sz w:val="28"/>
                    <w:szCs w:val="28"/>
                  </w:rPr>
                  <m:t>4</m:t>
                </m:r>
                <m:r>
                  <w:rPr>
                    <w:rFonts w:ascii="Cambria Math"/>
                    <w:sz w:val="28"/>
                    <w:szCs w:val="28"/>
                  </w:rPr>
                  <m:t>х</m:t>
                </m:r>
                <m:r>
                  <w:rPr>
                    <w:rFonts w:ascii="Cambria Math"/>
                    <w:sz w:val="28"/>
                    <w:szCs w:val="28"/>
                  </w:rPr>
                  <m:t>+3</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5.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sz w:val="28"/>
                    <w:szCs w:val="28"/>
                  </w:rPr>
                  <m:t>х</m:t>
                </m:r>
                <m:r>
                  <w:rPr>
                    <w:rFonts w:ascii="Cambria Math" w:hAnsi="Cambria Math"/>
                    <w:sz w:val="28"/>
                    <w:szCs w:val="28"/>
                  </w:rPr>
                  <m:t>*</m:t>
                </m:r>
                <m:r>
                  <w:rPr>
                    <w:rFonts w:ascii="Cambria Math" w:hAnsi="Cambria Math"/>
                    <w:sz w:val="28"/>
                    <w:szCs w:val="28"/>
                    <w:lang w:val="en-US"/>
                  </w:rPr>
                  <m:t>sin</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6. f</m:t>
                </m:r>
                <m:d>
                  <m:dPr>
                    <m:ctrlPr>
                      <w:rPr>
                        <w:rFonts w:ascii="Cambria Math" w:hAnsi="Cambria Math"/>
                        <w:i/>
                        <w:sz w:val="28"/>
                        <w:szCs w:val="28"/>
                      </w:rPr>
                    </m:ctrlPr>
                  </m:dPr>
                  <m:e>
                    <m:r>
                      <w:rPr>
                        <w:rFonts w:ascii="Cambria Math"/>
                        <w:sz w:val="28"/>
                        <w:szCs w:val="28"/>
                      </w:rPr>
                      <m:t>х</m:t>
                    </m:r>
                  </m:e>
                </m:d>
                <m:r>
                  <w:rPr>
                    <w:rFonts w:ascii="Cambria Math"/>
                    <w:sz w:val="28"/>
                    <w:szCs w:val="28"/>
                  </w:rPr>
                  <m:t>=</m:t>
                </m:r>
                <m:r>
                  <m:rPr>
                    <m:sty m:val="p"/>
                  </m:rPr>
                  <w:rPr>
                    <w:rFonts w:ascii="Cambria Math"/>
                    <w:sz w:val="28"/>
                    <w:szCs w:val="28"/>
                    <w:lang w:val="en-US"/>
                  </w:rPr>
                  <m:t>cos</m:t>
                </m:r>
                <m:r>
                  <m:rPr>
                    <m:sty m:val="p"/>
                  </m:rPr>
                  <w:rPr>
                    <w:rFonts w:ascii="Cambria Math" w:hAnsi="Cambria Math"/>
                    <w:sz w:val="28"/>
                    <w:szCs w:val="28"/>
                    <w:lang w:val="en-US"/>
                  </w:rPr>
                  <m:t>⁡</m:t>
                </m:r>
                <m:r>
                  <w:rPr>
                    <w:rFonts w:ascii="Cambria Math"/>
                    <w:sz w:val="28"/>
                    <w:szCs w:val="28"/>
                  </w:rPr>
                  <m:t>(9</m:t>
                </m:r>
                <m:r>
                  <w:rPr>
                    <w:rFonts w:ascii="Cambria Math"/>
                    <w:sz w:val="28"/>
                    <w:szCs w:val="28"/>
                  </w:rPr>
                  <m:t>х-</m:t>
                </m:r>
                <m:r>
                  <w:rPr>
                    <w:rFonts w:ascii="Cambria Math"/>
                    <w:sz w:val="28"/>
                    <w:szCs w:val="28"/>
                  </w:rPr>
                  <m:t>10)</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7.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sz w:val="28"/>
                    <w:szCs w:val="28"/>
                  </w:rPr>
                  <m:t>х</m:t>
                </m:r>
              </m:oMath>
            </m:oMathPara>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1E60A6">
            <w:pPr>
              <w:ind w:left="360"/>
              <w:rPr>
                <w:sz w:val="28"/>
                <w:szCs w:val="28"/>
              </w:rPr>
            </w:pPr>
            <m:oMathPara>
              <m:oMathParaPr>
                <m:jc m:val="left"/>
              </m:oMathParaPr>
              <m:oMath>
                <m:r>
                  <w:rPr>
                    <w:rFonts w:ascii="Cambria Math" w:hAnsi="Cambria Math"/>
                    <w:sz w:val="28"/>
                    <w:szCs w:val="28"/>
                  </w:rPr>
                  <m:t>1. f</m:t>
                </m:r>
                <m:d>
                  <m:dPr>
                    <m:ctrlPr>
                      <w:rPr>
                        <w:rFonts w:ascii="Cambria Math" w:hAnsi="Cambria Math"/>
                        <w:i/>
                        <w:sz w:val="28"/>
                        <w:szCs w:val="28"/>
                      </w:rPr>
                    </m:ctrlPr>
                  </m:dPr>
                  <m:e>
                    <m:r>
                      <w:rPr>
                        <w:rFonts w:ascii="Cambria Math"/>
                        <w:sz w:val="28"/>
                        <w:szCs w:val="28"/>
                      </w:rPr>
                      <m:t>х</m:t>
                    </m:r>
                  </m:e>
                </m:d>
                <m:r>
                  <w:rPr>
                    <w:rFonts w:ascii="Cambria Math"/>
                    <w:sz w:val="28"/>
                    <w:szCs w:val="28"/>
                  </w:rPr>
                  <m:t>=5</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2. f</m:t>
                </m:r>
                <m:d>
                  <m:dPr>
                    <m:ctrlPr>
                      <w:rPr>
                        <w:rFonts w:ascii="Cambria Math" w:hAnsi="Cambria Math"/>
                        <w:i/>
                        <w:sz w:val="28"/>
                        <w:szCs w:val="28"/>
                      </w:rPr>
                    </m:ctrlPr>
                  </m:dPr>
                  <m:e>
                    <m:r>
                      <w:rPr>
                        <w:rFonts w:ascii="Cambria Math"/>
                        <w:sz w:val="28"/>
                        <w:szCs w:val="28"/>
                      </w:rPr>
                      <m:t>х</m:t>
                    </m:r>
                  </m:e>
                </m:d>
                <m:r>
                  <w:rPr>
                    <w:rFonts w:ascii="Cambria Math"/>
                    <w:sz w:val="28"/>
                    <w:szCs w:val="28"/>
                  </w:rPr>
                  <m:t>=7</m:t>
                </m:r>
                <m:sSup>
                  <m:sSupPr>
                    <m:ctrlPr>
                      <w:rPr>
                        <w:rFonts w:ascii="Cambria Math" w:hAnsi="Cambria Math"/>
                        <w:i/>
                        <w:sz w:val="28"/>
                        <w:szCs w:val="28"/>
                      </w:rPr>
                    </m:ctrlPr>
                  </m:sSupPr>
                  <m:e>
                    <m:r>
                      <w:rPr>
                        <w:rFonts w:ascii="Cambria Math"/>
                        <w:sz w:val="28"/>
                        <w:szCs w:val="28"/>
                      </w:rPr>
                      <m:t>х</m:t>
                    </m:r>
                  </m:e>
                  <m:sup>
                    <m:r>
                      <w:rPr>
                        <w:rFonts w:ascii="Cambria Math"/>
                        <w:sz w:val="28"/>
                        <w:szCs w:val="28"/>
                      </w:rPr>
                      <m:t>2</m:t>
                    </m:r>
                  </m:sup>
                </m:sSup>
                <m:r>
                  <w:rPr>
                    <w:rFonts w:ascii="Cambria Math"/>
                    <w:sz w:val="28"/>
                    <w:szCs w:val="28"/>
                  </w:rPr>
                  <m:t>+3</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3.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hAnsi="Cambria Math"/>
                    <w:sz w:val="28"/>
                    <w:szCs w:val="28"/>
                  </w:rPr>
                  <m:t>sin</m:t>
                </m:r>
                <m:r>
                  <w:rPr>
                    <w:rFonts w:ascii="Cambria Math"/>
                    <w:sz w:val="28"/>
                    <w:szCs w:val="28"/>
                  </w:rPr>
                  <m:t>х-с</m:t>
                </m:r>
                <m:r>
                  <w:rPr>
                    <w:rFonts w:ascii="Cambria Math" w:hAnsi="Cambria Math"/>
                    <w:sz w:val="28"/>
                    <w:szCs w:val="28"/>
                    <w:lang w:val="en-US"/>
                  </w:rPr>
                  <m:t>os</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4.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sz w:val="28"/>
                    <w:szCs w:val="28"/>
                  </w:rPr>
                  <m:t>-</m:t>
                </m:r>
                <m:sSup>
                  <m:sSupPr>
                    <m:ctrlPr>
                      <w:rPr>
                        <w:rFonts w:ascii="Cambria Math" w:hAnsi="Cambria Math"/>
                        <w:i/>
                        <w:sz w:val="28"/>
                        <w:szCs w:val="28"/>
                      </w:rPr>
                    </m:ctrlPr>
                  </m:sSupPr>
                  <m:e>
                    <m:r>
                      <w:rPr>
                        <w:rFonts w:ascii="Cambria Math"/>
                        <w:sz w:val="28"/>
                        <w:szCs w:val="28"/>
                      </w:rPr>
                      <m:t>х</m:t>
                    </m:r>
                  </m:e>
                  <m:sup>
                    <m:r>
                      <w:rPr>
                        <w:rFonts w:ascii="Cambria Math"/>
                        <w:sz w:val="28"/>
                        <w:szCs w:val="28"/>
                      </w:rPr>
                      <m:t>3</m:t>
                    </m:r>
                  </m:sup>
                </m:sSup>
                <m:r>
                  <w:rPr>
                    <w:rFonts w:ascii="Cambria Math"/>
                    <w:sz w:val="28"/>
                    <w:szCs w:val="28"/>
                  </w:rPr>
                  <m:t>+2</m:t>
                </m:r>
                <m:sSup>
                  <m:sSupPr>
                    <m:ctrlPr>
                      <w:rPr>
                        <w:rFonts w:ascii="Cambria Math" w:hAnsi="Cambria Math"/>
                        <w:i/>
                        <w:sz w:val="28"/>
                        <w:szCs w:val="28"/>
                      </w:rPr>
                    </m:ctrlPr>
                  </m:sSupPr>
                  <m:e>
                    <m:r>
                      <w:rPr>
                        <w:rFonts w:ascii="Cambria Math"/>
                        <w:sz w:val="28"/>
                        <w:szCs w:val="28"/>
                      </w:rPr>
                      <m:t>х</m:t>
                    </m:r>
                  </m:e>
                  <m:sup>
                    <m:r>
                      <w:rPr>
                        <w:rFonts w:ascii="Cambria Math"/>
                        <w:sz w:val="28"/>
                        <w:szCs w:val="28"/>
                      </w:rPr>
                      <m:t>2</m:t>
                    </m:r>
                  </m:sup>
                </m:sSup>
                <m:r>
                  <w:rPr>
                    <w:rFonts w:ascii="Cambria Math"/>
                    <w:sz w:val="28"/>
                    <w:szCs w:val="28"/>
                  </w:rPr>
                  <m:t>+1</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5.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sz w:val="28"/>
                    <w:szCs w:val="28"/>
                  </w:rPr>
                  <m:t>х</m:t>
                </m:r>
                <m:r>
                  <w:rPr>
                    <w:rFonts w:ascii="Cambria Math" w:hAnsi="Cambria Math"/>
                    <w:sz w:val="28"/>
                    <w:szCs w:val="28"/>
                  </w:rPr>
                  <m:t>*</m:t>
                </m:r>
                <m:r>
                  <w:rPr>
                    <w:rFonts w:ascii="Cambria Math" w:hAnsi="Cambria Math"/>
                    <w:sz w:val="28"/>
                    <w:szCs w:val="28"/>
                    <w:lang w:val="en-US"/>
                  </w:rPr>
                  <m:t>cos</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6.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hAnsi="Cambria Math"/>
                    <w:sz w:val="28"/>
                    <w:szCs w:val="28"/>
                    <w:lang w:val="en-US"/>
                  </w:rPr>
                  <m:t>tg</m:t>
                </m:r>
                <m:r>
                  <w:rPr>
                    <w:rFonts w:ascii="Cambria Math"/>
                    <w:sz w:val="28"/>
                    <w:szCs w:val="28"/>
                  </w:rPr>
                  <m:t>(5</m:t>
                </m:r>
                <m:r>
                  <w:rPr>
                    <w:rFonts w:ascii="Cambria Math"/>
                    <w:sz w:val="28"/>
                    <w:szCs w:val="28"/>
                  </w:rPr>
                  <m:t>х-</m:t>
                </m:r>
                <m:f>
                  <m:fPr>
                    <m:ctrlPr>
                      <w:rPr>
                        <w:rFonts w:ascii="Cambria Math" w:hAnsi="Cambria Math"/>
                        <w:i/>
                        <w:sz w:val="28"/>
                        <w:szCs w:val="28"/>
                      </w:rPr>
                    </m:ctrlPr>
                  </m:fPr>
                  <m:num>
                    <m:r>
                      <w:rPr>
                        <w:rFonts w:ascii="Cambria Math" w:hAnsi="Cambria Math"/>
                        <w:sz w:val="28"/>
                        <w:szCs w:val="28"/>
                      </w:rPr>
                      <m:t>π</m:t>
                    </m:r>
                  </m:num>
                  <m:den>
                    <m:r>
                      <w:rPr>
                        <w:rFonts w:ascii="Cambria Math"/>
                        <w:sz w:val="28"/>
                        <w:szCs w:val="28"/>
                      </w:rPr>
                      <m:t>4</m:t>
                    </m:r>
                  </m:den>
                </m:f>
                <m:r>
                  <w:rPr>
                    <w:rFonts w:ascii="Cambria Math"/>
                    <w:sz w:val="28"/>
                    <w:szCs w:val="28"/>
                  </w:rPr>
                  <m:t>)</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7.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sz w:val="28"/>
                    <w:szCs w:val="28"/>
                  </w:rPr>
                  <m:t>-</m:t>
                </m:r>
                <m:r>
                  <w:rPr>
                    <w:rFonts w:ascii="Cambria Math"/>
                    <w:sz w:val="28"/>
                    <w:szCs w:val="28"/>
                  </w:rPr>
                  <m:t>6</m:t>
                </m:r>
                <m:r>
                  <w:rPr>
                    <w:rFonts w:ascii="Cambria Math"/>
                    <w:sz w:val="28"/>
                    <w:szCs w:val="28"/>
                  </w:rPr>
                  <m:t>х</m:t>
                </m:r>
                <m:r>
                  <w:rPr>
                    <w:rFonts w:ascii="Cambria Math"/>
                    <w:sz w:val="28"/>
                    <w:szCs w:val="28"/>
                  </w:rPr>
                  <m:t>+1</m:t>
                </m:r>
              </m:oMath>
            </m:oMathPara>
          </w:p>
        </w:tc>
      </w:tr>
      <w:tr w:rsidR="001E60A6" w:rsidRPr="001E60A6" w:rsidTr="007A52C5">
        <w:tc>
          <w:tcPr>
            <w:tcW w:w="4927" w:type="dxa"/>
          </w:tcPr>
          <w:p w:rsidR="001E60A6" w:rsidRPr="001E60A6" w:rsidRDefault="001E60A6" w:rsidP="001E60A6">
            <w:pPr>
              <w:jc w:val="center"/>
              <w:rPr>
                <w:b/>
                <w:sz w:val="28"/>
                <w:szCs w:val="28"/>
              </w:rPr>
            </w:pPr>
            <w:r w:rsidRPr="001E60A6">
              <w:rPr>
                <w:b/>
                <w:sz w:val="28"/>
                <w:szCs w:val="28"/>
              </w:rPr>
              <w:t>Вариант 3</w:t>
            </w:r>
          </w:p>
        </w:tc>
        <w:tc>
          <w:tcPr>
            <w:tcW w:w="4927" w:type="dxa"/>
          </w:tcPr>
          <w:p w:rsidR="001E60A6" w:rsidRPr="001E60A6" w:rsidRDefault="001E60A6" w:rsidP="001E60A6">
            <w:pPr>
              <w:jc w:val="center"/>
              <w:rPr>
                <w:b/>
                <w:sz w:val="28"/>
                <w:szCs w:val="28"/>
              </w:rPr>
            </w:pPr>
            <w:r w:rsidRPr="001E60A6">
              <w:rPr>
                <w:b/>
                <w:sz w:val="28"/>
                <w:szCs w:val="28"/>
              </w:rPr>
              <w:t>Вариант 4</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oMath>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m:t>
              </m:r>
              <m:r>
                <w:rPr>
                  <w:rFonts w:ascii="Cambria Math" w:eastAsia="Calibri" w:hAnsi="Calibri"/>
                  <w:sz w:val="28"/>
                  <w:szCs w:val="28"/>
                </w:rPr>
                <m:t>3</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mbria Math"/>
                  <w:sz w:val="28"/>
                  <w:szCs w:val="28"/>
                </w:rPr>
                <m:t>-</m:t>
              </m:r>
              <m:r>
                <w:rPr>
                  <w:rFonts w:ascii="Cambria Math" w:eastAsia="Calibri" w:hAnsi="Calibri"/>
                  <w:sz w:val="28"/>
                  <w:szCs w:val="28"/>
                </w:rPr>
                <m:t>13</m:t>
              </m:r>
              <m:r>
                <w:rPr>
                  <w:rFonts w:ascii="Cambria Math" w:eastAsia="Calibri" w:hAnsi="Calibri"/>
                  <w:sz w:val="28"/>
                  <w:szCs w:val="28"/>
                </w:rPr>
                <m:t>х</m:t>
              </m:r>
            </m:oMath>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lang w:val="en-US"/>
                </w:rPr>
                <m:t>3</m:t>
              </m:r>
              <m:r>
                <w:rPr>
                  <w:rFonts w:ascii="Cambria Math" w:eastAsia="Calibri" w:hAnsi="Cambria Math"/>
                  <w:sz w:val="28"/>
                  <w:szCs w:val="28"/>
                  <w:lang w:val="en-US"/>
                </w:rPr>
                <m:t>sin</m:t>
              </m:r>
              <m:r>
                <w:rPr>
                  <w:rFonts w:ascii="Cambria Math" w:eastAsia="Calibri" w:hAnsi="Calibri"/>
                  <w:sz w:val="28"/>
                  <w:szCs w:val="28"/>
                </w:rPr>
                <m:t>х</m:t>
              </m:r>
              <m:r>
                <w:rPr>
                  <w:rFonts w:ascii="Cambria Math" w:eastAsia="Calibri" w:hAnsi="Calibri"/>
                  <w:sz w:val="28"/>
                  <w:szCs w:val="28"/>
                </w:rPr>
                <m:t>+</m:t>
              </m:r>
              <m:r>
                <w:rPr>
                  <w:rFonts w:ascii="Cambria Math" w:eastAsia="Calibri" w:hAnsi="Calibri"/>
                  <w:sz w:val="28"/>
                  <w:szCs w:val="28"/>
                </w:rPr>
                <m:t>с</m:t>
              </m:r>
              <m:r>
                <w:rPr>
                  <w:rFonts w:ascii="Cambria Math" w:eastAsia="Calibri" w:hAnsi="Cambria Math"/>
                  <w:sz w:val="28"/>
                  <w:szCs w:val="28"/>
                  <w:lang w:val="en-US"/>
                </w:rPr>
                <m:t>os</m:t>
              </m:r>
              <m:r>
                <w:rPr>
                  <w:rFonts w:ascii="Cambria Math" w:eastAsia="Calibri" w:hAnsi="Calibri"/>
                  <w:sz w:val="28"/>
                  <w:szCs w:val="28"/>
                </w:rPr>
                <m:t>х</m:t>
              </m:r>
            </m:oMath>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libri"/>
                  <w:sz w:val="28"/>
                  <w:szCs w:val="28"/>
                </w:rPr>
                <m:t>+2</m:t>
              </m:r>
              <m:r>
                <w:rPr>
                  <w:rFonts w:ascii="Cambria Math" w:eastAsia="Calibri" w:hAnsi="Calibri"/>
                  <w:sz w:val="28"/>
                  <w:szCs w:val="28"/>
                </w:rPr>
                <m:t>х</m:t>
              </m:r>
            </m:oMath>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mbria Math"/>
                  <w:sz w:val="28"/>
                  <w:szCs w:val="28"/>
                </w:rPr>
                <m:t>*</m:t>
              </m:r>
              <m:r>
                <w:rPr>
                  <w:rFonts w:ascii="Cambria Math" w:eastAsia="Calibri" w:hAnsi="Cambria Math"/>
                  <w:sz w:val="28"/>
                  <w:szCs w:val="28"/>
                  <w:lang w:val="en-US"/>
                </w:rPr>
                <m:t>cos</m:t>
              </m:r>
              <m:r>
                <w:rPr>
                  <w:rFonts w:ascii="Cambria Math" w:eastAsia="Calibri" w:hAnsi="Calibri"/>
                  <w:sz w:val="28"/>
                  <w:szCs w:val="28"/>
                </w:rPr>
                <m:t>х</m:t>
              </m:r>
            </m:oMath>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tg</m:t>
              </m:r>
              <m:r>
                <w:rPr>
                  <w:rFonts w:ascii="Cambria Math" w:eastAsia="Calibri" w:hAnsi="Calibri"/>
                  <w:sz w:val="28"/>
                  <w:szCs w:val="28"/>
                  <w:lang w:val="en-US"/>
                </w:rPr>
                <m:t>(2</m:t>
              </m:r>
              <m:r>
                <w:rPr>
                  <w:rFonts w:ascii="Cambria Math" w:eastAsia="Calibri" w:hAnsi="Calibri"/>
                  <w:sz w:val="28"/>
                  <w:szCs w:val="28"/>
                  <w:lang w:val="en-US"/>
                </w:rPr>
                <m:t>х</m:t>
              </m:r>
              <m:r>
                <w:rPr>
                  <w:rFonts w:ascii="Cambria Math" w:eastAsia="Calibri" w:hAnsi="Calibri"/>
                  <w:sz w:val="28"/>
                  <w:szCs w:val="28"/>
                  <w:lang w:val="en-US"/>
                </w:rPr>
                <m:t>+</m:t>
              </m:r>
              <m:f>
                <m:fPr>
                  <m:ctrlPr>
                    <w:rPr>
                      <w:rFonts w:ascii="Cambria Math" w:eastAsia="Calibri" w:hAnsi="Cambria Math"/>
                      <w:i/>
                      <w:sz w:val="28"/>
                      <w:szCs w:val="28"/>
                      <w:lang w:val="en-US"/>
                    </w:rPr>
                  </m:ctrlPr>
                </m:fPr>
                <m:num>
                  <m:r>
                    <w:rPr>
                      <w:rFonts w:ascii="Cambria Math" w:eastAsia="Calibri" w:hAnsi="Cambria Math"/>
                      <w:sz w:val="28"/>
                      <w:szCs w:val="28"/>
                      <w:lang w:val="en-US"/>
                    </w:rPr>
                    <m:t>π</m:t>
                  </m:r>
                </m:num>
                <m:den>
                  <m:r>
                    <w:rPr>
                      <w:rFonts w:ascii="Cambria Math" w:eastAsia="Calibri" w:hAnsi="Calibri"/>
                      <w:sz w:val="28"/>
                      <w:szCs w:val="28"/>
                      <w:lang w:val="en-US"/>
                    </w:rPr>
                    <m:t>3</m:t>
                  </m:r>
                </m:den>
              </m:f>
              <m:r>
                <w:rPr>
                  <w:rFonts w:ascii="Cambria Math" w:eastAsia="Calibri" w:hAnsi="Calibri"/>
                  <w:sz w:val="28"/>
                  <w:szCs w:val="28"/>
                  <w:lang w:val="en-US"/>
                </w:rPr>
                <m:t>)</m:t>
              </m:r>
            </m:oMath>
          </w:p>
          <w:p w:rsidR="001E60A6" w:rsidRPr="001E60A6" w:rsidRDefault="001E60A6" w:rsidP="005D0780">
            <w:pPr>
              <w:numPr>
                <w:ilvl w:val="0"/>
                <w:numId w:val="6"/>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=9</m:t>
              </m:r>
            </m:oMath>
          </w:p>
          <w:p w:rsidR="001E60A6" w:rsidRPr="001E60A6" w:rsidRDefault="001E60A6" w:rsidP="001E60A6">
            <w:pPr>
              <w:rPr>
                <w:sz w:val="28"/>
                <w:szCs w:val="28"/>
              </w:rPr>
            </w:pPr>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1E60A6">
            <w:pPr>
              <w:ind w:left="360"/>
              <w:rPr>
                <w:sz w:val="28"/>
                <w:szCs w:val="28"/>
              </w:rPr>
            </w:pPr>
            <m:oMathPara>
              <m:oMathParaPr>
                <m:jc m:val="left"/>
              </m:oMathParaPr>
              <m:oMath>
                <m:r>
                  <w:rPr>
                    <w:rFonts w:ascii="Cambria Math" w:hAnsi="Cambria Math"/>
                    <w:sz w:val="28"/>
                    <w:szCs w:val="28"/>
                  </w:rPr>
                  <m:t>1.f</m:t>
                </m:r>
                <m:d>
                  <m:dPr>
                    <m:ctrlPr>
                      <w:rPr>
                        <w:rFonts w:ascii="Cambria Math" w:hAnsi="Cambria Math"/>
                        <w:i/>
                        <w:sz w:val="28"/>
                        <w:szCs w:val="28"/>
                      </w:rPr>
                    </m:ctrlPr>
                  </m:dPr>
                  <m:e>
                    <m:r>
                      <w:rPr>
                        <w:rFonts w:ascii="Cambria Math"/>
                        <w:sz w:val="28"/>
                        <w:szCs w:val="28"/>
                      </w:rPr>
                      <m:t>х</m:t>
                    </m:r>
                  </m:e>
                </m:d>
                <m:r>
                  <w:rPr>
                    <w:rFonts w:ascii="Cambria Math"/>
                    <w:sz w:val="28"/>
                    <w:szCs w:val="28"/>
                  </w:rPr>
                  <m:t>=</m:t>
                </m:r>
                <m:f>
                  <m:fPr>
                    <m:ctrlPr>
                      <w:rPr>
                        <w:rFonts w:ascii="Cambria Math" w:hAnsi="Cambria Math"/>
                        <w:i/>
                        <w:sz w:val="28"/>
                        <w:szCs w:val="28"/>
                      </w:rPr>
                    </m:ctrlPr>
                  </m:fPr>
                  <m:num>
                    <m:r>
                      <w:rPr>
                        <w:rFonts w:ascii="Cambria Math"/>
                        <w:sz w:val="28"/>
                        <w:szCs w:val="28"/>
                      </w:rPr>
                      <m:t>1</m:t>
                    </m:r>
                  </m:num>
                  <m:den>
                    <m:r>
                      <w:rPr>
                        <w:rFonts w:ascii="Cambria Math"/>
                        <w:sz w:val="28"/>
                        <w:szCs w:val="28"/>
                      </w:rPr>
                      <m:t>х</m:t>
                    </m:r>
                  </m:den>
                </m:f>
              </m:oMath>
            </m:oMathPara>
          </w:p>
          <w:p w:rsidR="001E60A6" w:rsidRPr="001E60A6" w:rsidRDefault="001E60A6" w:rsidP="005D0780">
            <w:pPr>
              <w:numPr>
                <w:ilvl w:val="0"/>
                <w:numId w:val="7"/>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mbria Math"/>
                  <w:sz w:val="28"/>
                  <w:szCs w:val="28"/>
                </w:rPr>
                <m:t>-</m:t>
              </m:r>
              <m:r>
                <w:rPr>
                  <w:rFonts w:ascii="Cambria Math" w:eastAsia="Calibri" w:hAnsi="Calibri"/>
                  <w:sz w:val="28"/>
                  <w:szCs w:val="28"/>
                </w:rPr>
                <m:t>7</m:t>
              </m:r>
              <m:r>
                <w:rPr>
                  <w:rFonts w:ascii="Cambria Math" w:eastAsia="Calibri" w:hAnsi="Calibri"/>
                  <w:sz w:val="28"/>
                  <w:szCs w:val="28"/>
                </w:rPr>
                <m:t>х</m:t>
              </m:r>
            </m:oMath>
          </w:p>
          <w:p w:rsidR="001E60A6" w:rsidRPr="001E60A6" w:rsidRDefault="001E60A6" w:rsidP="005D0780">
            <w:pPr>
              <w:numPr>
                <w:ilvl w:val="0"/>
                <w:numId w:val="7"/>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=2</m:t>
              </m:r>
              <m:r>
                <w:rPr>
                  <w:rFonts w:ascii="Cambria Math" w:eastAsia="Calibri" w:hAnsi="Cambria Math"/>
                  <w:sz w:val="28"/>
                  <w:szCs w:val="28"/>
                  <w:lang w:val="en-US"/>
                </w:rPr>
                <m:t>cos</m:t>
              </m:r>
              <m:r>
                <w:rPr>
                  <w:rFonts w:ascii="Cambria Math" w:eastAsia="Calibri" w:hAnsi="Calibri"/>
                  <w:sz w:val="28"/>
                  <w:szCs w:val="28"/>
                </w:rPr>
                <m:t>х</m:t>
              </m:r>
              <m:r>
                <w:rPr>
                  <w:rFonts w:ascii="Cambria Math" w:eastAsia="Calibri" w:hAnsi="Calibri"/>
                  <w:sz w:val="28"/>
                  <w:szCs w:val="28"/>
                </w:rPr>
                <m:t>+</m:t>
              </m:r>
              <m:r>
                <w:rPr>
                  <w:rFonts w:ascii="Cambria Math" w:eastAsia="Calibri" w:hAnsi="Cambria Math"/>
                  <w:sz w:val="28"/>
                  <w:szCs w:val="28"/>
                  <w:lang w:val="en-US"/>
                </w:rPr>
                <m:t>sin</m:t>
              </m:r>
              <m:r>
                <w:rPr>
                  <w:rFonts w:ascii="Cambria Math" w:eastAsia="Calibri" w:hAnsi="Calibri"/>
                  <w:sz w:val="28"/>
                  <w:szCs w:val="28"/>
                </w:rPr>
                <m:t>х</m:t>
              </m:r>
            </m:oMath>
          </w:p>
          <w:p w:rsidR="001E60A6" w:rsidRPr="001E60A6" w:rsidRDefault="001E60A6" w:rsidP="005D0780">
            <w:pPr>
              <w:numPr>
                <w:ilvl w:val="0"/>
                <w:numId w:val="7"/>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mbria Math"/>
                  <w:sz w:val="28"/>
                  <w:szCs w:val="28"/>
                </w:rPr>
                <m:t>-</m:t>
              </m:r>
              <m:r>
                <w:rPr>
                  <w:rFonts w:ascii="Cambria Math" w:eastAsia="Calibri" w:hAnsi="Calibri"/>
                  <w:sz w:val="28"/>
                  <w:szCs w:val="28"/>
                </w:rPr>
                <m:t>3</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oMath>
          </w:p>
          <w:p w:rsidR="001E60A6" w:rsidRPr="001E60A6" w:rsidRDefault="001E60A6" w:rsidP="005D0780">
            <w:pPr>
              <w:numPr>
                <w:ilvl w:val="0"/>
                <w:numId w:val="7"/>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mbria Math"/>
                  <w:sz w:val="28"/>
                  <w:szCs w:val="28"/>
                </w:rPr>
                <m:t>*</m:t>
              </m:r>
              <m:r>
                <w:rPr>
                  <w:rFonts w:ascii="Cambria Math" w:eastAsia="Calibri" w:hAnsi="Cambria Math"/>
                  <w:sz w:val="28"/>
                  <w:szCs w:val="28"/>
                  <w:lang w:val="en-US"/>
                </w:rPr>
                <m:t>sin</m:t>
              </m:r>
              <m:r>
                <w:rPr>
                  <w:rFonts w:ascii="Cambria Math" w:eastAsia="Calibri" w:hAnsi="Calibri"/>
                  <w:sz w:val="28"/>
                  <w:szCs w:val="28"/>
                  <w:lang w:val="en-US"/>
                </w:rPr>
                <m:t>х</m:t>
              </m:r>
            </m:oMath>
          </w:p>
          <w:p w:rsidR="001E60A6" w:rsidRPr="001E60A6" w:rsidRDefault="001E60A6" w:rsidP="005D0780">
            <w:pPr>
              <w:numPr>
                <w:ilvl w:val="0"/>
                <w:numId w:val="7"/>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ctg</m:t>
              </m:r>
              <m:d>
                <m:dPr>
                  <m:ctrlPr>
                    <w:rPr>
                      <w:rFonts w:ascii="Cambria Math" w:eastAsia="Calibri" w:hAnsi="Cambria Math"/>
                      <w:i/>
                      <w:sz w:val="28"/>
                      <w:szCs w:val="28"/>
                    </w:rPr>
                  </m:ctrlPr>
                </m:dPr>
                <m:e>
                  <m:f>
                    <m:fPr>
                      <m:ctrlPr>
                        <w:rPr>
                          <w:rFonts w:ascii="Cambria Math" w:eastAsia="Calibri" w:hAnsi="Cambria Math"/>
                          <w:i/>
                          <w:sz w:val="28"/>
                          <w:szCs w:val="28"/>
                        </w:rPr>
                      </m:ctrlPr>
                    </m:fPr>
                    <m:num>
                      <m:r>
                        <w:rPr>
                          <w:rFonts w:ascii="Cambria Math" w:eastAsia="Calibri" w:hAnsi="Cambria Math"/>
                          <w:sz w:val="28"/>
                          <w:szCs w:val="28"/>
                        </w:rPr>
                        <m:t>π</m:t>
                      </m:r>
                    </m:num>
                    <m:den>
                      <m:r>
                        <w:rPr>
                          <w:rFonts w:ascii="Cambria Math" w:eastAsia="Calibri" w:hAnsi="Calibri"/>
                          <w:sz w:val="28"/>
                          <w:szCs w:val="28"/>
                        </w:rPr>
                        <m:t>4</m:t>
                      </m:r>
                    </m:den>
                  </m:f>
                  <m:r>
                    <w:rPr>
                      <w:rFonts w:ascii="Cambria Math" w:eastAsia="Calibri" w:hAnsi="Cambria Math"/>
                      <w:sz w:val="28"/>
                      <w:szCs w:val="28"/>
                    </w:rPr>
                    <m:t>-</m:t>
                  </m:r>
                  <m:r>
                    <w:rPr>
                      <w:rFonts w:ascii="Cambria Math" w:eastAsia="Calibri" w:hAnsi="Calibri"/>
                      <w:sz w:val="28"/>
                      <w:szCs w:val="28"/>
                    </w:rPr>
                    <m:t>5</m:t>
                  </m:r>
                  <m:r>
                    <w:rPr>
                      <w:rFonts w:ascii="Cambria Math" w:eastAsia="Calibri" w:hAnsi="Calibri"/>
                      <w:sz w:val="28"/>
                      <w:szCs w:val="28"/>
                    </w:rPr>
                    <m:t>х</m:t>
                  </m:r>
                </m:e>
              </m:d>
            </m:oMath>
          </w:p>
          <w:p w:rsidR="001E60A6" w:rsidRPr="001E60A6" w:rsidRDefault="001E60A6" w:rsidP="005D0780">
            <w:pPr>
              <w:numPr>
                <w:ilvl w:val="0"/>
                <w:numId w:val="7"/>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=10</m:t>
              </m:r>
            </m:oMath>
          </w:p>
        </w:tc>
      </w:tr>
      <w:tr w:rsidR="001E60A6" w:rsidRPr="001E60A6" w:rsidTr="007A52C5">
        <w:tc>
          <w:tcPr>
            <w:tcW w:w="4927" w:type="dxa"/>
          </w:tcPr>
          <w:p w:rsidR="001E60A6" w:rsidRPr="001E60A6" w:rsidRDefault="001E60A6" w:rsidP="001E60A6">
            <w:pPr>
              <w:jc w:val="center"/>
              <w:rPr>
                <w:b/>
                <w:sz w:val="28"/>
                <w:szCs w:val="28"/>
              </w:rPr>
            </w:pPr>
            <w:r w:rsidRPr="001E60A6">
              <w:rPr>
                <w:b/>
                <w:sz w:val="28"/>
                <w:szCs w:val="28"/>
              </w:rPr>
              <w:t>Вариант 5</w:t>
            </w:r>
          </w:p>
        </w:tc>
        <w:tc>
          <w:tcPr>
            <w:tcW w:w="4927" w:type="dxa"/>
          </w:tcPr>
          <w:p w:rsidR="001E60A6" w:rsidRPr="001E60A6" w:rsidRDefault="001E60A6" w:rsidP="001E60A6">
            <w:pPr>
              <w:jc w:val="center"/>
              <w:rPr>
                <w:b/>
                <w:sz w:val="28"/>
                <w:szCs w:val="28"/>
              </w:rPr>
            </w:pPr>
            <w:r w:rsidRPr="001E60A6">
              <w:rPr>
                <w:b/>
                <w:sz w:val="28"/>
                <w:szCs w:val="28"/>
              </w:rPr>
              <w:t>Вариант 6</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1E60A6">
            <w:pPr>
              <w:ind w:left="360"/>
              <w:rPr>
                <w:sz w:val="28"/>
                <w:szCs w:val="28"/>
              </w:rPr>
            </w:pPr>
            <m:oMathPara>
              <m:oMathParaPr>
                <m:jc m:val="left"/>
              </m:oMathParaPr>
              <m:oMath>
                <m:r>
                  <w:rPr>
                    <w:rFonts w:ascii="Cambria Math" w:hAnsi="Cambria Math"/>
                    <w:sz w:val="28"/>
                    <w:szCs w:val="28"/>
                  </w:rPr>
                  <m:t>1. f</m:t>
                </m:r>
                <m:d>
                  <m:dPr>
                    <m:ctrlPr>
                      <w:rPr>
                        <w:rFonts w:ascii="Cambria Math" w:hAnsi="Cambria Math"/>
                        <w:i/>
                        <w:sz w:val="28"/>
                        <w:szCs w:val="28"/>
                      </w:rPr>
                    </m:ctrlPr>
                  </m:dPr>
                  <m:e>
                    <m:r>
                      <w:rPr>
                        <w:rFonts w:ascii="Cambria Math"/>
                        <w:sz w:val="28"/>
                        <w:szCs w:val="28"/>
                      </w:rPr>
                      <m:t>х</m:t>
                    </m:r>
                  </m:e>
                </m:d>
                <m:r>
                  <w:rPr>
                    <w:rFonts w:ascii="Cambria Math"/>
                    <w:sz w:val="28"/>
                    <w:szCs w:val="28"/>
                  </w:rPr>
                  <m:t>=12</m:t>
                </m:r>
                <m:r>
                  <w:rPr>
                    <w:rFonts w:ascii="Cambria Math"/>
                    <w:sz w:val="28"/>
                    <w:szCs w:val="28"/>
                  </w:rPr>
                  <m:t>х</m:t>
                </m:r>
                <m:r>
                  <w:rPr>
                    <w:rFonts w:ascii="Cambria Math"/>
                    <w:sz w:val="28"/>
                    <w:szCs w:val="28"/>
                  </w:rPr>
                  <m:t>+</m:t>
                </m:r>
                <m:rad>
                  <m:radPr>
                    <m:degHide m:val="1"/>
                    <m:ctrlPr>
                      <w:rPr>
                        <w:rFonts w:ascii="Cambria Math" w:hAnsi="Cambria Math"/>
                        <w:i/>
                        <w:sz w:val="28"/>
                        <w:szCs w:val="28"/>
                      </w:rPr>
                    </m:ctrlPr>
                  </m:radPr>
                  <m:deg/>
                  <m:e>
                    <m:r>
                      <w:rPr>
                        <w:rFonts w:ascii="Cambria Math"/>
                        <w:sz w:val="28"/>
                        <w:szCs w:val="28"/>
                      </w:rPr>
                      <m:t>х</m:t>
                    </m:r>
                  </m:e>
                </m:rad>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w:lastRenderedPageBreak/>
                  <m:t>2.f</m:t>
                </m:r>
                <m:d>
                  <m:dPr>
                    <m:ctrlPr>
                      <w:rPr>
                        <w:rFonts w:ascii="Cambria Math" w:hAnsi="Cambria Math"/>
                        <w:i/>
                        <w:sz w:val="28"/>
                        <w:szCs w:val="28"/>
                      </w:rPr>
                    </m:ctrlPr>
                  </m:dPr>
                  <m:e>
                    <m:r>
                      <w:rPr>
                        <w:rFonts w:ascii="Cambria Math"/>
                        <w:sz w:val="28"/>
                        <w:szCs w:val="28"/>
                      </w:rPr>
                      <m:t>х</m:t>
                    </m:r>
                  </m:e>
                </m:d>
                <m:r>
                  <w:rPr>
                    <w:rFonts w:ascii="Cambria Math"/>
                    <w:sz w:val="28"/>
                    <w:szCs w:val="28"/>
                  </w:rPr>
                  <m:t>=</m:t>
                </m:r>
                <m:f>
                  <m:fPr>
                    <m:ctrlPr>
                      <w:rPr>
                        <w:rFonts w:ascii="Cambria Math" w:hAnsi="Cambria Math"/>
                        <w:i/>
                        <w:sz w:val="28"/>
                        <w:szCs w:val="28"/>
                      </w:rPr>
                    </m:ctrlPr>
                  </m:fPr>
                  <m:num>
                    <m:r>
                      <w:rPr>
                        <w:rFonts w:ascii="Cambria Math"/>
                        <w:sz w:val="28"/>
                        <w:szCs w:val="28"/>
                      </w:rPr>
                      <m:t>1</m:t>
                    </m:r>
                  </m:num>
                  <m:den>
                    <m:r>
                      <w:rPr>
                        <w:rFonts w:ascii="Cambria Math"/>
                        <w:sz w:val="28"/>
                        <w:szCs w:val="28"/>
                      </w:rPr>
                      <m:t>х</m:t>
                    </m:r>
                  </m:den>
                </m:f>
                <m:r>
                  <w:rPr>
                    <w:rFonts w:ascii="Cambria Math"/>
                    <w:sz w:val="28"/>
                    <w:szCs w:val="28"/>
                  </w:rPr>
                  <m:t>+4</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3.f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hAnsi="Cambria Math"/>
                    <w:sz w:val="28"/>
                    <w:szCs w:val="28"/>
                    <w:lang w:val="en-US"/>
                  </w:rPr>
                  <m:t>cos</m:t>
                </m:r>
                <m:r>
                  <w:rPr>
                    <w:rFonts w:ascii="Cambria Math"/>
                    <w:sz w:val="28"/>
                    <w:szCs w:val="28"/>
                  </w:rPr>
                  <m:t>х</m:t>
                </m:r>
                <m:r>
                  <w:rPr>
                    <w:rFonts w:ascii="Cambria Math"/>
                    <w:sz w:val="28"/>
                    <w:szCs w:val="28"/>
                  </w:rPr>
                  <m:t>+2</m:t>
                </m:r>
                <m:r>
                  <w:rPr>
                    <w:rFonts w:ascii="Cambria Math"/>
                    <w:sz w:val="28"/>
                    <w:szCs w:val="28"/>
                  </w:rPr>
                  <m:t>х</m:t>
                </m:r>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4.f</m:t>
                </m:r>
                <m:d>
                  <m:dPr>
                    <m:ctrlPr>
                      <w:rPr>
                        <w:rFonts w:ascii="Cambria Math" w:hAnsi="Cambria Math"/>
                        <w:i/>
                        <w:sz w:val="28"/>
                        <w:szCs w:val="28"/>
                      </w:rPr>
                    </m:ctrlPr>
                  </m:dPr>
                  <m:e>
                    <m:r>
                      <w:rPr>
                        <w:rFonts w:ascii="Cambria Math"/>
                        <w:sz w:val="28"/>
                        <w:szCs w:val="28"/>
                      </w:rPr>
                      <m:t>х</m:t>
                    </m:r>
                  </m:e>
                </m:d>
                <m:r>
                  <w:rPr>
                    <w:rFonts w:ascii="Cambria Math"/>
                    <w:sz w:val="28"/>
                    <w:szCs w:val="28"/>
                  </w:rPr>
                  <m:t>=</m:t>
                </m:r>
                <m:sSup>
                  <m:sSupPr>
                    <m:ctrlPr>
                      <w:rPr>
                        <w:rFonts w:ascii="Cambria Math" w:hAnsi="Cambria Math"/>
                        <w:i/>
                        <w:sz w:val="28"/>
                        <w:szCs w:val="28"/>
                      </w:rPr>
                    </m:ctrlPr>
                  </m:sSupPr>
                  <m:e>
                    <m:r>
                      <w:rPr>
                        <w:rFonts w:ascii="Cambria Math"/>
                        <w:sz w:val="28"/>
                        <w:szCs w:val="28"/>
                      </w:rPr>
                      <m:t>х</m:t>
                    </m:r>
                  </m:e>
                  <m:sup>
                    <m:r>
                      <w:rPr>
                        <w:rFonts w:ascii="Cambria Math"/>
                        <w:sz w:val="28"/>
                        <w:szCs w:val="28"/>
                      </w:rPr>
                      <m:t>3</m:t>
                    </m:r>
                  </m:sup>
                </m:sSup>
                <m:r>
                  <w:rPr>
                    <w:rFonts w:ascii="Cambria Math"/>
                    <w:sz w:val="28"/>
                    <w:szCs w:val="28"/>
                  </w:rPr>
                  <m:t>+2</m:t>
                </m:r>
                <m:sSup>
                  <m:sSupPr>
                    <m:ctrlPr>
                      <w:rPr>
                        <w:rFonts w:ascii="Cambria Math" w:hAnsi="Cambria Math"/>
                        <w:i/>
                        <w:sz w:val="28"/>
                        <w:szCs w:val="28"/>
                      </w:rPr>
                    </m:ctrlPr>
                  </m:sSupPr>
                  <m:e>
                    <m:r>
                      <w:rPr>
                        <w:rFonts w:ascii="Cambria Math"/>
                        <w:sz w:val="28"/>
                        <w:szCs w:val="28"/>
                      </w:rPr>
                      <m:t>х</m:t>
                    </m:r>
                  </m:e>
                  <m:sup>
                    <m:r>
                      <w:rPr>
                        <w:rFonts w:ascii="Cambria Math"/>
                        <w:sz w:val="28"/>
                        <w:szCs w:val="28"/>
                      </w:rPr>
                      <m:t>5</m:t>
                    </m:r>
                  </m:sup>
                </m:sSup>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5.f</m:t>
                </m:r>
                <m:d>
                  <m:dPr>
                    <m:ctrlPr>
                      <w:rPr>
                        <w:rFonts w:ascii="Cambria Math" w:hAnsi="Cambria Math"/>
                        <w:i/>
                        <w:sz w:val="28"/>
                        <w:szCs w:val="28"/>
                      </w:rPr>
                    </m:ctrlPr>
                  </m:dPr>
                  <m:e>
                    <m:r>
                      <w:rPr>
                        <w:rFonts w:ascii="Cambria Math"/>
                        <w:sz w:val="28"/>
                        <w:szCs w:val="28"/>
                      </w:rPr>
                      <m:t>х</m:t>
                    </m:r>
                  </m:e>
                </m:d>
                <m:r>
                  <w:rPr>
                    <w:rFonts w:ascii="Cambria Math"/>
                    <w:sz w:val="28"/>
                    <w:szCs w:val="28"/>
                  </w:rPr>
                  <m:t>=</m:t>
                </m:r>
                <m:f>
                  <m:fPr>
                    <m:ctrlPr>
                      <w:rPr>
                        <w:rFonts w:ascii="Cambria Math" w:hAnsi="Cambria Math"/>
                        <w:i/>
                        <w:sz w:val="28"/>
                        <w:szCs w:val="28"/>
                      </w:rPr>
                    </m:ctrlPr>
                  </m:fPr>
                  <m:num>
                    <m:r>
                      <w:rPr>
                        <w:rFonts w:ascii="Cambria Math" w:hAnsi="Cambria Math"/>
                        <w:sz w:val="28"/>
                        <w:szCs w:val="28"/>
                        <w:lang w:val="en-US"/>
                      </w:rPr>
                      <m:t>sin</m:t>
                    </m:r>
                    <m:r>
                      <w:rPr>
                        <w:rFonts w:ascii="Cambria Math"/>
                        <w:sz w:val="28"/>
                        <w:szCs w:val="28"/>
                      </w:rPr>
                      <m:t>х</m:t>
                    </m:r>
                  </m:num>
                  <m:den>
                    <m:r>
                      <w:rPr>
                        <w:rFonts w:ascii="Cambria Math"/>
                        <w:sz w:val="28"/>
                        <w:szCs w:val="28"/>
                      </w:rPr>
                      <m:t>х</m:t>
                    </m:r>
                  </m:den>
                </m:f>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6.f</m:t>
                </m:r>
                <m:d>
                  <m:dPr>
                    <m:ctrlPr>
                      <w:rPr>
                        <w:rFonts w:ascii="Cambria Math" w:hAnsi="Cambria Math"/>
                        <w:i/>
                        <w:sz w:val="28"/>
                        <w:szCs w:val="28"/>
                      </w:rPr>
                    </m:ctrlPr>
                  </m:dPr>
                  <m:e>
                    <m:r>
                      <w:rPr>
                        <w:rFonts w:ascii="Cambria Math"/>
                        <w:sz w:val="28"/>
                        <w:szCs w:val="28"/>
                      </w:rPr>
                      <m:t>х</m:t>
                    </m:r>
                  </m:e>
                </m:d>
                <m:r>
                  <w:rPr>
                    <w:rFonts w:asci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sz w:val="28"/>
                            <w:szCs w:val="28"/>
                          </w:rPr>
                          <m:t>4</m:t>
                        </m:r>
                        <m:r>
                          <w:rPr>
                            <w:rFonts w:ascii="Cambria Math"/>
                            <w:sz w:val="28"/>
                            <w:szCs w:val="28"/>
                          </w:rPr>
                          <m:t>х-</m:t>
                        </m:r>
                        <m:r>
                          <w:rPr>
                            <w:rFonts w:ascii="Cambria Math"/>
                            <w:sz w:val="28"/>
                            <w:szCs w:val="28"/>
                          </w:rPr>
                          <m:t>9</m:t>
                        </m:r>
                      </m:e>
                    </m:d>
                  </m:e>
                  <m:sup>
                    <m:r>
                      <w:rPr>
                        <w:rFonts w:ascii="Cambria Math"/>
                        <w:sz w:val="28"/>
                        <w:szCs w:val="28"/>
                      </w:rPr>
                      <m:t>7</m:t>
                    </m:r>
                  </m:sup>
                </m:sSup>
              </m:oMath>
            </m:oMathPara>
          </w:p>
          <w:p w:rsidR="001E60A6" w:rsidRPr="001E60A6" w:rsidRDefault="001E60A6" w:rsidP="001E60A6">
            <w:pPr>
              <w:ind w:left="360"/>
              <w:rPr>
                <w:sz w:val="28"/>
                <w:szCs w:val="28"/>
              </w:rPr>
            </w:pPr>
            <m:oMathPara>
              <m:oMathParaPr>
                <m:jc m:val="left"/>
              </m:oMathParaPr>
              <m:oMath>
                <m:r>
                  <w:rPr>
                    <w:rFonts w:ascii="Cambria Math" w:hAnsi="Cambria Math"/>
                    <w:sz w:val="28"/>
                    <w:szCs w:val="28"/>
                  </w:rPr>
                  <m:t>7.f</m:t>
                </m:r>
                <m:d>
                  <m:dPr>
                    <m:ctrlPr>
                      <w:rPr>
                        <w:rFonts w:ascii="Cambria Math" w:hAnsi="Cambria Math"/>
                        <w:i/>
                        <w:sz w:val="28"/>
                        <w:szCs w:val="28"/>
                      </w:rPr>
                    </m:ctrlPr>
                  </m:dPr>
                  <m:e>
                    <m:r>
                      <w:rPr>
                        <w:rFonts w:ascii="Cambria Math"/>
                        <w:sz w:val="28"/>
                        <w:szCs w:val="28"/>
                      </w:rPr>
                      <m:t>х</m:t>
                    </m:r>
                  </m:e>
                </m:d>
                <m:r>
                  <w:rPr>
                    <w:rFonts w:ascii="Cambria Math"/>
                    <w:sz w:val="28"/>
                    <w:szCs w:val="28"/>
                  </w:rPr>
                  <m:t>=7</m:t>
                </m:r>
                <m:sSup>
                  <m:sSupPr>
                    <m:ctrlPr>
                      <w:rPr>
                        <w:rFonts w:ascii="Cambria Math" w:hAnsi="Cambria Math"/>
                        <w:i/>
                        <w:sz w:val="28"/>
                        <w:szCs w:val="28"/>
                      </w:rPr>
                    </m:ctrlPr>
                  </m:sSupPr>
                  <m:e>
                    <m:r>
                      <w:rPr>
                        <w:rFonts w:ascii="Cambria Math"/>
                        <w:sz w:val="28"/>
                        <w:szCs w:val="28"/>
                      </w:rPr>
                      <m:t>х</m:t>
                    </m:r>
                  </m:e>
                  <m:sup>
                    <m:f>
                      <m:fPr>
                        <m:ctrlPr>
                          <w:rPr>
                            <w:rFonts w:ascii="Cambria Math" w:hAnsi="Cambria Math"/>
                            <w:i/>
                            <w:sz w:val="28"/>
                            <w:szCs w:val="28"/>
                          </w:rPr>
                        </m:ctrlPr>
                      </m:fPr>
                      <m:num>
                        <m:r>
                          <w:rPr>
                            <w:rFonts w:ascii="Cambria Math"/>
                            <w:sz w:val="28"/>
                            <w:szCs w:val="28"/>
                          </w:rPr>
                          <m:t>1</m:t>
                        </m:r>
                      </m:num>
                      <m:den>
                        <m:r>
                          <w:rPr>
                            <w:rFonts w:ascii="Cambria Math"/>
                            <w:sz w:val="28"/>
                            <w:szCs w:val="28"/>
                          </w:rPr>
                          <m:t>3</m:t>
                        </m:r>
                      </m:den>
                    </m:f>
                  </m:sup>
                </m:sSup>
                <m:r>
                  <w:rPr>
                    <w:rFonts w:ascii="Cambria Math" w:hAnsi="Cambria Math"/>
                    <w:sz w:val="28"/>
                    <w:szCs w:val="28"/>
                  </w:rPr>
                  <m:t>-</m:t>
                </m:r>
                <m:r>
                  <w:rPr>
                    <w:rFonts w:ascii="Cambria Math"/>
                    <w:sz w:val="28"/>
                    <w:szCs w:val="28"/>
                  </w:rPr>
                  <m:t>2</m:t>
                </m:r>
                <m:sSup>
                  <m:sSupPr>
                    <m:ctrlPr>
                      <w:rPr>
                        <w:rFonts w:ascii="Cambria Math" w:hAnsi="Cambria Math"/>
                        <w:i/>
                        <w:sz w:val="28"/>
                        <w:szCs w:val="28"/>
                      </w:rPr>
                    </m:ctrlPr>
                  </m:sSupPr>
                  <m:e>
                    <m:r>
                      <w:rPr>
                        <w:rFonts w:ascii="Cambria Math"/>
                        <w:sz w:val="28"/>
                        <w:szCs w:val="28"/>
                      </w:rPr>
                      <m:t>х</m:t>
                    </m:r>
                  </m:e>
                  <m:sup>
                    <m:f>
                      <m:fPr>
                        <m:ctrlPr>
                          <w:rPr>
                            <w:rFonts w:ascii="Cambria Math" w:hAnsi="Cambria Math"/>
                            <w:i/>
                            <w:sz w:val="28"/>
                            <w:szCs w:val="28"/>
                          </w:rPr>
                        </m:ctrlPr>
                      </m:fPr>
                      <m:num>
                        <m:r>
                          <w:rPr>
                            <w:rFonts w:ascii="Cambria Math"/>
                            <w:sz w:val="28"/>
                            <w:szCs w:val="28"/>
                          </w:rPr>
                          <m:t>4</m:t>
                        </m:r>
                      </m:num>
                      <m:den>
                        <m:r>
                          <w:rPr>
                            <w:rFonts w:ascii="Cambria Math"/>
                            <w:sz w:val="28"/>
                            <w:szCs w:val="28"/>
                          </w:rPr>
                          <m:t>3</m:t>
                        </m:r>
                      </m:den>
                    </m:f>
                  </m:sup>
                </m:sSup>
                <m:r>
                  <w:rPr>
                    <w:rFonts w:ascii="Cambria Math"/>
                    <w:sz w:val="28"/>
                    <w:szCs w:val="28"/>
                  </w:rPr>
                  <m:t>+3</m:t>
                </m:r>
                <m:sSup>
                  <m:sSupPr>
                    <m:ctrlPr>
                      <w:rPr>
                        <w:rFonts w:ascii="Cambria Math" w:hAnsi="Cambria Math"/>
                        <w:i/>
                        <w:sz w:val="28"/>
                        <w:szCs w:val="28"/>
                      </w:rPr>
                    </m:ctrlPr>
                  </m:sSupPr>
                  <m:e>
                    <m:r>
                      <w:rPr>
                        <w:rFonts w:ascii="Cambria Math"/>
                        <w:sz w:val="28"/>
                        <w:szCs w:val="28"/>
                      </w:rPr>
                      <m:t>х</m:t>
                    </m:r>
                  </m:e>
                  <m:sup>
                    <m:r>
                      <w:rPr>
                        <w:rFonts w:ascii="Cambria Math"/>
                        <w:sz w:val="28"/>
                        <w:szCs w:val="28"/>
                      </w:rPr>
                      <m:t>2</m:t>
                    </m:r>
                  </m:sup>
                </m:sSup>
              </m:oMath>
            </m:oMathPara>
          </w:p>
          <w:p w:rsidR="001E60A6" w:rsidRPr="001E60A6" w:rsidRDefault="001E60A6" w:rsidP="001E60A6">
            <w:pPr>
              <w:rPr>
                <w:sz w:val="28"/>
                <w:szCs w:val="28"/>
              </w:rPr>
            </w:pPr>
          </w:p>
        </w:tc>
        <w:tc>
          <w:tcPr>
            <w:tcW w:w="4927" w:type="dxa"/>
          </w:tcPr>
          <w:p w:rsidR="001E60A6" w:rsidRPr="001E60A6" w:rsidRDefault="001E60A6" w:rsidP="001E60A6">
            <w:pPr>
              <w:rPr>
                <w:sz w:val="28"/>
                <w:szCs w:val="28"/>
                <w:u w:val="single"/>
              </w:rPr>
            </w:pPr>
            <w:r w:rsidRPr="001E60A6">
              <w:rPr>
                <w:sz w:val="28"/>
                <w:szCs w:val="28"/>
                <w:u w:val="single"/>
              </w:rPr>
              <w:lastRenderedPageBreak/>
              <w:t>Найдите производную функции:</w:t>
            </w:r>
            <m:oMath>
              <m:r>
                <w:rPr>
                  <w:rFonts w:ascii="Cambria Math"/>
                  <w:sz w:val="28"/>
                  <w:szCs w:val="28"/>
                </w:rPr>
                <m:t>1. 15</m:t>
              </m:r>
              <m:r>
                <w:rPr>
                  <w:rFonts w:ascii="Cambria Math"/>
                  <w:sz w:val="28"/>
                  <w:szCs w:val="28"/>
                </w:rPr>
                <m:t>х</m:t>
              </m:r>
              <m:r>
                <w:rPr>
                  <w:rFonts w:ascii="Cambria Math"/>
                  <w:sz w:val="28"/>
                  <w:szCs w:val="28"/>
                </w:rPr>
                <m:t>+</m:t>
              </m:r>
              <m:rad>
                <m:radPr>
                  <m:degHide m:val="1"/>
                  <m:ctrlPr>
                    <w:rPr>
                      <w:rFonts w:ascii="Cambria Math" w:hAnsi="Cambria Math"/>
                      <w:i/>
                      <w:sz w:val="28"/>
                      <w:szCs w:val="28"/>
                    </w:rPr>
                  </m:ctrlPr>
                </m:radPr>
                <m:deg/>
                <m:e>
                  <m:r>
                    <w:rPr>
                      <w:rFonts w:ascii="Cambria Math"/>
                      <w:sz w:val="28"/>
                      <w:szCs w:val="28"/>
                    </w:rPr>
                    <m:t>х</m:t>
                  </m:r>
                </m:e>
              </m:rad>
            </m:oMath>
          </w:p>
          <w:p w:rsidR="001E60A6" w:rsidRPr="001E60A6" w:rsidRDefault="001E60A6" w:rsidP="001E60A6">
            <w:pPr>
              <w:rPr>
                <w:sz w:val="28"/>
                <w:szCs w:val="28"/>
              </w:rPr>
            </w:pPr>
            <m:oMathPara>
              <m:oMath>
                <m:r>
                  <w:rPr>
                    <w:rFonts w:ascii="Cambria Math" w:hAnsi="Cambria Math"/>
                    <w:sz w:val="28"/>
                    <w:szCs w:val="28"/>
                  </w:rPr>
                  <w:lastRenderedPageBreak/>
                  <m:t>2.  f</m:t>
                </m:r>
                <m:d>
                  <m:dPr>
                    <m:ctrlPr>
                      <w:rPr>
                        <w:rFonts w:ascii="Cambria Math" w:hAnsi="Cambria Math"/>
                        <w:i/>
                        <w:sz w:val="28"/>
                        <w:szCs w:val="28"/>
                      </w:rPr>
                    </m:ctrlPr>
                  </m:dPr>
                  <m:e>
                    <m:r>
                      <w:rPr>
                        <w:rFonts w:ascii="Cambria Math"/>
                        <w:sz w:val="28"/>
                        <w:szCs w:val="28"/>
                      </w:rPr>
                      <m:t>х</m:t>
                    </m:r>
                  </m:e>
                </m:d>
                <m:r>
                  <w:rPr>
                    <w:rFonts w:ascii="Cambria Math"/>
                    <w:sz w:val="28"/>
                    <w:szCs w:val="28"/>
                  </w:rPr>
                  <m:t>=</m:t>
                </m:r>
                <m:f>
                  <m:fPr>
                    <m:ctrlPr>
                      <w:rPr>
                        <w:rFonts w:ascii="Cambria Math" w:hAnsi="Cambria Math"/>
                        <w:i/>
                        <w:sz w:val="28"/>
                        <w:szCs w:val="28"/>
                      </w:rPr>
                    </m:ctrlPr>
                  </m:fPr>
                  <m:num>
                    <m:r>
                      <w:rPr>
                        <w:rFonts w:ascii="Cambria Math"/>
                        <w:sz w:val="28"/>
                        <w:szCs w:val="28"/>
                      </w:rPr>
                      <m:t>1</m:t>
                    </m:r>
                  </m:num>
                  <m:den>
                    <m:r>
                      <w:rPr>
                        <w:rFonts w:ascii="Cambria Math"/>
                        <w:sz w:val="28"/>
                        <w:szCs w:val="28"/>
                      </w:rPr>
                      <m:t>х</m:t>
                    </m:r>
                  </m:den>
                </m:f>
                <m:r>
                  <w:rPr>
                    <w:rFonts w:ascii="Cambria Math" w:hAnsi="Cambria Math"/>
                    <w:sz w:val="28"/>
                    <w:szCs w:val="28"/>
                  </w:rPr>
                  <m:t>-</m:t>
                </m:r>
                <m:r>
                  <w:rPr>
                    <w:rFonts w:ascii="Cambria Math"/>
                    <w:sz w:val="28"/>
                    <w:szCs w:val="28"/>
                  </w:rPr>
                  <m:t>6</m:t>
                </m:r>
                <m:r>
                  <w:rPr>
                    <w:rFonts w:ascii="Cambria Math"/>
                    <w:sz w:val="28"/>
                    <w:szCs w:val="28"/>
                  </w:rPr>
                  <m:t>х</m:t>
                </m:r>
              </m:oMath>
            </m:oMathPara>
          </w:p>
          <w:p w:rsidR="001E60A6" w:rsidRPr="001E60A6" w:rsidRDefault="001E60A6" w:rsidP="001E60A6">
            <w:pPr>
              <w:ind w:left="360"/>
              <w:rPr>
                <w:sz w:val="28"/>
                <w:szCs w:val="28"/>
              </w:rPr>
            </w:pPr>
            <m:oMathPara>
              <m:oMath>
                <m:r>
                  <w:rPr>
                    <w:rFonts w:ascii="Cambria Math" w:hAnsi="Cambria Math"/>
                    <w:sz w:val="28"/>
                    <w:szCs w:val="28"/>
                  </w:rPr>
                  <m:t>3.  f</m:t>
                </m:r>
                <m:d>
                  <m:dPr>
                    <m:ctrlPr>
                      <w:rPr>
                        <w:rFonts w:ascii="Cambria Math" w:hAnsi="Cambria Math"/>
                        <w:i/>
                        <w:sz w:val="28"/>
                        <w:szCs w:val="28"/>
                      </w:rPr>
                    </m:ctrlPr>
                  </m:dPr>
                  <m:e>
                    <m:r>
                      <w:rPr>
                        <w:rFonts w:ascii="Cambria Math"/>
                        <w:sz w:val="28"/>
                        <w:szCs w:val="28"/>
                      </w:rPr>
                      <m:t>х</m:t>
                    </m:r>
                  </m:e>
                </m:d>
                <m:r>
                  <w:rPr>
                    <w:rFonts w:ascii="Cambria Math"/>
                    <w:sz w:val="28"/>
                    <w:szCs w:val="28"/>
                  </w:rPr>
                  <m:t>=</m:t>
                </m:r>
                <m:r>
                  <w:rPr>
                    <w:rFonts w:ascii="Cambria Math" w:hAnsi="Cambria Math"/>
                    <w:sz w:val="28"/>
                    <w:szCs w:val="28"/>
                    <w:lang w:val="en-US"/>
                  </w:rPr>
                  <m:t>sin</m:t>
                </m:r>
                <m:r>
                  <w:rPr>
                    <w:rFonts w:ascii="Cambria Math"/>
                    <w:sz w:val="28"/>
                    <w:szCs w:val="28"/>
                  </w:rPr>
                  <m:t>х-</m:t>
                </m:r>
                <m:r>
                  <w:rPr>
                    <w:rFonts w:ascii="Cambria Math"/>
                    <w:sz w:val="28"/>
                    <w:szCs w:val="28"/>
                  </w:rPr>
                  <m:t>3</m:t>
                </m:r>
                <m:r>
                  <w:rPr>
                    <w:rFonts w:ascii="Cambria Math"/>
                    <w:sz w:val="28"/>
                    <w:szCs w:val="28"/>
                  </w:rPr>
                  <m:t>х</m:t>
                </m:r>
              </m:oMath>
            </m:oMathPara>
          </w:p>
          <w:p w:rsidR="001E60A6" w:rsidRPr="001E60A6" w:rsidRDefault="001E60A6" w:rsidP="001E60A6">
            <w:pPr>
              <w:ind w:left="360"/>
              <w:rPr>
                <w:sz w:val="28"/>
                <w:szCs w:val="28"/>
              </w:rPr>
            </w:pPr>
            <m:oMathPara>
              <m:oMath>
                <m:r>
                  <w:rPr>
                    <w:rFonts w:ascii="Cambria Math" w:hAnsi="Cambria Math"/>
                    <w:sz w:val="28"/>
                    <w:szCs w:val="28"/>
                  </w:rPr>
                  <m:t>4.  f</m:t>
                </m:r>
                <m:d>
                  <m:dPr>
                    <m:ctrlPr>
                      <w:rPr>
                        <w:rFonts w:ascii="Cambria Math" w:hAnsi="Cambria Math"/>
                        <w:i/>
                        <w:sz w:val="28"/>
                        <w:szCs w:val="28"/>
                      </w:rPr>
                    </m:ctrlPr>
                  </m:dPr>
                  <m:e>
                    <m:r>
                      <w:rPr>
                        <w:rFonts w:ascii="Cambria Math"/>
                        <w:sz w:val="28"/>
                        <w:szCs w:val="28"/>
                      </w:rPr>
                      <m:t>х</m:t>
                    </m:r>
                  </m:e>
                </m:d>
                <m:r>
                  <w:rPr>
                    <w:rFonts w:ascii="Cambria Math"/>
                    <w:sz w:val="28"/>
                    <w:szCs w:val="28"/>
                  </w:rPr>
                  <m:t>=</m:t>
                </m:r>
                <m:f>
                  <m:fPr>
                    <m:ctrlPr>
                      <w:rPr>
                        <w:rFonts w:ascii="Cambria Math" w:hAnsi="Cambria Math"/>
                        <w:i/>
                        <w:sz w:val="28"/>
                        <w:szCs w:val="28"/>
                      </w:rPr>
                    </m:ctrlPr>
                  </m:fPr>
                  <m:num>
                    <m:r>
                      <m:rPr>
                        <m:sty m:val="p"/>
                      </m:rPr>
                      <w:rPr>
                        <w:rFonts w:ascii="Cambria Math"/>
                        <w:sz w:val="28"/>
                        <w:szCs w:val="28"/>
                        <w:lang w:val="en-US"/>
                      </w:rPr>
                      <m:t>cos</m:t>
                    </m:r>
                    <m:r>
                      <m:rPr>
                        <m:sty m:val="p"/>
                      </m:rPr>
                      <w:rPr>
                        <w:rFonts w:ascii="Cambria Math" w:hAnsi="Cambria Math"/>
                        <w:sz w:val="28"/>
                        <w:szCs w:val="28"/>
                        <w:lang w:val="en-US"/>
                      </w:rPr>
                      <m:t>⁡</m:t>
                    </m:r>
                    <m:r>
                      <w:rPr>
                        <w:rFonts w:ascii="Cambria Math"/>
                        <w:sz w:val="28"/>
                        <w:szCs w:val="28"/>
                      </w:rPr>
                      <m:t>х</m:t>
                    </m:r>
                  </m:num>
                  <m:den>
                    <m:r>
                      <w:rPr>
                        <w:rFonts w:ascii="Cambria Math"/>
                        <w:sz w:val="28"/>
                        <w:szCs w:val="28"/>
                      </w:rPr>
                      <m:t>х</m:t>
                    </m:r>
                  </m:den>
                </m:f>
              </m:oMath>
            </m:oMathPara>
          </w:p>
          <w:p w:rsidR="001E60A6" w:rsidRPr="001E60A6" w:rsidRDefault="001E60A6" w:rsidP="001E60A6">
            <w:pPr>
              <w:ind w:left="360"/>
              <w:rPr>
                <w:sz w:val="28"/>
                <w:szCs w:val="28"/>
              </w:rPr>
            </w:pPr>
            <m:oMathPara>
              <m:oMath>
                <m:r>
                  <w:rPr>
                    <w:rFonts w:ascii="Cambria Math" w:hAnsi="Cambria Math"/>
                    <w:sz w:val="28"/>
                    <w:szCs w:val="28"/>
                  </w:rPr>
                  <m:t>5.  f</m:t>
                </m:r>
                <m:d>
                  <m:dPr>
                    <m:ctrlPr>
                      <w:rPr>
                        <w:rFonts w:ascii="Cambria Math" w:hAnsi="Cambria Math"/>
                        <w:i/>
                        <w:sz w:val="28"/>
                        <w:szCs w:val="28"/>
                      </w:rPr>
                    </m:ctrlPr>
                  </m:dPr>
                  <m:e>
                    <m:r>
                      <w:rPr>
                        <w:rFonts w:ascii="Cambria Math"/>
                        <w:sz w:val="28"/>
                        <w:szCs w:val="28"/>
                      </w:rPr>
                      <m:t>х</m:t>
                    </m:r>
                  </m:e>
                </m:d>
                <m:r>
                  <w:rPr>
                    <w:rFonts w:ascii="Cambria Math"/>
                    <w:sz w:val="28"/>
                    <w:szCs w:val="28"/>
                  </w:rPr>
                  <m:t>=</m:t>
                </m:r>
                <m:sSup>
                  <m:sSupPr>
                    <m:ctrlPr>
                      <w:rPr>
                        <w:rFonts w:ascii="Cambria Math" w:hAnsi="Cambria Math"/>
                        <w:i/>
                        <w:sz w:val="28"/>
                        <w:szCs w:val="28"/>
                      </w:rPr>
                    </m:ctrlPr>
                  </m:sSupPr>
                  <m:e>
                    <m:d>
                      <m:dPr>
                        <m:ctrlPr>
                          <w:rPr>
                            <w:rFonts w:ascii="Cambria Math" w:hAnsi="Cambria Math"/>
                            <w:i/>
                            <w:sz w:val="28"/>
                            <w:szCs w:val="28"/>
                          </w:rPr>
                        </m:ctrlPr>
                      </m:dPr>
                      <m:e>
                        <m:r>
                          <w:rPr>
                            <w:rFonts w:ascii="Cambria Math"/>
                            <w:sz w:val="28"/>
                            <w:szCs w:val="28"/>
                          </w:rPr>
                          <m:t>5</m:t>
                        </m:r>
                        <m:r>
                          <w:rPr>
                            <w:rFonts w:ascii="Cambria Math"/>
                            <w:sz w:val="28"/>
                            <w:szCs w:val="28"/>
                          </w:rPr>
                          <m:t>х-</m:t>
                        </m:r>
                        <m:r>
                          <w:rPr>
                            <w:rFonts w:ascii="Cambria Math"/>
                            <w:sz w:val="28"/>
                            <w:szCs w:val="28"/>
                          </w:rPr>
                          <m:t>1</m:t>
                        </m:r>
                      </m:e>
                    </m:d>
                  </m:e>
                  <m:sup>
                    <m:r>
                      <w:rPr>
                        <w:rFonts w:ascii="Cambria Math"/>
                        <w:sz w:val="28"/>
                        <w:szCs w:val="28"/>
                      </w:rPr>
                      <m:t>9</m:t>
                    </m:r>
                  </m:sup>
                </m:sSup>
              </m:oMath>
            </m:oMathPara>
          </w:p>
          <w:p w:rsidR="001E60A6" w:rsidRPr="001E60A6" w:rsidRDefault="001E60A6" w:rsidP="001E60A6">
            <w:pPr>
              <w:ind w:left="360"/>
              <w:rPr>
                <w:sz w:val="28"/>
                <w:szCs w:val="28"/>
              </w:rPr>
            </w:pPr>
            <m:oMath>
              <m:r>
                <w:rPr>
                  <w:rFonts w:ascii="Cambria Math" w:hAnsi="Cambria Math"/>
                  <w:sz w:val="28"/>
                  <w:szCs w:val="28"/>
                </w:rPr>
                <m:t>6.  f</m:t>
              </m:r>
              <m:d>
                <m:dPr>
                  <m:ctrlPr>
                    <w:rPr>
                      <w:rFonts w:ascii="Cambria Math" w:hAnsi="Cambria Math"/>
                      <w:i/>
                      <w:sz w:val="28"/>
                      <w:szCs w:val="28"/>
                    </w:rPr>
                  </m:ctrlPr>
                </m:dPr>
                <m:e>
                  <m:r>
                    <w:rPr>
                      <w:rFonts w:ascii="Cambria Math"/>
                      <w:sz w:val="28"/>
                      <w:szCs w:val="28"/>
                    </w:rPr>
                    <m:t>х</m:t>
                  </m:r>
                </m:e>
              </m:d>
              <m:r>
                <w:rPr>
                  <w:rFonts w:ascii="Cambria Math"/>
                  <w:sz w:val="28"/>
                  <w:szCs w:val="28"/>
                </w:rPr>
                <m:t>=9</m:t>
              </m:r>
              <m:sSup>
                <m:sSupPr>
                  <m:ctrlPr>
                    <w:rPr>
                      <w:rFonts w:ascii="Cambria Math" w:hAnsi="Cambria Math"/>
                      <w:i/>
                      <w:sz w:val="28"/>
                      <w:szCs w:val="28"/>
                    </w:rPr>
                  </m:ctrlPr>
                </m:sSupPr>
                <m:e>
                  <m:r>
                    <w:rPr>
                      <w:rFonts w:ascii="Cambria Math"/>
                      <w:sz w:val="28"/>
                      <w:szCs w:val="28"/>
                    </w:rPr>
                    <m:t>х</m:t>
                  </m:r>
                </m:e>
                <m:sup>
                  <m:f>
                    <m:fPr>
                      <m:ctrlPr>
                        <w:rPr>
                          <w:rFonts w:ascii="Cambria Math" w:hAnsi="Cambria Math"/>
                          <w:i/>
                          <w:sz w:val="28"/>
                          <w:szCs w:val="28"/>
                        </w:rPr>
                      </m:ctrlPr>
                    </m:fPr>
                    <m:num>
                      <m:r>
                        <w:rPr>
                          <w:rFonts w:ascii="Cambria Math"/>
                          <w:sz w:val="28"/>
                          <w:szCs w:val="28"/>
                        </w:rPr>
                        <m:t>1</m:t>
                      </m:r>
                    </m:num>
                    <m:den>
                      <m:r>
                        <w:rPr>
                          <w:rFonts w:ascii="Cambria Math"/>
                          <w:sz w:val="28"/>
                          <w:szCs w:val="28"/>
                        </w:rPr>
                        <m:t>7</m:t>
                      </m:r>
                    </m:den>
                  </m:f>
                </m:sup>
              </m:sSup>
              <m:r>
                <w:rPr>
                  <w:rFonts w:ascii="Cambria Math" w:hAnsi="Cambria Math"/>
                  <w:sz w:val="28"/>
                  <w:szCs w:val="28"/>
                </w:rPr>
                <m:t>-</m:t>
              </m:r>
            </m:oMath>
            <w:r w:rsidRPr="001E60A6">
              <w:rPr>
                <w:sz w:val="28"/>
                <w:szCs w:val="28"/>
              </w:rPr>
              <w:t>3</w:t>
            </w:r>
            <m:oMath>
              <m:sSup>
                <m:sSupPr>
                  <m:ctrlPr>
                    <w:rPr>
                      <w:rFonts w:ascii="Cambria Math" w:hAnsi="Cambria Math"/>
                      <w:i/>
                      <w:sz w:val="28"/>
                      <w:szCs w:val="28"/>
                    </w:rPr>
                  </m:ctrlPr>
                </m:sSupPr>
                <m:e>
                  <m:r>
                    <w:rPr>
                      <w:rFonts w:ascii="Cambria Math"/>
                      <w:sz w:val="28"/>
                      <w:szCs w:val="28"/>
                    </w:rPr>
                    <m:t>х</m:t>
                  </m:r>
                </m:e>
                <m:sup>
                  <m:f>
                    <m:fPr>
                      <m:ctrlPr>
                        <w:rPr>
                          <w:rFonts w:ascii="Cambria Math" w:hAnsi="Cambria Math"/>
                          <w:i/>
                          <w:sz w:val="28"/>
                          <w:szCs w:val="28"/>
                        </w:rPr>
                      </m:ctrlPr>
                    </m:fPr>
                    <m:num>
                      <m:r>
                        <w:rPr>
                          <w:rFonts w:ascii="Cambria Math"/>
                          <w:sz w:val="28"/>
                          <w:szCs w:val="28"/>
                        </w:rPr>
                        <m:t>3</m:t>
                      </m:r>
                    </m:num>
                    <m:den>
                      <m:r>
                        <w:rPr>
                          <w:rFonts w:ascii="Cambria Math"/>
                          <w:sz w:val="28"/>
                          <w:szCs w:val="28"/>
                        </w:rPr>
                        <m:t>4</m:t>
                      </m:r>
                    </m:den>
                  </m:f>
                </m:sup>
              </m:sSup>
              <m:r>
                <w:rPr>
                  <w:rFonts w:ascii="Cambria Math"/>
                  <w:sz w:val="28"/>
                  <w:szCs w:val="28"/>
                </w:rPr>
                <m:t>+</m:t>
              </m:r>
            </m:oMath>
            <w:r w:rsidRPr="001E60A6">
              <w:rPr>
                <w:sz w:val="28"/>
                <w:szCs w:val="28"/>
              </w:rPr>
              <w:t>2</w:t>
            </w:r>
            <m:oMath>
              <m:sSup>
                <m:sSupPr>
                  <m:ctrlPr>
                    <w:rPr>
                      <w:rFonts w:ascii="Cambria Math" w:hAnsi="Cambria Math"/>
                      <w:i/>
                      <w:sz w:val="28"/>
                      <w:szCs w:val="28"/>
                    </w:rPr>
                  </m:ctrlPr>
                </m:sSupPr>
                <m:e>
                  <m:r>
                    <w:rPr>
                      <w:rFonts w:ascii="Cambria Math"/>
                      <w:sz w:val="28"/>
                      <w:szCs w:val="28"/>
                    </w:rPr>
                    <m:t>х</m:t>
                  </m:r>
                </m:e>
                <m:sup>
                  <m:r>
                    <w:rPr>
                      <w:rFonts w:ascii="Cambria Math"/>
                      <w:sz w:val="28"/>
                      <w:szCs w:val="28"/>
                    </w:rPr>
                    <m:t>3</m:t>
                  </m:r>
                </m:sup>
              </m:sSup>
            </m:oMath>
          </w:p>
          <w:p w:rsidR="001E60A6" w:rsidRPr="001E60A6" w:rsidRDefault="001E60A6" w:rsidP="001E60A6">
            <w:pPr>
              <w:ind w:left="360"/>
              <w:rPr>
                <w:sz w:val="28"/>
                <w:szCs w:val="28"/>
              </w:rPr>
            </w:pPr>
            <m:oMathPara>
              <m:oMath>
                <m:r>
                  <w:rPr>
                    <w:rFonts w:ascii="Cambria Math" w:hAnsi="Cambria Math"/>
                    <w:sz w:val="28"/>
                    <w:szCs w:val="28"/>
                  </w:rPr>
                  <m:t>7.  f</m:t>
                </m:r>
                <m:d>
                  <m:dPr>
                    <m:ctrlPr>
                      <w:rPr>
                        <w:rFonts w:ascii="Cambria Math" w:hAnsi="Cambria Math"/>
                        <w:i/>
                        <w:sz w:val="28"/>
                        <w:szCs w:val="28"/>
                      </w:rPr>
                    </m:ctrlPr>
                  </m:dPr>
                  <m:e>
                    <m:r>
                      <w:rPr>
                        <w:rFonts w:ascii="Cambria Math"/>
                        <w:sz w:val="28"/>
                        <w:szCs w:val="28"/>
                      </w:rPr>
                      <m:t>х</m:t>
                    </m:r>
                  </m:e>
                </m:d>
                <m:r>
                  <w:rPr>
                    <w:rFonts w:ascii="Cambria Math"/>
                    <w:sz w:val="28"/>
                    <w:szCs w:val="28"/>
                  </w:rPr>
                  <m:t>=</m:t>
                </m:r>
                <m:sSup>
                  <m:sSupPr>
                    <m:ctrlPr>
                      <w:rPr>
                        <w:rFonts w:ascii="Cambria Math" w:hAnsi="Cambria Math"/>
                        <w:i/>
                        <w:sz w:val="28"/>
                        <w:szCs w:val="28"/>
                      </w:rPr>
                    </m:ctrlPr>
                  </m:sSupPr>
                  <m:e>
                    <m:r>
                      <w:rPr>
                        <w:rFonts w:ascii="Cambria Math"/>
                        <w:sz w:val="28"/>
                        <w:szCs w:val="28"/>
                      </w:rPr>
                      <m:t>х</m:t>
                    </m:r>
                  </m:e>
                  <m:sup>
                    <m:r>
                      <w:rPr>
                        <w:rFonts w:ascii="Cambria Math"/>
                        <w:sz w:val="28"/>
                        <w:szCs w:val="28"/>
                      </w:rPr>
                      <m:t>3</m:t>
                    </m:r>
                  </m:sup>
                </m:sSup>
                <m:r>
                  <w:rPr>
                    <w:rFonts w:ascii="Cambria Math"/>
                    <w:sz w:val="28"/>
                    <w:szCs w:val="28"/>
                  </w:rPr>
                  <m:t>+4</m:t>
                </m:r>
                <m:sSup>
                  <m:sSupPr>
                    <m:ctrlPr>
                      <w:rPr>
                        <w:rFonts w:ascii="Cambria Math" w:hAnsi="Cambria Math"/>
                        <w:i/>
                        <w:sz w:val="28"/>
                        <w:szCs w:val="28"/>
                      </w:rPr>
                    </m:ctrlPr>
                  </m:sSupPr>
                  <m:e>
                    <m:r>
                      <w:rPr>
                        <w:rFonts w:ascii="Cambria Math"/>
                        <w:sz w:val="28"/>
                        <w:szCs w:val="28"/>
                      </w:rPr>
                      <m:t>х</m:t>
                    </m:r>
                  </m:e>
                  <m:sup>
                    <m:r>
                      <w:rPr>
                        <w:rFonts w:ascii="Cambria Math"/>
                        <w:sz w:val="28"/>
                        <w:szCs w:val="28"/>
                      </w:rPr>
                      <m:t>100</m:t>
                    </m:r>
                  </m:sup>
                </m:sSup>
              </m:oMath>
            </m:oMathPara>
          </w:p>
          <w:p w:rsidR="001E60A6" w:rsidRPr="001E60A6" w:rsidRDefault="001E60A6" w:rsidP="001E60A6">
            <w:pPr>
              <w:rPr>
                <w:sz w:val="28"/>
                <w:szCs w:val="28"/>
              </w:rPr>
            </w:pPr>
          </w:p>
        </w:tc>
      </w:tr>
      <w:tr w:rsidR="001E60A6" w:rsidRPr="001E60A6" w:rsidTr="007A52C5">
        <w:tc>
          <w:tcPr>
            <w:tcW w:w="4927" w:type="dxa"/>
          </w:tcPr>
          <w:p w:rsidR="001E60A6" w:rsidRPr="001E60A6" w:rsidRDefault="001E60A6" w:rsidP="001E60A6">
            <w:pPr>
              <w:jc w:val="center"/>
              <w:rPr>
                <w:b/>
                <w:sz w:val="28"/>
                <w:szCs w:val="28"/>
              </w:rPr>
            </w:pPr>
            <w:r w:rsidRPr="001E60A6">
              <w:rPr>
                <w:b/>
                <w:sz w:val="28"/>
                <w:szCs w:val="28"/>
              </w:rPr>
              <w:lastRenderedPageBreak/>
              <w:t>Вариант 7</w:t>
            </w:r>
          </w:p>
        </w:tc>
        <w:tc>
          <w:tcPr>
            <w:tcW w:w="4927" w:type="dxa"/>
          </w:tcPr>
          <w:p w:rsidR="001E60A6" w:rsidRPr="001E60A6" w:rsidRDefault="001E60A6" w:rsidP="001E60A6">
            <w:pPr>
              <w:jc w:val="center"/>
              <w:rPr>
                <w:b/>
                <w:sz w:val="28"/>
                <w:szCs w:val="28"/>
              </w:rPr>
            </w:pPr>
            <w:r w:rsidRPr="001E60A6">
              <w:rPr>
                <w:b/>
                <w:sz w:val="28"/>
                <w:szCs w:val="28"/>
              </w:rPr>
              <w:t>Вариант 8</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8"/>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mbria Math"/>
                  <w:sz w:val="28"/>
                  <w:szCs w:val="28"/>
                </w:rPr>
                <m:t>-</m:t>
              </m:r>
              <m:r>
                <w:rPr>
                  <w:rFonts w:ascii="Cambria Math" w:eastAsia="Calibri" w:hAnsi="Calibri"/>
                  <w:sz w:val="28"/>
                  <w:szCs w:val="28"/>
                </w:rPr>
                <m:t>9</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oMath>
          </w:p>
          <w:p w:rsidR="001E60A6" w:rsidRPr="001E60A6" w:rsidRDefault="001E60A6" w:rsidP="005D0780">
            <w:pPr>
              <w:numPr>
                <w:ilvl w:val="0"/>
                <w:numId w:val="8"/>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m:t>
              </m:r>
              <m:r>
                <w:rPr>
                  <w:rFonts w:ascii="Cambria Math" w:eastAsia="Calibri" w:hAnsi="Calibri"/>
                  <w:sz w:val="28"/>
                  <w:szCs w:val="28"/>
                </w:rPr>
                <m:t>2</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libri"/>
                      <w:sz w:val="28"/>
                      <w:szCs w:val="28"/>
                    </w:rPr>
                    <m:t>1</m:t>
                  </m:r>
                </m:num>
                <m:den>
                  <m:r>
                    <w:rPr>
                      <w:rFonts w:ascii="Cambria Math" w:eastAsia="Calibri" w:hAnsi="Calibri"/>
                      <w:sz w:val="28"/>
                      <w:szCs w:val="28"/>
                    </w:rPr>
                    <m:t>х</m:t>
                  </m:r>
                </m:den>
              </m:f>
            </m:oMath>
          </w:p>
          <w:p w:rsidR="001E60A6" w:rsidRPr="001E60A6" w:rsidRDefault="001E60A6" w:rsidP="005D0780">
            <w:pPr>
              <w:numPr>
                <w:ilvl w:val="0"/>
                <w:numId w:val="8"/>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=2</m:t>
              </m:r>
              <m:r>
                <w:rPr>
                  <w:rFonts w:ascii="Cambria Math" w:eastAsia="Calibri" w:hAnsi="Cambria Math"/>
                  <w:sz w:val="28"/>
                  <w:szCs w:val="28"/>
                  <w:lang w:val="en-US"/>
                </w:rPr>
                <m:t>sin</m:t>
              </m:r>
              <m:r>
                <w:rPr>
                  <w:rFonts w:ascii="Cambria Math" w:eastAsia="Calibri" w:hAnsi="Calibri"/>
                  <w:sz w:val="28"/>
                  <w:szCs w:val="28"/>
                </w:rPr>
                <m:t>х-</m:t>
              </m:r>
              <m:r>
                <w:rPr>
                  <w:rFonts w:ascii="Cambria Math" w:eastAsia="Calibri" w:hAnsi="Calibri"/>
                  <w:sz w:val="28"/>
                  <w:szCs w:val="28"/>
                </w:rPr>
                <m:t>6</m:t>
              </m:r>
              <m:r>
                <w:rPr>
                  <w:rFonts w:ascii="Cambria Math" w:eastAsia="Calibri" w:hAnsi="Calibri"/>
                  <w:sz w:val="28"/>
                  <w:szCs w:val="28"/>
                </w:rPr>
                <m:t>х</m:t>
              </m:r>
            </m:oMath>
          </w:p>
          <w:p w:rsidR="001E60A6" w:rsidRPr="001E60A6" w:rsidRDefault="001E60A6" w:rsidP="005D0780">
            <w:pPr>
              <w:numPr>
                <w:ilvl w:val="0"/>
                <w:numId w:val="8"/>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4</m:t>
                  </m:r>
                </m:sup>
              </m:sSup>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9</m:t>
                  </m:r>
                </m:sup>
              </m:sSup>
            </m:oMath>
          </w:p>
          <w:p w:rsidR="001E60A6" w:rsidRPr="001E60A6" w:rsidRDefault="001E60A6" w:rsidP="005D0780">
            <w:pPr>
              <w:numPr>
                <w:ilvl w:val="0"/>
                <w:numId w:val="8"/>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х</m:t>
              </m:r>
              <m:r>
                <w:rPr>
                  <w:rFonts w:ascii="Cambria Math" w:eastAsia="Calibri" w:hAnsi="Cambria Math"/>
                  <w:sz w:val="28"/>
                  <w:szCs w:val="28"/>
                </w:rPr>
                <m:t>*</m:t>
              </m:r>
              <m:r>
                <w:rPr>
                  <w:rFonts w:ascii="Cambria Math" w:eastAsia="Calibri" w:hAnsi="Cambria Math"/>
                  <w:sz w:val="28"/>
                  <w:szCs w:val="28"/>
                  <w:lang w:val="en-US"/>
                </w:rPr>
                <m:t>tg</m:t>
              </m:r>
              <m:r>
                <w:rPr>
                  <w:rFonts w:ascii="Cambria Math" w:eastAsia="Calibri" w:hAnsi="Calibri"/>
                  <w:sz w:val="28"/>
                  <w:szCs w:val="28"/>
                </w:rPr>
                <m:t>х</m:t>
              </m:r>
            </m:oMath>
          </w:p>
          <w:p w:rsidR="001E60A6" w:rsidRPr="001E60A6" w:rsidRDefault="001E60A6" w:rsidP="005D0780">
            <w:pPr>
              <w:numPr>
                <w:ilvl w:val="0"/>
                <w:numId w:val="8"/>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libri"/>
                          <w:sz w:val="28"/>
                          <w:szCs w:val="28"/>
                        </w:rPr>
                        <m:t>3</m:t>
                      </m:r>
                      <m:r>
                        <w:rPr>
                          <w:rFonts w:ascii="Cambria Math" w:eastAsia="Calibri" w:hAnsi="Calibri"/>
                          <w:sz w:val="28"/>
                          <w:szCs w:val="28"/>
                        </w:rPr>
                        <m:t>-х</m:t>
                      </m:r>
                    </m:e>
                  </m:d>
                </m:e>
                <m:sup>
                  <m:r>
                    <w:rPr>
                      <w:rFonts w:ascii="Cambria Math" w:eastAsia="Calibri" w:hAnsi="Calibri"/>
                      <w:sz w:val="28"/>
                      <w:szCs w:val="28"/>
                    </w:rPr>
                    <m:t>5</m:t>
                  </m:r>
                </m:sup>
              </m:sSup>
            </m:oMath>
          </w:p>
          <w:p w:rsidR="001E60A6" w:rsidRPr="001E60A6" w:rsidRDefault="001E60A6" w:rsidP="005D0780">
            <w:pPr>
              <w:numPr>
                <w:ilvl w:val="0"/>
                <w:numId w:val="8"/>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f>
                <m:fPr>
                  <m:ctrlPr>
                    <w:rPr>
                      <w:rFonts w:ascii="Cambria Math" w:eastAsia="Calibri" w:hAnsi="Cambria Math"/>
                      <w:i/>
                      <w:sz w:val="28"/>
                      <w:szCs w:val="28"/>
                    </w:rPr>
                  </m:ctrlPr>
                </m:fPr>
                <m:num>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num>
                <m:den>
                  <m:r>
                    <w:rPr>
                      <w:rFonts w:ascii="Cambria Math" w:eastAsia="Calibri" w:hAnsi="Calibri"/>
                      <w:sz w:val="28"/>
                      <w:szCs w:val="28"/>
                    </w:rPr>
                    <m:t>2</m:t>
                  </m:r>
                </m:den>
              </m:f>
              <m:r>
                <w:rPr>
                  <w:rFonts w:ascii="Cambria Math" w:eastAsia="Calibri" w:hAnsi="Calibri"/>
                  <w:sz w:val="28"/>
                  <w:szCs w:val="28"/>
                </w:rPr>
                <m:t>+2</m:t>
              </m:r>
            </m:oMath>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9"/>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mbria Math"/>
                  <w:sz w:val="28"/>
                  <w:szCs w:val="28"/>
                </w:rPr>
                <m:t>-</m:t>
              </m:r>
              <m:r>
                <w:rPr>
                  <w:rFonts w:ascii="Cambria Math" w:eastAsia="Calibri" w:hAnsi="Calibri"/>
                  <w:sz w:val="28"/>
                  <w:szCs w:val="28"/>
                </w:rPr>
                <m:t>5</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oMath>
          </w:p>
          <w:p w:rsidR="001E60A6" w:rsidRPr="001E60A6" w:rsidRDefault="001E60A6" w:rsidP="005D0780">
            <w:pPr>
              <w:numPr>
                <w:ilvl w:val="0"/>
                <w:numId w:val="9"/>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=10</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libri"/>
                  <w:sz w:val="28"/>
                  <w:szCs w:val="28"/>
                </w:rPr>
                <m:t>+</m:t>
              </m:r>
              <m:f>
                <m:fPr>
                  <m:ctrlPr>
                    <w:rPr>
                      <w:rFonts w:ascii="Cambria Math" w:eastAsia="Calibri" w:hAnsi="Cambria Math"/>
                      <w:i/>
                      <w:sz w:val="28"/>
                      <w:szCs w:val="28"/>
                    </w:rPr>
                  </m:ctrlPr>
                </m:fPr>
                <m:num>
                  <m:r>
                    <w:rPr>
                      <w:rFonts w:ascii="Cambria Math" w:eastAsia="Calibri" w:hAnsi="Calibri"/>
                      <w:sz w:val="28"/>
                      <w:szCs w:val="28"/>
                    </w:rPr>
                    <m:t>1</m:t>
                  </m:r>
                </m:num>
                <m:den>
                  <m:r>
                    <w:rPr>
                      <w:rFonts w:ascii="Cambria Math" w:eastAsia="Calibri" w:hAnsi="Calibri"/>
                      <w:sz w:val="28"/>
                      <w:szCs w:val="28"/>
                    </w:rPr>
                    <m:t>х</m:t>
                  </m:r>
                </m:den>
              </m:f>
            </m:oMath>
          </w:p>
          <w:p w:rsidR="001E60A6" w:rsidRPr="001E60A6" w:rsidRDefault="001E60A6" w:rsidP="005D0780">
            <w:pPr>
              <w:numPr>
                <w:ilvl w:val="0"/>
                <w:numId w:val="9"/>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=3</m:t>
              </m:r>
              <m:r>
                <w:rPr>
                  <w:rFonts w:ascii="Cambria Math" w:eastAsia="Calibri" w:hAnsi="Cambria Math"/>
                  <w:sz w:val="28"/>
                  <w:szCs w:val="28"/>
                </w:rPr>
                <m:t>cos</m:t>
              </m:r>
              <m:r>
                <w:rPr>
                  <w:rFonts w:ascii="Cambria Math" w:eastAsia="Calibri" w:hAnsi="Calibri"/>
                  <w:sz w:val="28"/>
                  <w:szCs w:val="28"/>
                </w:rPr>
                <m:t>х</m:t>
              </m:r>
              <m:r>
                <w:rPr>
                  <w:rFonts w:ascii="Cambria Math" w:eastAsia="Calibri" w:hAnsi="Calibri"/>
                  <w:sz w:val="28"/>
                  <w:szCs w:val="28"/>
                </w:rPr>
                <m:t>+15</m:t>
              </m:r>
              <m:r>
                <w:rPr>
                  <w:rFonts w:ascii="Cambria Math" w:eastAsia="Calibri" w:hAnsi="Calibri"/>
                  <w:sz w:val="28"/>
                  <w:szCs w:val="28"/>
                </w:rPr>
                <m:t>х</m:t>
              </m:r>
            </m:oMath>
          </w:p>
          <w:p w:rsidR="001E60A6" w:rsidRPr="001E60A6" w:rsidRDefault="001E60A6" w:rsidP="005D0780">
            <w:pPr>
              <w:numPr>
                <w:ilvl w:val="0"/>
                <w:numId w:val="9"/>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4</m:t>
                  </m:r>
                </m:sup>
              </m:sSup>
              <m:r>
                <w:rPr>
                  <w:rFonts w:ascii="Cambria Math" w:eastAsia="Calibri" w:hAnsi="Calibri"/>
                  <w:sz w:val="28"/>
                  <w:szCs w:val="28"/>
                </w:rPr>
                <m:t>+7</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9</m:t>
                  </m:r>
                </m:sup>
              </m:sSup>
            </m:oMath>
          </w:p>
          <w:p w:rsidR="001E60A6" w:rsidRPr="001E60A6" w:rsidRDefault="001E60A6" w:rsidP="005D0780">
            <w:pPr>
              <w:numPr>
                <w:ilvl w:val="0"/>
                <w:numId w:val="9"/>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х</m:t>
              </m:r>
              <m:r>
                <w:rPr>
                  <w:rFonts w:ascii="Cambria Math" w:eastAsia="Calibri" w:hAnsi="Cambria Math"/>
                  <w:sz w:val="28"/>
                  <w:szCs w:val="28"/>
                </w:rPr>
                <m:t>*</m:t>
              </m:r>
              <m:r>
                <w:rPr>
                  <w:rFonts w:ascii="Cambria Math" w:eastAsia="Calibri" w:hAnsi="Cambria Math"/>
                  <w:sz w:val="28"/>
                  <w:szCs w:val="28"/>
                  <w:lang w:val="en-US"/>
                </w:rPr>
                <m:t>ctg</m:t>
              </m:r>
              <m:r>
                <w:rPr>
                  <w:rFonts w:ascii="Cambria Math" w:eastAsia="Calibri" w:hAnsi="Calibri"/>
                  <w:sz w:val="28"/>
                  <w:szCs w:val="28"/>
                </w:rPr>
                <m:t>х</m:t>
              </m:r>
            </m:oMath>
          </w:p>
          <w:p w:rsidR="001E60A6" w:rsidRPr="001E60A6" w:rsidRDefault="001E60A6" w:rsidP="005D0780">
            <w:pPr>
              <w:numPr>
                <w:ilvl w:val="0"/>
                <w:numId w:val="9"/>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libri"/>
                          <w:sz w:val="28"/>
                          <w:szCs w:val="28"/>
                        </w:rPr>
                        <m:t>15</m:t>
                      </m:r>
                      <m:r>
                        <w:rPr>
                          <w:rFonts w:ascii="Cambria Math" w:eastAsia="Calibri" w:hAnsi="Calibri"/>
                          <w:sz w:val="28"/>
                          <w:szCs w:val="28"/>
                        </w:rPr>
                        <m:t>-</m:t>
                      </m:r>
                      <m:r>
                        <w:rPr>
                          <w:rFonts w:ascii="Cambria Math" w:eastAsia="Calibri" w:hAnsi="Calibri"/>
                          <w:sz w:val="28"/>
                          <w:szCs w:val="28"/>
                        </w:rPr>
                        <m:t>6</m:t>
                      </m:r>
                      <m:r>
                        <w:rPr>
                          <w:rFonts w:ascii="Cambria Math" w:eastAsia="Calibri" w:hAnsi="Calibri"/>
                          <w:sz w:val="28"/>
                          <w:szCs w:val="28"/>
                        </w:rPr>
                        <m:t>х</m:t>
                      </m:r>
                    </m:e>
                  </m:d>
                </m:e>
                <m:sup>
                  <m:r>
                    <w:rPr>
                      <w:rFonts w:ascii="Cambria Math" w:eastAsia="Calibri" w:hAnsi="Calibri"/>
                      <w:sz w:val="28"/>
                      <w:szCs w:val="28"/>
                    </w:rPr>
                    <m:t>13</m:t>
                  </m:r>
                </m:sup>
              </m:sSup>
            </m:oMath>
          </w:p>
          <w:p w:rsidR="001E60A6" w:rsidRPr="001E60A6" w:rsidRDefault="001E60A6" w:rsidP="005D0780">
            <w:pPr>
              <w:numPr>
                <w:ilvl w:val="0"/>
                <w:numId w:val="9"/>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f>
                <m:fPr>
                  <m:ctrlPr>
                    <w:rPr>
                      <w:rFonts w:ascii="Cambria Math" w:eastAsia="Calibri" w:hAnsi="Cambria Math"/>
                      <w:i/>
                      <w:sz w:val="28"/>
                      <w:szCs w:val="28"/>
                    </w:rPr>
                  </m:ctrlPr>
                </m:fPr>
                <m:num>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num>
                <m:den>
                  <m:r>
                    <w:rPr>
                      <w:rFonts w:ascii="Cambria Math" w:eastAsia="Calibri" w:hAnsi="Calibri"/>
                      <w:sz w:val="28"/>
                      <w:szCs w:val="28"/>
                    </w:rPr>
                    <m:t>4</m:t>
                  </m:r>
                </m:den>
              </m:f>
              <m:r>
                <w:rPr>
                  <w:rFonts w:ascii="Cambria Math" w:eastAsia="Calibri" w:hAnsi="Cambria Math"/>
                  <w:sz w:val="28"/>
                  <w:szCs w:val="28"/>
                </w:rPr>
                <m:t>-</m:t>
              </m:r>
              <m:r>
                <w:rPr>
                  <w:rFonts w:ascii="Cambria Math" w:eastAsia="Calibri" w:hAnsi="Calibri"/>
                  <w:sz w:val="28"/>
                  <w:szCs w:val="28"/>
                </w:rPr>
                <m:t>х</m:t>
              </m:r>
            </m:oMath>
          </w:p>
        </w:tc>
      </w:tr>
      <w:tr w:rsidR="001E60A6" w:rsidRPr="001E60A6" w:rsidTr="007A52C5">
        <w:tc>
          <w:tcPr>
            <w:tcW w:w="4927" w:type="dxa"/>
          </w:tcPr>
          <w:p w:rsidR="001E60A6" w:rsidRPr="001E60A6" w:rsidRDefault="001E60A6" w:rsidP="001E60A6">
            <w:pPr>
              <w:jc w:val="center"/>
              <w:rPr>
                <w:sz w:val="28"/>
                <w:szCs w:val="28"/>
              </w:rPr>
            </w:pPr>
            <w:r w:rsidRPr="001E60A6">
              <w:rPr>
                <w:b/>
                <w:sz w:val="28"/>
                <w:szCs w:val="28"/>
              </w:rPr>
              <w:t>Вариант 9</w:t>
            </w:r>
          </w:p>
        </w:tc>
        <w:tc>
          <w:tcPr>
            <w:tcW w:w="4927" w:type="dxa"/>
          </w:tcPr>
          <w:p w:rsidR="001E60A6" w:rsidRPr="001E60A6" w:rsidRDefault="001E60A6" w:rsidP="001E60A6">
            <w:pPr>
              <w:jc w:val="center"/>
              <w:rPr>
                <w:sz w:val="28"/>
                <w:szCs w:val="28"/>
              </w:rPr>
            </w:pPr>
            <w:r w:rsidRPr="001E60A6">
              <w:rPr>
                <w:b/>
                <w:sz w:val="28"/>
                <w:szCs w:val="28"/>
              </w:rPr>
              <w:t>Вариант 10</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=3</m:t>
              </m:r>
            </m:oMath>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=4</m:t>
              </m:r>
              <m:r>
                <w:rPr>
                  <w:rFonts w:ascii="Cambria Math" w:eastAsia="Calibri" w:hAnsi="Cambria Math"/>
                  <w:sz w:val="28"/>
                  <w:szCs w:val="28"/>
                  <w:lang w:val="en-US"/>
                </w:rPr>
                <m:t>cos</m:t>
              </m:r>
              <m:r>
                <w:rPr>
                  <w:rFonts w:ascii="Cambria Math" w:eastAsia="Calibri" w:hAnsi="Calibri"/>
                  <w:sz w:val="28"/>
                  <w:szCs w:val="28"/>
                </w:rPr>
                <m:t>х</m:t>
              </m:r>
            </m:oMath>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oMath>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7</m:t>
                  </m:r>
                </m:sup>
              </m:sSup>
              <m:r>
                <w:rPr>
                  <w:rFonts w:ascii="Cambria Math" w:eastAsia="Calibri" w:hAnsi="Cambria Math"/>
                  <w:sz w:val="28"/>
                  <w:szCs w:val="28"/>
                </w:rPr>
                <m:t>-</m:t>
              </m:r>
              <m:r>
                <w:rPr>
                  <w:rFonts w:ascii="Cambria Math" w:eastAsia="Calibri" w:hAnsi="Calibri"/>
                  <w:sz w:val="28"/>
                  <w:szCs w:val="28"/>
                </w:rPr>
                <m:t>4</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16</m:t>
                  </m:r>
                </m:sup>
              </m:sSup>
              <m:r>
                <w:rPr>
                  <w:rFonts w:ascii="Cambria Math" w:eastAsia="Calibri" w:hAnsi="Cambria Math"/>
                  <w:sz w:val="28"/>
                  <w:szCs w:val="28"/>
                </w:rPr>
                <m:t>-</m:t>
              </m:r>
              <m:r>
                <w:rPr>
                  <w:rFonts w:ascii="Cambria Math" w:eastAsia="Calibri" w:hAnsi="Calibri"/>
                  <w:sz w:val="28"/>
                  <w:szCs w:val="28"/>
                </w:rPr>
                <m:t>3</m:t>
              </m:r>
            </m:oMath>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tg</m:t>
              </m:r>
              <m:r>
                <w:rPr>
                  <w:rFonts w:ascii="Cambria Math" w:eastAsia="Calibri" w:hAnsi="Calibri"/>
                  <w:sz w:val="28"/>
                  <w:szCs w:val="28"/>
                </w:rPr>
                <m:t>х</m:t>
              </m:r>
            </m:oMath>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sin</m:t>
              </m:r>
              <m:d>
                <m:dPr>
                  <m:ctrlPr>
                    <w:rPr>
                      <w:rFonts w:ascii="Cambria Math" w:eastAsia="Calibri" w:hAnsi="Cambria Math"/>
                      <w:i/>
                      <w:sz w:val="28"/>
                      <w:szCs w:val="28"/>
                      <w:lang w:val="en-US"/>
                    </w:rPr>
                  </m:ctrlPr>
                </m:dPr>
                <m:e>
                  <m:r>
                    <w:rPr>
                      <w:rFonts w:ascii="Cambria Math" w:eastAsia="Calibri" w:hAnsi="Calibri"/>
                      <w:sz w:val="28"/>
                      <w:szCs w:val="28"/>
                      <w:lang w:val="en-US"/>
                    </w:rPr>
                    <m:t>5</m:t>
                  </m:r>
                  <m:r>
                    <w:rPr>
                      <w:rFonts w:ascii="Cambria Math" w:eastAsia="Calibri" w:hAnsi="Calibri"/>
                      <w:sz w:val="28"/>
                      <w:szCs w:val="28"/>
                      <w:lang w:val="en-US"/>
                    </w:rPr>
                    <m:t>-</m:t>
                  </m:r>
                  <m:r>
                    <w:rPr>
                      <w:rFonts w:ascii="Cambria Math" w:eastAsia="Calibri" w:hAnsi="Calibri"/>
                      <w:sz w:val="28"/>
                      <w:szCs w:val="28"/>
                      <w:lang w:val="en-US"/>
                    </w:rPr>
                    <m:t>3</m:t>
                  </m:r>
                  <m:r>
                    <w:rPr>
                      <w:rFonts w:ascii="Cambria Math" w:eastAsia="Calibri" w:hAnsi="Calibri"/>
                      <w:sz w:val="28"/>
                      <w:szCs w:val="28"/>
                    </w:rPr>
                    <m:t>х</m:t>
                  </m:r>
                </m:e>
              </m:d>
            </m:oMath>
          </w:p>
          <w:p w:rsidR="001E60A6" w:rsidRPr="001E60A6" w:rsidRDefault="001E60A6" w:rsidP="005D0780">
            <w:pPr>
              <w:numPr>
                <w:ilvl w:val="0"/>
                <w:numId w:val="12"/>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m:t>
              </m:r>
              <m:r>
                <w:rPr>
                  <w:rFonts w:ascii="Cambria Math" w:eastAsia="Calibri" w:hAnsi="Calibri"/>
                  <w:sz w:val="28"/>
                  <w:szCs w:val="28"/>
                </w:rPr>
                <m:t>2</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libri"/>
                      <w:sz w:val="28"/>
                      <w:szCs w:val="28"/>
                    </w:rPr>
                    <m:t>1</m:t>
                  </m:r>
                </m:num>
                <m:den>
                  <m:r>
                    <w:rPr>
                      <w:rFonts w:ascii="Cambria Math" w:eastAsia="Calibri" w:hAnsi="Calibri"/>
                      <w:sz w:val="28"/>
                      <w:szCs w:val="28"/>
                    </w:rPr>
                    <m:t>х</m:t>
                  </m:r>
                </m:den>
              </m:f>
            </m:oMath>
          </w:p>
          <w:p w:rsidR="001E60A6" w:rsidRPr="001E60A6" w:rsidRDefault="001E60A6" w:rsidP="001E60A6">
            <w:pPr>
              <w:rPr>
                <w:sz w:val="28"/>
                <w:szCs w:val="28"/>
              </w:rPr>
            </w:pPr>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=2</m:t>
              </m:r>
            </m:oMath>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m:t>
              </m:r>
              <m:r>
                <w:rPr>
                  <w:rFonts w:ascii="Cambria Math" w:eastAsia="Calibri" w:hAnsi="Calibri"/>
                  <w:sz w:val="28"/>
                  <w:szCs w:val="28"/>
                </w:rPr>
                <m:t>2</m:t>
              </m:r>
              <m:r>
                <w:rPr>
                  <w:rFonts w:ascii="Cambria Math" w:eastAsia="Calibri" w:hAnsi="Cambria Math"/>
                  <w:sz w:val="28"/>
                  <w:szCs w:val="28"/>
                  <w:lang w:val="en-US"/>
                </w:rPr>
                <m:t>sin</m:t>
              </m:r>
              <m:r>
                <w:rPr>
                  <w:rFonts w:ascii="Cambria Math" w:eastAsia="Calibri" w:hAnsi="Calibri"/>
                  <w:sz w:val="28"/>
                  <w:szCs w:val="28"/>
                </w:rPr>
                <m:t>х</m:t>
              </m:r>
            </m:oMath>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201</m:t>
                  </m:r>
                </m:sup>
              </m:sSup>
            </m:oMath>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9</m:t>
                  </m:r>
                </m:sup>
              </m:sSup>
              <m:r>
                <w:rPr>
                  <w:rFonts w:ascii="Cambria Math" w:eastAsia="Calibri" w:hAnsi="Cambria Math"/>
                  <w:sz w:val="28"/>
                  <w:szCs w:val="28"/>
                </w:rPr>
                <m:t>-</m:t>
              </m:r>
              <m:r>
                <w:rPr>
                  <w:rFonts w:ascii="Cambria Math" w:eastAsia="Calibri" w:hAnsi="Calibri"/>
                  <w:sz w:val="28"/>
                  <w:szCs w:val="28"/>
                </w:rPr>
                <m:t>6</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21</m:t>
                  </m:r>
                </m:sup>
              </m:sSup>
              <m:r>
                <w:rPr>
                  <w:rFonts w:ascii="Cambria Math" w:eastAsia="Calibri" w:hAnsi="Cambria Math"/>
                  <w:sz w:val="28"/>
                  <w:szCs w:val="28"/>
                </w:rPr>
                <m:t>-</m:t>
              </m:r>
              <m:r>
                <w:rPr>
                  <w:rFonts w:ascii="Cambria Math" w:eastAsia="Calibri" w:hAnsi="Calibri"/>
                  <w:sz w:val="28"/>
                  <w:szCs w:val="28"/>
                </w:rPr>
                <m:t>36</m:t>
              </m:r>
            </m:oMath>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rPr>
                <m:t>ctg</m:t>
              </m:r>
              <m:r>
                <w:rPr>
                  <w:rFonts w:ascii="Cambria Math" w:eastAsia="Calibri" w:hAnsi="Calibri"/>
                  <w:sz w:val="28"/>
                  <w:szCs w:val="28"/>
                </w:rPr>
                <m:t>х</m:t>
              </m:r>
            </m:oMath>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cos</m:t>
              </m:r>
              <m:d>
                <m:dPr>
                  <m:ctrlPr>
                    <w:rPr>
                      <w:rFonts w:ascii="Cambria Math" w:eastAsia="Calibri" w:hAnsi="Cambria Math"/>
                      <w:i/>
                      <w:sz w:val="28"/>
                      <w:szCs w:val="28"/>
                      <w:lang w:val="en-US"/>
                    </w:rPr>
                  </m:ctrlPr>
                </m:dPr>
                <m:e>
                  <m:r>
                    <w:rPr>
                      <w:rFonts w:ascii="Cambria Math" w:eastAsia="Calibri" w:hAnsi="Calibri"/>
                      <w:sz w:val="28"/>
                      <w:szCs w:val="28"/>
                      <w:lang w:val="en-US"/>
                    </w:rPr>
                    <m:t>5</m:t>
                  </m:r>
                  <m:r>
                    <w:rPr>
                      <w:rFonts w:ascii="Cambria Math" w:eastAsia="Calibri" w:hAnsi="Calibri"/>
                      <w:sz w:val="28"/>
                      <w:szCs w:val="28"/>
                    </w:rPr>
                    <m:t>х</m:t>
                  </m:r>
                  <m:r>
                    <w:rPr>
                      <w:rFonts w:ascii="Cambria Math" w:eastAsia="Calibri" w:hAnsi="Calibri"/>
                      <w:sz w:val="28"/>
                      <w:szCs w:val="28"/>
                    </w:rPr>
                    <m:t>+9</m:t>
                  </m:r>
                </m:e>
              </m:d>
            </m:oMath>
          </w:p>
          <w:p w:rsidR="001E60A6" w:rsidRPr="001E60A6" w:rsidRDefault="001E60A6" w:rsidP="005D0780">
            <w:pPr>
              <w:numPr>
                <w:ilvl w:val="0"/>
                <w:numId w:val="13"/>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libri"/>
                  <w:sz w:val="28"/>
                  <w:szCs w:val="28"/>
                </w:rPr>
                <m:t>-</m:t>
              </m:r>
              <m:r>
                <w:rPr>
                  <w:rFonts w:ascii="Cambria Math" w:eastAsia="Calibri" w:hAnsi="Calibri"/>
                  <w:sz w:val="28"/>
                  <w:szCs w:val="28"/>
                </w:rPr>
                <m:t>8</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libri"/>
                      <w:sz w:val="28"/>
                      <w:szCs w:val="28"/>
                    </w:rPr>
                    <m:t>1</m:t>
                  </m:r>
                </m:num>
                <m:den>
                  <m:r>
                    <w:rPr>
                      <w:rFonts w:ascii="Cambria Math" w:eastAsia="Calibri" w:hAnsi="Calibri"/>
                      <w:sz w:val="28"/>
                      <w:szCs w:val="28"/>
                    </w:rPr>
                    <m:t>х</m:t>
                  </m:r>
                </m:den>
              </m:f>
            </m:oMath>
          </w:p>
        </w:tc>
      </w:tr>
      <w:tr w:rsidR="001E60A6" w:rsidRPr="001E60A6" w:rsidTr="007A52C5">
        <w:tc>
          <w:tcPr>
            <w:tcW w:w="4927" w:type="dxa"/>
          </w:tcPr>
          <w:p w:rsidR="001E60A6" w:rsidRPr="001E60A6" w:rsidRDefault="001E60A6" w:rsidP="001E60A6">
            <w:pPr>
              <w:jc w:val="center"/>
              <w:rPr>
                <w:b/>
                <w:sz w:val="28"/>
                <w:szCs w:val="28"/>
              </w:rPr>
            </w:pPr>
            <w:r w:rsidRPr="001E60A6">
              <w:rPr>
                <w:b/>
                <w:sz w:val="28"/>
                <w:szCs w:val="28"/>
              </w:rPr>
              <w:t xml:space="preserve">       Вариант 11</w:t>
            </w:r>
          </w:p>
        </w:tc>
        <w:tc>
          <w:tcPr>
            <w:tcW w:w="4927" w:type="dxa"/>
          </w:tcPr>
          <w:p w:rsidR="001E60A6" w:rsidRPr="001E60A6" w:rsidRDefault="001E60A6" w:rsidP="001E60A6">
            <w:pPr>
              <w:jc w:val="center"/>
              <w:rPr>
                <w:b/>
                <w:sz w:val="28"/>
                <w:szCs w:val="28"/>
              </w:rPr>
            </w:pPr>
            <w:r w:rsidRPr="001E60A6">
              <w:rPr>
                <w:b/>
                <w:sz w:val="28"/>
                <w:szCs w:val="28"/>
              </w:rPr>
              <w:t>Вариант 12</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=6</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libri"/>
                  <w:sz w:val="28"/>
                  <w:szCs w:val="28"/>
                </w:rPr>
                <m:t>+</m:t>
              </m:r>
              <m:f>
                <m:fPr>
                  <m:ctrlPr>
                    <w:rPr>
                      <w:rFonts w:ascii="Cambria Math" w:eastAsia="Calibri" w:hAnsi="Cambria Math"/>
                      <w:i/>
                      <w:sz w:val="28"/>
                      <w:szCs w:val="28"/>
                    </w:rPr>
                  </m:ctrlPr>
                </m:fPr>
                <m:num>
                  <m:r>
                    <w:rPr>
                      <w:rFonts w:ascii="Cambria Math" w:eastAsia="Calibri" w:hAnsi="Calibri"/>
                      <w:sz w:val="28"/>
                      <w:szCs w:val="28"/>
                    </w:rPr>
                    <m:t>3</m:t>
                  </m:r>
                </m:num>
                <m:den>
                  <m:r>
                    <w:rPr>
                      <w:rFonts w:ascii="Cambria Math" w:eastAsia="Calibri" w:hAnsi="Calibri"/>
                      <w:sz w:val="28"/>
                      <w:szCs w:val="28"/>
                    </w:rPr>
                    <m:t>х</m:t>
                  </m:r>
                </m:den>
              </m:f>
            </m:oMath>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sin</m:t>
              </m:r>
              <m:r>
                <w:rPr>
                  <w:rFonts w:ascii="Cambria Math" w:eastAsia="Calibri" w:hAnsi="Calibri"/>
                  <w:sz w:val="28"/>
                  <w:szCs w:val="28"/>
                </w:rPr>
                <m:t>х</m:t>
              </m:r>
              <m:r>
                <w:rPr>
                  <w:rFonts w:ascii="Cambria Math" w:eastAsia="Calibri" w:hAnsi="Calibri"/>
                  <w:sz w:val="28"/>
                  <w:szCs w:val="28"/>
                </w:rPr>
                <m:t>+3</m:t>
              </m:r>
            </m:oMath>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5</m:t>
                  </m:r>
                </m:sup>
              </m:sSup>
            </m:oMath>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5</m:t>
                  </m:r>
                </m:sup>
              </m:sSup>
              <m:r>
                <w:rPr>
                  <w:rFonts w:ascii="Cambria Math" w:eastAsia="Calibri" w:hAnsi="Calibri"/>
                  <w:sz w:val="28"/>
                  <w:szCs w:val="28"/>
                </w:rPr>
                <m:t>+9</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20</m:t>
                  </m:r>
                </m:sup>
              </m:sSup>
              <m:r>
                <w:rPr>
                  <w:rFonts w:ascii="Cambria Math" w:eastAsia="Calibri" w:hAnsi="Calibri"/>
                  <w:sz w:val="28"/>
                  <w:szCs w:val="28"/>
                </w:rPr>
                <m:t>+1</m:t>
              </m:r>
            </m:oMath>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tg</m:t>
              </m:r>
              <m:r>
                <w:rPr>
                  <w:rFonts w:ascii="Cambria Math" w:eastAsia="Calibri" w:hAnsi="Calibri"/>
                  <w:sz w:val="28"/>
                  <w:szCs w:val="28"/>
                  <w:lang w:val="en-US"/>
                </w:rPr>
                <m:t>х</m:t>
              </m:r>
              <m:r>
                <w:rPr>
                  <w:rFonts w:ascii="Cambria Math" w:eastAsia="Calibri" w:hAnsi="Calibri"/>
                  <w:sz w:val="28"/>
                  <w:szCs w:val="28"/>
                  <w:lang w:val="en-US"/>
                </w:rPr>
                <m:t>+4</m:t>
              </m:r>
            </m:oMath>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sin</m:t>
              </m:r>
              <m:d>
                <m:dPr>
                  <m:ctrlPr>
                    <w:rPr>
                      <w:rFonts w:ascii="Cambria Math" w:eastAsia="Calibri" w:hAnsi="Cambria Math"/>
                      <w:i/>
                      <w:sz w:val="28"/>
                      <w:szCs w:val="28"/>
                      <w:lang w:val="en-US"/>
                    </w:rPr>
                  </m:ctrlPr>
                </m:dPr>
                <m:e>
                  <m:r>
                    <w:rPr>
                      <w:rFonts w:ascii="Cambria Math" w:eastAsia="Calibri" w:hAnsi="Calibri"/>
                      <w:sz w:val="28"/>
                      <w:szCs w:val="28"/>
                      <w:lang w:val="en-US"/>
                    </w:rPr>
                    <m:t>3</m:t>
                  </m:r>
                  <m:r>
                    <w:rPr>
                      <w:rFonts w:ascii="Cambria Math" w:eastAsia="Calibri" w:hAnsi="Calibri"/>
                      <w:sz w:val="28"/>
                      <w:szCs w:val="28"/>
                    </w:rPr>
                    <m:t>х-</m:t>
                  </m:r>
                  <m:r>
                    <w:rPr>
                      <w:rFonts w:ascii="Cambria Math" w:eastAsia="Calibri" w:hAnsi="Calibri"/>
                      <w:sz w:val="28"/>
                      <w:szCs w:val="28"/>
                    </w:rPr>
                    <m:t>9</m:t>
                  </m:r>
                </m:e>
              </m:d>
            </m:oMath>
          </w:p>
          <w:p w:rsidR="001E60A6" w:rsidRPr="001E60A6" w:rsidRDefault="001E60A6" w:rsidP="005D0780">
            <w:pPr>
              <w:numPr>
                <w:ilvl w:val="0"/>
                <w:numId w:val="1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2</m:t>
                  </m:r>
                </m:sup>
              </m:sSup>
              <m:r>
                <w:rPr>
                  <w:rFonts w:ascii="Cambria Math" w:eastAsia="Calibri" w:hAnsi="Calibri"/>
                  <w:sz w:val="28"/>
                  <w:szCs w:val="28"/>
                </w:rPr>
                <m:t>+</m:t>
              </m:r>
              <m:r>
                <w:rPr>
                  <w:rFonts w:ascii="Cambria Math" w:eastAsia="Calibri" w:hAnsi="Cambria Math"/>
                  <w:sz w:val="28"/>
                  <w:szCs w:val="28"/>
                  <w:lang w:val="en-US"/>
                </w:rPr>
                <m:t>sin</m:t>
              </m:r>
              <m:r>
                <w:rPr>
                  <w:rFonts w:ascii="Cambria Math" w:eastAsia="Calibri" w:hAnsi="Calibri"/>
                  <w:sz w:val="28"/>
                  <w:szCs w:val="28"/>
                </w:rPr>
                <m:t>х</m:t>
              </m:r>
            </m:oMath>
          </w:p>
          <w:p w:rsidR="001E60A6" w:rsidRPr="001E60A6" w:rsidRDefault="001E60A6" w:rsidP="001E60A6">
            <w:pPr>
              <w:rPr>
                <w:sz w:val="28"/>
                <w:szCs w:val="28"/>
              </w:rPr>
            </w:pPr>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=7</m:t>
              </m:r>
            </m:oMath>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cos</m:t>
              </m:r>
              <m:r>
                <w:rPr>
                  <w:rFonts w:ascii="Cambria Math" w:eastAsia="Calibri" w:hAnsi="Calibri"/>
                  <w:sz w:val="28"/>
                  <w:szCs w:val="28"/>
                  <w:lang w:val="en-US"/>
                </w:rPr>
                <m:t>х-</m:t>
              </m:r>
              <m:r>
                <w:rPr>
                  <w:rFonts w:ascii="Cambria Math" w:eastAsia="Calibri" w:hAnsi="Calibri"/>
                  <w:sz w:val="28"/>
                  <w:szCs w:val="28"/>
                  <w:lang w:val="en-US"/>
                </w:rPr>
                <m:t>6</m:t>
              </m:r>
            </m:oMath>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4</m:t>
                  </m:r>
                </m:sup>
              </m:sSup>
            </m:oMath>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6</m:t>
                  </m:r>
                </m:sup>
              </m:sSup>
              <m:r>
                <w:rPr>
                  <w:rFonts w:ascii="Cambria Math" w:eastAsia="Calibri" w:hAnsi="Calibri"/>
                  <w:sz w:val="28"/>
                  <w:szCs w:val="28"/>
                </w:rPr>
                <m:t>+13</m:t>
              </m:r>
              <m:sSup>
                <m:sSupPr>
                  <m:ctrlPr>
                    <w:rPr>
                      <w:rFonts w:ascii="Cambria Math" w:eastAsia="Calibri" w:hAnsi="Cambria Math"/>
                      <w:i/>
                      <w:sz w:val="28"/>
                      <w:szCs w:val="28"/>
                    </w:rPr>
                  </m:ctrlPr>
                </m:sSupPr>
                <m:e>
                  <m:r>
                    <w:rPr>
                      <w:rFonts w:ascii="Cambria Math" w:eastAsia="Calibri" w:hAnsi="Calibri"/>
                      <w:sz w:val="28"/>
                      <w:szCs w:val="28"/>
                    </w:rPr>
                    <m:t>х</m:t>
                  </m:r>
                </m:e>
                <m:sup>
                  <m:r>
                    <w:rPr>
                      <w:rFonts w:ascii="Cambria Math" w:eastAsia="Calibri" w:hAnsi="Calibri"/>
                      <w:sz w:val="28"/>
                      <w:szCs w:val="28"/>
                    </w:rPr>
                    <m:t>10</m:t>
                  </m:r>
                </m:sup>
              </m:sSup>
              <m:r>
                <w:rPr>
                  <w:rFonts w:ascii="Cambria Math" w:eastAsia="Calibri" w:hAnsi="Calibri"/>
                  <w:sz w:val="28"/>
                  <w:szCs w:val="28"/>
                </w:rPr>
                <m:t>+12</m:t>
              </m:r>
            </m:oMath>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lang w:val="en-US"/>
                </w:rPr>
                <m:t>ctg</m:t>
              </m:r>
              <m:r>
                <w:rPr>
                  <w:rFonts w:ascii="Cambria Math" w:eastAsia="Calibri" w:hAnsi="Calibri"/>
                  <w:sz w:val="28"/>
                  <w:szCs w:val="28"/>
                </w:rPr>
                <m:t>х</m:t>
              </m:r>
              <m:r>
                <w:rPr>
                  <w:rFonts w:ascii="Cambria Math" w:eastAsia="Calibri" w:hAnsi="Calibri"/>
                  <w:sz w:val="28"/>
                  <w:szCs w:val="28"/>
                </w:rPr>
                <m:t>+8</m:t>
              </m:r>
            </m:oMath>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m:t>
              </m:r>
              <m:r>
                <w:rPr>
                  <w:rFonts w:ascii="Cambria Math" w:eastAsia="Calibri" w:hAnsi="Cambria Math"/>
                  <w:sz w:val="28"/>
                  <w:szCs w:val="28"/>
                </w:rPr>
                <m:t>sin</m:t>
              </m:r>
              <m:d>
                <m:dPr>
                  <m:ctrlPr>
                    <w:rPr>
                      <w:rFonts w:ascii="Cambria Math" w:eastAsia="Calibri" w:hAnsi="Cambria Math"/>
                      <w:i/>
                      <w:sz w:val="28"/>
                      <w:szCs w:val="28"/>
                    </w:rPr>
                  </m:ctrlPr>
                </m:dPr>
                <m:e>
                  <m:r>
                    <w:rPr>
                      <w:rFonts w:ascii="Cambria Math" w:eastAsia="Calibri" w:hAnsi="Calibri"/>
                      <w:sz w:val="28"/>
                      <w:szCs w:val="28"/>
                    </w:rPr>
                    <m:t>7</m:t>
                  </m:r>
                  <m:r>
                    <w:rPr>
                      <w:rFonts w:ascii="Cambria Math" w:eastAsia="Calibri" w:hAnsi="Calibri"/>
                      <w:sz w:val="28"/>
                      <w:szCs w:val="28"/>
                    </w:rPr>
                    <m:t>-</m:t>
                  </m:r>
                  <m:r>
                    <w:rPr>
                      <w:rFonts w:ascii="Cambria Math" w:eastAsia="Calibri" w:hAnsi="Calibri"/>
                      <w:sz w:val="28"/>
                      <w:szCs w:val="28"/>
                    </w:rPr>
                    <m:t>2</m:t>
                  </m:r>
                  <m:r>
                    <w:rPr>
                      <w:rFonts w:ascii="Cambria Math" w:eastAsia="Calibri" w:hAnsi="Calibri"/>
                      <w:sz w:val="28"/>
                      <w:szCs w:val="28"/>
                    </w:rPr>
                    <m:t>х</m:t>
                  </m:r>
                </m:e>
              </m:d>
            </m:oMath>
          </w:p>
          <w:p w:rsidR="001E60A6" w:rsidRPr="001E60A6" w:rsidRDefault="001E60A6" w:rsidP="005D0780">
            <w:pPr>
              <w:numPr>
                <w:ilvl w:val="0"/>
                <w:numId w:val="1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libri"/>
                      <w:sz w:val="28"/>
                      <w:szCs w:val="28"/>
                    </w:rPr>
                    <m:t>х</m:t>
                  </m:r>
                </m:e>
              </m:d>
              <m:r>
                <w:rPr>
                  <w:rFonts w:ascii="Cambria Math" w:eastAsia="Calibri" w:hAnsi="Calibri"/>
                  <w:sz w:val="28"/>
                  <w:szCs w:val="28"/>
                </w:rPr>
                <m:t>=10</m:t>
              </m:r>
              <m:rad>
                <m:radPr>
                  <m:degHide m:val="1"/>
                  <m:ctrlPr>
                    <w:rPr>
                      <w:rFonts w:ascii="Cambria Math" w:eastAsia="Calibri" w:hAnsi="Cambria Math"/>
                      <w:i/>
                      <w:sz w:val="28"/>
                      <w:szCs w:val="28"/>
                    </w:rPr>
                  </m:ctrlPr>
                </m:radPr>
                <m:deg/>
                <m:e>
                  <m:r>
                    <w:rPr>
                      <w:rFonts w:ascii="Cambria Math" w:eastAsia="Calibri" w:hAnsi="Calibri"/>
                      <w:sz w:val="28"/>
                      <w:szCs w:val="28"/>
                    </w:rPr>
                    <m:t>х</m:t>
                  </m:r>
                </m:e>
              </m:rad>
              <m:r>
                <w:rPr>
                  <w:rFonts w:ascii="Cambria Math" w:eastAsia="Calibri" w:hAnsi="Calibri"/>
                  <w:sz w:val="28"/>
                  <w:szCs w:val="28"/>
                </w:rPr>
                <m:t>+</m:t>
              </m:r>
              <m:f>
                <m:fPr>
                  <m:ctrlPr>
                    <w:rPr>
                      <w:rFonts w:ascii="Cambria Math" w:eastAsia="Calibri" w:hAnsi="Cambria Math"/>
                      <w:i/>
                      <w:sz w:val="28"/>
                      <w:szCs w:val="28"/>
                    </w:rPr>
                  </m:ctrlPr>
                </m:fPr>
                <m:num>
                  <m:r>
                    <w:rPr>
                      <w:rFonts w:ascii="Cambria Math" w:eastAsia="Calibri" w:hAnsi="Calibri"/>
                      <w:sz w:val="28"/>
                      <w:szCs w:val="28"/>
                    </w:rPr>
                    <m:t>5</m:t>
                  </m:r>
                </m:num>
                <m:den>
                  <m:r>
                    <w:rPr>
                      <w:rFonts w:ascii="Cambria Math" w:eastAsia="Calibri" w:hAnsi="Calibri"/>
                      <w:sz w:val="28"/>
                      <w:szCs w:val="28"/>
                    </w:rPr>
                    <m:t>х</m:t>
                  </m:r>
                </m:den>
              </m:f>
            </m:oMath>
          </w:p>
          <w:p w:rsidR="001E60A6" w:rsidRPr="001E60A6" w:rsidRDefault="001E60A6" w:rsidP="001E60A6">
            <w:pPr>
              <w:ind w:left="360"/>
              <w:rPr>
                <w:sz w:val="28"/>
                <w:szCs w:val="28"/>
              </w:rPr>
            </w:pPr>
          </w:p>
          <w:p w:rsidR="001E60A6" w:rsidRPr="001E60A6" w:rsidRDefault="001E60A6" w:rsidP="001E60A6">
            <w:pPr>
              <w:rPr>
                <w:sz w:val="28"/>
                <w:szCs w:val="28"/>
              </w:rPr>
            </w:pPr>
          </w:p>
        </w:tc>
      </w:tr>
      <w:tr w:rsidR="001E60A6" w:rsidRPr="001E60A6" w:rsidTr="007A52C5">
        <w:tc>
          <w:tcPr>
            <w:tcW w:w="4927" w:type="dxa"/>
          </w:tcPr>
          <w:p w:rsidR="001E60A6" w:rsidRPr="001E60A6" w:rsidRDefault="001E60A6" w:rsidP="001E60A6">
            <w:pPr>
              <w:jc w:val="center"/>
              <w:rPr>
                <w:sz w:val="28"/>
                <w:szCs w:val="28"/>
              </w:rPr>
            </w:pPr>
            <w:r w:rsidRPr="001E60A6">
              <w:rPr>
                <w:b/>
                <w:sz w:val="28"/>
                <w:szCs w:val="28"/>
              </w:rPr>
              <w:t>Вариант 13</w:t>
            </w:r>
          </w:p>
        </w:tc>
        <w:tc>
          <w:tcPr>
            <w:tcW w:w="4927" w:type="dxa"/>
          </w:tcPr>
          <w:p w:rsidR="001E60A6" w:rsidRPr="001E60A6" w:rsidRDefault="001E60A6" w:rsidP="001E60A6">
            <w:pPr>
              <w:jc w:val="center"/>
              <w:rPr>
                <w:sz w:val="28"/>
                <w:szCs w:val="28"/>
              </w:rPr>
            </w:pPr>
            <w:r w:rsidRPr="001E60A6">
              <w:rPr>
                <w:b/>
                <w:sz w:val="28"/>
                <w:szCs w:val="28"/>
              </w:rPr>
              <w:t>Вариант 14</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14"/>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х</m:t>
                  </m:r>
                </m:e>
                <m:sup>
                  <m:r>
                    <w:rPr>
                      <w:rFonts w:ascii="Cambria Math" w:eastAsia="Calibri" w:hAnsi="Cambria Math"/>
                      <w:sz w:val="28"/>
                      <w:szCs w:val="28"/>
                    </w:rPr>
                    <m:t>2</m:t>
                  </m:r>
                </m:sup>
              </m:sSup>
              <m:r>
                <w:rPr>
                  <w:rFonts w:ascii="Cambria Math" w:eastAsia="Calibri" w:hAnsi="Cambria Math"/>
                  <w:sz w:val="28"/>
                  <w:szCs w:val="28"/>
                </w:rPr>
                <m:t>+14</m:t>
              </m:r>
            </m:oMath>
          </w:p>
          <w:p w:rsidR="001E60A6" w:rsidRPr="001E60A6" w:rsidRDefault="001E60A6" w:rsidP="005D0780">
            <w:pPr>
              <w:numPr>
                <w:ilvl w:val="0"/>
                <w:numId w:val="14"/>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3х+1</m:t>
                      </m:r>
                    </m:e>
                  </m:d>
                </m:e>
                <m:sup>
                  <m:r>
                    <w:rPr>
                      <w:rFonts w:ascii="Cambria Math" w:eastAsia="Calibri" w:hAnsi="Cambria Math"/>
                      <w:sz w:val="28"/>
                      <w:szCs w:val="28"/>
                    </w:rPr>
                    <m:t>2</m:t>
                  </m:r>
                </m:sup>
              </m:sSup>
            </m:oMath>
          </w:p>
          <w:p w:rsidR="001E60A6" w:rsidRPr="001E60A6" w:rsidRDefault="001E60A6" w:rsidP="005D0780">
            <w:pPr>
              <w:numPr>
                <w:ilvl w:val="0"/>
                <w:numId w:val="14"/>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=1+4х+</m:t>
              </m:r>
              <m:sSup>
                <m:sSupPr>
                  <m:ctrlPr>
                    <w:rPr>
                      <w:rFonts w:ascii="Cambria Math" w:eastAsia="Calibri" w:hAnsi="Cambria Math"/>
                      <w:i/>
                      <w:sz w:val="28"/>
                      <w:szCs w:val="28"/>
                    </w:rPr>
                  </m:ctrlPr>
                </m:sSupPr>
                <m:e>
                  <m:r>
                    <w:rPr>
                      <w:rFonts w:ascii="Cambria Math" w:eastAsia="Calibri" w:hAnsi="Cambria Math"/>
                      <w:sz w:val="28"/>
                      <w:szCs w:val="28"/>
                    </w:rPr>
                    <m:t>х</m:t>
                  </m:r>
                </m:e>
                <m:sup>
                  <m:r>
                    <w:rPr>
                      <w:rFonts w:ascii="Cambria Math" w:eastAsia="Calibri" w:hAnsi="Cambria Math"/>
                      <w:sz w:val="28"/>
                      <w:szCs w:val="28"/>
                    </w:rPr>
                    <m:t>3</m:t>
                  </m:r>
                </m:sup>
              </m:sSup>
            </m:oMath>
          </w:p>
          <w:p w:rsidR="001E60A6" w:rsidRPr="001E60A6" w:rsidRDefault="001E60A6" w:rsidP="005D0780">
            <w:pPr>
              <w:numPr>
                <w:ilvl w:val="0"/>
                <w:numId w:val="14"/>
              </w:numPr>
              <w:contextualSpacing/>
              <w:rPr>
                <w:rFonts w:eastAsia="Calibri"/>
                <w:sz w:val="28"/>
                <w:szCs w:val="28"/>
              </w:rPr>
            </w:pPr>
            <m:oMath>
              <m:r>
                <w:rPr>
                  <w:rFonts w:ascii="Cambria Math" w:eastAsia="Calibri" w:hAnsi="Cambria Math"/>
                  <w:sz w:val="28"/>
                  <w:szCs w:val="28"/>
                </w:rPr>
                <w:lastRenderedPageBreak/>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1+9х</m:t>
                  </m:r>
                </m:num>
                <m:den>
                  <m:r>
                    <w:rPr>
                      <w:rFonts w:ascii="Cambria Math" w:eastAsia="Calibri" w:hAnsi="Cambria Math"/>
                      <w:sz w:val="28"/>
                      <w:szCs w:val="28"/>
                    </w:rPr>
                    <m:t>х+1</m:t>
                  </m:r>
                </m:den>
              </m:f>
            </m:oMath>
          </w:p>
          <w:p w:rsidR="001E60A6" w:rsidRPr="001E60A6" w:rsidRDefault="001E60A6" w:rsidP="005D0780">
            <w:pPr>
              <w:numPr>
                <w:ilvl w:val="0"/>
                <w:numId w:val="14"/>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=cos2x</m:t>
              </m:r>
            </m:oMath>
          </w:p>
          <w:p w:rsidR="001E60A6" w:rsidRPr="001E60A6" w:rsidRDefault="001E60A6" w:rsidP="005D0780">
            <w:pPr>
              <w:numPr>
                <w:ilvl w:val="0"/>
                <w:numId w:val="14"/>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=tgx+ctgx</m:t>
              </m:r>
            </m:oMath>
          </w:p>
          <w:p w:rsidR="001E60A6" w:rsidRPr="001E60A6" w:rsidRDefault="001E60A6" w:rsidP="005D0780">
            <w:pPr>
              <w:numPr>
                <w:ilvl w:val="0"/>
                <w:numId w:val="14"/>
              </w:numPr>
              <w:contextualSpacing/>
              <w:rPr>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=x</m:t>
              </m:r>
              <m:d>
                <m:dPr>
                  <m:ctrlPr>
                    <w:rPr>
                      <w:rFonts w:ascii="Cambria Math" w:eastAsia="Calibri" w:hAnsi="Cambria Math"/>
                      <w:i/>
                      <w:sz w:val="28"/>
                      <w:szCs w:val="28"/>
                    </w:rPr>
                  </m:ctrlPr>
                </m:dPr>
                <m:e>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r>
                    <w:rPr>
                      <w:rFonts w:ascii="Cambria Math" w:eastAsia="Calibri" w:hAnsi="Cambria Math"/>
                      <w:sz w:val="28"/>
                      <w:szCs w:val="28"/>
                    </w:rPr>
                    <m:t>+4</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-1</m:t>
                  </m:r>
                </m:e>
              </m:d>
            </m:oMath>
          </w:p>
          <w:p w:rsidR="001E60A6" w:rsidRPr="001E60A6" w:rsidRDefault="001E60A6" w:rsidP="001E60A6">
            <w:pPr>
              <w:rPr>
                <w:sz w:val="28"/>
                <w:szCs w:val="28"/>
              </w:rPr>
            </w:pPr>
          </w:p>
        </w:tc>
        <w:tc>
          <w:tcPr>
            <w:tcW w:w="4927" w:type="dxa"/>
          </w:tcPr>
          <w:p w:rsidR="001E60A6" w:rsidRPr="001E60A6" w:rsidRDefault="001E60A6" w:rsidP="001E60A6">
            <w:pPr>
              <w:rPr>
                <w:sz w:val="28"/>
                <w:szCs w:val="28"/>
                <w:u w:val="single"/>
              </w:rPr>
            </w:pPr>
            <w:r w:rsidRPr="001E60A6">
              <w:rPr>
                <w:sz w:val="28"/>
                <w:szCs w:val="28"/>
                <w:u w:val="single"/>
              </w:rPr>
              <w:lastRenderedPageBreak/>
              <w:t>Найдите производную функции:</w:t>
            </w:r>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lang w:val="en-US"/>
                    </w:rPr>
                    <m:t>x</m:t>
                  </m:r>
                </m:e>
                <m:sup>
                  <m:r>
                    <w:rPr>
                      <w:rFonts w:ascii="Cambria Math" w:eastAsia="Calibri" w:hAnsi="Cambria Math"/>
                      <w:sz w:val="28"/>
                      <w:szCs w:val="28"/>
                    </w:rPr>
                    <m:t>2</m:t>
                  </m:r>
                </m:sup>
              </m:sSup>
              <m:r>
                <w:rPr>
                  <w:rFonts w:ascii="Cambria Math" w:eastAsia="Calibri" w:hAnsi="Cambria Math"/>
                  <w:sz w:val="28"/>
                  <w:szCs w:val="28"/>
                </w:rPr>
                <m:t>-15</m:t>
              </m:r>
            </m:oMath>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x+1</m:t>
                      </m:r>
                    </m:e>
                  </m:d>
                </m:e>
                <m:sup>
                  <m:r>
                    <w:rPr>
                      <w:rFonts w:ascii="Cambria Math" w:eastAsia="Calibri" w:hAnsi="Cambria Math"/>
                      <w:sz w:val="28"/>
                      <w:szCs w:val="28"/>
                    </w:rPr>
                    <m:t>3</m:t>
                  </m:r>
                </m:sup>
              </m:sSup>
            </m:oMath>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=3x+41+</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oMath>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w:lastRenderedPageBreak/>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num>
                <m:den>
                  <m:r>
                    <w:rPr>
                      <w:rFonts w:ascii="Cambria Math" w:eastAsia="Calibri" w:hAnsi="Cambria Math"/>
                      <w:sz w:val="28"/>
                      <w:szCs w:val="28"/>
                    </w:rPr>
                    <m:t>4-x</m:t>
                  </m:r>
                </m:den>
              </m:f>
            </m:oMath>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1</m:t>
                  </m:r>
                </m:num>
                <m:den>
                  <m:r>
                    <w:rPr>
                      <w:rFonts w:ascii="Cambria Math" w:eastAsia="Calibri" w:hAnsi="Cambria Math"/>
                      <w:sz w:val="28"/>
                      <w:szCs w:val="28"/>
                    </w:rPr>
                    <m:t>2</m:t>
                  </m:r>
                </m:den>
              </m:f>
              <m:r>
                <w:rPr>
                  <w:rFonts w:ascii="Cambria Math" w:eastAsia="Calibri" w:hAnsi="Cambria Math"/>
                  <w:sz w:val="28"/>
                  <w:szCs w:val="28"/>
                </w:rPr>
                <m:t>cos4x</m:t>
              </m:r>
            </m:oMath>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1</m:t>
                  </m:r>
                </m:num>
                <m:den>
                  <m:r>
                    <w:rPr>
                      <w:rFonts w:ascii="Cambria Math" w:eastAsia="Calibri" w:hAnsi="Cambria Math"/>
                      <w:sz w:val="28"/>
                      <w:szCs w:val="28"/>
                    </w:rPr>
                    <m:t>3</m:t>
                  </m:r>
                </m:den>
              </m:f>
              <m:r>
                <w:rPr>
                  <w:rFonts w:ascii="Cambria Math" w:eastAsia="Calibri" w:hAnsi="Cambria Math"/>
                  <w:sz w:val="28"/>
                  <w:szCs w:val="28"/>
                </w:rPr>
                <m:t>sinx</m:t>
              </m:r>
            </m:oMath>
          </w:p>
          <w:p w:rsidR="001E60A6" w:rsidRPr="001E60A6" w:rsidRDefault="001E60A6" w:rsidP="005D0780">
            <w:pPr>
              <w:numPr>
                <w:ilvl w:val="0"/>
                <w:numId w:val="15"/>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=2+</m:t>
              </m:r>
              <m:rad>
                <m:radPr>
                  <m:degHide m:val="1"/>
                  <m:ctrlPr>
                    <w:rPr>
                      <w:rFonts w:ascii="Cambria Math" w:eastAsia="Calibri" w:hAnsi="Cambria Math"/>
                      <w:i/>
                      <w:sz w:val="28"/>
                      <w:szCs w:val="28"/>
                    </w:rPr>
                  </m:ctrlPr>
                </m:radPr>
                <m:deg/>
                <m:e>
                  <m:r>
                    <w:rPr>
                      <w:rFonts w:ascii="Cambria Math" w:eastAsia="Calibri" w:hAnsi="Cambria Math"/>
                      <w:sz w:val="28"/>
                      <w:szCs w:val="28"/>
                    </w:rPr>
                    <m:t>x</m:t>
                  </m:r>
                </m:e>
              </m:rad>
            </m:oMath>
          </w:p>
        </w:tc>
      </w:tr>
      <w:tr w:rsidR="001E60A6" w:rsidRPr="001E60A6" w:rsidTr="007A52C5">
        <w:tc>
          <w:tcPr>
            <w:tcW w:w="4927" w:type="dxa"/>
          </w:tcPr>
          <w:p w:rsidR="001E60A6" w:rsidRPr="001E60A6" w:rsidRDefault="001E60A6" w:rsidP="001E60A6">
            <w:pPr>
              <w:jc w:val="center"/>
              <w:rPr>
                <w:sz w:val="28"/>
                <w:szCs w:val="28"/>
                <w:lang w:val="en-US"/>
              </w:rPr>
            </w:pPr>
            <w:r w:rsidRPr="001E60A6">
              <w:rPr>
                <w:b/>
                <w:sz w:val="28"/>
                <w:szCs w:val="28"/>
              </w:rPr>
              <w:lastRenderedPageBreak/>
              <w:t>Вариант 1</w:t>
            </w:r>
            <w:r w:rsidRPr="001E60A6">
              <w:rPr>
                <w:b/>
                <w:sz w:val="28"/>
                <w:szCs w:val="28"/>
                <w:lang w:val="en-US"/>
              </w:rPr>
              <w:t>5</w:t>
            </w:r>
          </w:p>
        </w:tc>
        <w:tc>
          <w:tcPr>
            <w:tcW w:w="4927" w:type="dxa"/>
          </w:tcPr>
          <w:p w:rsidR="001E60A6" w:rsidRPr="001E60A6" w:rsidRDefault="001E60A6" w:rsidP="001E60A6">
            <w:pPr>
              <w:jc w:val="center"/>
              <w:rPr>
                <w:sz w:val="28"/>
                <w:szCs w:val="28"/>
                <w:lang w:val="en-US"/>
              </w:rPr>
            </w:pPr>
            <w:r w:rsidRPr="001E60A6">
              <w:rPr>
                <w:b/>
                <w:sz w:val="28"/>
                <w:szCs w:val="28"/>
              </w:rPr>
              <w:t>Вариант 1</w:t>
            </w:r>
            <w:r w:rsidRPr="001E60A6">
              <w:rPr>
                <w:b/>
                <w:sz w:val="28"/>
                <w:szCs w:val="28"/>
                <w:lang w:val="en-US"/>
              </w:rPr>
              <w:t>6</w:t>
            </w:r>
          </w:p>
        </w:tc>
      </w:tr>
      <w:tr w:rsidR="001E60A6" w:rsidRPr="001E60A6" w:rsidTr="007A52C5">
        <w:tc>
          <w:tcPr>
            <w:tcW w:w="4927" w:type="dxa"/>
          </w:tcPr>
          <w:p w:rsidR="001E60A6" w:rsidRPr="001E60A6" w:rsidRDefault="001E60A6" w:rsidP="001E60A6">
            <w:pPr>
              <w:rPr>
                <w:sz w:val="28"/>
                <w:szCs w:val="28"/>
                <w:u w:val="single"/>
                <w:lang w:val="en-US"/>
              </w:rPr>
            </w:pPr>
            <w:r w:rsidRPr="001E60A6">
              <w:rPr>
                <w:sz w:val="28"/>
                <w:szCs w:val="28"/>
                <w:u w:val="single"/>
              </w:rPr>
              <w:t>Найдите производную функции:</w:t>
            </w:r>
          </w:p>
          <w:p w:rsidR="001E60A6" w:rsidRPr="001E60A6" w:rsidRDefault="001E60A6" w:rsidP="005D0780">
            <w:pPr>
              <w:numPr>
                <w:ilvl w:val="0"/>
                <w:numId w:val="16"/>
              </w:numPr>
              <w:contextualSpacing/>
              <w:rPr>
                <w:rFonts w:eastAsia="Calibri"/>
                <w:sz w:val="28"/>
                <w:szCs w:val="28"/>
                <w:u w:val="single"/>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+x</m:t>
              </m:r>
            </m:oMath>
          </w:p>
          <w:p w:rsidR="001E60A6" w:rsidRPr="001E60A6" w:rsidRDefault="001E60A6" w:rsidP="005D0780">
            <w:pPr>
              <w:numPr>
                <w:ilvl w:val="0"/>
                <w:numId w:val="16"/>
              </w:numPr>
              <w:contextualSpacing/>
              <w:rPr>
                <w:rFonts w:eastAsia="Calibri"/>
                <w:sz w:val="28"/>
                <w:szCs w:val="28"/>
                <w:u w:val="single"/>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x+3</m:t>
                      </m:r>
                    </m:e>
                  </m:d>
                </m:e>
                <m:sup>
                  <m:r>
                    <w:rPr>
                      <w:rFonts w:ascii="Cambria Math" w:eastAsia="Calibri" w:hAnsi="Cambria Math"/>
                      <w:sz w:val="28"/>
                      <w:szCs w:val="28"/>
                    </w:rPr>
                    <m:t>2</m:t>
                  </m:r>
                </m:sup>
              </m:sSup>
            </m:oMath>
          </w:p>
          <w:p w:rsidR="001E60A6" w:rsidRPr="001E60A6" w:rsidRDefault="001E60A6" w:rsidP="005D0780">
            <w:pPr>
              <w:numPr>
                <w:ilvl w:val="0"/>
                <w:numId w:val="16"/>
              </w:numPr>
              <w:contextualSpacing/>
              <w:rPr>
                <w:rFonts w:eastAsia="Calibri"/>
                <w:sz w:val="28"/>
                <w:szCs w:val="28"/>
                <w:u w:val="single"/>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d>
                <m:dPr>
                  <m:ctrlPr>
                    <w:rPr>
                      <w:rFonts w:ascii="Cambria Math" w:eastAsia="Calibri" w:hAnsi="Cambria Math"/>
                      <w:i/>
                      <w:sz w:val="28"/>
                      <w:szCs w:val="28"/>
                    </w:rPr>
                  </m:ctrlPr>
                </m:dPr>
                <m:e>
                  <m:r>
                    <w:rPr>
                      <w:rFonts w:ascii="Cambria Math" w:eastAsia="Calibri" w:hAnsi="Cambria Math"/>
                      <w:sz w:val="28"/>
                      <w:szCs w:val="28"/>
                    </w:rPr>
                    <m:t>2x-7</m:t>
                  </m:r>
                </m:e>
              </m:d>
            </m:oMath>
          </w:p>
          <w:p w:rsidR="001E60A6" w:rsidRPr="001E60A6" w:rsidRDefault="001E60A6" w:rsidP="005D0780">
            <w:pPr>
              <w:numPr>
                <w:ilvl w:val="0"/>
                <w:numId w:val="16"/>
              </w:numPr>
              <w:contextualSpacing/>
              <w:rPr>
                <w:rFonts w:eastAsia="Calibri"/>
                <w:sz w:val="28"/>
                <w:szCs w:val="28"/>
                <w:u w:val="single"/>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3x-1</m:t>
                  </m:r>
                </m:num>
                <m:den>
                  <m:r>
                    <w:rPr>
                      <w:rFonts w:ascii="Cambria Math" w:eastAsia="Calibri" w:hAnsi="Cambria Math"/>
                      <w:sz w:val="28"/>
                      <w:szCs w:val="28"/>
                    </w:rPr>
                    <m:t>5x+4</m:t>
                  </m:r>
                </m:den>
              </m:f>
            </m:oMath>
          </w:p>
          <w:p w:rsidR="001E60A6" w:rsidRPr="001E60A6" w:rsidRDefault="001E60A6" w:rsidP="005D0780">
            <w:pPr>
              <w:numPr>
                <w:ilvl w:val="0"/>
                <w:numId w:val="16"/>
              </w:numPr>
              <w:contextualSpacing/>
              <w:rPr>
                <w:rFonts w:eastAsia="Calibri"/>
                <w:sz w:val="28"/>
                <w:szCs w:val="28"/>
                <w:u w:val="single"/>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=sin3x</m:t>
              </m:r>
            </m:oMath>
          </w:p>
          <w:p w:rsidR="001E60A6" w:rsidRPr="001E60A6" w:rsidRDefault="001E60A6" w:rsidP="005D0780">
            <w:pPr>
              <w:numPr>
                <w:ilvl w:val="0"/>
                <w:numId w:val="16"/>
              </w:numPr>
              <w:contextualSpacing/>
              <w:rPr>
                <w:rFonts w:eastAsia="Calibri"/>
                <w:sz w:val="28"/>
                <w:szCs w:val="28"/>
                <w:u w:val="single"/>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r>
                <w:rPr>
                  <w:rFonts w:ascii="Cambria Math" w:eastAsia="Calibri" w:hAnsi="Cambria Math"/>
                  <w:sz w:val="28"/>
                  <w:szCs w:val="28"/>
                </w:rPr>
                <m:t>*cosx</m:t>
              </m:r>
            </m:oMath>
          </w:p>
          <w:p w:rsidR="001E60A6" w:rsidRPr="001E60A6" w:rsidRDefault="001E60A6" w:rsidP="005D0780">
            <w:pPr>
              <w:numPr>
                <w:ilvl w:val="0"/>
                <w:numId w:val="16"/>
              </w:numPr>
              <w:contextualSpacing/>
              <w:rPr>
                <w:rFonts w:ascii="Cambria Math" w:eastAsia="Calibri" w:hAnsi="Cambria Math"/>
                <w:sz w:val="28"/>
                <w:szCs w:val="28"/>
                <w:oMath/>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=x</m:t>
              </m:r>
              <m:d>
                <m:dPr>
                  <m:ctrlPr>
                    <w:rPr>
                      <w:rFonts w:ascii="Cambria Math" w:eastAsia="Calibri" w:hAnsi="Cambria Math"/>
                      <w:i/>
                      <w:sz w:val="28"/>
                      <w:szCs w:val="28"/>
                    </w:rPr>
                  </m:ctrlPr>
                </m:dPr>
                <m:e>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-5x+1</m:t>
                  </m:r>
                </m:e>
              </m:d>
            </m:oMath>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r>
                <w:rPr>
                  <w:rFonts w:ascii="Cambria Math" w:eastAsia="Calibri" w:hAnsi="Cambria Math"/>
                  <w:sz w:val="28"/>
                  <w:szCs w:val="28"/>
                </w:rPr>
                <m:t>-x</m:t>
              </m:r>
            </m:oMath>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x-4</m:t>
                      </m:r>
                    </m:e>
                  </m:d>
                </m:e>
                <m:sup>
                  <m:r>
                    <w:rPr>
                      <w:rFonts w:ascii="Cambria Math" w:eastAsia="Calibri" w:hAnsi="Cambria Math"/>
                      <w:sz w:val="28"/>
                      <w:szCs w:val="28"/>
                    </w:rPr>
                    <m:t>2</m:t>
                  </m:r>
                </m:sup>
              </m:sSup>
            </m:oMath>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d>
                <m:dPr>
                  <m:ctrlPr>
                    <w:rPr>
                      <w:rFonts w:ascii="Cambria Math" w:eastAsia="Calibri" w:hAnsi="Cambria Math"/>
                      <w:i/>
                      <w:sz w:val="28"/>
                      <w:szCs w:val="28"/>
                    </w:rPr>
                  </m:ctrlPr>
                </m:dPr>
                <m:e>
                  <m:r>
                    <w:rPr>
                      <w:rFonts w:ascii="Cambria Math" w:eastAsia="Calibri" w:hAnsi="Cambria Math"/>
                      <w:sz w:val="28"/>
                      <w:szCs w:val="28"/>
                    </w:rPr>
                    <m:t>x-9</m:t>
                  </m:r>
                </m:e>
              </m:d>
              <m:d>
                <m:dPr>
                  <m:ctrlPr>
                    <w:rPr>
                      <w:rFonts w:ascii="Cambria Math" w:eastAsia="Calibri" w:hAnsi="Cambria Math"/>
                      <w:i/>
                      <w:sz w:val="28"/>
                      <w:szCs w:val="28"/>
                    </w:rPr>
                  </m:ctrlPr>
                </m:dPr>
                <m:e>
                  <m:r>
                    <w:rPr>
                      <w:rFonts w:ascii="Cambria Math" w:eastAsia="Calibri" w:hAnsi="Cambria Math"/>
                      <w:sz w:val="28"/>
                      <w:szCs w:val="28"/>
                    </w:rPr>
                    <m:t>x+1</m:t>
                  </m:r>
                </m:e>
              </m:d>
            </m:oMath>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-1</m:t>
                  </m:r>
                </m:num>
                <m:den>
                  <m:r>
                    <w:rPr>
                      <w:rFonts w:ascii="Cambria Math" w:eastAsia="Calibri" w:hAnsi="Cambria Math"/>
                      <w:sz w:val="28"/>
                      <w:szCs w:val="28"/>
                    </w:rPr>
                    <m:t>4-8x</m:t>
                  </m:r>
                </m:den>
              </m:f>
            </m:oMath>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=5sin2x</m:t>
              </m:r>
            </m:oMath>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sin</m:t>
                  </m:r>
                </m:e>
                <m:sup>
                  <m:r>
                    <w:rPr>
                      <w:rFonts w:ascii="Cambria Math" w:eastAsia="Calibri" w:hAnsi="Cambria Math"/>
                      <w:sz w:val="28"/>
                      <w:szCs w:val="28"/>
                    </w:rPr>
                    <m:t>2</m:t>
                  </m:r>
                </m:sup>
              </m:sSup>
              <m:r>
                <w:rPr>
                  <w:rFonts w:ascii="Cambria Math" w:eastAsia="Calibri" w:hAnsi="Cambria Math"/>
                  <w:sz w:val="28"/>
                  <w:szCs w:val="28"/>
                </w:rPr>
                <m:t>x</m:t>
              </m:r>
            </m:oMath>
          </w:p>
          <w:p w:rsidR="001E60A6" w:rsidRPr="001E60A6" w:rsidRDefault="001E60A6" w:rsidP="005D0780">
            <w:pPr>
              <w:numPr>
                <w:ilvl w:val="0"/>
                <w:numId w:val="17"/>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=x</m:t>
              </m:r>
              <m:d>
                <m:dPr>
                  <m:ctrlPr>
                    <w:rPr>
                      <w:rFonts w:ascii="Cambria Math" w:eastAsia="Calibri" w:hAnsi="Cambria Math"/>
                      <w:i/>
                      <w:sz w:val="28"/>
                      <w:szCs w:val="28"/>
                    </w:rPr>
                  </m:ctrlPr>
                </m:dPr>
                <m:e>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4</m:t>
                      </m:r>
                    </m:sup>
                  </m:sSup>
                  <m:r>
                    <w:rPr>
                      <w:rFonts w:ascii="Cambria Math" w:eastAsia="Calibri" w:hAnsi="Cambria Math"/>
                      <w:sz w:val="28"/>
                      <w:szCs w:val="28"/>
                    </w:rPr>
                    <m:t>-2x-1</m:t>
                  </m:r>
                </m:e>
              </m:d>
            </m:oMath>
          </w:p>
        </w:tc>
      </w:tr>
      <w:tr w:rsidR="001E60A6" w:rsidRPr="001E60A6" w:rsidTr="007A52C5">
        <w:tc>
          <w:tcPr>
            <w:tcW w:w="4927" w:type="dxa"/>
          </w:tcPr>
          <w:p w:rsidR="001E60A6" w:rsidRPr="001E60A6" w:rsidRDefault="001E60A6" w:rsidP="001E60A6">
            <w:pPr>
              <w:jc w:val="center"/>
              <w:rPr>
                <w:sz w:val="28"/>
                <w:szCs w:val="28"/>
              </w:rPr>
            </w:pPr>
            <w:r w:rsidRPr="001E60A6">
              <w:rPr>
                <w:b/>
                <w:sz w:val="28"/>
                <w:szCs w:val="28"/>
              </w:rPr>
              <w:t>Вариант 1</w:t>
            </w:r>
            <w:r w:rsidRPr="001E60A6">
              <w:rPr>
                <w:b/>
                <w:sz w:val="28"/>
                <w:szCs w:val="28"/>
                <w:lang w:val="en-US"/>
              </w:rPr>
              <w:t>7</w:t>
            </w:r>
          </w:p>
        </w:tc>
        <w:tc>
          <w:tcPr>
            <w:tcW w:w="4927" w:type="dxa"/>
          </w:tcPr>
          <w:p w:rsidR="001E60A6" w:rsidRPr="001E60A6" w:rsidRDefault="001E60A6" w:rsidP="001E60A6">
            <w:pPr>
              <w:jc w:val="center"/>
              <w:rPr>
                <w:sz w:val="28"/>
                <w:szCs w:val="28"/>
              </w:rPr>
            </w:pPr>
            <w:r w:rsidRPr="001E60A6">
              <w:rPr>
                <w:b/>
                <w:sz w:val="28"/>
                <w:szCs w:val="28"/>
              </w:rPr>
              <w:t>Вариант 1</w:t>
            </w:r>
            <w:r w:rsidRPr="001E60A6">
              <w:rPr>
                <w:b/>
                <w:sz w:val="28"/>
                <w:szCs w:val="28"/>
                <w:lang w:val="en-US"/>
              </w:rPr>
              <w:t>8</w:t>
            </w:r>
          </w:p>
        </w:tc>
      </w:tr>
      <w:tr w:rsidR="001E60A6" w:rsidRPr="001E60A6" w:rsidTr="007A52C5">
        <w:tc>
          <w:tcPr>
            <w:tcW w:w="4927" w:type="dxa"/>
          </w:tcPr>
          <w:p w:rsidR="001E60A6" w:rsidRPr="001E60A6" w:rsidRDefault="001E60A6" w:rsidP="001E60A6">
            <w:pPr>
              <w:rPr>
                <w:sz w:val="28"/>
                <w:szCs w:val="28"/>
                <w:u w:val="single"/>
                <w:lang w:val="en-US"/>
              </w:rPr>
            </w:pPr>
            <w:r w:rsidRPr="001E60A6">
              <w:rPr>
                <w:sz w:val="28"/>
                <w:szCs w:val="28"/>
                <w:u w:val="single"/>
              </w:rPr>
              <w:t>Найдите производную функции:</w:t>
            </w:r>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=5</m:t>
              </m:r>
              <m:sSup>
                <m:sSupPr>
                  <m:ctrlPr>
                    <w:rPr>
                      <w:rFonts w:ascii="Cambria Math" w:eastAsia="Calibri" w:hAnsi="Cambria Math"/>
                      <w:i/>
                      <w:sz w:val="28"/>
                      <w:szCs w:val="28"/>
                    </w:rPr>
                  </m:ctrlPr>
                </m:sSupPr>
                <m:e>
                  <m:r>
                    <w:rPr>
                      <w:rFonts w:ascii="Cambria Math" w:eastAsia="Calibri" w:hAnsi="Cambria Math"/>
                      <w:sz w:val="28"/>
                      <w:szCs w:val="28"/>
                      <w:lang w:val="en-US"/>
                    </w:rPr>
                    <m:t>x</m:t>
                  </m:r>
                </m:e>
                <m:sup>
                  <m:r>
                    <w:rPr>
                      <w:rFonts w:ascii="Cambria Math" w:eastAsia="Calibri" w:hAnsi="Cambria Math"/>
                      <w:sz w:val="28"/>
                      <w:szCs w:val="28"/>
                    </w:rPr>
                    <m:t>2</m:t>
                  </m:r>
                </m:sup>
              </m:sSup>
            </m:oMath>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3x+4</m:t>
                      </m:r>
                    </m:e>
                  </m:d>
                </m:e>
                <m:sup>
                  <m:r>
                    <w:rPr>
                      <w:rFonts w:ascii="Cambria Math" w:eastAsia="Calibri" w:hAnsi="Cambria Math"/>
                      <w:sz w:val="28"/>
                      <w:szCs w:val="28"/>
                    </w:rPr>
                    <m:t>25</m:t>
                  </m:r>
                </m:sup>
              </m:sSup>
            </m:oMath>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+x+5</m:t>
              </m:r>
            </m:oMath>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1+2x</m:t>
                  </m:r>
                </m:num>
                <m:den>
                  <m:r>
                    <w:rPr>
                      <w:rFonts w:ascii="Cambria Math" w:eastAsia="Calibri" w:hAnsi="Cambria Math"/>
                      <w:sz w:val="28"/>
                      <w:szCs w:val="28"/>
                    </w:rPr>
                    <m:t>3-5x</m:t>
                  </m:r>
                </m:den>
              </m:f>
            </m:oMath>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2x-7</m:t>
                      </m:r>
                    </m:e>
                  </m:d>
                </m:e>
                <m:sup>
                  <m:r>
                    <w:rPr>
                      <w:rFonts w:ascii="Cambria Math" w:eastAsia="Calibri" w:hAnsi="Cambria Math"/>
                      <w:sz w:val="28"/>
                      <w:szCs w:val="28"/>
                    </w:rPr>
                    <m:t>14</m:t>
                  </m:r>
                </m:sup>
              </m:sSup>
            </m:oMath>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1</m:t>
                  </m:r>
                </m:num>
                <m:den>
                  <m:r>
                    <w:rPr>
                      <w:rFonts w:ascii="Cambria Math" w:eastAsia="Calibri" w:hAnsi="Cambria Math"/>
                      <w:sz w:val="28"/>
                      <w:szCs w:val="28"/>
                    </w:rPr>
                    <m:t>2</m:t>
                  </m:r>
                </m:den>
              </m:f>
              <m:r>
                <w:rPr>
                  <w:rFonts w:ascii="Cambria Math" w:eastAsia="Calibri" w:hAnsi="Cambria Math"/>
                  <w:sz w:val="28"/>
                  <w:szCs w:val="28"/>
                </w:rPr>
                <m:t>x+cosx</m:t>
              </m:r>
            </m:oMath>
          </w:p>
          <w:p w:rsidR="001E60A6" w:rsidRPr="001E60A6" w:rsidRDefault="001E60A6" w:rsidP="005D0780">
            <w:pPr>
              <w:numPr>
                <w:ilvl w:val="0"/>
                <w:numId w:val="18"/>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oMath>
            <w:r w:rsidRPr="001E60A6">
              <w:rPr>
                <w:sz w:val="28"/>
                <w:szCs w:val="28"/>
                <w:lang w:val="en-US"/>
              </w:rPr>
              <w:t>sin2x</w:t>
            </w:r>
          </w:p>
        </w:tc>
        <w:tc>
          <w:tcPr>
            <w:tcW w:w="4927" w:type="dxa"/>
          </w:tcPr>
          <w:p w:rsidR="001E60A6" w:rsidRPr="001E60A6" w:rsidRDefault="001E60A6" w:rsidP="001E60A6">
            <w:pPr>
              <w:rPr>
                <w:sz w:val="28"/>
                <w:szCs w:val="28"/>
                <w:u w:val="single"/>
                <w:lang w:val="en-US"/>
              </w:rPr>
            </w:pPr>
            <w:r w:rsidRPr="001E60A6">
              <w:rPr>
                <w:sz w:val="28"/>
                <w:szCs w:val="28"/>
                <w:u w:val="single"/>
              </w:rPr>
              <w:t>Найдите производную функции:</w:t>
            </w:r>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oMath>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-2x-3</m:t>
                      </m:r>
                    </m:e>
                  </m:d>
                </m:e>
                <m:sup>
                  <m:r>
                    <w:rPr>
                      <w:rFonts w:ascii="Cambria Math" w:eastAsia="Calibri" w:hAnsi="Cambria Math"/>
                      <w:sz w:val="28"/>
                      <w:szCs w:val="28"/>
                    </w:rPr>
                    <m:t>9</m:t>
                  </m:r>
                </m:sup>
              </m:sSup>
            </m:oMath>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+4x+15</m:t>
              </m:r>
            </m:oMath>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3x-2</m:t>
                  </m:r>
                </m:num>
                <m:den>
                  <m:r>
                    <w:rPr>
                      <w:rFonts w:ascii="Cambria Math" w:eastAsia="Calibri" w:hAnsi="Cambria Math"/>
                      <w:sz w:val="28"/>
                      <w:szCs w:val="28"/>
                    </w:rPr>
                    <m:t>5x+8</m:t>
                  </m:r>
                </m:den>
              </m:f>
            </m:oMath>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d>
                    <m:dPr>
                      <m:ctrlPr>
                        <w:rPr>
                          <w:rFonts w:ascii="Cambria Math" w:eastAsia="Calibri" w:hAnsi="Cambria Math"/>
                          <w:i/>
                          <w:sz w:val="28"/>
                          <w:szCs w:val="28"/>
                        </w:rPr>
                      </m:ctrlPr>
                    </m:dPr>
                    <m:e>
                      <m:r>
                        <w:rPr>
                          <w:rFonts w:ascii="Cambria Math" w:eastAsia="Calibri" w:hAnsi="Cambria Math"/>
                          <w:sz w:val="28"/>
                          <w:szCs w:val="28"/>
                        </w:rPr>
                        <m:t>3+5x</m:t>
                      </m:r>
                    </m:e>
                  </m:d>
                </m:e>
                <m:sup>
                  <m:r>
                    <w:rPr>
                      <w:rFonts w:ascii="Cambria Math" w:eastAsia="Calibri" w:hAnsi="Cambria Math"/>
                      <w:sz w:val="28"/>
                      <w:szCs w:val="28"/>
                    </w:rPr>
                    <m:t>10</m:t>
                  </m:r>
                </m:sup>
              </m:sSup>
            </m:oMath>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=2sinx-1</m:t>
              </m:r>
            </m:oMath>
          </w:p>
          <w:p w:rsidR="001E60A6" w:rsidRPr="001E60A6" w:rsidRDefault="001E60A6" w:rsidP="005D0780">
            <w:pPr>
              <w:numPr>
                <w:ilvl w:val="0"/>
                <w:numId w:val="19"/>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4</m:t>
                  </m:r>
                </m:sup>
              </m:sSup>
              <m:r>
                <w:rPr>
                  <w:rFonts w:ascii="Cambria Math" w:eastAsia="Calibri" w:hAnsi="Cambria Math"/>
                  <w:sz w:val="28"/>
                  <w:szCs w:val="28"/>
                </w:rPr>
                <m:t>+tg2x</m:t>
              </m:r>
            </m:oMath>
          </w:p>
        </w:tc>
      </w:tr>
      <w:tr w:rsidR="001E60A6" w:rsidRPr="001E60A6" w:rsidTr="007A52C5">
        <w:tc>
          <w:tcPr>
            <w:tcW w:w="4927" w:type="dxa"/>
          </w:tcPr>
          <w:p w:rsidR="001E60A6" w:rsidRPr="001E60A6" w:rsidRDefault="001E60A6" w:rsidP="001E60A6">
            <w:pPr>
              <w:jc w:val="center"/>
              <w:rPr>
                <w:sz w:val="28"/>
                <w:szCs w:val="28"/>
              </w:rPr>
            </w:pPr>
            <w:r w:rsidRPr="001E60A6">
              <w:rPr>
                <w:b/>
                <w:sz w:val="28"/>
                <w:szCs w:val="28"/>
              </w:rPr>
              <w:t>Вариант 1</w:t>
            </w:r>
            <w:r w:rsidRPr="001E60A6">
              <w:rPr>
                <w:b/>
                <w:sz w:val="28"/>
                <w:szCs w:val="28"/>
                <w:lang w:val="en-US"/>
              </w:rPr>
              <w:t>9</w:t>
            </w:r>
          </w:p>
        </w:tc>
        <w:tc>
          <w:tcPr>
            <w:tcW w:w="4927" w:type="dxa"/>
          </w:tcPr>
          <w:p w:rsidR="001E60A6" w:rsidRPr="001E60A6" w:rsidRDefault="001E60A6" w:rsidP="001E60A6">
            <w:pPr>
              <w:jc w:val="center"/>
              <w:rPr>
                <w:i/>
                <w:sz w:val="28"/>
                <w:szCs w:val="28"/>
                <w:lang w:val="en-US"/>
              </w:rPr>
            </w:pPr>
            <w:r w:rsidRPr="001E60A6">
              <w:rPr>
                <w:b/>
                <w:sz w:val="28"/>
                <w:szCs w:val="28"/>
              </w:rPr>
              <w:t xml:space="preserve">Вариант </w:t>
            </w:r>
            <w:r w:rsidRPr="001E60A6">
              <w:rPr>
                <w:b/>
                <w:sz w:val="28"/>
                <w:szCs w:val="28"/>
                <w:lang w:val="en-US"/>
              </w:rPr>
              <w:t>20</w:t>
            </w:r>
          </w:p>
        </w:tc>
      </w:tr>
      <w:tr w:rsidR="001E60A6" w:rsidRPr="001E60A6" w:rsidTr="007A52C5">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=5</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+3x</m:t>
              </m:r>
            </m:oMath>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m:t>
              </m:r>
              <m:rad>
                <m:radPr>
                  <m:degHide m:val="1"/>
                  <m:ctrlPr>
                    <w:rPr>
                      <w:rFonts w:ascii="Cambria Math" w:eastAsia="Calibri" w:hAnsi="Cambria Math"/>
                      <w:i/>
                      <w:sz w:val="28"/>
                      <w:szCs w:val="28"/>
                    </w:rPr>
                  </m:ctrlPr>
                </m:radPr>
                <m:deg/>
                <m:e>
                  <m:r>
                    <w:rPr>
                      <w:rFonts w:ascii="Cambria Math" w:eastAsia="Calibri" w:hAnsi="Cambria Math"/>
                      <w:sz w:val="28"/>
                      <w:szCs w:val="28"/>
                    </w:rPr>
                    <m:t>x</m:t>
                  </m:r>
                </m:e>
              </m:rad>
            </m:oMath>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7</m:t>
                  </m:r>
                </m:sup>
              </m:sSup>
              <m:r>
                <w:rPr>
                  <w:rFonts w:ascii="Cambria Math" w:eastAsia="Calibri" w:hAnsi="Cambria Math"/>
                  <w:sz w:val="28"/>
                  <w:szCs w:val="28"/>
                </w:rPr>
                <m:t>-3</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r>
                <w:rPr>
                  <w:rFonts w:ascii="Cambria Math" w:eastAsia="Calibri" w:hAnsi="Cambria Math"/>
                  <w:sz w:val="28"/>
                  <w:szCs w:val="28"/>
                </w:rPr>
                <m:t>-x+5</m:t>
              </m:r>
            </m:oMath>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r>
                    <w:rPr>
                      <w:rFonts w:ascii="Cambria Math" w:eastAsia="Calibri" w:hAnsi="Cambria Math"/>
                      <w:sz w:val="28"/>
                      <w:szCs w:val="28"/>
                    </w:rPr>
                    <m:t>1-7x</m:t>
                  </m:r>
                </m:num>
                <m:den>
                  <m:r>
                    <w:rPr>
                      <w:rFonts w:ascii="Cambria Math" w:eastAsia="Calibri" w:hAnsi="Cambria Math"/>
                      <w:sz w:val="28"/>
                      <w:szCs w:val="28"/>
                    </w:rPr>
                    <m:t>1-9x</m:t>
                  </m:r>
                </m:den>
              </m:f>
            </m:oMath>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=x-tgx</m:t>
              </m:r>
            </m:oMath>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rad>
                <m:radPr>
                  <m:degHide m:val="1"/>
                  <m:ctrlPr>
                    <w:rPr>
                      <w:rFonts w:ascii="Cambria Math" w:eastAsia="Calibri" w:hAnsi="Cambria Math"/>
                      <w:i/>
                      <w:sz w:val="28"/>
                      <w:szCs w:val="28"/>
                    </w:rPr>
                  </m:ctrlPr>
                </m:radPr>
                <m:deg/>
                <m:e>
                  <m:r>
                    <w:rPr>
                      <w:rFonts w:ascii="Cambria Math" w:eastAsia="Calibri" w:hAnsi="Cambria Math"/>
                      <w:sz w:val="28"/>
                      <w:szCs w:val="28"/>
                    </w:rPr>
                    <m:t>2x+3</m:t>
                  </m:r>
                </m:e>
              </m:rad>
            </m:oMath>
          </w:p>
          <w:p w:rsidR="001E60A6" w:rsidRPr="001E60A6" w:rsidRDefault="001E60A6" w:rsidP="005D0780">
            <w:pPr>
              <w:numPr>
                <w:ilvl w:val="0"/>
                <w:numId w:val="20"/>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cos</m:t>
                  </m:r>
                </m:e>
                <m:sup>
                  <m:r>
                    <w:rPr>
                      <w:rFonts w:ascii="Cambria Math" w:eastAsia="Calibri" w:hAnsi="Cambria Math"/>
                      <w:sz w:val="28"/>
                      <w:szCs w:val="28"/>
                    </w:rPr>
                    <m:t>2</m:t>
                  </m:r>
                </m:sup>
              </m:sSup>
              <m:f>
                <m:fPr>
                  <m:ctrlPr>
                    <w:rPr>
                      <w:rFonts w:ascii="Cambria Math" w:eastAsia="Calibri" w:hAnsi="Cambria Math"/>
                      <w:i/>
                      <w:sz w:val="28"/>
                      <w:szCs w:val="28"/>
                    </w:rPr>
                  </m:ctrlPr>
                </m:fPr>
                <m:num>
                  <m:r>
                    <w:rPr>
                      <w:rFonts w:ascii="Cambria Math" w:eastAsia="Calibri" w:hAnsi="Cambria Math"/>
                      <w:sz w:val="28"/>
                      <w:szCs w:val="28"/>
                    </w:rPr>
                    <m:t>x</m:t>
                  </m:r>
                </m:num>
                <m:den>
                  <m:r>
                    <w:rPr>
                      <w:rFonts w:ascii="Cambria Math" w:eastAsia="Calibri" w:hAnsi="Cambria Math"/>
                      <w:sz w:val="28"/>
                      <w:szCs w:val="28"/>
                    </w:rPr>
                    <m:t>4</m:t>
                  </m:r>
                </m:den>
              </m:f>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sin</m:t>
                  </m:r>
                </m:e>
                <m:sup>
                  <m:r>
                    <w:rPr>
                      <w:rFonts w:ascii="Cambria Math" w:eastAsia="Calibri" w:hAnsi="Cambria Math"/>
                      <w:sz w:val="28"/>
                      <w:szCs w:val="28"/>
                    </w:rPr>
                    <m:t>2</m:t>
                  </m:r>
                </m:sup>
              </m:sSup>
              <m:f>
                <m:fPr>
                  <m:ctrlPr>
                    <w:rPr>
                      <w:rFonts w:ascii="Cambria Math" w:eastAsia="Calibri" w:hAnsi="Cambria Math"/>
                      <w:i/>
                      <w:sz w:val="28"/>
                      <w:szCs w:val="28"/>
                    </w:rPr>
                  </m:ctrlPr>
                </m:fPr>
                <m:num>
                  <m:r>
                    <w:rPr>
                      <w:rFonts w:ascii="Cambria Math" w:eastAsia="Calibri" w:hAnsi="Cambria Math"/>
                      <w:sz w:val="28"/>
                      <w:szCs w:val="28"/>
                    </w:rPr>
                    <m:t>x</m:t>
                  </m:r>
                </m:num>
                <m:den>
                  <m:r>
                    <w:rPr>
                      <w:rFonts w:ascii="Cambria Math" w:eastAsia="Calibri" w:hAnsi="Cambria Math"/>
                      <w:sz w:val="28"/>
                      <w:szCs w:val="28"/>
                    </w:rPr>
                    <m:t>2</m:t>
                  </m:r>
                </m:den>
              </m:f>
            </m:oMath>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производнуюфунции:</w:t>
            </w:r>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=3</m:t>
              </m:r>
              <m:sSup>
                <m:sSupPr>
                  <m:ctrlPr>
                    <w:rPr>
                      <w:rFonts w:ascii="Cambria Math" w:eastAsia="Calibri" w:hAnsi="Cambria Math"/>
                      <w:i/>
                      <w:sz w:val="28"/>
                      <w:szCs w:val="28"/>
                    </w:rPr>
                  </m:ctrlPr>
                </m:sSupPr>
                <m:e>
                  <m:r>
                    <w:rPr>
                      <w:rFonts w:ascii="Cambria Math" w:eastAsia="Calibri" w:hAnsi="Cambria Math"/>
                      <w:sz w:val="28"/>
                      <w:szCs w:val="28"/>
                      <w:lang w:val="en-US"/>
                    </w:rPr>
                    <m:t>x</m:t>
                  </m:r>
                </m:e>
                <m:sup>
                  <m:r>
                    <w:rPr>
                      <w:rFonts w:ascii="Cambria Math" w:eastAsia="Calibri" w:hAnsi="Cambria Math"/>
                      <w:sz w:val="28"/>
                      <w:szCs w:val="28"/>
                    </w:rPr>
                    <m:t>2</m:t>
                  </m:r>
                </m:sup>
              </m:sSup>
              <m:r>
                <w:rPr>
                  <w:rFonts w:ascii="Cambria Math" w:eastAsia="Calibri" w:hAnsi="Cambria Math"/>
                  <w:sz w:val="28"/>
                  <w:szCs w:val="28"/>
                </w:rPr>
                <m:t>-3x+1</m:t>
              </m:r>
            </m:oMath>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d>
                <m:dPr>
                  <m:ctrlPr>
                    <w:rPr>
                      <w:rFonts w:ascii="Cambria Math" w:eastAsia="Calibri" w:hAnsi="Cambria Math"/>
                      <w:i/>
                      <w:sz w:val="28"/>
                      <w:szCs w:val="28"/>
                    </w:rPr>
                  </m:ctrlPr>
                </m:dPr>
                <m:e>
                  <m:r>
                    <w:rPr>
                      <w:rFonts w:ascii="Cambria Math" w:eastAsia="Calibri" w:hAnsi="Cambria Math"/>
                      <w:sz w:val="28"/>
                      <w:szCs w:val="28"/>
                    </w:rPr>
                    <m:t>x+5</m:t>
                  </m:r>
                </m:e>
              </m:d>
              <m:d>
                <m:dPr>
                  <m:ctrlPr>
                    <w:rPr>
                      <w:rFonts w:ascii="Cambria Math" w:eastAsia="Calibri" w:hAnsi="Cambria Math"/>
                      <w:i/>
                      <w:sz w:val="28"/>
                      <w:szCs w:val="28"/>
                    </w:rPr>
                  </m:ctrlPr>
                </m:dPr>
                <m:e>
                  <m:r>
                    <w:rPr>
                      <w:rFonts w:ascii="Cambria Math" w:eastAsia="Calibri" w:hAnsi="Cambria Math"/>
                      <w:sz w:val="28"/>
                      <w:szCs w:val="28"/>
                    </w:rPr>
                    <m:t>x-8</m:t>
                  </m:r>
                </m:e>
              </m:d>
            </m:oMath>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=2</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10</m:t>
                  </m:r>
                </m:sup>
              </m:sSup>
              <m:r>
                <w:rPr>
                  <w:rFonts w:ascii="Cambria Math" w:eastAsia="Calibri" w:hAnsi="Cambria Math"/>
                  <w:sz w:val="28"/>
                  <w:szCs w:val="28"/>
                </w:rPr>
                <m:t>-</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8</m:t>
                  </m:r>
                </m:sup>
              </m:sSup>
              <m:r>
                <w:rPr>
                  <w:rFonts w:ascii="Cambria Math" w:eastAsia="Calibri" w:hAnsi="Cambria Math"/>
                  <w:sz w:val="28"/>
                  <w:szCs w:val="28"/>
                </w:rPr>
                <m:t>+3</m:t>
              </m:r>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3</m:t>
                  </m:r>
                </m:sup>
              </m:sSup>
            </m:oMath>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f>
                <m:fPr>
                  <m:ctrlPr>
                    <w:rPr>
                      <w:rFonts w:ascii="Cambria Math" w:eastAsia="Calibri" w:hAnsi="Cambria Math"/>
                      <w:i/>
                      <w:sz w:val="28"/>
                      <w:szCs w:val="28"/>
                    </w:rPr>
                  </m:ctrlPr>
                </m:fPr>
                <m:num>
                  <m:sSup>
                    <m:sSupPr>
                      <m:ctrlPr>
                        <w:rPr>
                          <w:rFonts w:ascii="Cambria Math" w:eastAsia="Calibri" w:hAnsi="Cambria Math"/>
                          <w:i/>
                          <w:sz w:val="28"/>
                          <w:szCs w:val="28"/>
                        </w:rPr>
                      </m:ctrlPr>
                    </m:sSupPr>
                    <m:e>
                      <m:r>
                        <w:rPr>
                          <w:rFonts w:ascii="Cambria Math" w:eastAsia="Calibri" w:hAnsi="Cambria Math"/>
                          <w:sz w:val="28"/>
                          <w:szCs w:val="28"/>
                        </w:rPr>
                        <m:t>x</m:t>
                      </m:r>
                    </m:e>
                    <m:sup>
                      <m:r>
                        <w:rPr>
                          <w:rFonts w:ascii="Cambria Math" w:eastAsia="Calibri" w:hAnsi="Cambria Math"/>
                          <w:sz w:val="28"/>
                          <w:szCs w:val="28"/>
                        </w:rPr>
                        <m:t>2</m:t>
                      </m:r>
                    </m:sup>
                  </m:sSup>
                </m:num>
                <m:den>
                  <m:r>
                    <w:rPr>
                      <w:rFonts w:ascii="Cambria Math" w:eastAsia="Calibri" w:hAnsi="Cambria Math"/>
                      <w:sz w:val="28"/>
                      <w:szCs w:val="28"/>
                    </w:rPr>
                    <m:t>2x-1</m:t>
                  </m:r>
                </m:den>
              </m:f>
            </m:oMath>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=x-cosx</m:t>
              </m:r>
            </m:oMath>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m:t>
              </m:r>
              <m:rad>
                <m:radPr>
                  <m:degHide m:val="1"/>
                  <m:ctrlPr>
                    <w:rPr>
                      <w:rFonts w:ascii="Cambria Math" w:eastAsia="Calibri" w:hAnsi="Cambria Math"/>
                      <w:i/>
                      <w:sz w:val="28"/>
                      <w:szCs w:val="28"/>
                    </w:rPr>
                  </m:ctrlPr>
                </m:radPr>
                <m:deg/>
                <m:e>
                  <m:r>
                    <w:rPr>
                      <w:rFonts w:ascii="Cambria Math" w:eastAsia="Calibri" w:hAnsi="Cambria Math"/>
                      <w:sz w:val="28"/>
                      <w:szCs w:val="28"/>
                    </w:rPr>
                    <m:t>5x-8</m:t>
                  </m:r>
                </m:e>
              </m:rad>
            </m:oMath>
          </w:p>
          <w:p w:rsidR="001E60A6" w:rsidRPr="001E60A6" w:rsidRDefault="001E60A6" w:rsidP="005D0780">
            <w:pPr>
              <w:numPr>
                <w:ilvl w:val="0"/>
                <w:numId w:val="21"/>
              </w:numPr>
              <w:contextualSpacing/>
              <w:rPr>
                <w:rFonts w:eastAsia="Calibri"/>
                <w:sz w:val="28"/>
                <w:szCs w:val="28"/>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rPr>
                    <m:t>x</m:t>
                  </m:r>
                </m:e>
              </m:d>
              <m:r>
                <w:rPr>
                  <w:rFonts w:ascii="Cambria Math" w:eastAsia="Calibri" w:hAnsi="Cambria Math"/>
                  <w:sz w:val="28"/>
                  <w:szCs w:val="28"/>
                </w:rPr>
                <m:t>=cos2xsinx+sin2xcosx</m:t>
              </m:r>
            </m:oMath>
          </w:p>
        </w:tc>
      </w:tr>
      <w:tr w:rsidR="001E60A6" w:rsidRPr="001E60A6" w:rsidTr="007A52C5">
        <w:tc>
          <w:tcPr>
            <w:tcW w:w="4927" w:type="dxa"/>
          </w:tcPr>
          <w:p w:rsidR="001E60A6" w:rsidRPr="001E60A6" w:rsidRDefault="001E60A6" w:rsidP="001E60A6">
            <w:pPr>
              <w:rPr>
                <w:sz w:val="28"/>
                <w:szCs w:val="28"/>
                <w:u w:val="single"/>
                <w:lang w:val="en-US"/>
              </w:rPr>
            </w:pPr>
            <w:r w:rsidRPr="001E60A6">
              <w:rPr>
                <w:sz w:val="28"/>
                <w:szCs w:val="28"/>
                <w:u w:val="single"/>
              </w:rPr>
              <w:t>Найдите производную функции:</w:t>
            </w:r>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lang w:val="en-US"/>
                </w:rPr>
                <m:t>f</m:t>
              </m:r>
              <m:d>
                <m:dPr>
                  <m:ctrlPr>
                    <w:rPr>
                      <w:rFonts w:ascii="Cambria Math" w:eastAsia="Calibri" w:hAnsi="Cambria Math"/>
                      <w:i/>
                      <w:sz w:val="28"/>
                      <w:szCs w:val="28"/>
                      <w:lang w:val="en-US"/>
                    </w:rPr>
                  </m:ctrlPr>
                </m:dPr>
                <m:e>
                  <m:r>
                    <w:rPr>
                      <w:rFonts w:ascii="Cambria Math" w:eastAsia="Calibri" w:hAnsi="Cambria Math"/>
                      <w:sz w:val="28"/>
                      <w:szCs w:val="28"/>
                      <w:lang w:val="en-US"/>
                    </w:rPr>
                    <m:t>x</m:t>
                  </m:r>
                </m:e>
              </m:d>
              <m:r>
                <w:rPr>
                  <w:rFonts w:ascii="Cambria Math" w:eastAsia="Calibri" w:hAnsi="Cambria Math"/>
                  <w:sz w:val="28"/>
                  <w:szCs w:val="28"/>
                  <w:lang w:val="en-US"/>
                </w:rPr>
                <m:t>=5</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3</m:t>
                  </m:r>
                </m:sup>
              </m:sSup>
            </m:oMath>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=3</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2</m:t>
                  </m:r>
                </m:sup>
              </m:sSup>
              <m:r>
                <w:rPr>
                  <w:rFonts w:ascii="Cambria Math" w:eastAsia="Calibri" w:hAnsi="Cambria Math"/>
                  <w:sz w:val="28"/>
                  <w:szCs w:val="28"/>
                  <w:lang w:val="en-US"/>
                </w:rPr>
                <m:t>+2x-5</m:t>
              </m:r>
            </m:oMath>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sSup>
                <m:sSupPr>
                  <m:ctrlPr>
                    <w:rPr>
                      <w:rFonts w:ascii="Cambria Math" w:eastAsia="Calibri" w:hAnsi="Cambria Math"/>
                      <w:i/>
                      <w:sz w:val="28"/>
                      <w:szCs w:val="28"/>
                      <w:lang w:val="en-US"/>
                    </w:rPr>
                  </m:ctrlPr>
                </m:sSupPr>
                <m:e>
                  <m:d>
                    <m:dPr>
                      <m:ctrlPr>
                        <w:rPr>
                          <w:rFonts w:ascii="Cambria Math" w:eastAsia="Calibri" w:hAnsi="Cambria Math"/>
                          <w:i/>
                          <w:sz w:val="28"/>
                          <w:szCs w:val="28"/>
                          <w:lang w:val="en-US"/>
                        </w:rPr>
                      </m:ctrlPr>
                    </m:dPr>
                    <m:e>
                      <m:r>
                        <w:rPr>
                          <w:rFonts w:ascii="Cambria Math" w:eastAsia="Calibri" w:hAnsi="Cambria Math"/>
                          <w:sz w:val="28"/>
                          <w:szCs w:val="28"/>
                          <w:lang w:val="en-US"/>
                        </w:rPr>
                        <m:t>2x+1</m:t>
                      </m:r>
                    </m:e>
                  </m:d>
                </m:e>
                <m:sup>
                  <m:r>
                    <w:rPr>
                      <w:rFonts w:ascii="Cambria Math" w:eastAsia="Calibri" w:hAnsi="Cambria Math"/>
                      <w:sz w:val="28"/>
                      <w:szCs w:val="28"/>
                      <w:lang w:val="en-US"/>
                    </w:rPr>
                    <m:t>8</m:t>
                  </m:r>
                </m:sup>
              </m:sSup>
            </m:oMath>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f>
                <m:fPr>
                  <m:ctrlPr>
                    <w:rPr>
                      <w:rFonts w:ascii="Cambria Math" w:eastAsia="Calibri" w:hAnsi="Cambria Math"/>
                      <w:i/>
                      <w:sz w:val="28"/>
                      <w:szCs w:val="28"/>
                      <w:lang w:val="en-US"/>
                    </w:rPr>
                  </m:ctrlPr>
                </m:fPr>
                <m:num>
                  <m:r>
                    <w:rPr>
                      <w:rFonts w:ascii="Cambria Math" w:eastAsia="Calibri" w:hAnsi="Cambria Math"/>
                      <w:sz w:val="28"/>
                      <w:szCs w:val="28"/>
                      <w:lang w:val="en-US"/>
                    </w:rPr>
                    <m:t>1</m:t>
                  </m:r>
                </m:num>
                <m:den>
                  <m:r>
                    <w:rPr>
                      <w:rFonts w:ascii="Cambria Math" w:eastAsia="Calibri" w:hAnsi="Cambria Math"/>
                      <w:sz w:val="28"/>
                      <w:szCs w:val="28"/>
                      <w:lang w:val="en-US"/>
                    </w:rPr>
                    <m:t>x</m:t>
                  </m:r>
                </m:den>
              </m:f>
              <m:r>
                <w:rPr>
                  <w:rFonts w:ascii="Cambria Math" w:eastAsia="Calibri" w:hAnsi="Cambria Math"/>
                  <w:sz w:val="28"/>
                  <w:szCs w:val="28"/>
                  <w:lang w:val="en-US"/>
                </w:rPr>
                <m:t>+1</m:t>
              </m:r>
            </m:oMath>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f>
                <m:fPr>
                  <m:ctrlPr>
                    <w:rPr>
                      <w:rFonts w:ascii="Cambria Math" w:eastAsia="Calibri" w:hAnsi="Cambria Math"/>
                      <w:i/>
                      <w:sz w:val="28"/>
                      <w:szCs w:val="28"/>
                      <w:lang w:val="en-US"/>
                    </w:rPr>
                  </m:ctrlPr>
                </m:fPr>
                <m:num>
                  <m:r>
                    <w:rPr>
                      <w:rFonts w:ascii="Cambria Math" w:eastAsia="Calibri" w:hAnsi="Cambria Math"/>
                      <w:sz w:val="28"/>
                      <w:szCs w:val="28"/>
                      <w:lang w:val="en-US"/>
                    </w:rPr>
                    <m:t>3-2x</m:t>
                  </m:r>
                </m:num>
                <m:den>
                  <m:r>
                    <w:rPr>
                      <w:rFonts w:ascii="Cambria Math" w:eastAsia="Calibri" w:hAnsi="Cambria Math"/>
                      <w:sz w:val="28"/>
                      <w:szCs w:val="28"/>
                      <w:lang w:val="en-US"/>
                    </w:rPr>
                    <m:t>x+1</m:t>
                  </m:r>
                </m:den>
              </m:f>
            </m:oMath>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=x cosx</m:t>
              </m:r>
            </m:oMath>
          </w:p>
          <w:p w:rsidR="001E60A6" w:rsidRPr="001E60A6" w:rsidRDefault="001E60A6" w:rsidP="005D0780">
            <w:pPr>
              <w:numPr>
                <w:ilvl w:val="0"/>
                <w:numId w:val="22"/>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2</m:t>
                  </m:r>
                </m:sup>
              </m:sSup>
              <m:r>
                <w:rPr>
                  <w:rFonts w:ascii="Cambria Math" w:eastAsia="Calibri" w:hAnsi="Cambria Math"/>
                  <w:sz w:val="28"/>
                  <w:szCs w:val="28"/>
                  <w:lang w:val="en-US"/>
                </w:rPr>
                <m:t>-5x+</m:t>
              </m:r>
              <m:f>
                <m:fPr>
                  <m:ctrlPr>
                    <w:rPr>
                      <w:rFonts w:ascii="Cambria Math" w:eastAsia="Calibri" w:hAnsi="Cambria Math"/>
                      <w:i/>
                      <w:sz w:val="28"/>
                      <w:szCs w:val="28"/>
                      <w:lang w:val="en-US"/>
                    </w:rPr>
                  </m:ctrlPr>
                </m:fPr>
                <m:num>
                  <m:r>
                    <w:rPr>
                      <w:rFonts w:ascii="Cambria Math" w:eastAsia="Calibri" w:hAnsi="Cambria Math"/>
                      <w:sz w:val="28"/>
                      <w:szCs w:val="28"/>
                      <w:lang w:val="en-US"/>
                    </w:rPr>
                    <m:t>1</m:t>
                  </m:r>
                </m:num>
                <m:den>
                  <m:r>
                    <w:rPr>
                      <w:rFonts w:ascii="Cambria Math" w:eastAsia="Calibri" w:hAnsi="Cambria Math"/>
                      <w:sz w:val="28"/>
                      <w:szCs w:val="28"/>
                      <w:lang w:val="en-US"/>
                    </w:rPr>
                    <m:t>x</m:t>
                  </m:r>
                </m:den>
              </m:f>
            </m:oMath>
          </w:p>
          <w:p w:rsidR="001E60A6" w:rsidRPr="001E60A6" w:rsidRDefault="001E60A6" w:rsidP="001E60A6">
            <w:pPr>
              <w:rPr>
                <w:sz w:val="28"/>
                <w:szCs w:val="28"/>
              </w:rPr>
            </w:pPr>
          </w:p>
        </w:tc>
        <w:tc>
          <w:tcPr>
            <w:tcW w:w="4927" w:type="dxa"/>
          </w:tcPr>
          <w:p w:rsidR="001E60A6" w:rsidRPr="001E60A6" w:rsidRDefault="001E60A6" w:rsidP="001E60A6">
            <w:pPr>
              <w:rPr>
                <w:sz w:val="28"/>
                <w:szCs w:val="28"/>
                <w:u w:val="single"/>
              </w:rPr>
            </w:pPr>
            <w:r w:rsidRPr="001E60A6">
              <w:rPr>
                <w:sz w:val="28"/>
                <w:szCs w:val="28"/>
                <w:u w:val="single"/>
              </w:rPr>
              <w:t>Найдите производную функции:</w:t>
            </w:r>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6</m:t>
                  </m:r>
                </m:sup>
              </m:sSup>
            </m:oMath>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=6</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2</m:t>
                  </m:r>
                </m:sup>
              </m:sSup>
              <m:r>
                <w:rPr>
                  <w:rFonts w:ascii="Cambria Math" w:eastAsia="Calibri" w:hAnsi="Cambria Math"/>
                  <w:sz w:val="28"/>
                  <w:szCs w:val="28"/>
                  <w:lang w:val="en-US"/>
                </w:rPr>
                <m:t>-4x+7</m:t>
              </m:r>
            </m:oMath>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sSup>
                <m:sSupPr>
                  <m:ctrlPr>
                    <w:rPr>
                      <w:rFonts w:ascii="Cambria Math" w:eastAsia="Calibri" w:hAnsi="Cambria Math"/>
                      <w:i/>
                      <w:sz w:val="28"/>
                      <w:szCs w:val="28"/>
                      <w:lang w:val="en-US"/>
                    </w:rPr>
                  </m:ctrlPr>
                </m:sSupPr>
                <m:e>
                  <m:d>
                    <m:dPr>
                      <m:ctrlPr>
                        <w:rPr>
                          <w:rFonts w:ascii="Cambria Math" w:eastAsia="Calibri" w:hAnsi="Cambria Math"/>
                          <w:i/>
                          <w:sz w:val="28"/>
                          <w:szCs w:val="28"/>
                          <w:lang w:val="en-US"/>
                        </w:rPr>
                      </m:ctrlPr>
                    </m:dPr>
                    <m:e>
                      <m:r>
                        <w:rPr>
                          <w:rFonts w:ascii="Cambria Math" w:eastAsia="Calibri" w:hAnsi="Cambria Math"/>
                          <w:sz w:val="28"/>
                          <w:szCs w:val="28"/>
                          <w:lang w:val="en-US"/>
                        </w:rPr>
                        <m:t>4x-3</m:t>
                      </m:r>
                    </m:e>
                  </m:d>
                </m:e>
                <m:sup>
                  <m:r>
                    <w:rPr>
                      <w:rFonts w:ascii="Cambria Math" w:eastAsia="Calibri" w:hAnsi="Cambria Math"/>
                      <w:sz w:val="28"/>
                      <w:szCs w:val="28"/>
                      <w:lang w:val="en-US"/>
                    </w:rPr>
                    <m:t>10</m:t>
                  </m:r>
                </m:sup>
              </m:sSup>
            </m:oMath>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d>
                <m:dPr>
                  <m:ctrlPr>
                    <w:rPr>
                      <w:rFonts w:ascii="Cambria Math" w:eastAsia="Calibri" w:hAnsi="Cambria Math"/>
                      <w:i/>
                      <w:sz w:val="28"/>
                      <w:szCs w:val="28"/>
                      <w:lang w:val="en-US"/>
                    </w:rPr>
                  </m:ctrlPr>
                </m:dPr>
                <m:e>
                  <m:r>
                    <w:rPr>
                      <w:rFonts w:ascii="Cambria Math" w:eastAsia="Calibri" w:hAnsi="Cambria Math"/>
                      <w:sz w:val="28"/>
                      <w:szCs w:val="28"/>
                      <w:lang w:val="en-US"/>
                    </w:rPr>
                    <m:t>x+2</m:t>
                  </m:r>
                </m:e>
              </m:d>
              <m:r>
                <w:rPr>
                  <w:rFonts w:ascii="Cambria Math" w:eastAsia="Calibri" w:hAnsi="Cambria Math"/>
                  <w:sz w:val="28"/>
                  <w:szCs w:val="28"/>
                  <w:lang w:val="en-US"/>
                </w:rPr>
                <m:t>sinx</m:t>
              </m:r>
            </m:oMath>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f>
                <m:fPr>
                  <m:ctrlPr>
                    <w:rPr>
                      <w:rFonts w:ascii="Cambria Math" w:eastAsia="Calibri" w:hAnsi="Cambria Math"/>
                      <w:i/>
                      <w:sz w:val="28"/>
                      <w:szCs w:val="28"/>
                      <w:lang w:val="en-US"/>
                    </w:rPr>
                  </m:ctrlPr>
                </m:fPr>
                <m:num>
                  <m:r>
                    <w:rPr>
                      <w:rFonts w:ascii="Cambria Math" w:eastAsia="Calibri" w:hAnsi="Cambria Math"/>
                      <w:sz w:val="28"/>
                      <w:szCs w:val="28"/>
                      <w:lang w:val="en-US"/>
                    </w:rPr>
                    <m:t>2x+1</m:t>
                  </m:r>
                </m:num>
                <m:den>
                  <m:r>
                    <w:rPr>
                      <w:rFonts w:ascii="Cambria Math" w:eastAsia="Calibri" w:hAnsi="Cambria Math"/>
                      <w:sz w:val="28"/>
                      <w:szCs w:val="28"/>
                      <w:lang w:val="en-US"/>
                    </w:rPr>
                    <m:t>1-3x</m:t>
                  </m:r>
                </m:den>
              </m:f>
            </m:oMath>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=x sinx</m:t>
              </m:r>
            </m:oMath>
          </w:p>
          <w:p w:rsidR="001E60A6" w:rsidRPr="001E60A6" w:rsidRDefault="001E60A6" w:rsidP="005D0780">
            <w:pPr>
              <w:numPr>
                <w:ilvl w:val="0"/>
                <w:numId w:val="23"/>
              </w:numPr>
              <w:contextualSpacing/>
              <w:rPr>
                <w:rFonts w:eastAsia="Calibri"/>
                <w:sz w:val="28"/>
                <w:szCs w:val="28"/>
                <w:lang w:val="en-US"/>
              </w:rPr>
            </w:pPr>
            <m:oMath>
              <m:r>
                <w:rPr>
                  <w:rFonts w:ascii="Cambria Math" w:eastAsia="Calibri" w:hAnsi="Cambria Math"/>
                  <w:sz w:val="28"/>
                  <w:szCs w:val="28"/>
                </w:rPr>
                <m:t>f</m:t>
              </m:r>
              <m:d>
                <m:dPr>
                  <m:ctrlPr>
                    <w:rPr>
                      <w:rFonts w:ascii="Cambria Math" w:eastAsia="Calibri" w:hAnsi="Cambria Math"/>
                      <w:i/>
                      <w:sz w:val="28"/>
                      <w:szCs w:val="28"/>
                    </w:rPr>
                  </m:ctrlPr>
                </m:dPr>
                <m:e>
                  <m:r>
                    <w:rPr>
                      <w:rFonts w:ascii="Cambria Math" w:eastAsia="Calibri" w:hAnsi="Cambria Math"/>
                      <w:sz w:val="28"/>
                      <w:szCs w:val="28"/>
                      <w:lang w:val="en-US"/>
                    </w:rPr>
                    <m:t>x</m:t>
                  </m:r>
                  <m:ctrlPr>
                    <w:rPr>
                      <w:rFonts w:ascii="Cambria Math" w:eastAsia="Calibri" w:hAnsi="Cambria Math"/>
                      <w:i/>
                      <w:sz w:val="28"/>
                      <w:szCs w:val="28"/>
                      <w:lang w:val="en-US"/>
                    </w:rPr>
                  </m:ctrlPr>
                </m:e>
              </m:d>
              <m:r>
                <w:rPr>
                  <w:rFonts w:ascii="Cambria Math" w:eastAsia="Calibri" w:hAnsi="Cambria Math"/>
                  <w:sz w:val="28"/>
                  <w:szCs w:val="28"/>
                  <w:lang w:val="en-US"/>
                </w:rPr>
                <m:t>=</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3</m:t>
                  </m:r>
                </m:sup>
              </m:sSup>
              <m:r>
                <w:rPr>
                  <w:rFonts w:ascii="Cambria Math" w:eastAsia="Calibri" w:hAnsi="Cambria Math"/>
                  <w:sz w:val="28"/>
                  <w:szCs w:val="28"/>
                  <w:lang w:val="en-US"/>
                </w:rPr>
                <m:t>+4</m:t>
              </m:r>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2</m:t>
                  </m:r>
                </m:sup>
              </m:sSup>
              <m:r>
                <w:rPr>
                  <w:rFonts w:ascii="Cambria Math" w:eastAsia="Calibri" w:hAnsi="Cambria Math"/>
                  <w:sz w:val="28"/>
                  <w:szCs w:val="28"/>
                  <w:lang w:val="en-US"/>
                </w:rPr>
                <m:t>-</m:t>
              </m:r>
              <m:f>
                <m:fPr>
                  <m:ctrlPr>
                    <w:rPr>
                      <w:rFonts w:ascii="Cambria Math" w:eastAsia="Calibri" w:hAnsi="Cambria Math"/>
                      <w:i/>
                      <w:sz w:val="28"/>
                      <w:szCs w:val="28"/>
                      <w:lang w:val="en-US"/>
                    </w:rPr>
                  </m:ctrlPr>
                </m:fPr>
                <m:num>
                  <m:r>
                    <w:rPr>
                      <w:rFonts w:ascii="Cambria Math" w:eastAsia="Calibri" w:hAnsi="Cambria Math"/>
                      <w:sz w:val="28"/>
                      <w:szCs w:val="28"/>
                      <w:lang w:val="en-US"/>
                    </w:rPr>
                    <m:t>1</m:t>
                  </m:r>
                </m:num>
                <m:den>
                  <m:sSup>
                    <m:sSupPr>
                      <m:ctrlPr>
                        <w:rPr>
                          <w:rFonts w:ascii="Cambria Math" w:eastAsia="Calibri" w:hAnsi="Cambria Math"/>
                          <w:i/>
                          <w:sz w:val="28"/>
                          <w:szCs w:val="28"/>
                          <w:lang w:val="en-US"/>
                        </w:rPr>
                      </m:ctrlPr>
                    </m:sSupPr>
                    <m:e>
                      <m:r>
                        <w:rPr>
                          <w:rFonts w:ascii="Cambria Math" w:eastAsia="Calibri" w:hAnsi="Cambria Math"/>
                          <w:sz w:val="28"/>
                          <w:szCs w:val="28"/>
                          <w:lang w:val="en-US"/>
                        </w:rPr>
                        <m:t>x</m:t>
                      </m:r>
                    </m:e>
                    <m:sup>
                      <m:r>
                        <w:rPr>
                          <w:rFonts w:ascii="Cambria Math" w:eastAsia="Calibri" w:hAnsi="Cambria Math"/>
                          <w:sz w:val="28"/>
                          <w:szCs w:val="28"/>
                          <w:lang w:val="en-US"/>
                        </w:rPr>
                        <m:t>2</m:t>
                      </m:r>
                    </m:sup>
                  </m:sSup>
                </m:den>
              </m:f>
            </m:oMath>
          </w:p>
        </w:tc>
      </w:tr>
    </w:tbl>
    <w:p w:rsidR="001E60A6" w:rsidRPr="001E60A6" w:rsidRDefault="001E60A6" w:rsidP="001E60A6">
      <w:pPr>
        <w:keepNext/>
        <w:keepLines/>
        <w:suppressLineNumbers/>
        <w:suppressAutoHyphens/>
        <w:spacing w:line="360" w:lineRule="auto"/>
        <w:contextualSpacing/>
        <w:jc w:val="both"/>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 мин.</w:t>
      </w:r>
    </w:p>
    <w:p w:rsidR="001E60A6" w:rsidRPr="00605DE0" w:rsidRDefault="001E60A6" w:rsidP="00605DE0">
      <w:pPr>
        <w:rPr>
          <w:u w:val="single"/>
        </w:rPr>
      </w:pPr>
      <w:r w:rsidRPr="001E60A6">
        <w:t xml:space="preserve">3. Вы можете воспользоваться </w:t>
      </w:r>
      <w:r w:rsidRPr="001E60A6">
        <w:rPr>
          <w:u w:val="single"/>
        </w:rPr>
        <w:t>справочным материалом</w:t>
      </w:r>
    </w:p>
    <w:p w:rsidR="001E60A6" w:rsidRPr="001E60A6" w:rsidRDefault="001E60A6" w:rsidP="001E60A6">
      <w:pPr>
        <w:spacing w:line="360" w:lineRule="auto"/>
        <w:contextualSpacing/>
        <w:rPr>
          <w:b/>
          <w:bCs/>
          <w:sz w:val="28"/>
          <w:szCs w:val="28"/>
          <w:u w:val="single"/>
        </w:rPr>
      </w:pPr>
    </w:p>
    <w:p w:rsidR="001E60A6" w:rsidRPr="001E60A6" w:rsidRDefault="00B47504" w:rsidP="001E60A6">
      <w:pPr>
        <w:spacing w:line="360" w:lineRule="auto"/>
        <w:contextualSpacing/>
        <w:rPr>
          <w:b/>
          <w:bCs/>
          <w:sz w:val="28"/>
          <w:szCs w:val="28"/>
          <w:u w:val="single"/>
        </w:rPr>
      </w:pPr>
      <w:r>
        <w:rPr>
          <w:b/>
          <w:bCs/>
          <w:sz w:val="28"/>
          <w:szCs w:val="28"/>
          <w:u w:val="single"/>
        </w:rPr>
        <w:t>ЗАДАНИЕ №  41</w:t>
      </w:r>
      <w:r w:rsidR="001E60A6" w:rsidRPr="001E60A6">
        <w:rPr>
          <w:b/>
          <w:bCs/>
          <w:sz w:val="28"/>
          <w:szCs w:val="28"/>
          <w:u w:val="single"/>
        </w:rPr>
        <w:t>:</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1E60A6">
      <w:pPr>
        <w:spacing w:line="360" w:lineRule="auto"/>
        <w:contextualSpacing/>
        <w:jc w:val="center"/>
        <w:rPr>
          <w:b/>
        </w:rPr>
      </w:pPr>
      <w:r w:rsidRPr="001E60A6">
        <w:rPr>
          <w:b/>
        </w:rPr>
        <w:t>«Уравнение касательной»</w:t>
      </w:r>
    </w:p>
    <w:p w:rsidR="001E60A6" w:rsidRPr="001E60A6" w:rsidRDefault="001E60A6" w:rsidP="001E60A6">
      <w:pPr>
        <w:spacing w:line="360" w:lineRule="auto"/>
        <w:contextualSpacing/>
        <w:jc w:val="both"/>
        <w:rPr>
          <w:b/>
          <w:u w:val="single"/>
        </w:rPr>
      </w:pPr>
      <w:r w:rsidRPr="001E60A6">
        <w:rPr>
          <w:b/>
          <w:u w:val="single"/>
        </w:rPr>
        <w:t xml:space="preserve"> 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1E60A6">
      <w:pPr>
        <w:spacing w:line="360" w:lineRule="auto"/>
        <w:ind w:left="360"/>
      </w:pPr>
      <w:r w:rsidRPr="001E60A6">
        <w:t xml:space="preserve">Напишите уравнение касательной  </w:t>
      </w:r>
    </w:p>
    <w:p w:rsidR="001E60A6" w:rsidRPr="001E60A6" w:rsidRDefault="001E60A6" w:rsidP="001E60A6">
      <w:pPr>
        <w:spacing w:line="360" w:lineRule="auto"/>
        <w:ind w:left="360"/>
      </w:pPr>
      <w:r w:rsidRPr="001E60A6">
        <w:t>а) к графику функции у= х</w:t>
      </w:r>
      <w:r w:rsidRPr="001E60A6">
        <w:rPr>
          <w:vertAlign w:val="superscript"/>
        </w:rPr>
        <w:t>2</w:t>
      </w:r>
      <w:r w:rsidRPr="001E60A6">
        <w:t xml:space="preserve"> - 4 в точке с абсциссой х</w:t>
      </w:r>
      <w:r w:rsidRPr="001E60A6">
        <w:rPr>
          <w:vertAlign w:val="subscript"/>
        </w:rPr>
        <w:t>0</w:t>
      </w:r>
      <w:r w:rsidRPr="001E60A6">
        <w:t>=-2.</w:t>
      </w:r>
    </w:p>
    <w:p w:rsidR="001E60A6" w:rsidRPr="001E60A6" w:rsidRDefault="001E60A6" w:rsidP="001E60A6">
      <w:pPr>
        <w:spacing w:line="360" w:lineRule="auto"/>
        <w:ind w:left="360"/>
        <w:rPr>
          <w:b/>
          <w:position w:val="-24"/>
        </w:rPr>
      </w:pPr>
      <w:r w:rsidRPr="001E60A6">
        <w:t xml:space="preserve">б) к графику функции у = </w:t>
      </w:r>
      <w:r w:rsidRPr="001E60A6">
        <w:rPr>
          <w:lang w:val="en-US"/>
        </w:rPr>
        <w:t>sin</w:t>
      </w:r>
      <w:r w:rsidRPr="001E60A6">
        <w:t>2</w:t>
      </w:r>
      <w:r w:rsidRPr="001E60A6">
        <w:rPr>
          <w:lang w:val="en-US"/>
        </w:rPr>
        <w:t>x</w:t>
      </w:r>
      <w:r w:rsidRPr="001E60A6">
        <w:t xml:space="preserve"> в точке с абсциссой </w:t>
      </w:r>
      <w:r w:rsidRPr="001E60A6">
        <w:rPr>
          <w:b/>
          <w:position w:val="-24"/>
        </w:rPr>
        <w:object w:dxaOrig="740" w:dyaOrig="680">
          <v:shape id="_x0000_i1310" type="#_x0000_t75" style="width:36pt;height:34.5pt" o:ole="">
            <v:imagedata r:id="rId587" o:title=""/>
          </v:shape>
          <o:OLEObject Type="Embed" ProgID="Equation.3" ShapeID="_x0000_i1310" DrawAspect="Content" ObjectID="_1581753567" r:id="rId588"/>
        </w:object>
      </w: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1E60A6">
      <w:pPr>
        <w:spacing w:line="360" w:lineRule="auto"/>
        <w:ind w:left="360"/>
      </w:pPr>
      <w:r w:rsidRPr="001E60A6">
        <w:t xml:space="preserve">Напишите уравнение касательной  </w:t>
      </w:r>
    </w:p>
    <w:p w:rsidR="001E60A6" w:rsidRPr="001E60A6" w:rsidRDefault="001E60A6" w:rsidP="001E60A6">
      <w:pPr>
        <w:spacing w:line="360" w:lineRule="auto"/>
        <w:ind w:left="360"/>
      </w:pPr>
      <w:r w:rsidRPr="001E60A6">
        <w:t>а) к графику функции у= х</w:t>
      </w:r>
      <w:r w:rsidRPr="001E60A6">
        <w:rPr>
          <w:vertAlign w:val="superscript"/>
        </w:rPr>
        <w:t>2</w:t>
      </w:r>
      <w:r w:rsidRPr="001E60A6">
        <w:t xml:space="preserve"> – 2х  в точке с абсциссой х</w:t>
      </w:r>
      <w:r w:rsidRPr="001E60A6">
        <w:rPr>
          <w:vertAlign w:val="subscript"/>
        </w:rPr>
        <w:t>0</w:t>
      </w:r>
      <w:r w:rsidRPr="001E60A6">
        <w:t>=2.</w:t>
      </w:r>
    </w:p>
    <w:p w:rsidR="001E60A6" w:rsidRPr="001E60A6" w:rsidRDefault="001E60A6" w:rsidP="001E60A6">
      <w:pPr>
        <w:spacing w:line="360" w:lineRule="auto"/>
        <w:ind w:left="360"/>
        <w:rPr>
          <w:b/>
          <w:position w:val="-24"/>
        </w:rPr>
      </w:pPr>
      <w:r w:rsidRPr="001E60A6">
        <w:t xml:space="preserve">б) к графику функции у = </w:t>
      </w:r>
      <w:r w:rsidRPr="001E60A6">
        <w:rPr>
          <w:position w:val="-24"/>
        </w:rPr>
        <w:object w:dxaOrig="580" w:dyaOrig="620">
          <v:shape id="_x0000_i1311" type="#_x0000_t75" style="width:27.75pt;height:29.25pt" o:ole="">
            <v:imagedata r:id="rId589" o:title=""/>
          </v:shape>
          <o:OLEObject Type="Embed" ProgID="Equation.3" ShapeID="_x0000_i1311" DrawAspect="Content" ObjectID="_1581753568" r:id="rId590"/>
        </w:object>
      </w:r>
      <w:r w:rsidRPr="001E60A6">
        <w:t xml:space="preserve"> в точке с абсциссой </w:t>
      </w:r>
      <w:r w:rsidRPr="001E60A6">
        <w:rPr>
          <w:b/>
          <w:position w:val="-6"/>
        </w:rPr>
        <w:object w:dxaOrig="700" w:dyaOrig="320">
          <v:shape id="_x0000_i1312" type="#_x0000_t75" style="width:34.5pt;height:16.5pt" o:ole="">
            <v:imagedata r:id="rId591" o:title=""/>
          </v:shape>
          <o:OLEObject Type="Embed" ProgID="Equation.3" ShapeID="_x0000_i1312" DrawAspect="Content" ObjectID="_1581753569" r:id="rId592"/>
        </w:objec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rPr>
          <w:b/>
        </w:rPr>
      </w:pPr>
    </w:p>
    <w:p w:rsidR="001E60A6" w:rsidRPr="001E60A6" w:rsidRDefault="00B47504" w:rsidP="001E60A6">
      <w:pPr>
        <w:spacing w:line="360" w:lineRule="auto"/>
        <w:contextualSpacing/>
        <w:rPr>
          <w:b/>
          <w:bCs/>
          <w:sz w:val="28"/>
          <w:szCs w:val="28"/>
          <w:u w:val="single"/>
        </w:rPr>
      </w:pPr>
      <w:r>
        <w:rPr>
          <w:b/>
          <w:bCs/>
          <w:sz w:val="28"/>
          <w:szCs w:val="28"/>
          <w:u w:val="single"/>
        </w:rPr>
        <w:t>ЗАДАНИЕ №  42</w:t>
      </w:r>
      <w:r w:rsidR="001E60A6" w:rsidRPr="001E60A6">
        <w:rPr>
          <w:b/>
          <w:bCs/>
          <w:sz w:val="28"/>
          <w:szCs w:val="28"/>
          <w:u w:val="single"/>
        </w:rPr>
        <w:t xml:space="preserve">: </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1E60A6" w:rsidRDefault="001E60A6" w:rsidP="001E60A6">
      <w:pPr>
        <w:spacing w:line="360" w:lineRule="auto"/>
        <w:contextualSpacing/>
        <w:jc w:val="center"/>
        <w:rPr>
          <w:b/>
        </w:rPr>
      </w:pPr>
      <w:r w:rsidRPr="001E60A6">
        <w:rPr>
          <w:b/>
        </w:rPr>
        <w:t>«Производная в физике и технике»</w:t>
      </w:r>
    </w:p>
    <w:p w:rsidR="001E60A6" w:rsidRPr="001E60A6" w:rsidRDefault="001E60A6" w:rsidP="001E60A6">
      <w:pPr>
        <w:spacing w:line="360" w:lineRule="auto"/>
        <w:contextualSpacing/>
        <w:jc w:val="both"/>
        <w:rPr>
          <w:b/>
          <w:u w:val="single"/>
        </w:rPr>
      </w:pPr>
      <w:r w:rsidRPr="001E60A6">
        <w:rPr>
          <w:b/>
          <w:u w:val="single"/>
        </w:rPr>
        <w:t xml:space="preserve"> 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6D154E">
      <w:pPr>
        <w:numPr>
          <w:ilvl w:val="0"/>
          <w:numId w:val="65"/>
        </w:numPr>
        <w:spacing w:after="200" w:line="276" w:lineRule="auto"/>
        <w:contextualSpacing/>
        <w:rPr>
          <w:rFonts w:ascii="Calibri" w:eastAsia="Calibri" w:hAnsi="Calibri"/>
          <w:sz w:val="22"/>
          <w:szCs w:val="22"/>
          <w:lang w:eastAsia="en-US"/>
        </w:rPr>
      </w:pPr>
      <w:r w:rsidRPr="001E60A6">
        <w:rPr>
          <w:rFonts w:eastAsia="Calibri"/>
          <w:lang w:eastAsia="en-US"/>
        </w:rPr>
        <w:t xml:space="preserve">Материальная точка массой 4 кг движется прямолинейно по закону </w:t>
      </w:r>
      <w:r w:rsidRPr="001E60A6">
        <w:rPr>
          <w:rFonts w:eastAsia="Calibri"/>
          <w:position w:val="-24"/>
          <w:lang w:eastAsia="en-US"/>
        </w:rPr>
        <w:object w:dxaOrig="1920" w:dyaOrig="620">
          <v:shape id="_x0000_i1313" type="#_x0000_t75" style="width:96.75pt;height:29.25pt" o:ole="">
            <v:imagedata r:id="rId593" o:title=""/>
          </v:shape>
          <o:OLEObject Type="Embed" ProgID="Equation.3" ShapeID="_x0000_i1313" DrawAspect="Content" ObjectID="_1581753570" r:id="rId594"/>
        </w:object>
      </w:r>
      <w:r w:rsidRPr="001E60A6">
        <w:rPr>
          <w:rFonts w:eastAsia="Calibri"/>
          <w:lang w:eastAsia="en-US"/>
        </w:rPr>
        <w:t xml:space="preserve">, где </w:t>
      </w:r>
      <w:r w:rsidRPr="001E60A6">
        <w:rPr>
          <w:rFonts w:eastAsia="Calibri"/>
          <w:lang w:val="en-US" w:eastAsia="en-US"/>
        </w:rPr>
        <w:t>S</w:t>
      </w:r>
      <w:r w:rsidRPr="001E60A6">
        <w:rPr>
          <w:rFonts w:eastAsia="Calibri"/>
          <w:lang w:eastAsia="en-US"/>
        </w:rPr>
        <w:t xml:space="preserve"> – путь в метрах,  </w:t>
      </w:r>
      <w:r w:rsidRPr="001E60A6">
        <w:rPr>
          <w:rFonts w:eastAsia="Calibri"/>
          <w:lang w:val="en-US" w:eastAsia="en-US"/>
        </w:rPr>
        <w:t>t</w:t>
      </w:r>
      <w:r w:rsidRPr="001E60A6">
        <w:rPr>
          <w:rFonts w:eastAsia="Calibri"/>
          <w:lang w:eastAsia="en-US"/>
        </w:rPr>
        <w:t xml:space="preserve"> – время в секундах. Найдите силу, действующую на точку в момент </w:t>
      </w:r>
      <w:r w:rsidRPr="001E60A6">
        <w:rPr>
          <w:rFonts w:eastAsia="Calibri"/>
          <w:lang w:val="en-US" w:eastAsia="en-US"/>
        </w:rPr>
        <w:t>t</w:t>
      </w:r>
      <w:r w:rsidRPr="001E60A6">
        <w:rPr>
          <w:rFonts w:eastAsia="Calibri"/>
          <w:lang w:eastAsia="en-US"/>
        </w:rPr>
        <w:t xml:space="preserve"> = 2с. Ответ: 0</w:t>
      </w:r>
    </w:p>
    <w:p w:rsidR="001E60A6" w:rsidRPr="001E60A6" w:rsidRDefault="001E60A6" w:rsidP="006D154E">
      <w:pPr>
        <w:numPr>
          <w:ilvl w:val="0"/>
          <w:numId w:val="65"/>
        </w:numPr>
        <w:spacing w:after="200" w:line="276" w:lineRule="auto"/>
        <w:contextualSpacing/>
        <w:rPr>
          <w:rFonts w:eastAsia="Calibri"/>
          <w:b/>
          <w:lang w:eastAsia="en-US"/>
        </w:rPr>
      </w:pPr>
      <w:r w:rsidRPr="001E60A6">
        <w:rPr>
          <w:rFonts w:eastAsia="Calibri"/>
          <w:lang w:eastAsia="en-US"/>
        </w:rPr>
        <w:t xml:space="preserve">Тело, выпущенное вертикально с высоты  </w:t>
      </w:r>
      <w:r w:rsidRPr="001E60A6">
        <w:rPr>
          <w:rFonts w:eastAsia="Calibri"/>
          <w:lang w:val="en-US" w:eastAsia="en-US"/>
        </w:rPr>
        <w:t>h</w:t>
      </w:r>
      <w:r w:rsidRPr="001E60A6">
        <w:rPr>
          <w:rFonts w:eastAsia="Calibri"/>
          <w:vertAlign w:val="subscript"/>
          <w:lang w:eastAsia="en-US"/>
        </w:rPr>
        <w:t>0</w:t>
      </w:r>
      <w:r w:rsidRPr="001E60A6">
        <w:rPr>
          <w:rFonts w:eastAsia="Calibri"/>
          <w:lang w:eastAsia="en-US"/>
        </w:rPr>
        <w:t xml:space="preserve"> с начальной скоростью , движется по закону   </w:t>
      </w:r>
      <w:r w:rsidRPr="001E60A6">
        <w:rPr>
          <w:rFonts w:eastAsia="Calibri"/>
          <w:position w:val="-24"/>
          <w:lang w:eastAsia="en-US"/>
        </w:rPr>
        <w:object w:dxaOrig="2160" w:dyaOrig="660">
          <v:shape id="_x0000_i1314" type="#_x0000_t75" style="width:108pt;height:33pt" o:ole="">
            <v:imagedata r:id="rId595" o:title=""/>
          </v:shape>
          <o:OLEObject Type="Embed" ProgID="Equation.3" ShapeID="_x0000_i1314" DrawAspect="Content" ObjectID="_1581753571" r:id="rId596"/>
        </w:object>
      </w:r>
      <w:r w:rsidRPr="001E60A6">
        <w:rPr>
          <w:rFonts w:eastAsia="Calibri"/>
          <w:lang w:eastAsia="en-US"/>
        </w:rPr>
        <w:t xml:space="preserve"> , где  </w:t>
      </w:r>
      <w:r w:rsidRPr="001E60A6">
        <w:rPr>
          <w:rFonts w:eastAsia="Calibri"/>
          <w:lang w:val="en-US" w:eastAsia="en-US"/>
        </w:rPr>
        <w:t>h</w:t>
      </w:r>
      <w:r w:rsidRPr="001E60A6">
        <w:rPr>
          <w:rFonts w:eastAsia="Calibri"/>
          <w:lang w:eastAsia="en-US"/>
        </w:rPr>
        <w:t xml:space="preserve">– высота в метрах,  </w:t>
      </w:r>
      <w:r w:rsidRPr="001E60A6">
        <w:rPr>
          <w:rFonts w:eastAsia="Calibri"/>
          <w:lang w:val="en-US" w:eastAsia="en-US"/>
        </w:rPr>
        <w:t>t</w:t>
      </w:r>
      <w:r w:rsidRPr="001E60A6">
        <w:rPr>
          <w:rFonts w:eastAsia="Calibri"/>
          <w:lang w:eastAsia="en-US"/>
        </w:rPr>
        <w:t xml:space="preserve"> - время в секундах. Найдите высоту тела в момент времени, когда скорость тела в 2 раза меньше первоначальной, если </w:t>
      </w:r>
      <w:r w:rsidRPr="001E60A6">
        <w:rPr>
          <w:rFonts w:eastAsia="Calibri"/>
          <w:lang w:val="en-US" w:eastAsia="en-US"/>
        </w:rPr>
        <w:t>h</w:t>
      </w:r>
      <w:r w:rsidRPr="001E60A6">
        <w:rPr>
          <w:rFonts w:eastAsia="Calibri"/>
          <w:vertAlign w:val="subscript"/>
          <w:lang w:eastAsia="en-US"/>
        </w:rPr>
        <w:t>0</w:t>
      </w:r>
      <w:r w:rsidRPr="001E60A6">
        <w:rPr>
          <w:rFonts w:eastAsia="Calibri"/>
          <w:lang w:eastAsia="en-US"/>
        </w:rPr>
        <w:t xml:space="preserve"> = 4м,  </w:t>
      </w:r>
    </w:p>
    <w:p w:rsidR="001E60A6" w:rsidRPr="001E60A6" w:rsidRDefault="001E60A6" w:rsidP="001E60A6">
      <w:pPr>
        <w:spacing w:after="200" w:line="276" w:lineRule="auto"/>
        <w:ind w:left="720"/>
        <w:contextualSpacing/>
        <w:rPr>
          <w:rFonts w:eastAsia="Calibri"/>
          <w:b/>
          <w:lang w:eastAsia="en-US"/>
        </w:rPr>
      </w:pPr>
      <w:r w:rsidRPr="001E60A6">
        <w:rPr>
          <w:rFonts w:eastAsia="Calibri"/>
          <w:lang w:val="en-US" w:eastAsia="en-US"/>
        </w:rPr>
        <w:t>v</w:t>
      </w:r>
      <w:r w:rsidRPr="001E60A6">
        <w:rPr>
          <w:rFonts w:eastAsia="Calibri"/>
          <w:vertAlign w:val="subscript"/>
          <w:lang w:eastAsia="en-US"/>
        </w:rPr>
        <w:t>0</w:t>
      </w:r>
      <w:r w:rsidRPr="001E60A6">
        <w:rPr>
          <w:rFonts w:eastAsia="Calibri"/>
          <w:lang w:eastAsia="en-US"/>
        </w:rPr>
        <w:t xml:space="preserve"> =3м/с,  </w:t>
      </w:r>
      <w:r w:rsidRPr="001E60A6">
        <w:rPr>
          <w:rFonts w:eastAsia="Calibri"/>
          <w:lang w:val="en-US" w:eastAsia="en-US"/>
        </w:rPr>
        <w:t>g</w:t>
      </w:r>
      <w:r w:rsidRPr="001E60A6">
        <w:rPr>
          <w:rFonts w:eastAsia="Calibri"/>
          <w:lang w:eastAsia="en-US"/>
        </w:rPr>
        <w:t xml:space="preserve"> = 10 м/с</w:t>
      </w:r>
      <w:r w:rsidRPr="001E60A6">
        <w:rPr>
          <w:rFonts w:eastAsia="Calibri"/>
          <w:vertAlign w:val="superscript"/>
          <w:lang w:eastAsia="en-US"/>
        </w:rPr>
        <w:t>2</w:t>
      </w:r>
      <w:r w:rsidRPr="001E60A6">
        <w:rPr>
          <w:rFonts w:eastAsia="Calibri"/>
          <w:lang w:eastAsia="en-US"/>
        </w:rPr>
        <w:t>.  Ответ: 4,3375 м.</w:t>
      </w:r>
    </w:p>
    <w:p w:rsidR="001E60A6" w:rsidRPr="001E60A6" w:rsidRDefault="001E60A6" w:rsidP="001E60A6">
      <w:pPr>
        <w:jc w:val="center"/>
        <w:rPr>
          <w:b/>
        </w:rPr>
      </w:pP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6D154E">
      <w:pPr>
        <w:numPr>
          <w:ilvl w:val="0"/>
          <w:numId w:val="66"/>
        </w:numPr>
        <w:spacing w:after="200" w:line="276" w:lineRule="auto"/>
        <w:contextualSpacing/>
        <w:rPr>
          <w:rFonts w:ascii="Calibri" w:eastAsia="Calibri" w:hAnsi="Calibri"/>
          <w:sz w:val="22"/>
          <w:szCs w:val="22"/>
          <w:lang w:eastAsia="en-US"/>
        </w:rPr>
      </w:pPr>
      <w:r w:rsidRPr="001E60A6">
        <w:rPr>
          <w:rFonts w:eastAsia="Calibri"/>
          <w:lang w:eastAsia="en-US"/>
        </w:rPr>
        <w:lastRenderedPageBreak/>
        <w:t xml:space="preserve">Материальная точка массой 5 кг движется прямолинейно по закону </w:t>
      </w:r>
      <w:r w:rsidRPr="001E60A6">
        <w:rPr>
          <w:rFonts w:eastAsia="Calibri"/>
          <w:position w:val="-10"/>
          <w:lang w:eastAsia="en-US"/>
        </w:rPr>
        <w:object w:dxaOrig="1400" w:dyaOrig="380">
          <v:shape id="_x0000_i1315" type="#_x0000_t75" style="width:69pt;height:19.5pt" o:ole="">
            <v:imagedata r:id="rId597" o:title=""/>
          </v:shape>
          <o:OLEObject Type="Embed" ProgID="Equation.3" ShapeID="_x0000_i1315" DrawAspect="Content" ObjectID="_1581753572" r:id="rId598"/>
        </w:object>
      </w:r>
      <w:r w:rsidRPr="001E60A6">
        <w:rPr>
          <w:rFonts w:eastAsia="Calibri"/>
          <w:lang w:eastAsia="en-US"/>
        </w:rPr>
        <w:t xml:space="preserve">, где </w:t>
      </w:r>
      <w:r w:rsidRPr="001E60A6">
        <w:rPr>
          <w:rFonts w:eastAsia="Calibri"/>
          <w:lang w:val="en-US" w:eastAsia="en-US"/>
        </w:rPr>
        <w:t>S</w:t>
      </w:r>
      <w:r w:rsidRPr="001E60A6">
        <w:rPr>
          <w:rFonts w:eastAsia="Calibri"/>
          <w:lang w:eastAsia="en-US"/>
        </w:rPr>
        <w:t xml:space="preserve"> – путь в метрах,  </w:t>
      </w:r>
      <w:r w:rsidRPr="001E60A6">
        <w:rPr>
          <w:rFonts w:eastAsia="Calibri"/>
          <w:lang w:val="en-US" w:eastAsia="en-US"/>
        </w:rPr>
        <w:t>t</w:t>
      </w:r>
      <w:r w:rsidRPr="001E60A6">
        <w:rPr>
          <w:rFonts w:eastAsia="Calibri"/>
          <w:lang w:eastAsia="en-US"/>
        </w:rPr>
        <w:t xml:space="preserve"> – время в секундах. Найдите силу, действующую на точку в момент </w:t>
      </w:r>
    </w:p>
    <w:p w:rsidR="001E60A6" w:rsidRPr="001E60A6" w:rsidRDefault="001E60A6" w:rsidP="001E60A6">
      <w:pPr>
        <w:spacing w:after="200" w:line="276" w:lineRule="auto"/>
        <w:ind w:left="720"/>
        <w:contextualSpacing/>
        <w:rPr>
          <w:rFonts w:ascii="Calibri" w:eastAsia="Calibri" w:hAnsi="Calibri"/>
          <w:sz w:val="22"/>
          <w:szCs w:val="22"/>
          <w:lang w:eastAsia="en-US"/>
        </w:rPr>
      </w:pPr>
      <w:r w:rsidRPr="001E60A6">
        <w:rPr>
          <w:rFonts w:eastAsia="Calibri"/>
          <w:lang w:val="en-US" w:eastAsia="en-US"/>
        </w:rPr>
        <w:t>t</w:t>
      </w:r>
      <w:r w:rsidRPr="001E60A6">
        <w:rPr>
          <w:rFonts w:eastAsia="Calibri"/>
          <w:lang w:eastAsia="en-US"/>
        </w:rPr>
        <w:t xml:space="preserve"> = 4 с. Ответ: </w:t>
      </w:r>
      <w:r w:rsidRPr="001E60A6">
        <w:rPr>
          <w:rFonts w:eastAsia="Calibri"/>
          <w:position w:val="-24"/>
          <w:lang w:eastAsia="en-US"/>
        </w:rPr>
        <w:object w:dxaOrig="780" w:dyaOrig="620">
          <v:shape id="_x0000_i1316" type="#_x0000_t75" style="width:39pt;height:29.25pt" o:ole="">
            <v:imagedata r:id="rId599" o:title=""/>
          </v:shape>
          <o:OLEObject Type="Embed" ProgID="Equation.3" ShapeID="_x0000_i1316" DrawAspect="Content" ObjectID="_1581753573" r:id="rId600"/>
        </w:object>
      </w:r>
    </w:p>
    <w:p w:rsidR="001E60A6" w:rsidRPr="001E60A6" w:rsidRDefault="001E60A6" w:rsidP="006D154E">
      <w:pPr>
        <w:numPr>
          <w:ilvl w:val="0"/>
          <w:numId w:val="66"/>
        </w:numPr>
        <w:spacing w:after="200" w:line="276" w:lineRule="auto"/>
        <w:contextualSpacing/>
        <w:rPr>
          <w:rFonts w:eastAsia="Calibri"/>
          <w:b/>
          <w:lang w:eastAsia="en-US"/>
        </w:rPr>
      </w:pPr>
      <w:r w:rsidRPr="001E60A6">
        <w:rPr>
          <w:rFonts w:eastAsia="Calibri"/>
          <w:lang w:eastAsia="en-US"/>
        </w:rPr>
        <w:t xml:space="preserve">Маховик, задерживаемый тормозом, поворачивается  за </w:t>
      </w:r>
      <w:r w:rsidRPr="001E60A6">
        <w:rPr>
          <w:rFonts w:eastAsia="Calibri"/>
          <w:lang w:val="en-US" w:eastAsia="en-US"/>
        </w:rPr>
        <w:t>t</w:t>
      </w:r>
      <w:r w:rsidRPr="001E60A6">
        <w:rPr>
          <w:rFonts w:eastAsia="Calibri"/>
          <w:lang w:eastAsia="en-US"/>
        </w:rPr>
        <w:t xml:space="preserve">  секунд на угол </w:t>
      </w:r>
      <w:r w:rsidRPr="001E60A6">
        <w:rPr>
          <w:rFonts w:eastAsia="Calibri"/>
          <w:position w:val="-10"/>
          <w:lang w:eastAsia="en-US"/>
        </w:rPr>
        <w:object w:dxaOrig="900" w:dyaOrig="360">
          <v:shape id="_x0000_i1317" type="#_x0000_t75" style="width:45.75pt;height:18pt" o:ole="">
            <v:imagedata r:id="rId601" o:title=""/>
          </v:shape>
          <o:OLEObject Type="Embed" ProgID="Equation.3" ShapeID="_x0000_i1317" DrawAspect="Content" ObjectID="_1581753574" r:id="rId602"/>
        </w:object>
      </w:r>
      <w:r w:rsidRPr="001E60A6">
        <w:rPr>
          <w:rFonts w:eastAsia="Calibri"/>
          <w:lang w:eastAsia="en-US"/>
        </w:rPr>
        <w:t xml:space="preserve">(рад). Найдите а) угловую скорость вращения маховика в момент  </w:t>
      </w:r>
      <w:r w:rsidRPr="001E60A6">
        <w:rPr>
          <w:rFonts w:eastAsia="Calibri"/>
          <w:lang w:val="en-US" w:eastAsia="en-US"/>
        </w:rPr>
        <w:t>t</w:t>
      </w:r>
      <w:r w:rsidRPr="001E60A6">
        <w:rPr>
          <w:rFonts w:eastAsia="Calibri"/>
          <w:lang w:eastAsia="en-US"/>
        </w:rPr>
        <w:t xml:space="preserve"> = 7 с; б) в какой момент врем</w:t>
      </w:r>
      <w:r w:rsidRPr="001E60A6">
        <w:rPr>
          <w:rFonts w:eastAsia="Calibri"/>
          <w:lang w:eastAsia="en-US"/>
        </w:rPr>
        <w:t>е</w:t>
      </w:r>
      <w:r w:rsidRPr="001E60A6">
        <w:rPr>
          <w:rFonts w:eastAsia="Calibri"/>
          <w:lang w:eastAsia="en-US"/>
        </w:rPr>
        <w:t>ни маховик остановится?</w:t>
      </w:r>
    </w:p>
    <w:p w:rsidR="001E60A6" w:rsidRPr="001E60A6" w:rsidRDefault="001E60A6" w:rsidP="001E60A6">
      <w:pPr>
        <w:spacing w:after="200" w:line="276" w:lineRule="auto"/>
        <w:ind w:left="720"/>
        <w:contextualSpacing/>
        <w:rPr>
          <w:rFonts w:eastAsia="Calibri"/>
          <w:b/>
          <w:lang w:eastAsia="en-US"/>
        </w:rPr>
      </w:pPr>
      <w:r w:rsidRPr="001E60A6">
        <w:rPr>
          <w:rFonts w:eastAsia="Calibri"/>
          <w:lang w:eastAsia="en-US"/>
        </w:rPr>
        <w:t xml:space="preserve">  Ответ: а) 2,86</w:t>
      </w:r>
      <w:r w:rsidRPr="001E60A6">
        <w:rPr>
          <w:rFonts w:eastAsia="Calibri"/>
          <w:position w:val="-24"/>
          <w:lang w:eastAsia="en-US"/>
        </w:rPr>
        <w:object w:dxaOrig="279" w:dyaOrig="620">
          <v:shape id="_x0000_i1318" type="#_x0000_t75" style="width:15pt;height:29.25pt" o:ole="">
            <v:imagedata r:id="rId603" o:title=""/>
          </v:shape>
          <o:OLEObject Type="Embed" ProgID="Equation.3" ShapeID="_x0000_i1318" DrawAspect="Content" ObjectID="_1581753575" r:id="rId604"/>
        </w:object>
      </w:r>
      <w:r w:rsidRPr="001E60A6">
        <w:rPr>
          <w:rFonts w:eastAsia="Calibri"/>
          <w:lang w:eastAsia="en-US"/>
        </w:rPr>
        <w:t xml:space="preserve"> б) 150 с.</w:t>
      </w:r>
    </w:p>
    <w:p w:rsidR="001E60A6" w:rsidRPr="001E60A6" w:rsidRDefault="001E60A6" w:rsidP="001E60A6">
      <w:pPr>
        <w:jc w:val="center"/>
        <w:rPr>
          <w:b/>
        </w:rPr>
      </w:pPr>
    </w:p>
    <w:p w:rsidR="001E60A6" w:rsidRPr="001E60A6" w:rsidRDefault="001E60A6" w:rsidP="001E60A6">
      <w:pPr>
        <w:spacing w:line="360" w:lineRule="auto"/>
        <w:contextualSpacing/>
        <w:jc w:val="center"/>
        <w:rPr>
          <w:b/>
        </w:rPr>
      </w:pPr>
      <w:r w:rsidRPr="001E60A6">
        <w:rPr>
          <w:b/>
        </w:rPr>
        <w:t>Вариант 3</w:t>
      </w:r>
    </w:p>
    <w:p w:rsidR="001E60A6" w:rsidRPr="001E60A6" w:rsidRDefault="001E60A6" w:rsidP="006D154E">
      <w:pPr>
        <w:numPr>
          <w:ilvl w:val="0"/>
          <w:numId w:val="67"/>
        </w:numPr>
        <w:spacing w:after="200" w:line="276" w:lineRule="auto"/>
        <w:contextualSpacing/>
        <w:rPr>
          <w:rFonts w:eastAsia="Calibri"/>
          <w:lang w:eastAsia="en-US"/>
        </w:rPr>
      </w:pPr>
      <w:r w:rsidRPr="001E60A6">
        <w:rPr>
          <w:rFonts w:eastAsia="Calibri"/>
          <w:lang w:eastAsia="en-US"/>
        </w:rPr>
        <w:t xml:space="preserve">Материальная точка массой 4 кг движется прямолинейно по закону </w:t>
      </w:r>
      <w:r w:rsidRPr="001E60A6">
        <w:rPr>
          <w:rFonts w:eastAsia="Calibri"/>
          <w:position w:val="-24"/>
          <w:lang w:eastAsia="en-US"/>
        </w:rPr>
        <w:object w:dxaOrig="1600" w:dyaOrig="620">
          <v:shape id="_x0000_i1319" type="#_x0000_t75" style="width:80.25pt;height:29.25pt" o:ole="">
            <v:imagedata r:id="rId605" o:title=""/>
          </v:shape>
          <o:OLEObject Type="Embed" ProgID="Equation.3" ShapeID="_x0000_i1319" DrawAspect="Content" ObjectID="_1581753576" r:id="rId606"/>
        </w:object>
      </w:r>
      <w:r w:rsidRPr="001E60A6">
        <w:rPr>
          <w:rFonts w:eastAsia="Calibri"/>
          <w:lang w:eastAsia="en-US"/>
        </w:rPr>
        <w:t xml:space="preserve">, где </w:t>
      </w:r>
      <w:r w:rsidRPr="001E60A6">
        <w:rPr>
          <w:rFonts w:eastAsia="Calibri"/>
          <w:lang w:val="en-US" w:eastAsia="en-US"/>
        </w:rPr>
        <w:t>S</w:t>
      </w:r>
      <w:r w:rsidRPr="001E60A6">
        <w:rPr>
          <w:rFonts w:eastAsia="Calibri"/>
          <w:lang w:eastAsia="en-US"/>
        </w:rPr>
        <w:t xml:space="preserve"> – путь в метрах,  </w:t>
      </w:r>
      <w:r w:rsidRPr="001E60A6">
        <w:rPr>
          <w:rFonts w:eastAsia="Calibri"/>
          <w:lang w:val="en-US" w:eastAsia="en-US"/>
        </w:rPr>
        <w:t>t</w:t>
      </w:r>
      <w:r w:rsidRPr="001E60A6">
        <w:rPr>
          <w:rFonts w:eastAsia="Calibri"/>
          <w:lang w:eastAsia="en-US"/>
        </w:rPr>
        <w:t xml:space="preserve"> – время в секундах. Найдите силу, действующую на точку в момент </w:t>
      </w:r>
    </w:p>
    <w:p w:rsidR="001E60A6" w:rsidRPr="001E60A6" w:rsidRDefault="001E60A6" w:rsidP="001E60A6">
      <w:pPr>
        <w:spacing w:after="200" w:line="276" w:lineRule="auto"/>
        <w:ind w:left="720"/>
        <w:contextualSpacing/>
        <w:rPr>
          <w:rFonts w:eastAsia="Calibri"/>
          <w:lang w:eastAsia="en-US"/>
        </w:rPr>
      </w:pPr>
      <w:r w:rsidRPr="001E60A6">
        <w:rPr>
          <w:rFonts w:eastAsia="Calibri"/>
          <w:lang w:val="en-US" w:eastAsia="en-US"/>
        </w:rPr>
        <w:t>t</w:t>
      </w:r>
      <w:r w:rsidRPr="001E60A6">
        <w:rPr>
          <w:rFonts w:eastAsia="Calibri"/>
          <w:lang w:eastAsia="en-US"/>
        </w:rPr>
        <w:t xml:space="preserve"> = 1 с. </w:t>
      </w:r>
    </w:p>
    <w:p w:rsidR="001E60A6" w:rsidRPr="00605DE0" w:rsidRDefault="001E60A6" w:rsidP="006D154E">
      <w:pPr>
        <w:numPr>
          <w:ilvl w:val="0"/>
          <w:numId w:val="67"/>
        </w:numPr>
        <w:spacing w:after="200" w:line="276" w:lineRule="auto"/>
        <w:contextualSpacing/>
        <w:rPr>
          <w:rFonts w:eastAsia="Calibri"/>
          <w:lang w:eastAsia="en-US"/>
        </w:rPr>
      </w:pPr>
      <w:r w:rsidRPr="001E60A6">
        <w:rPr>
          <w:rFonts w:eastAsia="Calibri"/>
          <w:lang w:eastAsia="en-US"/>
        </w:rPr>
        <w:t xml:space="preserve">Маховик, задерживаемый тормозом, поворачивается  за </w:t>
      </w:r>
      <w:r w:rsidRPr="001E60A6">
        <w:rPr>
          <w:rFonts w:eastAsia="Calibri"/>
          <w:lang w:val="en-US" w:eastAsia="en-US"/>
        </w:rPr>
        <w:t>t</w:t>
      </w:r>
      <w:r w:rsidRPr="001E60A6">
        <w:rPr>
          <w:rFonts w:eastAsia="Calibri"/>
          <w:lang w:eastAsia="en-US"/>
        </w:rPr>
        <w:t xml:space="preserve">=1 сна угол </w:t>
      </w:r>
      <w:r w:rsidRPr="001E60A6">
        <w:rPr>
          <w:rFonts w:eastAsia="Calibri"/>
          <w:position w:val="-10"/>
          <w:lang w:eastAsia="en-US"/>
        </w:rPr>
        <w:object w:dxaOrig="1080" w:dyaOrig="360">
          <v:shape id="_x0000_i1320" type="#_x0000_t75" style="width:54pt;height:18pt" o:ole="">
            <v:imagedata r:id="rId607" o:title=""/>
          </v:shape>
          <o:OLEObject Type="Embed" ProgID="Equation.3" ShapeID="_x0000_i1320" DrawAspect="Content" ObjectID="_1581753577" r:id="rId608"/>
        </w:object>
      </w:r>
      <w:r w:rsidRPr="001E60A6">
        <w:rPr>
          <w:rFonts w:eastAsia="Calibri"/>
          <w:lang w:eastAsia="en-US"/>
        </w:rPr>
        <w:t>(рад). Найд</w:t>
      </w:r>
      <w:r w:rsidRPr="001E60A6">
        <w:rPr>
          <w:rFonts w:eastAsia="Calibri"/>
          <w:lang w:eastAsia="en-US"/>
        </w:rPr>
        <w:t>и</w:t>
      </w:r>
      <w:r w:rsidRPr="001E60A6">
        <w:rPr>
          <w:rFonts w:eastAsia="Calibri"/>
          <w:lang w:eastAsia="en-US"/>
        </w:rPr>
        <w:t xml:space="preserve">те а) угловую скорость вращения маховика в момент   </w:t>
      </w:r>
      <w:r w:rsidRPr="001E60A6">
        <w:rPr>
          <w:rFonts w:eastAsia="Calibri"/>
          <w:lang w:val="en-US" w:eastAsia="en-US"/>
        </w:rPr>
        <w:t>t</w:t>
      </w:r>
      <w:r w:rsidRPr="001E60A6">
        <w:rPr>
          <w:rFonts w:eastAsia="Calibri"/>
          <w:lang w:eastAsia="en-US"/>
        </w:rPr>
        <w:t xml:space="preserve"> = 12 с; б) в какой момент времени маховик остановится?</w: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rPr>
        <w:t>:</w:t>
      </w:r>
      <w:r w:rsidRPr="001E60A6">
        <w:rPr>
          <w:iCs/>
          <w:u w:val="single"/>
        </w:rPr>
        <w:t xml:space="preserve"> 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____ мин.</w:t>
      </w:r>
    </w:p>
    <w:p w:rsidR="001E60A6" w:rsidRPr="00605DE0" w:rsidRDefault="001E60A6" w:rsidP="00605DE0">
      <w:pPr>
        <w:rPr>
          <w:u w:val="single"/>
        </w:rPr>
      </w:pPr>
      <w:r w:rsidRPr="001E60A6">
        <w:t xml:space="preserve">3. Вы можете воспользоваться </w:t>
      </w:r>
      <w:r w:rsidRPr="001E60A6">
        <w:rPr>
          <w:u w:val="single"/>
        </w:rPr>
        <w:t>конспектом лекций, учебником</w:t>
      </w:r>
      <w:r w:rsidRPr="001E60A6">
        <w:t>.</w:t>
      </w:r>
    </w:p>
    <w:p w:rsidR="001E60A6" w:rsidRPr="001E60A6" w:rsidRDefault="001E60A6" w:rsidP="001E60A6">
      <w:pPr>
        <w:spacing w:line="360" w:lineRule="auto"/>
        <w:contextualSpacing/>
        <w:rPr>
          <w:b/>
        </w:rPr>
      </w:pPr>
    </w:p>
    <w:p w:rsidR="001E60A6" w:rsidRPr="001E60A6" w:rsidRDefault="001E60A6" w:rsidP="001E60A6">
      <w:pPr>
        <w:spacing w:line="360" w:lineRule="auto"/>
        <w:contextualSpacing/>
        <w:jc w:val="center"/>
        <w:rPr>
          <w:b/>
          <w:sz w:val="28"/>
          <w:szCs w:val="28"/>
          <w:u w:val="single"/>
        </w:rPr>
      </w:pPr>
      <w:r w:rsidRPr="001E60A6">
        <w:rPr>
          <w:b/>
          <w:sz w:val="28"/>
          <w:szCs w:val="28"/>
          <w:u w:val="single"/>
        </w:rPr>
        <w:t>Тема 10. Интеграл и его применение</w:t>
      </w:r>
    </w:p>
    <w:p w:rsidR="001E60A6" w:rsidRPr="001E60A6" w:rsidRDefault="00B47504" w:rsidP="001E60A6">
      <w:pPr>
        <w:spacing w:line="360" w:lineRule="auto"/>
        <w:contextualSpacing/>
        <w:rPr>
          <w:b/>
          <w:bCs/>
          <w:sz w:val="28"/>
          <w:szCs w:val="28"/>
          <w:u w:val="single"/>
        </w:rPr>
      </w:pPr>
      <w:r>
        <w:rPr>
          <w:b/>
          <w:bCs/>
          <w:sz w:val="28"/>
          <w:szCs w:val="28"/>
          <w:u w:val="single"/>
        </w:rPr>
        <w:t>ЗАДАНИЕ №  43</w:t>
      </w:r>
      <w:r w:rsidR="001E60A6" w:rsidRPr="001E60A6">
        <w:rPr>
          <w:b/>
          <w:bCs/>
          <w:sz w:val="28"/>
          <w:szCs w:val="28"/>
          <w:u w:val="single"/>
        </w:rPr>
        <w:t>:</w:t>
      </w:r>
    </w:p>
    <w:p w:rsidR="001E60A6" w:rsidRPr="001E60A6" w:rsidRDefault="001E60A6" w:rsidP="001E60A6">
      <w:pPr>
        <w:spacing w:line="360" w:lineRule="auto"/>
        <w:contextualSpacing/>
        <w:jc w:val="center"/>
        <w:rPr>
          <w:b/>
        </w:rPr>
      </w:pPr>
      <w:r w:rsidRPr="001E60A6">
        <w:rPr>
          <w:b/>
        </w:rPr>
        <w:t>Самостоятельная  работа</w:t>
      </w:r>
    </w:p>
    <w:p w:rsidR="001E60A6" w:rsidRPr="001E60A6" w:rsidRDefault="001E60A6" w:rsidP="001E60A6">
      <w:pPr>
        <w:spacing w:line="360" w:lineRule="auto"/>
        <w:contextualSpacing/>
        <w:rPr>
          <w:b/>
        </w:rPr>
      </w:pPr>
      <w:r w:rsidRPr="001E60A6">
        <w:rPr>
          <w:b/>
        </w:rPr>
        <w:t xml:space="preserve"> «Табличные значения первообразных.  Правила нахождения первообразных»</w:t>
      </w:r>
    </w:p>
    <w:p w:rsidR="001E60A6" w:rsidRPr="001E60A6" w:rsidRDefault="001E60A6" w:rsidP="001E60A6">
      <w:pPr>
        <w:spacing w:line="360" w:lineRule="auto"/>
        <w:contextualSpacing/>
        <w:jc w:val="both"/>
        <w:rPr>
          <w:b/>
          <w:u w:val="single"/>
        </w:rPr>
      </w:pPr>
    </w:p>
    <w:p w:rsidR="001E60A6" w:rsidRPr="001E60A6" w:rsidRDefault="001E60A6" w:rsidP="001E60A6">
      <w:pPr>
        <w:spacing w:line="360" w:lineRule="auto"/>
        <w:contextualSpacing/>
        <w:jc w:val="both"/>
        <w:rPr>
          <w:b/>
          <w:u w:val="single"/>
        </w:rPr>
      </w:pPr>
      <w:r w:rsidRPr="001E60A6">
        <w:rPr>
          <w:b/>
          <w:u w:val="single"/>
        </w:rPr>
        <w:t xml:space="preserve">Текст задания </w:t>
      </w:r>
      <w:r w:rsidRPr="001E60A6">
        <w:rPr>
          <w:b/>
        </w:rPr>
        <w:t xml:space="preserve">                          Вариант 1</w:t>
      </w:r>
    </w:p>
    <w:p w:rsidR="001E60A6" w:rsidRPr="001E60A6" w:rsidRDefault="001E60A6" w:rsidP="005D0780">
      <w:pPr>
        <w:numPr>
          <w:ilvl w:val="0"/>
          <w:numId w:val="39"/>
        </w:numPr>
        <w:spacing w:after="200" w:line="360" w:lineRule="auto"/>
        <w:contextualSpacing/>
        <w:rPr>
          <w:rFonts w:eastAsia="Calibri"/>
          <w:lang w:eastAsia="en-US"/>
        </w:rPr>
      </w:pPr>
      <w:r w:rsidRPr="001E60A6">
        <w:rPr>
          <w:rFonts w:eastAsia="Calibri"/>
          <w:lang w:eastAsia="en-US"/>
        </w:rPr>
        <w:t>Запишите три правила нахождения первообразных.</w:t>
      </w:r>
    </w:p>
    <w:p w:rsidR="001E60A6" w:rsidRPr="001E60A6" w:rsidRDefault="001E60A6" w:rsidP="005D0780">
      <w:pPr>
        <w:numPr>
          <w:ilvl w:val="0"/>
          <w:numId w:val="39"/>
        </w:numPr>
        <w:spacing w:after="200" w:line="360" w:lineRule="auto"/>
        <w:contextualSpacing/>
        <w:jc w:val="center"/>
        <w:rPr>
          <w:rFonts w:eastAsia="Calibri"/>
          <w:lang w:eastAsia="en-US"/>
        </w:rPr>
      </w:pPr>
      <w:r w:rsidRPr="001E60A6">
        <w:rPr>
          <w:rFonts w:eastAsia="Calibri"/>
          <w:lang w:eastAsia="en-US"/>
        </w:rPr>
        <w:t xml:space="preserve">Докажите, что функция </w:t>
      </w:r>
      <w:r w:rsidRPr="001E60A6">
        <w:rPr>
          <w:rFonts w:eastAsia="Calibri"/>
          <w:lang w:val="en-US" w:eastAsia="en-US"/>
        </w:rPr>
        <w:t>F</w:t>
      </w:r>
      <w:r w:rsidRPr="001E60A6">
        <w:rPr>
          <w:rFonts w:eastAsia="Calibri"/>
          <w:lang w:eastAsia="en-US"/>
        </w:rPr>
        <w:t xml:space="preserve">  есть первообразная для функции </w:t>
      </w:r>
      <w:r w:rsidRPr="001E60A6">
        <w:rPr>
          <w:rFonts w:eastAsia="Calibri"/>
          <w:lang w:val="en-US" w:eastAsia="en-US"/>
        </w:rPr>
        <w:t>f</w:t>
      </w:r>
      <w:r w:rsidRPr="001E60A6">
        <w:rPr>
          <w:rFonts w:eastAsia="Calibri"/>
          <w:lang w:eastAsia="en-US"/>
        </w:rPr>
        <w:t xml:space="preserve"> на промежутке (-∞; +∞): </w:t>
      </w:r>
    </w:p>
    <w:p w:rsidR="001E60A6" w:rsidRPr="001E60A6" w:rsidRDefault="001E60A6" w:rsidP="001E60A6">
      <w:pPr>
        <w:spacing w:line="360" w:lineRule="auto"/>
        <w:ind w:left="360"/>
        <w:rPr>
          <w:lang w:val="en-US"/>
        </w:rPr>
      </w:pPr>
      <w:r w:rsidRPr="001E60A6">
        <w:t xml:space="preserve">      а</w:t>
      </w:r>
      <w:r w:rsidRPr="001E60A6">
        <w:rPr>
          <w:lang w:val="en-US"/>
        </w:rPr>
        <w:t>) F (x)= x</w:t>
      </w:r>
      <w:r w:rsidRPr="001E60A6">
        <w:rPr>
          <w:vertAlign w:val="superscript"/>
          <w:lang w:val="en-US"/>
        </w:rPr>
        <w:t>3</w:t>
      </w:r>
      <w:r w:rsidRPr="001E60A6">
        <w:rPr>
          <w:lang w:val="en-US"/>
        </w:rPr>
        <w:t xml:space="preserve"> – 2x + 1 ,   f(x)= 3x</w:t>
      </w:r>
      <w:r w:rsidRPr="001E60A6">
        <w:rPr>
          <w:vertAlign w:val="superscript"/>
          <w:lang w:val="en-US"/>
        </w:rPr>
        <w:t>2</w:t>
      </w:r>
      <w:r w:rsidRPr="001E60A6">
        <w:rPr>
          <w:lang w:val="en-US"/>
        </w:rPr>
        <w:t xml:space="preserve"> -  2 ;     </w:t>
      </w:r>
      <w:r w:rsidRPr="001E60A6">
        <w:t>б</w:t>
      </w:r>
      <w:r w:rsidRPr="001E60A6">
        <w:rPr>
          <w:lang w:val="en-US"/>
        </w:rPr>
        <w:t>) F (x) = 2sin2x – 2 ,  f(x)=4cos2x</w:t>
      </w:r>
    </w:p>
    <w:p w:rsidR="001E60A6" w:rsidRPr="001E60A6" w:rsidRDefault="001E60A6" w:rsidP="005D0780">
      <w:pPr>
        <w:numPr>
          <w:ilvl w:val="0"/>
          <w:numId w:val="39"/>
        </w:numPr>
        <w:spacing w:after="200" w:line="360" w:lineRule="auto"/>
        <w:contextualSpacing/>
        <w:rPr>
          <w:rFonts w:eastAsia="Calibri"/>
          <w:lang w:eastAsia="en-US"/>
        </w:rPr>
      </w:pPr>
      <w:r w:rsidRPr="001E60A6">
        <w:rPr>
          <w:rFonts w:eastAsia="Calibri"/>
          <w:lang w:eastAsia="en-US"/>
        </w:rPr>
        <w:t xml:space="preserve">Найдите первообразную функции: а) </w:t>
      </w:r>
      <w:r w:rsidRPr="001E60A6">
        <w:rPr>
          <w:rFonts w:eastAsia="Calibri"/>
          <w:position w:val="-10"/>
          <w:lang w:eastAsia="en-US"/>
        </w:rPr>
        <w:object w:dxaOrig="1700" w:dyaOrig="360">
          <v:shape id="_x0000_i1321" type="#_x0000_t75" style="width:84.75pt;height:18pt" o:ole="">
            <v:imagedata r:id="rId609" o:title=""/>
          </v:shape>
          <o:OLEObject Type="Embed" ProgID="Equation.3" ShapeID="_x0000_i1321" DrawAspect="Content" ObjectID="_1581753578" r:id="rId610"/>
        </w:object>
      </w:r>
      <w:r w:rsidRPr="001E60A6">
        <w:rPr>
          <w:rFonts w:eastAsia="Calibri"/>
          <w:lang w:eastAsia="en-US"/>
        </w:rPr>
        <w:t xml:space="preserve">  б) </w:t>
      </w:r>
      <w:r w:rsidRPr="001E60A6">
        <w:rPr>
          <w:rFonts w:eastAsia="Calibri"/>
          <w:position w:val="-10"/>
          <w:lang w:eastAsia="en-US"/>
        </w:rPr>
        <w:object w:dxaOrig="2020" w:dyaOrig="360">
          <v:shape id="_x0000_i1322" type="#_x0000_t75" style="width:99.75pt;height:18pt" o:ole="">
            <v:imagedata r:id="rId611" o:title=""/>
          </v:shape>
          <o:OLEObject Type="Embed" ProgID="Equation.3" ShapeID="_x0000_i1322" DrawAspect="Content" ObjectID="_1581753579" r:id="rId612"/>
        </w:object>
      </w:r>
      <w:r w:rsidRPr="001E60A6">
        <w:rPr>
          <w:rFonts w:eastAsia="Calibri"/>
          <w:lang w:eastAsia="en-US"/>
        </w:rPr>
        <w:t xml:space="preserve"> в) </w:t>
      </w:r>
      <w:r w:rsidRPr="001E60A6">
        <w:rPr>
          <w:rFonts w:eastAsia="Calibri"/>
          <w:position w:val="-10"/>
          <w:lang w:eastAsia="en-US"/>
        </w:rPr>
        <w:object w:dxaOrig="2220" w:dyaOrig="320">
          <v:shape id="_x0000_i1323" type="#_x0000_t75" style="width:111pt;height:16.5pt" o:ole="">
            <v:imagedata r:id="rId613" o:title=""/>
          </v:shape>
          <o:OLEObject Type="Embed" ProgID="Equation.3" ShapeID="_x0000_i1323" DrawAspect="Content" ObjectID="_1581753580" r:id="rId614"/>
        </w:object>
      </w:r>
      <w:r w:rsidRPr="001E60A6">
        <w:rPr>
          <w:rFonts w:eastAsia="Calibri"/>
          <w:lang w:eastAsia="en-US"/>
        </w:rPr>
        <w:t xml:space="preserve">  г) </w:t>
      </w:r>
      <w:r w:rsidRPr="001E60A6">
        <w:rPr>
          <w:rFonts w:eastAsia="Calibri"/>
          <w:position w:val="-10"/>
          <w:lang w:eastAsia="en-US"/>
        </w:rPr>
        <w:object w:dxaOrig="1579" w:dyaOrig="360">
          <v:shape id="_x0000_i1324" type="#_x0000_t75" style="width:78.75pt;height:18pt" o:ole="">
            <v:imagedata r:id="rId615" o:title=""/>
          </v:shape>
          <o:OLEObject Type="Embed" ProgID="Equation.3" ShapeID="_x0000_i1324" DrawAspect="Content" ObjectID="_1581753581" r:id="rId616"/>
        </w:object>
      </w:r>
      <w:r w:rsidRPr="001E60A6">
        <w:rPr>
          <w:rFonts w:eastAsia="Calibri"/>
          <w:lang w:eastAsia="en-US"/>
        </w:rPr>
        <w:t xml:space="preserve">    д)  </w:t>
      </w:r>
      <w:r w:rsidRPr="001E60A6">
        <w:rPr>
          <w:rFonts w:eastAsia="Calibri"/>
          <w:position w:val="-10"/>
          <w:lang w:eastAsia="en-US"/>
        </w:rPr>
        <w:object w:dxaOrig="1820" w:dyaOrig="320">
          <v:shape id="_x0000_i1325" type="#_x0000_t75" style="width:91.5pt;height:16.5pt" o:ole="">
            <v:imagedata r:id="rId617" o:title=""/>
          </v:shape>
          <o:OLEObject Type="Embed" ProgID="Equation.3" ShapeID="_x0000_i1325" DrawAspect="Content" ObjectID="_1581753582" r:id="rId618"/>
        </w:object>
      </w:r>
    </w:p>
    <w:p w:rsidR="001E60A6" w:rsidRPr="001E60A6" w:rsidRDefault="001E60A6" w:rsidP="001E60A6">
      <w:pPr>
        <w:spacing w:after="200" w:line="360" w:lineRule="auto"/>
        <w:ind w:left="720"/>
        <w:contextualSpacing/>
        <w:rPr>
          <w:rFonts w:eastAsia="Calibri"/>
          <w:lang w:eastAsia="en-US"/>
        </w:rPr>
      </w:pPr>
      <w:r w:rsidRPr="001E60A6">
        <w:rPr>
          <w:rFonts w:eastAsia="Calibri"/>
          <w:b/>
          <w:sz w:val="22"/>
          <w:szCs w:val="22"/>
          <w:lang w:eastAsia="en-US"/>
        </w:rPr>
        <w:t>Вариант 2</w:t>
      </w:r>
    </w:p>
    <w:p w:rsidR="001E60A6" w:rsidRPr="001E60A6" w:rsidRDefault="001E60A6" w:rsidP="005D0780">
      <w:pPr>
        <w:numPr>
          <w:ilvl w:val="0"/>
          <w:numId w:val="40"/>
        </w:numPr>
        <w:spacing w:after="200" w:line="360" w:lineRule="auto"/>
        <w:contextualSpacing/>
        <w:rPr>
          <w:rFonts w:eastAsia="Calibri"/>
          <w:lang w:eastAsia="en-US"/>
        </w:rPr>
      </w:pPr>
      <w:r w:rsidRPr="001E60A6">
        <w:rPr>
          <w:rFonts w:eastAsia="Calibri"/>
          <w:lang w:eastAsia="en-US"/>
        </w:rPr>
        <w:t>Запишите три правила нахождения первообразных.</w:t>
      </w:r>
    </w:p>
    <w:p w:rsidR="001E60A6" w:rsidRPr="001E60A6" w:rsidRDefault="001E60A6" w:rsidP="005D0780">
      <w:pPr>
        <w:numPr>
          <w:ilvl w:val="0"/>
          <w:numId w:val="40"/>
        </w:numPr>
        <w:spacing w:after="200" w:line="360" w:lineRule="auto"/>
        <w:contextualSpacing/>
        <w:rPr>
          <w:rFonts w:eastAsia="Calibri"/>
          <w:lang w:eastAsia="en-US"/>
        </w:rPr>
      </w:pPr>
      <w:r w:rsidRPr="001E60A6">
        <w:rPr>
          <w:rFonts w:eastAsia="Calibri"/>
          <w:lang w:eastAsia="en-US"/>
        </w:rPr>
        <w:t xml:space="preserve">Докажите, что функция </w:t>
      </w:r>
      <w:r w:rsidRPr="001E60A6">
        <w:rPr>
          <w:rFonts w:eastAsia="Calibri"/>
          <w:lang w:val="en-US" w:eastAsia="en-US"/>
        </w:rPr>
        <w:t>F</w:t>
      </w:r>
      <w:r w:rsidRPr="001E60A6">
        <w:rPr>
          <w:rFonts w:eastAsia="Calibri"/>
          <w:lang w:eastAsia="en-US"/>
        </w:rPr>
        <w:t xml:space="preserve">  есть первообразная для функции </w:t>
      </w:r>
      <w:r w:rsidRPr="001E60A6">
        <w:rPr>
          <w:rFonts w:eastAsia="Calibri"/>
          <w:lang w:val="en-US" w:eastAsia="en-US"/>
        </w:rPr>
        <w:t>f</w:t>
      </w:r>
      <w:r w:rsidRPr="001E60A6">
        <w:rPr>
          <w:rFonts w:eastAsia="Calibri"/>
          <w:lang w:eastAsia="en-US"/>
        </w:rPr>
        <w:t xml:space="preserve"> на промежутке (-∞; +∞): а) </w:t>
      </w:r>
      <w:r w:rsidRPr="001E60A6">
        <w:rPr>
          <w:rFonts w:eastAsia="Calibri"/>
          <w:lang w:val="en-US" w:eastAsia="en-US"/>
        </w:rPr>
        <w:t>F</w:t>
      </w:r>
      <w:r w:rsidRPr="001E60A6">
        <w:rPr>
          <w:rFonts w:eastAsia="Calibri"/>
          <w:lang w:eastAsia="en-US"/>
        </w:rPr>
        <w:t xml:space="preserve"> (</w:t>
      </w:r>
      <w:r w:rsidRPr="001E60A6">
        <w:rPr>
          <w:rFonts w:eastAsia="Calibri"/>
          <w:lang w:val="en-US" w:eastAsia="en-US"/>
        </w:rPr>
        <w:t>x</w:t>
      </w:r>
      <w:r w:rsidRPr="001E60A6">
        <w:rPr>
          <w:rFonts w:eastAsia="Calibri"/>
          <w:lang w:eastAsia="en-US"/>
        </w:rPr>
        <w:t xml:space="preserve">)= </w:t>
      </w:r>
      <w:r w:rsidRPr="001E60A6">
        <w:rPr>
          <w:rFonts w:eastAsia="Calibri"/>
          <w:lang w:val="en-US" w:eastAsia="en-US"/>
        </w:rPr>
        <w:t>x</w:t>
      </w:r>
      <w:r w:rsidRPr="001E60A6">
        <w:rPr>
          <w:rFonts w:eastAsia="Calibri"/>
          <w:vertAlign w:val="superscript"/>
          <w:lang w:eastAsia="en-US"/>
        </w:rPr>
        <w:t>4</w:t>
      </w:r>
      <w:r w:rsidRPr="001E60A6">
        <w:rPr>
          <w:rFonts w:eastAsia="Calibri"/>
          <w:lang w:eastAsia="en-US"/>
        </w:rPr>
        <w:t xml:space="preserve"> – 3</w:t>
      </w:r>
      <w:r w:rsidRPr="001E60A6">
        <w:rPr>
          <w:rFonts w:eastAsia="Calibri"/>
          <w:lang w:val="en-US" w:eastAsia="en-US"/>
        </w:rPr>
        <w:t>x</w:t>
      </w:r>
      <w:r w:rsidRPr="001E60A6">
        <w:rPr>
          <w:rFonts w:eastAsia="Calibri"/>
          <w:vertAlign w:val="superscript"/>
          <w:lang w:eastAsia="en-US"/>
        </w:rPr>
        <w:t>2</w:t>
      </w:r>
      <w:r w:rsidRPr="001E60A6">
        <w:rPr>
          <w:rFonts w:eastAsia="Calibri"/>
          <w:lang w:eastAsia="en-US"/>
        </w:rPr>
        <w:t xml:space="preserve"> + 7 ,   </w:t>
      </w:r>
      <w:r w:rsidRPr="001E60A6">
        <w:rPr>
          <w:rFonts w:eastAsia="Calibri"/>
          <w:lang w:val="en-US" w:eastAsia="en-US"/>
        </w:rPr>
        <w:t>f</w:t>
      </w:r>
      <w:r w:rsidRPr="001E60A6">
        <w:rPr>
          <w:rFonts w:eastAsia="Calibri"/>
          <w:lang w:eastAsia="en-US"/>
        </w:rPr>
        <w:t>(</w:t>
      </w:r>
      <w:r w:rsidRPr="001E60A6">
        <w:rPr>
          <w:rFonts w:eastAsia="Calibri"/>
          <w:lang w:val="en-US" w:eastAsia="en-US"/>
        </w:rPr>
        <w:t>x</w:t>
      </w:r>
      <w:r w:rsidRPr="001E60A6">
        <w:rPr>
          <w:rFonts w:eastAsia="Calibri"/>
          <w:lang w:eastAsia="en-US"/>
        </w:rPr>
        <w:t>)= 4</w:t>
      </w:r>
      <w:r w:rsidRPr="001E60A6">
        <w:rPr>
          <w:rFonts w:eastAsia="Calibri"/>
          <w:lang w:val="en-US" w:eastAsia="en-US"/>
        </w:rPr>
        <w:t>x</w:t>
      </w:r>
      <w:r w:rsidRPr="001E60A6">
        <w:rPr>
          <w:rFonts w:eastAsia="Calibri"/>
          <w:vertAlign w:val="superscript"/>
          <w:lang w:eastAsia="en-US"/>
        </w:rPr>
        <w:t>3</w:t>
      </w:r>
      <w:r w:rsidRPr="001E60A6">
        <w:rPr>
          <w:rFonts w:eastAsia="Calibri"/>
          <w:lang w:eastAsia="en-US"/>
        </w:rPr>
        <w:t xml:space="preserve"> -  6х ;     б) </w:t>
      </w:r>
      <w:r w:rsidRPr="001E60A6">
        <w:rPr>
          <w:rFonts w:eastAsia="Calibri"/>
          <w:lang w:val="en-US" w:eastAsia="en-US"/>
        </w:rPr>
        <w:t>F</w:t>
      </w:r>
      <w:r w:rsidRPr="001E60A6">
        <w:rPr>
          <w:rFonts w:eastAsia="Calibri"/>
          <w:lang w:eastAsia="en-US"/>
        </w:rPr>
        <w:t xml:space="preserve"> (</w:t>
      </w:r>
      <w:r w:rsidRPr="001E60A6">
        <w:rPr>
          <w:rFonts w:eastAsia="Calibri"/>
          <w:lang w:val="en-US" w:eastAsia="en-US"/>
        </w:rPr>
        <w:t>x</w:t>
      </w:r>
      <w:r w:rsidRPr="001E60A6">
        <w:rPr>
          <w:rFonts w:eastAsia="Calibri"/>
          <w:lang w:eastAsia="en-US"/>
        </w:rPr>
        <w:t xml:space="preserve">) = </w:t>
      </w:r>
      <w:r w:rsidRPr="001E60A6">
        <w:rPr>
          <w:rFonts w:eastAsia="Calibri"/>
          <w:lang w:val="en-US" w:eastAsia="en-US"/>
        </w:rPr>
        <w:t>cos</w:t>
      </w:r>
      <w:r w:rsidRPr="001E60A6">
        <w:rPr>
          <w:rFonts w:eastAsia="Calibri"/>
          <w:lang w:eastAsia="en-US"/>
        </w:rPr>
        <w:t>(2</w:t>
      </w:r>
      <w:r w:rsidRPr="001E60A6">
        <w:rPr>
          <w:rFonts w:eastAsia="Calibri"/>
          <w:lang w:val="en-US" w:eastAsia="en-US"/>
        </w:rPr>
        <w:t>x</w:t>
      </w:r>
      <w:r w:rsidRPr="001E60A6">
        <w:rPr>
          <w:rFonts w:eastAsia="Calibri"/>
          <w:lang w:eastAsia="en-US"/>
        </w:rPr>
        <w:t xml:space="preserve"> – 4)+1 ,  </w:t>
      </w:r>
      <w:r w:rsidRPr="001E60A6">
        <w:rPr>
          <w:rFonts w:eastAsia="Calibri"/>
          <w:lang w:val="en-US" w:eastAsia="en-US"/>
        </w:rPr>
        <w:t>f</w:t>
      </w:r>
      <w:r w:rsidRPr="001E60A6">
        <w:rPr>
          <w:rFonts w:eastAsia="Calibri"/>
          <w:lang w:eastAsia="en-US"/>
        </w:rPr>
        <w:t>(</w:t>
      </w:r>
      <w:r w:rsidRPr="001E60A6">
        <w:rPr>
          <w:rFonts w:eastAsia="Calibri"/>
          <w:lang w:val="en-US" w:eastAsia="en-US"/>
        </w:rPr>
        <w:t>x</w:t>
      </w:r>
      <w:r w:rsidRPr="001E60A6">
        <w:rPr>
          <w:rFonts w:eastAsia="Calibri"/>
          <w:lang w:eastAsia="en-US"/>
        </w:rPr>
        <w:t>)= -2</w:t>
      </w:r>
      <w:r w:rsidRPr="001E60A6">
        <w:rPr>
          <w:rFonts w:eastAsia="Calibri"/>
          <w:lang w:val="en-US" w:eastAsia="en-US"/>
        </w:rPr>
        <w:t>sin</w:t>
      </w:r>
      <w:r w:rsidRPr="001E60A6">
        <w:rPr>
          <w:rFonts w:eastAsia="Calibri"/>
          <w:lang w:eastAsia="en-US"/>
        </w:rPr>
        <w:t>(2</w:t>
      </w:r>
      <w:r w:rsidRPr="001E60A6">
        <w:rPr>
          <w:rFonts w:eastAsia="Calibri"/>
          <w:lang w:val="en-US" w:eastAsia="en-US"/>
        </w:rPr>
        <w:t>x</w:t>
      </w:r>
      <w:r w:rsidRPr="001E60A6">
        <w:rPr>
          <w:rFonts w:eastAsia="Calibri"/>
          <w:lang w:eastAsia="en-US"/>
        </w:rPr>
        <w:t xml:space="preserve"> -4)</w:t>
      </w:r>
    </w:p>
    <w:p w:rsidR="001E60A6" w:rsidRPr="001E60A6" w:rsidRDefault="001E60A6" w:rsidP="005D0780">
      <w:pPr>
        <w:numPr>
          <w:ilvl w:val="0"/>
          <w:numId w:val="40"/>
        </w:numPr>
        <w:spacing w:after="200" w:line="360" w:lineRule="auto"/>
        <w:contextualSpacing/>
        <w:rPr>
          <w:rFonts w:eastAsia="Calibri"/>
          <w:lang w:eastAsia="en-US"/>
        </w:rPr>
      </w:pPr>
      <w:r w:rsidRPr="001E60A6">
        <w:rPr>
          <w:rFonts w:eastAsia="Calibri"/>
          <w:lang w:eastAsia="en-US"/>
        </w:rPr>
        <w:t xml:space="preserve">Найдите первообразную функции: а) </w:t>
      </w:r>
      <w:r w:rsidRPr="001E60A6">
        <w:rPr>
          <w:rFonts w:eastAsia="Calibri"/>
          <w:position w:val="-10"/>
          <w:lang w:eastAsia="en-US"/>
        </w:rPr>
        <w:object w:dxaOrig="1719" w:dyaOrig="360">
          <v:shape id="_x0000_i1326" type="#_x0000_t75" style="width:87pt;height:18pt" o:ole="">
            <v:imagedata r:id="rId619" o:title=""/>
          </v:shape>
          <o:OLEObject Type="Embed" ProgID="Equation.3" ShapeID="_x0000_i1326" DrawAspect="Content" ObjectID="_1581753583" r:id="rId620"/>
        </w:object>
      </w:r>
      <w:r w:rsidRPr="001E60A6">
        <w:rPr>
          <w:rFonts w:eastAsia="Calibri"/>
          <w:lang w:eastAsia="en-US"/>
        </w:rPr>
        <w:t xml:space="preserve">  б) </w:t>
      </w:r>
      <w:r w:rsidRPr="001E60A6">
        <w:rPr>
          <w:rFonts w:eastAsia="Calibri"/>
          <w:position w:val="-10"/>
          <w:lang w:eastAsia="en-US"/>
        </w:rPr>
        <w:object w:dxaOrig="2060" w:dyaOrig="360">
          <v:shape id="_x0000_i1327" type="#_x0000_t75" style="width:101.25pt;height:18pt" o:ole="">
            <v:imagedata r:id="rId621" o:title=""/>
          </v:shape>
          <o:OLEObject Type="Embed" ProgID="Equation.3" ShapeID="_x0000_i1327" DrawAspect="Content" ObjectID="_1581753584" r:id="rId622"/>
        </w:object>
      </w:r>
      <w:r w:rsidRPr="001E60A6">
        <w:rPr>
          <w:rFonts w:eastAsia="Calibri"/>
          <w:lang w:eastAsia="en-US"/>
        </w:rPr>
        <w:t xml:space="preserve"> в) </w:t>
      </w:r>
      <w:r w:rsidRPr="001E60A6">
        <w:rPr>
          <w:rFonts w:eastAsia="Calibri"/>
          <w:position w:val="-10"/>
          <w:lang w:eastAsia="en-US"/>
        </w:rPr>
        <w:object w:dxaOrig="2220" w:dyaOrig="320">
          <v:shape id="_x0000_i1328" type="#_x0000_t75" style="width:111pt;height:16.5pt" o:ole="">
            <v:imagedata r:id="rId623" o:title=""/>
          </v:shape>
          <o:OLEObject Type="Embed" ProgID="Equation.3" ShapeID="_x0000_i1328" DrawAspect="Content" ObjectID="_1581753585" r:id="rId624"/>
        </w:object>
      </w:r>
      <w:r w:rsidRPr="001E60A6">
        <w:rPr>
          <w:rFonts w:eastAsia="Calibri"/>
          <w:lang w:eastAsia="en-US"/>
        </w:rPr>
        <w:t xml:space="preserve">  г) </w:t>
      </w:r>
      <w:r w:rsidRPr="001E60A6">
        <w:rPr>
          <w:rFonts w:eastAsia="Calibri"/>
          <w:position w:val="-10"/>
          <w:lang w:eastAsia="en-US"/>
        </w:rPr>
        <w:object w:dxaOrig="1620" w:dyaOrig="360">
          <v:shape id="_x0000_i1329" type="#_x0000_t75" style="width:81.75pt;height:18pt" o:ole="">
            <v:imagedata r:id="rId625" o:title=""/>
          </v:shape>
          <o:OLEObject Type="Embed" ProgID="Equation.3" ShapeID="_x0000_i1329" DrawAspect="Content" ObjectID="_1581753586" r:id="rId626"/>
        </w:object>
      </w:r>
      <w:r w:rsidRPr="001E60A6">
        <w:rPr>
          <w:rFonts w:eastAsia="Calibri"/>
          <w:lang w:eastAsia="en-US"/>
        </w:rPr>
        <w:t xml:space="preserve">    д)  </w:t>
      </w:r>
      <w:r w:rsidRPr="001E60A6">
        <w:rPr>
          <w:rFonts w:eastAsia="Calibri"/>
          <w:position w:val="-10"/>
          <w:lang w:eastAsia="en-US"/>
        </w:rPr>
        <w:object w:dxaOrig="1800" w:dyaOrig="320">
          <v:shape id="_x0000_i1330" type="#_x0000_t75" style="width:90pt;height:16.5pt" o:ole="">
            <v:imagedata r:id="rId627" o:title=""/>
          </v:shape>
          <o:OLEObject Type="Embed" ProgID="Equation.3" ShapeID="_x0000_i1330" DrawAspect="Content" ObjectID="_1581753587" r:id="rId628"/>
        </w:object>
      </w: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lastRenderedPageBreak/>
        <w:t>1. Место (время) выполнения задания</w:t>
      </w:r>
      <w:r w:rsidRPr="001E60A6">
        <w:rPr>
          <w:i/>
          <w:iCs/>
        </w:rPr>
        <w:t>:</w:t>
      </w:r>
      <w:r w:rsidRPr="001E60A6">
        <w:rPr>
          <w:iCs/>
          <w:u w:val="single"/>
        </w:rPr>
        <w:t xml:space="preserve"> 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15</w:t>
      </w:r>
      <w:r w:rsidRPr="001E60A6">
        <w:t>___ мин.</w:t>
      </w:r>
    </w:p>
    <w:p w:rsidR="001E60A6" w:rsidRPr="001E60A6" w:rsidRDefault="001E60A6" w:rsidP="001E60A6">
      <w:pPr>
        <w:jc w:val="both"/>
      </w:pPr>
      <w:r w:rsidRPr="001E60A6">
        <w:t xml:space="preserve">3. Вы </w:t>
      </w:r>
      <w:r w:rsidRPr="001E60A6">
        <w:rPr>
          <w:b/>
        </w:rPr>
        <w:t>НЕ</w:t>
      </w:r>
      <w:r w:rsidRPr="001E60A6">
        <w:t xml:space="preserve"> можете воспользоваться </w:t>
      </w:r>
      <w:r w:rsidRPr="001E60A6">
        <w:rPr>
          <w:u w:val="single"/>
        </w:rPr>
        <w:t>справочным материалом</w:t>
      </w:r>
    </w:p>
    <w:p w:rsidR="001E60A6" w:rsidRPr="001E60A6" w:rsidRDefault="001E60A6" w:rsidP="001E60A6">
      <w:pPr>
        <w:jc w:val="both"/>
      </w:pPr>
    </w:p>
    <w:p w:rsidR="001E60A6" w:rsidRPr="001E60A6" w:rsidRDefault="001E60A6" w:rsidP="001E60A6">
      <w:pPr>
        <w:spacing w:line="360" w:lineRule="auto"/>
        <w:ind w:left="360"/>
        <w:rPr>
          <w:b/>
        </w:rPr>
      </w:pPr>
    </w:p>
    <w:p w:rsidR="001E60A6" w:rsidRPr="00605DE0" w:rsidRDefault="00B47504" w:rsidP="001E60A6">
      <w:pPr>
        <w:spacing w:line="360" w:lineRule="auto"/>
        <w:contextualSpacing/>
        <w:rPr>
          <w:b/>
          <w:bCs/>
          <w:sz w:val="28"/>
          <w:szCs w:val="28"/>
          <w:u w:val="single"/>
        </w:rPr>
      </w:pPr>
      <w:r>
        <w:rPr>
          <w:b/>
          <w:bCs/>
          <w:sz w:val="28"/>
          <w:szCs w:val="28"/>
          <w:u w:val="single"/>
        </w:rPr>
        <w:t>ЗАДАНИЕ №  44</w:t>
      </w:r>
      <w:r w:rsidR="001E60A6" w:rsidRPr="001E60A6">
        <w:rPr>
          <w:b/>
          <w:bCs/>
          <w:sz w:val="28"/>
          <w:szCs w:val="28"/>
          <w:u w:val="single"/>
        </w:rPr>
        <w:t>:</w:t>
      </w:r>
    </w:p>
    <w:p w:rsidR="001E60A6" w:rsidRPr="001E60A6" w:rsidRDefault="001E60A6" w:rsidP="001E60A6">
      <w:pPr>
        <w:jc w:val="center"/>
        <w:rPr>
          <w:b/>
        </w:rPr>
      </w:pPr>
      <w:r w:rsidRPr="001E60A6">
        <w:rPr>
          <w:b/>
        </w:rPr>
        <w:t xml:space="preserve">Самостоятельная   работа </w:t>
      </w:r>
    </w:p>
    <w:p w:rsidR="001E60A6" w:rsidRPr="001E60A6" w:rsidRDefault="001E60A6" w:rsidP="001E60A6">
      <w:pPr>
        <w:jc w:val="center"/>
        <w:rPr>
          <w:b/>
        </w:rPr>
      </w:pPr>
      <w:r w:rsidRPr="001E60A6">
        <w:rPr>
          <w:b/>
        </w:rPr>
        <w:t>«Площадь криволинейной трапеции»</w:t>
      </w:r>
    </w:p>
    <w:p w:rsidR="001E60A6" w:rsidRPr="001E60A6" w:rsidRDefault="001E60A6" w:rsidP="001E60A6">
      <w:pPr>
        <w:rPr>
          <w:b/>
        </w:rPr>
      </w:pPr>
    </w:p>
    <w:p w:rsidR="001E60A6" w:rsidRPr="001E60A6" w:rsidRDefault="001E60A6" w:rsidP="001E60A6">
      <w:pPr>
        <w:spacing w:line="360" w:lineRule="auto"/>
        <w:contextualSpacing/>
        <w:jc w:val="both"/>
        <w:rPr>
          <w:b/>
        </w:rPr>
      </w:pPr>
      <w:r w:rsidRPr="001E60A6">
        <w:rPr>
          <w:b/>
          <w:u w:val="single"/>
        </w:rPr>
        <w:t>Текст задания</w:t>
      </w:r>
    </w:p>
    <w:p w:rsidR="001E60A6" w:rsidRPr="001E60A6" w:rsidRDefault="001E60A6" w:rsidP="001E60A6">
      <w:pPr>
        <w:spacing w:line="360" w:lineRule="auto"/>
        <w:contextualSpacing/>
        <w:jc w:val="center"/>
        <w:rPr>
          <w:b/>
          <w:u w:val="single"/>
        </w:rPr>
      </w:pPr>
      <w:r w:rsidRPr="001E60A6">
        <w:rPr>
          <w:b/>
        </w:rPr>
        <w:t>Вариант 1</w:t>
      </w:r>
    </w:p>
    <w:p w:rsidR="001E60A6" w:rsidRPr="001E60A6" w:rsidRDefault="001E60A6" w:rsidP="001E60A6">
      <w:r w:rsidRPr="001E60A6">
        <w:t xml:space="preserve"> Вычислите площадь фигуры, ограниченной линиями  у=-х</w:t>
      </w:r>
      <w:r w:rsidRPr="001E60A6">
        <w:rPr>
          <w:vertAlign w:val="superscript"/>
        </w:rPr>
        <w:t>2</w:t>
      </w:r>
      <w:r w:rsidRPr="001E60A6">
        <w:t>+1, у=0.</w:t>
      </w:r>
    </w:p>
    <w:p w:rsidR="001E60A6" w:rsidRPr="001E60A6" w:rsidRDefault="001E60A6" w:rsidP="001E60A6">
      <w:pPr>
        <w:spacing w:line="360" w:lineRule="auto"/>
        <w:contextualSpacing/>
        <w:jc w:val="center"/>
        <w:rPr>
          <w:b/>
        </w:rPr>
      </w:pPr>
    </w:p>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1E60A6">
      <w:r w:rsidRPr="001E60A6">
        <w:t xml:space="preserve"> Вычислите площадь фигуры, ограниченной линиями  у=-х</w:t>
      </w:r>
      <w:r w:rsidRPr="001E60A6">
        <w:rPr>
          <w:vertAlign w:val="superscript"/>
        </w:rPr>
        <w:t>2</w:t>
      </w:r>
      <w:r w:rsidRPr="001E60A6">
        <w:t>+2, у=0.</w:t>
      </w:r>
    </w:p>
    <w:p w:rsidR="001E60A6" w:rsidRPr="001E60A6" w:rsidRDefault="001E60A6" w:rsidP="001E60A6">
      <w:pPr>
        <w:spacing w:line="360" w:lineRule="auto"/>
        <w:contextualSpacing/>
        <w:jc w:val="center"/>
        <w:rPr>
          <w:b/>
          <w:u w:val="single"/>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15</w:t>
      </w:r>
      <w:r w:rsidRPr="001E60A6">
        <w:t>____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contextualSpacing/>
        <w:jc w:val="center"/>
        <w:rPr>
          <w:b/>
        </w:rPr>
      </w:pPr>
    </w:p>
    <w:p w:rsidR="001E60A6" w:rsidRPr="001E60A6" w:rsidRDefault="00B47504" w:rsidP="001E60A6">
      <w:pPr>
        <w:spacing w:line="360" w:lineRule="auto"/>
        <w:contextualSpacing/>
        <w:rPr>
          <w:b/>
          <w:bCs/>
          <w:sz w:val="28"/>
          <w:szCs w:val="28"/>
          <w:u w:val="single"/>
        </w:rPr>
      </w:pPr>
      <w:r>
        <w:rPr>
          <w:b/>
          <w:bCs/>
          <w:sz w:val="28"/>
          <w:szCs w:val="28"/>
          <w:u w:val="single"/>
        </w:rPr>
        <w:t>ЗАДАНИЕ №  45</w:t>
      </w:r>
      <w:r w:rsidR="001E60A6" w:rsidRPr="001E60A6">
        <w:rPr>
          <w:b/>
          <w:bCs/>
          <w:sz w:val="28"/>
          <w:szCs w:val="28"/>
          <w:u w:val="single"/>
        </w:rPr>
        <w:t>:</w:t>
      </w:r>
    </w:p>
    <w:p w:rsidR="001E60A6" w:rsidRPr="001E60A6" w:rsidRDefault="001E60A6" w:rsidP="001E60A6">
      <w:pPr>
        <w:spacing w:line="360" w:lineRule="auto"/>
        <w:contextualSpacing/>
        <w:jc w:val="center"/>
        <w:rPr>
          <w:b/>
        </w:rPr>
      </w:pPr>
      <w:r w:rsidRPr="001E60A6">
        <w:rPr>
          <w:b/>
        </w:rPr>
        <w:t xml:space="preserve">Самостоятельная   работа </w:t>
      </w:r>
    </w:p>
    <w:p w:rsidR="001E60A6" w:rsidRPr="00605DE0" w:rsidRDefault="001E60A6" w:rsidP="00605DE0">
      <w:pPr>
        <w:spacing w:line="360" w:lineRule="auto"/>
        <w:contextualSpacing/>
        <w:jc w:val="center"/>
        <w:rPr>
          <w:b/>
        </w:rPr>
      </w:pPr>
      <w:r w:rsidRPr="001E60A6">
        <w:rPr>
          <w:b/>
        </w:rPr>
        <w:t>«Вычисление интегралов»</w:t>
      </w:r>
    </w:p>
    <w:p w:rsidR="001E60A6" w:rsidRPr="001E60A6" w:rsidRDefault="001E60A6" w:rsidP="001E60A6">
      <w:pPr>
        <w:spacing w:line="360" w:lineRule="auto"/>
        <w:contextualSpacing/>
        <w:jc w:val="both"/>
        <w:rPr>
          <w:b/>
          <w:u w:val="single"/>
        </w:rPr>
      </w:pPr>
      <w:r w:rsidRPr="001E60A6">
        <w:rPr>
          <w:b/>
          <w:u w:val="single"/>
        </w:rPr>
        <w:t xml:space="preserve"> Текст задания</w:t>
      </w:r>
    </w:p>
    <w:p w:rsidR="001E60A6" w:rsidRPr="001E60A6" w:rsidRDefault="001E60A6" w:rsidP="001E60A6">
      <w:pPr>
        <w:spacing w:line="360" w:lineRule="auto"/>
        <w:contextualSpacing/>
        <w:jc w:val="center"/>
        <w:rPr>
          <w:b/>
        </w:rPr>
      </w:pPr>
      <w:r w:rsidRPr="001E60A6">
        <w:rPr>
          <w:b/>
        </w:rPr>
        <w:t>Вариант 1</w:t>
      </w:r>
    </w:p>
    <w:p w:rsidR="001E60A6" w:rsidRPr="001E60A6" w:rsidRDefault="001E60A6" w:rsidP="001E60A6">
      <w:r w:rsidRPr="001E60A6">
        <w:t>Вычислите:</w:t>
      </w:r>
    </w:p>
    <w:p w:rsidR="001E60A6" w:rsidRPr="001E60A6" w:rsidRDefault="001E60A6" w:rsidP="001E60A6">
      <w:r w:rsidRPr="001E60A6">
        <w:t xml:space="preserve"> А) </w:t>
      </w:r>
      <w:r w:rsidRPr="001E60A6">
        <w:rPr>
          <w:position w:val="-30"/>
        </w:rPr>
        <w:object w:dxaOrig="680" w:dyaOrig="740">
          <v:shape id="_x0000_i1331" type="#_x0000_t75" style="width:34.5pt;height:36pt" o:ole="">
            <v:imagedata r:id="rId629" o:title=""/>
          </v:shape>
          <o:OLEObject Type="Embed" ProgID="Equation.3" ShapeID="_x0000_i1331" DrawAspect="Content" ObjectID="_1581753588" r:id="rId630"/>
        </w:object>
      </w:r>
      <w:r w:rsidRPr="001E60A6">
        <w:t xml:space="preserve">             б)</w:t>
      </w:r>
      <w:r w:rsidRPr="001E60A6">
        <w:rPr>
          <w:position w:val="-30"/>
        </w:rPr>
        <w:object w:dxaOrig="1700" w:dyaOrig="740">
          <v:shape id="_x0000_i1332" type="#_x0000_t75" style="width:84.75pt;height:36pt" o:ole="">
            <v:imagedata r:id="rId631" o:title=""/>
          </v:shape>
          <o:OLEObject Type="Embed" ProgID="Equation.3" ShapeID="_x0000_i1332" DrawAspect="Content" ObjectID="_1581753589" r:id="rId632"/>
        </w:object>
      </w:r>
      <w:r w:rsidRPr="001E60A6">
        <w:t xml:space="preserve">        в) </w:t>
      </w:r>
      <w:r w:rsidRPr="001E60A6">
        <w:rPr>
          <w:position w:val="-32"/>
        </w:rPr>
        <w:object w:dxaOrig="1060" w:dyaOrig="940">
          <v:shape id="_x0000_i1333" type="#_x0000_t75" style="width:52.5pt;height:45.75pt" o:ole="">
            <v:imagedata r:id="rId633" o:title=""/>
          </v:shape>
          <o:OLEObject Type="Embed" ProgID="Equation.3" ShapeID="_x0000_i1333" DrawAspect="Content" ObjectID="_1581753590" r:id="rId634"/>
        </w:object>
      </w:r>
    </w:p>
    <w:p w:rsidR="001E60A6" w:rsidRPr="001E60A6" w:rsidRDefault="001E60A6" w:rsidP="001E60A6"/>
    <w:p w:rsidR="001E60A6" w:rsidRPr="001E60A6" w:rsidRDefault="001E60A6" w:rsidP="001E60A6">
      <w:pPr>
        <w:spacing w:line="360" w:lineRule="auto"/>
        <w:contextualSpacing/>
        <w:jc w:val="center"/>
        <w:rPr>
          <w:b/>
        </w:rPr>
      </w:pPr>
      <w:r w:rsidRPr="001E60A6">
        <w:rPr>
          <w:b/>
        </w:rPr>
        <w:t>Вариант 2</w:t>
      </w:r>
    </w:p>
    <w:p w:rsidR="001E60A6" w:rsidRPr="001E60A6" w:rsidRDefault="001E60A6" w:rsidP="001E60A6">
      <w:r w:rsidRPr="001E60A6">
        <w:t xml:space="preserve"> Вычислите:</w:t>
      </w:r>
    </w:p>
    <w:p w:rsidR="001E60A6" w:rsidRPr="001E60A6" w:rsidRDefault="001E60A6" w:rsidP="001E60A6">
      <w:r w:rsidRPr="001E60A6">
        <w:t xml:space="preserve"> А) </w:t>
      </w:r>
      <w:r w:rsidRPr="001E60A6">
        <w:rPr>
          <w:position w:val="-30"/>
        </w:rPr>
        <w:object w:dxaOrig="680" w:dyaOrig="740">
          <v:shape id="_x0000_i1334" type="#_x0000_t75" style="width:34.5pt;height:36pt" o:ole="">
            <v:imagedata r:id="rId635" o:title=""/>
          </v:shape>
          <o:OLEObject Type="Embed" ProgID="Equation.3" ShapeID="_x0000_i1334" DrawAspect="Content" ObjectID="_1581753591" r:id="rId636"/>
        </w:object>
      </w:r>
      <w:r w:rsidRPr="001E60A6">
        <w:t xml:space="preserve">             б)</w:t>
      </w:r>
      <w:r w:rsidRPr="001E60A6">
        <w:rPr>
          <w:position w:val="-30"/>
        </w:rPr>
        <w:object w:dxaOrig="1860" w:dyaOrig="740">
          <v:shape id="_x0000_i1335" type="#_x0000_t75" style="width:93pt;height:36pt" o:ole="">
            <v:imagedata r:id="rId637" o:title=""/>
          </v:shape>
          <o:OLEObject Type="Embed" ProgID="Equation.3" ShapeID="_x0000_i1335" DrawAspect="Content" ObjectID="_1581753592" r:id="rId638"/>
        </w:object>
      </w:r>
      <w:r w:rsidRPr="001E60A6">
        <w:t xml:space="preserve">        в) </w:t>
      </w:r>
      <w:r w:rsidRPr="001E60A6">
        <w:rPr>
          <w:position w:val="-32"/>
        </w:rPr>
        <w:object w:dxaOrig="1060" w:dyaOrig="940">
          <v:shape id="_x0000_i1336" type="#_x0000_t75" style="width:52.5pt;height:45.75pt" o:ole="">
            <v:imagedata r:id="rId639" o:title=""/>
          </v:shape>
          <o:OLEObject Type="Embed" ProgID="Equation.3" ShapeID="_x0000_i1336" DrawAspect="Content" ObjectID="_1581753593" r:id="rId640"/>
        </w:object>
      </w:r>
    </w:p>
    <w:p w:rsidR="001E60A6" w:rsidRPr="001E60A6" w:rsidRDefault="001E60A6" w:rsidP="001E60A6"/>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ind w:left="720"/>
        <w:contextualSpacing/>
        <w:rPr>
          <w:rFonts w:ascii="Calibri" w:eastAsia="Calibri" w:hAnsi="Calibri"/>
          <w:sz w:val="22"/>
          <w:szCs w:val="22"/>
          <w:lang w:eastAsia="en-US"/>
        </w:rPr>
      </w:pPr>
    </w:p>
    <w:p w:rsidR="001E60A6" w:rsidRPr="001E60A6" w:rsidRDefault="001E60A6" w:rsidP="001E60A6">
      <w:pPr>
        <w:spacing w:line="360" w:lineRule="auto"/>
        <w:ind w:left="720"/>
        <w:contextualSpacing/>
        <w:jc w:val="center"/>
        <w:rPr>
          <w:rFonts w:eastAsia="Calibri"/>
          <w:b/>
          <w:sz w:val="28"/>
          <w:szCs w:val="28"/>
          <w:u w:val="single"/>
          <w:lang w:eastAsia="en-US"/>
        </w:rPr>
      </w:pPr>
      <w:r w:rsidRPr="001E60A6">
        <w:rPr>
          <w:rFonts w:eastAsia="Calibri"/>
          <w:b/>
          <w:sz w:val="28"/>
          <w:szCs w:val="28"/>
          <w:u w:val="single"/>
          <w:lang w:eastAsia="en-US"/>
        </w:rPr>
        <w:t xml:space="preserve">Тема11. Элементы теории вероятностей </w:t>
      </w:r>
    </w:p>
    <w:p w:rsidR="001E60A6" w:rsidRPr="001E60A6" w:rsidRDefault="001E60A6" w:rsidP="001E60A6">
      <w:pPr>
        <w:spacing w:line="360" w:lineRule="auto"/>
        <w:ind w:left="720"/>
        <w:contextualSpacing/>
        <w:jc w:val="center"/>
        <w:rPr>
          <w:rFonts w:eastAsia="Calibri"/>
          <w:b/>
          <w:sz w:val="28"/>
          <w:szCs w:val="28"/>
          <w:u w:val="single"/>
          <w:lang w:eastAsia="en-US"/>
        </w:rPr>
      </w:pPr>
      <w:r w:rsidRPr="001E60A6">
        <w:rPr>
          <w:rFonts w:eastAsia="Calibri"/>
          <w:b/>
          <w:sz w:val="28"/>
          <w:szCs w:val="28"/>
          <w:u w:val="single"/>
          <w:lang w:eastAsia="en-US"/>
        </w:rPr>
        <w:t>и математической статистики</w:t>
      </w:r>
    </w:p>
    <w:p w:rsidR="001E60A6" w:rsidRPr="001E60A6" w:rsidRDefault="00B47504" w:rsidP="001E60A6">
      <w:pPr>
        <w:rPr>
          <w:b/>
          <w:bCs/>
          <w:sz w:val="28"/>
          <w:szCs w:val="28"/>
          <w:u w:val="single"/>
        </w:rPr>
      </w:pPr>
      <w:r>
        <w:rPr>
          <w:b/>
          <w:bCs/>
          <w:sz w:val="28"/>
          <w:szCs w:val="28"/>
          <w:u w:val="single"/>
        </w:rPr>
        <w:t>ЗАДАНИЕ №  46</w:t>
      </w:r>
      <w:r w:rsidR="001E60A6" w:rsidRPr="001E60A6">
        <w:rPr>
          <w:b/>
          <w:bCs/>
          <w:sz w:val="28"/>
          <w:szCs w:val="28"/>
          <w:u w:val="single"/>
        </w:rPr>
        <w:t>:</w:t>
      </w:r>
    </w:p>
    <w:p w:rsidR="001E60A6" w:rsidRPr="001E60A6" w:rsidRDefault="001E60A6" w:rsidP="001E60A6">
      <w:pPr>
        <w:jc w:val="center"/>
        <w:rPr>
          <w:b/>
        </w:rPr>
      </w:pPr>
      <w:r w:rsidRPr="001E60A6">
        <w:rPr>
          <w:b/>
        </w:rPr>
        <w:lastRenderedPageBreak/>
        <w:t>Тест  «Теория вероятностей »</w:t>
      </w:r>
    </w:p>
    <w:p w:rsidR="001E60A6" w:rsidRPr="001E60A6" w:rsidRDefault="001E60A6" w:rsidP="001E60A6">
      <w:pPr>
        <w:rPr>
          <w:b/>
          <w:u w:val="single"/>
        </w:rPr>
      </w:pPr>
    </w:p>
    <w:p w:rsidR="001E60A6" w:rsidRDefault="001E60A6" w:rsidP="001E60A6">
      <w:pPr>
        <w:rPr>
          <w:b/>
          <w:u w:val="single"/>
        </w:rPr>
      </w:pPr>
      <w:r w:rsidRPr="001E60A6">
        <w:rPr>
          <w:b/>
          <w:u w:val="single"/>
        </w:rPr>
        <w:t>Текст задания.</w:t>
      </w:r>
    </w:p>
    <w:p w:rsidR="00605DE0" w:rsidRPr="001E60A6" w:rsidRDefault="00605DE0" w:rsidP="001E60A6">
      <w:pPr>
        <w:rPr>
          <w:b/>
          <w:u w:val="single"/>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947"/>
        <w:gridCol w:w="3367"/>
      </w:tblGrid>
      <w:tr w:rsidR="00605DE0" w:rsidRPr="001E60A6" w:rsidTr="00605DE0">
        <w:tc>
          <w:tcPr>
            <w:tcW w:w="6947" w:type="dxa"/>
          </w:tcPr>
          <w:p w:rsidR="00605DE0" w:rsidRPr="001E60A6" w:rsidRDefault="00605DE0" w:rsidP="000B1CB8">
            <w:pPr>
              <w:ind w:left="720"/>
              <w:contextualSpacing/>
              <w:jc w:val="both"/>
              <w:rPr>
                <w:rFonts w:eastAsia="Calibri"/>
                <w:lang w:eastAsia="en-US"/>
              </w:rPr>
            </w:pPr>
            <w:r w:rsidRPr="001E60A6">
              <w:rPr>
                <w:rFonts w:eastAsia="Calibri"/>
                <w:lang w:eastAsia="en-US"/>
              </w:rPr>
              <w:t>1.В шахматной коробке лежит 5 черных и 6 белых пешек. Игрок, не глядя, вынимает одну пешку. Найдите вероя</w:t>
            </w:r>
            <w:r w:rsidRPr="001E60A6">
              <w:rPr>
                <w:rFonts w:eastAsia="Calibri"/>
                <w:lang w:eastAsia="en-US"/>
              </w:rPr>
              <w:t>т</w:t>
            </w:r>
            <w:r w:rsidRPr="001E60A6">
              <w:rPr>
                <w:rFonts w:eastAsia="Calibri"/>
                <w:lang w:eastAsia="en-US"/>
              </w:rPr>
              <w:t>ность того, что пешка окажется белой.</w:t>
            </w:r>
          </w:p>
        </w:tc>
        <w:tc>
          <w:tcPr>
            <w:tcW w:w="3367" w:type="dxa"/>
          </w:tcPr>
          <w:p w:rsidR="00605DE0" w:rsidRPr="001E60A6" w:rsidRDefault="00605DE0" w:rsidP="000B1CB8">
            <w:pPr>
              <w:ind w:left="720"/>
              <w:contextualSpacing/>
              <w:jc w:val="both"/>
              <w:rPr>
                <w:rFonts w:eastAsia="Calibri"/>
                <w:lang w:eastAsia="en-US"/>
              </w:rPr>
            </w:pPr>
            <w:r w:rsidRPr="001E60A6">
              <w:rPr>
                <w:rFonts w:eastAsia="Calibri"/>
                <w:position w:val="-24"/>
                <w:lang w:eastAsia="en-US"/>
              </w:rPr>
              <w:object w:dxaOrig="2180" w:dyaOrig="620">
                <v:shape id="_x0000_i1337" type="#_x0000_t75" style="width:108pt;height:30.75pt" o:ole="">
                  <v:imagedata r:id="rId641" o:title=""/>
                </v:shape>
                <o:OLEObject Type="Embed" ProgID="Equation.3" ShapeID="_x0000_i1337" DrawAspect="Content" ObjectID="_1581753594" r:id="rId642"/>
              </w:object>
            </w:r>
          </w:p>
        </w:tc>
      </w:tr>
      <w:tr w:rsidR="00605DE0" w:rsidRPr="001E60A6" w:rsidTr="00605DE0">
        <w:tc>
          <w:tcPr>
            <w:tcW w:w="6947" w:type="dxa"/>
          </w:tcPr>
          <w:p w:rsidR="00605DE0" w:rsidRPr="001E60A6" w:rsidRDefault="00605DE0" w:rsidP="000B1CB8">
            <w:pPr>
              <w:ind w:left="720"/>
              <w:contextualSpacing/>
              <w:jc w:val="both"/>
              <w:rPr>
                <w:rFonts w:eastAsia="Calibri"/>
                <w:lang w:eastAsia="en-US"/>
              </w:rPr>
            </w:pPr>
            <w:r w:rsidRPr="001E60A6">
              <w:rPr>
                <w:rFonts w:eastAsia="Calibri"/>
                <w:lang w:eastAsia="en-US"/>
              </w:rPr>
              <w:t>2. В партии из 100 деталей вероятность попадания брак</w:t>
            </w:r>
            <w:r w:rsidRPr="001E60A6">
              <w:rPr>
                <w:rFonts w:eastAsia="Calibri"/>
                <w:lang w:eastAsia="en-US"/>
              </w:rPr>
              <w:t>о</w:t>
            </w:r>
            <w:r w:rsidRPr="001E60A6">
              <w:rPr>
                <w:rFonts w:eastAsia="Calibri"/>
                <w:lang w:eastAsia="en-US"/>
              </w:rPr>
              <w:t xml:space="preserve">ванной детали </w:t>
            </w:r>
            <w:r w:rsidRPr="001E60A6">
              <w:rPr>
                <w:rFonts w:eastAsia="Calibri"/>
                <w:position w:val="-24"/>
                <w:lang w:eastAsia="en-US"/>
              </w:rPr>
              <w:object w:dxaOrig="360" w:dyaOrig="620">
                <v:shape id="_x0000_i1338" type="#_x0000_t75" style="width:18pt;height:30.75pt" o:ole="">
                  <v:imagedata r:id="rId643" o:title=""/>
                </v:shape>
                <o:OLEObject Type="Embed" ProgID="Equation.3" ShapeID="_x0000_i1338" DrawAspect="Content" ObjectID="_1581753595" r:id="rId644"/>
              </w:object>
            </w:r>
            <w:r w:rsidRPr="001E60A6">
              <w:rPr>
                <w:rFonts w:eastAsia="Calibri"/>
                <w:lang w:eastAsia="en-US"/>
              </w:rPr>
              <w:t>, сколько деталей бракованных?</w:t>
            </w:r>
          </w:p>
        </w:tc>
        <w:tc>
          <w:tcPr>
            <w:tcW w:w="3367" w:type="dxa"/>
          </w:tcPr>
          <w:p w:rsidR="00605DE0" w:rsidRPr="001E60A6" w:rsidRDefault="00605DE0" w:rsidP="000B1CB8">
            <w:pPr>
              <w:ind w:left="720"/>
              <w:contextualSpacing/>
              <w:jc w:val="both"/>
              <w:rPr>
                <w:rFonts w:eastAsia="Calibri"/>
                <w:lang w:eastAsia="en-US"/>
              </w:rPr>
            </w:pPr>
            <w:r w:rsidRPr="001E60A6">
              <w:rPr>
                <w:rFonts w:eastAsia="Calibri"/>
                <w:lang w:eastAsia="en-US"/>
              </w:rPr>
              <w:t>а) 1; б) 20; в) 5; г) 15.</w:t>
            </w:r>
          </w:p>
        </w:tc>
      </w:tr>
      <w:tr w:rsidR="00605DE0" w:rsidRPr="001E60A6" w:rsidTr="00605DE0">
        <w:tc>
          <w:tcPr>
            <w:tcW w:w="6947" w:type="dxa"/>
          </w:tcPr>
          <w:p w:rsidR="00605DE0" w:rsidRPr="001E60A6" w:rsidRDefault="00605DE0" w:rsidP="000B1CB8">
            <w:pPr>
              <w:ind w:left="720"/>
              <w:contextualSpacing/>
              <w:jc w:val="both"/>
              <w:rPr>
                <w:rFonts w:eastAsia="Calibri"/>
                <w:lang w:eastAsia="en-US"/>
              </w:rPr>
            </w:pPr>
            <w:r w:rsidRPr="001E60A6">
              <w:rPr>
                <w:rFonts w:eastAsia="Calibri"/>
                <w:lang w:eastAsia="en-US"/>
              </w:rPr>
              <w:t>3. В барабане лотереи 20 одинаковых шаров. Шары пр</w:t>
            </w:r>
            <w:r w:rsidRPr="001E60A6">
              <w:rPr>
                <w:rFonts w:eastAsia="Calibri"/>
                <w:lang w:eastAsia="en-US"/>
              </w:rPr>
              <w:t>о</w:t>
            </w:r>
            <w:r w:rsidRPr="001E60A6">
              <w:rPr>
                <w:rFonts w:eastAsia="Calibri"/>
                <w:lang w:eastAsia="en-US"/>
              </w:rPr>
              <w:t>нумерованы от 1 до 20. Барабан вращается, и из него в</w:t>
            </w:r>
            <w:r w:rsidRPr="001E60A6">
              <w:rPr>
                <w:rFonts w:eastAsia="Calibri"/>
                <w:lang w:eastAsia="en-US"/>
              </w:rPr>
              <w:t>ы</w:t>
            </w:r>
            <w:r w:rsidRPr="001E60A6">
              <w:rPr>
                <w:rFonts w:eastAsia="Calibri"/>
                <w:lang w:eastAsia="en-US"/>
              </w:rPr>
              <w:t>падает один шар. Найдите вероятность того, что номер шара – четное число.</w:t>
            </w:r>
          </w:p>
        </w:tc>
        <w:tc>
          <w:tcPr>
            <w:tcW w:w="3367" w:type="dxa"/>
          </w:tcPr>
          <w:p w:rsidR="00605DE0" w:rsidRPr="001E60A6" w:rsidRDefault="00605DE0" w:rsidP="000B1CB8">
            <w:pPr>
              <w:ind w:left="720"/>
              <w:contextualSpacing/>
              <w:jc w:val="both"/>
              <w:rPr>
                <w:rFonts w:eastAsia="Calibri"/>
                <w:lang w:eastAsia="en-US"/>
              </w:rPr>
            </w:pPr>
            <w:r w:rsidRPr="001E60A6">
              <w:rPr>
                <w:rFonts w:eastAsia="Calibri"/>
                <w:position w:val="-24"/>
                <w:lang w:eastAsia="en-US"/>
              </w:rPr>
              <w:object w:dxaOrig="2380" w:dyaOrig="620">
                <v:shape id="_x0000_i1339" type="#_x0000_t75" style="width:119.25pt;height:30.75pt" o:ole="">
                  <v:imagedata r:id="rId645" o:title=""/>
                </v:shape>
                <o:OLEObject Type="Embed" ProgID="Equation.3" ShapeID="_x0000_i1339" DrawAspect="Content" ObjectID="_1581753596" r:id="rId646"/>
              </w:object>
            </w:r>
          </w:p>
        </w:tc>
      </w:tr>
      <w:tr w:rsidR="00605DE0" w:rsidRPr="001E60A6" w:rsidTr="00605DE0">
        <w:tc>
          <w:tcPr>
            <w:tcW w:w="6947" w:type="dxa"/>
          </w:tcPr>
          <w:p w:rsidR="00605DE0" w:rsidRPr="001E60A6" w:rsidRDefault="00605DE0" w:rsidP="000B1CB8">
            <w:pPr>
              <w:ind w:left="720"/>
              <w:contextualSpacing/>
              <w:jc w:val="both"/>
              <w:rPr>
                <w:rFonts w:eastAsia="Calibri"/>
                <w:lang w:eastAsia="en-US"/>
              </w:rPr>
            </w:pPr>
            <w:r w:rsidRPr="001E60A6">
              <w:rPr>
                <w:rFonts w:eastAsia="Calibri"/>
                <w:lang w:eastAsia="en-US"/>
              </w:rPr>
              <w:t>4. Слово «математика» написали на картонке и разрезали картонку на буквы. Буквы перемешали. Найдите вероя</w:t>
            </w:r>
            <w:r w:rsidRPr="001E60A6">
              <w:rPr>
                <w:rFonts w:eastAsia="Calibri"/>
                <w:lang w:eastAsia="en-US"/>
              </w:rPr>
              <w:t>т</w:t>
            </w:r>
            <w:r w:rsidRPr="001E60A6">
              <w:rPr>
                <w:rFonts w:eastAsia="Calibri"/>
                <w:lang w:eastAsia="en-US"/>
              </w:rPr>
              <w:t>ность вытащить наудачу картонку с гласной буквой.</w:t>
            </w:r>
          </w:p>
        </w:tc>
        <w:tc>
          <w:tcPr>
            <w:tcW w:w="3367" w:type="dxa"/>
          </w:tcPr>
          <w:p w:rsidR="00605DE0" w:rsidRPr="001E60A6" w:rsidRDefault="00605DE0" w:rsidP="000B1CB8">
            <w:pPr>
              <w:ind w:left="720"/>
              <w:contextualSpacing/>
              <w:jc w:val="both"/>
              <w:rPr>
                <w:rFonts w:eastAsia="Calibri"/>
                <w:lang w:eastAsia="en-US"/>
              </w:rPr>
            </w:pPr>
            <w:r w:rsidRPr="001E60A6">
              <w:rPr>
                <w:rFonts w:eastAsia="Calibri"/>
                <w:lang w:eastAsia="en-US"/>
              </w:rPr>
              <w:t>Запишите правильный ответ</w:t>
            </w:r>
          </w:p>
          <w:p w:rsidR="00605DE0" w:rsidRPr="001E60A6" w:rsidRDefault="00605DE0" w:rsidP="000B1CB8">
            <w:pPr>
              <w:ind w:left="720"/>
              <w:contextualSpacing/>
              <w:jc w:val="both"/>
              <w:rPr>
                <w:rFonts w:eastAsia="Calibri"/>
                <w:lang w:eastAsia="en-US"/>
              </w:rPr>
            </w:pPr>
          </w:p>
          <w:p w:rsidR="00605DE0" w:rsidRPr="001E60A6" w:rsidRDefault="00605DE0" w:rsidP="000B1CB8">
            <w:pPr>
              <w:ind w:left="720"/>
              <w:contextualSpacing/>
              <w:jc w:val="both"/>
              <w:rPr>
                <w:rFonts w:eastAsia="Calibri"/>
                <w:lang w:eastAsia="en-US"/>
              </w:rPr>
            </w:pPr>
          </w:p>
        </w:tc>
      </w:tr>
      <w:tr w:rsidR="00605DE0" w:rsidRPr="001E60A6" w:rsidTr="00605DE0">
        <w:tc>
          <w:tcPr>
            <w:tcW w:w="6947" w:type="dxa"/>
          </w:tcPr>
          <w:p w:rsidR="00605DE0" w:rsidRPr="001E60A6" w:rsidRDefault="00605DE0" w:rsidP="000B1CB8">
            <w:pPr>
              <w:ind w:left="720"/>
              <w:contextualSpacing/>
              <w:jc w:val="both"/>
              <w:rPr>
                <w:rFonts w:eastAsia="Calibri"/>
                <w:lang w:eastAsia="en-US"/>
              </w:rPr>
            </w:pPr>
            <w:r w:rsidRPr="001E60A6">
              <w:rPr>
                <w:rFonts w:eastAsia="Calibri"/>
                <w:lang w:eastAsia="en-US"/>
              </w:rPr>
              <w:t>5.Для экзамена приготовили билеты с номерами от 1 до25. Какова вероятность того, что взятый наугад учен</w:t>
            </w:r>
            <w:r w:rsidRPr="001E60A6">
              <w:rPr>
                <w:rFonts w:eastAsia="Calibri"/>
                <w:lang w:eastAsia="en-US"/>
              </w:rPr>
              <w:t>и</w:t>
            </w:r>
            <w:r w:rsidRPr="001E60A6">
              <w:rPr>
                <w:rFonts w:eastAsia="Calibri"/>
                <w:lang w:eastAsia="en-US"/>
              </w:rPr>
              <w:t>ком билет имеет: а) однозначный номер; б)двузначный номер?</w:t>
            </w:r>
          </w:p>
        </w:tc>
        <w:tc>
          <w:tcPr>
            <w:tcW w:w="3367" w:type="dxa"/>
          </w:tcPr>
          <w:p w:rsidR="00605DE0" w:rsidRPr="001E60A6" w:rsidRDefault="00605DE0" w:rsidP="000B1CB8">
            <w:pPr>
              <w:ind w:left="720"/>
              <w:contextualSpacing/>
              <w:jc w:val="both"/>
              <w:rPr>
                <w:rFonts w:eastAsia="Calibri"/>
                <w:lang w:eastAsia="en-US"/>
              </w:rPr>
            </w:pPr>
            <w:r w:rsidRPr="001E60A6">
              <w:rPr>
                <w:rFonts w:eastAsia="Calibri"/>
                <w:lang w:eastAsia="en-US"/>
              </w:rPr>
              <w:t>Запишите правильный ответ</w:t>
            </w:r>
          </w:p>
          <w:p w:rsidR="00605DE0" w:rsidRPr="001E60A6" w:rsidRDefault="00605DE0" w:rsidP="000B1CB8">
            <w:pPr>
              <w:ind w:left="720"/>
              <w:contextualSpacing/>
              <w:jc w:val="both"/>
              <w:rPr>
                <w:rFonts w:eastAsia="Calibri"/>
                <w:lang w:eastAsia="en-US"/>
              </w:rPr>
            </w:pPr>
          </w:p>
          <w:p w:rsidR="00605DE0" w:rsidRPr="001E60A6" w:rsidRDefault="00605DE0" w:rsidP="000B1CB8">
            <w:pPr>
              <w:ind w:left="720"/>
              <w:contextualSpacing/>
              <w:jc w:val="both"/>
              <w:rPr>
                <w:rFonts w:eastAsia="Calibri"/>
                <w:lang w:eastAsia="en-US"/>
              </w:rPr>
            </w:pPr>
          </w:p>
        </w:tc>
      </w:tr>
    </w:tbl>
    <w:p w:rsidR="001E60A6" w:rsidRPr="001E60A6" w:rsidRDefault="001E60A6" w:rsidP="00605DE0">
      <w:pPr>
        <w:jc w:val="both"/>
      </w:pPr>
    </w:p>
    <w:p w:rsidR="001E60A6" w:rsidRPr="001E60A6" w:rsidRDefault="001E60A6" w:rsidP="001E60A6">
      <w:pPr>
        <w:ind w:left="-227"/>
        <w:jc w:val="both"/>
        <w:rPr>
          <w:b/>
          <w:bCs/>
          <w:u w:val="single"/>
        </w:rPr>
      </w:pPr>
      <w:r w:rsidRPr="001E60A6">
        <w:rPr>
          <w:b/>
          <w:bCs/>
          <w:u w:val="single"/>
        </w:rPr>
        <w:t>Условия выполнения задания</w:t>
      </w:r>
    </w:p>
    <w:p w:rsidR="001E60A6" w:rsidRPr="001E60A6" w:rsidRDefault="001E60A6" w:rsidP="001E60A6">
      <w:pPr>
        <w:ind w:left="-510"/>
        <w:jc w:val="both"/>
        <w:rPr>
          <w:b/>
          <w:bCs/>
          <w:u w:val="single"/>
        </w:rPr>
      </w:pPr>
      <w:r w:rsidRPr="001E60A6">
        <w:t xml:space="preserve">     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567"/>
        <w:jc w:val="both"/>
      </w:pPr>
      <w:r w:rsidRPr="001E60A6">
        <w:t xml:space="preserve">      2 . Максимальное время выполнения задания: ____</w:t>
      </w:r>
      <w:r w:rsidRPr="001E60A6">
        <w:rPr>
          <w:u w:val="single"/>
        </w:rPr>
        <w:t>20</w:t>
      </w:r>
      <w:r w:rsidRPr="001E60A6">
        <w:t>___ мин.</w:t>
      </w:r>
    </w:p>
    <w:p w:rsidR="001E60A6" w:rsidRPr="001E60A6" w:rsidRDefault="001E60A6" w:rsidP="001E60A6">
      <w:pPr>
        <w:ind w:left="-567"/>
        <w:rPr>
          <w:u w:val="single"/>
        </w:rPr>
      </w:pPr>
      <w:r w:rsidRPr="001E60A6">
        <w:t xml:space="preserve">      3. Вы  можете воспользоваться </w:t>
      </w:r>
      <w:r w:rsidRPr="001E60A6">
        <w:rPr>
          <w:u w:val="single"/>
        </w:rPr>
        <w:t>справочным материалом</w:t>
      </w:r>
    </w:p>
    <w:p w:rsidR="001E60A6" w:rsidRPr="001E60A6" w:rsidRDefault="00B47504" w:rsidP="001E60A6">
      <w:pPr>
        <w:spacing w:before="100" w:beforeAutospacing="1" w:after="100" w:afterAutospacing="1"/>
        <w:rPr>
          <w:b/>
          <w:bCs/>
          <w:sz w:val="28"/>
          <w:szCs w:val="28"/>
        </w:rPr>
      </w:pPr>
      <w:r>
        <w:rPr>
          <w:b/>
          <w:bCs/>
          <w:sz w:val="28"/>
          <w:szCs w:val="28"/>
          <w:u w:val="single"/>
        </w:rPr>
        <w:t>ЗАДАНИЕ № 47:</w:t>
      </w:r>
    </w:p>
    <w:p w:rsidR="001E60A6" w:rsidRPr="001E60A6" w:rsidRDefault="001E60A6" w:rsidP="001E60A6">
      <w:pPr>
        <w:jc w:val="center"/>
        <w:rPr>
          <w:b/>
        </w:rPr>
      </w:pPr>
      <w:r w:rsidRPr="001E60A6">
        <w:rPr>
          <w:b/>
        </w:rPr>
        <w:t>Самостоятельная  работа</w:t>
      </w:r>
    </w:p>
    <w:p w:rsidR="001E60A6" w:rsidRPr="001E60A6" w:rsidRDefault="001E60A6" w:rsidP="001E60A6">
      <w:pPr>
        <w:jc w:val="center"/>
        <w:rPr>
          <w:b/>
          <w:bCs/>
          <w:sz w:val="28"/>
          <w:szCs w:val="28"/>
          <w:u w:val="single"/>
        </w:rPr>
      </w:pPr>
      <w:r w:rsidRPr="001E60A6">
        <w:rPr>
          <w:b/>
        </w:rPr>
        <w:t>«Теория вероятностей »</w:t>
      </w:r>
    </w:p>
    <w:p w:rsidR="001E60A6" w:rsidRPr="001E60A6" w:rsidRDefault="001E60A6" w:rsidP="001E60A6">
      <w:pPr>
        <w:rPr>
          <w:b/>
          <w:u w:val="single"/>
        </w:rPr>
      </w:pPr>
      <w:r w:rsidRPr="001E60A6">
        <w:rPr>
          <w:b/>
          <w:u w:val="single"/>
        </w:rPr>
        <w:t>Текст задания.</w:t>
      </w:r>
    </w:p>
    <w:p w:rsidR="001E60A6" w:rsidRPr="001E60A6" w:rsidRDefault="001E60A6" w:rsidP="001E60A6">
      <w:pPr>
        <w:rPr>
          <w:b/>
          <w:u w:val="single"/>
        </w:rPr>
      </w:pPr>
    </w:p>
    <w:tbl>
      <w:tblPr>
        <w:tblW w:w="104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6"/>
        <w:gridCol w:w="5244"/>
      </w:tblGrid>
      <w:tr w:rsidR="001E60A6" w:rsidRPr="001E60A6" w:rsidTr="00605DE0">
        <w:tc>
          <w:tcPr>
            <w:tcW w:w="5246" w:type="dxa"/>
          </w:tcPr>
          <w:p w:rsidR="001E60A6" w:rsidRPr="001E60A6" w:rsidRDefault="001E60A6" w:rsidP="001E60A6">
            <w:pPr>
              <w:ind w:left="720" w:firstLine="284"/>
              <w:contextualSpacing/>
              <w:jc w:val="both"/>
              <w:rPr>
                <w:rFonts w:eastAsia="Calibri"/>
                <w:b/>
                <w:lang w:eastAsia="en-US"/>
              </w:rPr>
            </w:pPr>
            <w:r w:rsidRPr="001E60A6">
              <w:rPr>
                <w:rFonts w:eastAsia="Calibri"/>
                <w:b/>
                <w:lang w:eastAsia="en-US"/>
              </w:rPr>
              <w:t xml:space="preserve">Вариант 1. </w:t>
            </w:r>
          </w:p>
          <w:p w:rsidR="001E60A6" w:rsidRPr="001E60A6" w:rsidRDefault="001E60A6" w:rsidP="001E60A6">
            <w:pPr>
              <w:ind w:left="720"/>
              <w:contextualSpacing/>
              <w:jc w:val="both"/>
              <w:rPr>
                <w:rFonts w:eastAsia="Calibri"/>
                <w:b/>
                <w:lang w:eastAsia="en-US"/>
              </w:rPr>
            </w:pPr>
          </w:p>
        </w:tc>
        <w:tc>
          <w:tcPr>
            <w:tcW w:w="5244" w:type="dxa"/>
          </w:tcPr>
          <w:p w:rsidR="001E60A6" w:rsidRPr="001E60A6" w:rsidRDefault="001E60A6" w:rsidP="001E60A6">
            <w:pPr>
              <w:ind w:left="720" w:firstLine="284"/>
              <w:contextualSpacing/>
              <w:jc w:val="both"/>
              <w:rPr>
                <w:rFonts w:eastAsia="Calibri"/>
                <w:b/>
                <w:lang w:eastAsia="en-US"/>
              </w:rPr>
            </w:pPr>
            <w:r w:rsidRPr="001E60A6">
              <w:rPr>
                <w:rFonts w:eastAsia="Calibri"/>
                <w:b/>
                <w:lang w:eastAsia="en-US"/>
              </w:rPr>
              <w:t xml:space="preserve">Вариант 2. </w:t>
            </w:r>
          </w:p>
          <w:p w:rsidR="001E60A6" w:rsidRPr="001E60A6" w:rsidRDefault="001E60A6" w:rsidP="001E60A6">
            <w:pPr>
              <w:ind w:left="720"/>
              <w:contextualSpacing/>
              <w:jc w:val="both"/>
              <w:rPr>
                <w:rFonts w:eastAsia="Calibri"/>
                <w:b/>
                <w:lang w:eastAsia="en-US"/>
              </w:rPr>
            </w:pPr>
          </w:p>
        </w:tc>
      </w:tr>
      <w:tr w:rsidR="001E60A6" w:rsidRPr="001E60A6" w:rsidTr="00605DE0">
        <w:tc>
          <w:tcPr>
            <w:tcW w:w="5246" w:type="dxa"/>
          </w:tcPr>
          <w:p w:rsidR="001E60A6" w:rsidRPr="001E60A6" w:rsidRDefault="001E60A6" w:rsidP="001E60A6">
            <w:pPr>
              <w:contextualSpacing/>
              <w:rPr>
                <w:rFonts w:eastAsia="Calibri"/>
                <w:lang w:eastAsia="en-US"/>
              </w:rPr>
            </w:pPr>
            <w:r w:rsidRPr="001E60A6">
              <w:rPr>
                <w:rFonts w:eastAsia="Calibri"/>
                <w:lang w:eastAsia="en-US"/>
              </w:rPr>
              <w:t>1.  Охарактеризуйте событие, о котором идёт речь, как достоверное, случайное или нево</w:t>
            </w:r>
            <w:r w:rsidRPr="001E60A6">
              <w:rPr>
                <w:rFonts w:eastAsia="Calibri"/>
                <w:lang w:eastAsia="en-US"/>
              </w:rPr>
              <w:t>з</w:t>
            </w:r>
            <w:r w:rsidRPr="001E60A6">
              <w:rPr>
                <w:rFonts w:eastAsia="Calibri"/>
                <w:lang w:eastAsia="en-US"/>
              </w:rPr>
              <w:t xml:space="preserve">можное. </w:t>
            </w:r>
          </w:p>
          <w:p w:rsidR="001E60A6" w:rsidRPr="001E60A6" w:rsidRDefault="001E60A6" w:rsidP="001E60A6">
            <w:pPr>
              <w:contextualSpacing/>
              <w:jc w:val="both"/>
              <w:rPr>
                <w:rFonts w:eastAsia="Calibri"/>
                <w:lang w:eastAsia="en-US"/>
              </w:rPr>
            </w:pPr>
            <w:r w:rsidRPr="001E60A6">
              <w:rPr>
                <w:rFonts w:eastAsia="Calibri"/>
                <w:lang w:eastAsia="en-US"/>
              </w:rPr>
              <w:t>Из списка журнала 9 класса ( в котором есть д</w:t>
            </w:r>
            <w:r w:rsidRPr="001E60A6">
              <w:rPr>
                <w:rFonts w:eastAsia="Calibri"/>
                <w:lang w:eastAsia="en-US"/>
              </w:rPr>
              <w:t>е</w:t>
            </w:r>
            <w:r w:rsidRPr="001E60A6">
              <w:rPr>
                <w:rFonts w:eastAsia="Calibri"/>
                <w:lang w:eastAsia="en-US"/>
              </w:rPr>
              <w:t xml:space="preserve">вочки и мальчики) случайным образом выбран один ученик: а) это мальчик; б) выбранному ученику 1 год; в) этому ученику больше 3-х лет? </w:t>
            </w:r>
          </w:p>
          <w:p w:rsidR="001E60A6" w:rsidRPr="001E60A6" w:rsidRDefault="001E60A6" w:rsidP="001E60A6">
            <w:pPr>
              <w:contextualSpacing/>
              <w:jc w:val="both"/>
              <w:rPr>
                <w:rFonts w:eastAsia="Calibri"/>
                <w:lang w:eastAsia="en-US"/>
              </w:rPr>
            </w:pPr>
            <w:r w:rsidRPr="001E60A6">
              <w:rPr>
                <w:rFonts w:eastAsia="Calibri"/>
                <w:lang w:eastAsia="en-US"/>
              </w:rPr>
              <w:t>2.Ниже перечислены разные события. Укажите противоположные им события.</w:t>
            </w:r>
          </w:p>
          <w:p w:rsidR="001E60A6" w:rsidRPr="001E60A6" w:rsidRDefault="001E60A6" w:rsidP="001E60A6">
            <w:pPr>
              <w:contextualSpacing/>
              <w:jc w:val="both"/>
              <w:rPr>
                <w:rFonts w:eastAsia="Calibri"/>
                <w:lang w:eastAsia="en-US"/>
              </w:rPr>
            </w:pPr>
            <w:r w:rsidRPr="001E60A6">
              <w:rPr>
                <w:rFonts w:eastAsia="Calibri"/>
                <w:lang w:eastAsia="en-US"/>
              </w:rPr>
              <w:t>а) Из пяти выстрелов в цель попали хотя бы два.</w:t>
            </w:r>
          </w:p>
          <w:p w:rsidR="001E60A6" w:rsidRPr="001E60A6" w:rsidRDefault="001E60A6" w:rsidP="001E60A6">
            <w:pPr>
              <w:contextualSpacing/>
              <w:jc w:val="both"/>
              <w:rPr>
                <w:rFonts w:eastAsia="Calibri"/>
                <w:lang w:eastAsia="en-US"/>
              </w:rPr>
            </w:pPr>
            <w:r w:rsidRPr="001E60A6">
              <w:rPr>
                <w:rFonts w:eastAsia="Calibri"/>
                <w:lang w:eastAsia="en-US"/>
              </w:rPr>
              <w:t>б)  На контрольной я не решил, как минимум, три задачи из пяти.</w:t>
            </w:r>
          </w:p>
          <w:p w:rsidR="001E60A6" w:rsidRPr="001E60A6" w:rsidRDefault="001E60A6" w:rsidP="001E60A6">
            <w:pPr>
              <w:contextualSpacing/>
              <w:jc w:val="both"/>
              <w:rPr>
                <w:rFonts w:eastAsia="Calibri"/>
                <w:lang w:eastAsia="en-US"/>
              </w:rPr>
            </w:pPr>
            <w:r w:rsidRPr="001E60A6">
              <w:rPr>
                <w:rFonts w:eastAsia="Calibri"/>
                <w:lang w:eastAsia="en-US"/>
              </w:rPr>
              <w:t>3.  В коробке находятся 3 чёрных, 4 красных и 5 синих карандашей. Наугад вынимается один к</w:t>
            </w:r>
            <w:r w:rsidRPr="001E60A6">
              <w:rPr>
                <w:rFonts w:eastAsia="Calibri"/>
                <w:lang w:eastAsia="en-US"/>
              </w:rPr>
              <w:t>а</w:t>
            </w:r>
            <w:r w:rsidRPr="001E60A6">
              <w:rPr>
                <w:rFonts w:eastAsia="Calibri"/>
                <w:lang w:eastAsia="en-US"/>
              </w:rPr>
              <w:t>рандаш. Найдите вероятность того, что вынутый карандаш: а) чёрный ; б)  не красный?</w:t>
            </w:r>
          </w:p>
          <w:p w:rsidR="001E60A6" w:rsidRPr="001E60A6" w:rsidRDefault="001E60A6" w:rsidP="001E60A6">
            <w:pPr>
              <w:contextualSpacing/>
              <w:jc w:val="both"/>
              <w:rPr>
                <w:rFonts w:eastAsia="Calibri"/>
                <w:lang w:eastAsia="en-US"/>
              </w:rPr>
            </w:pPr>
            <w:r w:rsidRPr="001E60A6">
              <w:rPr>
                <w:rFonts w:eastAsia="Calibri"/>
                <w:lang w:eastAsia="en-US"/>
              </w:rPr>
              <w:t>4. Какова вероятность того, что при двух посл</w:t>
            </w:r>
            <w:r w:rsidRPr="001E60A6">
              <w:rPr>
                <w:rFonts w:eastAsia="Calibri"/>
                <w:lang w:eastAsia="en-US"/>
              </w:rPr>
              <w:t>е</w:t>
            </w:r>
            <w:r w:rsidRPr="001E60A6">
              <w:rPr>
                <w:rFonts w:eastAsia="Calibri"/>
                <w:lang w:eastAsia="en-US"/>
              </w:rPr>
              <w:t>довательных бросаниях игрального кубика хотя бы один раз выпадет четвёрка?</w:t>
            </w:r>
          </w:p>
          <w:p w:rsidR="001E60A6" w:rsidRPr="001E60A6" w:rsidRDefault="001E60A6" w:rsidP="001E60A6">
            <w:pPr>
              <w:ind w:left="720" w:firstLine="284"/>
              <w:contextualSpacing/>
              <w:jc w:val="both"/>
              <w:rPr>
                <w:rFonts w:eastAsia="Calibri"/>
                <w:lang w:eastAsia="en-US"/>
              </w:rPr>
            </w:pPr>
          </w:p>
          <w:p w:rsidR="001E60A6" w:rsidRPr="001E60A6" w:rsidRDefault="001E60A6" w:rsidP="001E60A6">
            <w:pPr>
              <w:ind w:left="720"/>
              <w:contextualSpacing/>
              <w:jc w:val="both"/>
              <w:rPr>
                <w:rFonts w:eastAsia="Calibri"/>
                <w:color w:val="FF0000"/>
                <w:lang w:eastAsia="en-US"/>
              </w:rPr>
            </w:pPr>
          </w:p>
        </w:tc>
        <w:tc>
          <w:tcPr>
            <w:tcW w:w="5244" w:type="dxa"/>
          </w:tcPr>
          <w:p w:rsidR="001E60A6" w:rsidRPr="001E60A6" w:rsidRDefault="001E60A6" w:rsidP="001E60A6">
            <w:pPr>
              <w:contextualSpacing/>
              <w:jc w:val="both"/>
              <w:rPr>
                <w:rFonts w:eastAsia="Calibri"/>
                <w:lang w:eastAsia="en-US"/>
              </w:rPr>
            </w:pPr>
            <w:r w:rsidRPr="001E60A6">
              <w:rPr>
                <w:rFonts w:eastAsia="Calibri"/>
                <w:lang w:eastAsia="en-US"/>
              </w:rPr>
              <w:lastRenderedPageBreak/>
              <w:t>1.  Охарактеризуйте событие, о котором идёт речь, как достоверное, случайное или нево</w:t>
            </w:r>
            <w:r w:rsidRPr="001E60A6">
              <w:rPr>
                <w:rFonts w:eastAsia="Calibri"/>
                <w:lang w:eastAsia="en-US"/>
              </w:rPr>
              <w:t>з</w:t>
            </w:r>
            <w:r w:rsidRPr="001E60A6">
              <w:rPr>
                <w:rFonts w:eastAsia="Calibri"/>
                <w:lang w:eastAsia="en-US"/>
              </w:rPr>
              <w:t xml:space="preserve">можное. </w:t>
            </w:r>
          </w:p>
          <w:p w:rsidR="001E60A6" w:rsidRPr="001E60A6" w:rsidRDefault="001E60A6" w:rsidP="001E60A6">
            <w:pPr>
              <w:contextualSpacing/>
              <w:jc w:val="both"/>
              <w:rPr>
                <w:rFonts w:eastAsia="Calibri"/>
                <w:lang w:eastAsia="en-US"/>
              </w:rPr>
            </w:pPr>
            <w:r w:rsidRPr="001E60A6">
              <w:rPr>
                <w:rFonts w:eastAsia="Calibri"/>
                <w:lang w:eastAsia="en-US"/>
              </w:rPr>
              <w:t>Открывается учебник литературы, и на левой странице второе слово – прилагательное – это слово: а) содержит согласные буквы; б) начин</w:t>
            </w:r>
            <w:r w:rsidRPr="001E60A6">
              <w:rPr>
                <w:rFonts w:eastAsia="Calibri"/>
                <w:lang w:eastAsia="en-US"/>
              </w:rPr>
              <w:t>а</w:t>
            </w:r>
            <w:r w:rsidRPr="001E60A6">
              <w:rPr>
                <w:rFonts w:eastAsia="Calibri"/>
                <w:lang w:eastAsia="en-US"/>
              </w:rPr>
              <w:t xml:space="preserve">ется с буквы «м»; в) начинается с буквы «ь». </w:t>
            </w:r>
          </w:p>
          <w:p w:rsidR="001E60A6" w:rsidRPr="001E60A6" w:rsidRDefault="001E60A6" w:rsidP="001E60A6">
            <w:pPr>
              <w:contextualSpacing/>
              <w:jc w:val="both"/>
              <w:rPr>
                <w:rFonts w:eastAsia="Calibri"/>
                <w:lang w:eastAsia="en-US"/>
              </w:rPr>
            </w:pPr>
            <w:r w:rsidRPr="001E60A6">
              <w:rPr>
                <w:rFonts w:eastAsia="Calibri"/>
                <w:lang w:eastAsia="en-US"/>
              </w:rPr>
              <w:t>2. Ниже перечислены разные события. Укажите противоположные им события.</w:t>
            </w:r>
          </w:p>
          <w:p w:rsidR="001E60A6" w:rsidRPr="001E60A6" w:rsidRDefault="001E60A6" w:rsidP="001E60A6">
            <w:pPr>
              <w:contextualSpacing/>
              <w:jc w:val="both"/>
              <w:rPr>
                <w:rFonts w:eastAsia="Calibri"/>
                <w:lang w:eastAsia="en-US"/>
              </w:rPr>
            </w:pPr>
            <w:r w:rsidRPr="001E60A6">
              <w:rPr>
                <w:rFonts w:eastAsia="Calibri"/>
                <w:lang w:eastAsia="en-US"/>
              </w:rPr>
              <w:t>а)  Мою новую соседку по парте зовут или Таня, или Аня.</w:t>
            </w:r>
          </w:p>
          <w:p w:rsidR="001E60A6" w:rsidRPr="001E60A6" w:rsidRDefault="001E60A6" w:rsidP="001E60A6">
            <w:pPr>
              <w:contextualSpacing/>
              <w:jc w:val="both"/>
              <w:rPr>
                <w:rFonts w:eastAsia="Calibri"/>
                <w:lang w:eastAsia="en-US"/>
              </w:rPr>
            </w:pPr>
            <w:r w:rsidRPr="001E60A6">
              <w:rPr>
                <w:rFonts w:eastAsia="Calibri"/>
                <w:lang w:eastAsia="en-US"/>
              </w:rPr>
              <w:t>б)  Явка на выборы была от 40% до 47%.</w:t>
            </w:r>
          </w:p>
          <w:p w:rsidR="001E60A6" w:rsidRPr="001E60A6" w:rsidRDefault="001E60A6" w:rsidP="001E60A6">
            <w:pPr>
              <w:contextualSpacing/>
              <w:jc w:val="both"/>
              <w:rPr>
                <w:rFonts w:eastAsia="Calibri"/>
                <w:u w:val="single"/>
                <w:lang w:eastAsia="en-US"/>
              </w:rPr>
            </w:pPr>
            <w:r w:rsidRPr="001E60A6">
              <w:rPr>
                <w:rFonts w:eastAsia="Calibri"/>
                <w:lang w:eastAsia="en-US"/>
              </w:rPr>
              <w:t>3.   В коробке находятся 3 чёрных, 4 красных и 5 синих карандашей. Наугад вынимается один к</w:t>
            </w:r>
            <w:r w:rsidRPr="001E60A6">
              <w:rPr>
                <w:rFonts w:eastAsia="Calibri"/>
                <w:lang w:eastAsia="en-US"/>
              </w:rPr>
              <w:t>а</w:t>
            </w:r>
            <w:r w:rsidRPr="001E60A6">
              <w:rPr>
                <w:rFonts w:eastAsia="Calibri"/>
                <w:lang w:eastAsia="en-US"/>
              </w:rPr>
              <w:t>рандаш. Найдите вероятность того, что вынутый карандаш: а) синий ; б)  не чёрный?</w:t>
            </w:r>
          </w:p>
          <w:p w:rsidR="001E60A6" w:rsidRPr="001E60A6" w:rsidRDefault="001E60A6" w:rsidP="001E60A6">
            <w:pPr>
              <w:contextualSpacing/>
              <w:jc w:val="both"/>
              <w:rPr>
                <w:rFonts w:eastAsia="Calibri"/>
                <w:lang w:eastAsia="en-US"/>
              </w:rPr>
            </w:pPr>
            <w:r w:rsidRPr="001E60A6">
              <w:rPr>
                <w:rFonts w:eastAsia="Calibri"/>
                <w:lang w:eastAsia="en-US"/>
              </w:rPr>
              <w:t>4. В кооперативном доме 70 квартир, из которых семь находятся на первом этаже, а 5 на после</w:t>
            </w:r>
            <w:r w:rsidRPr="001E60A6">
              <w:rPr>
                <w:rFonts w:eastAsia="Calibri"/>
                <w:lang w:eastAsia="en-US"/>
              </w:rPr>
              <w:t>д</w:t>
            </w:r>
            <w:r w:rsidRPr="001E60A6">
              <w:rPr>
                <w:rFonts w:eastAsia="Calibri"/>
                <w:lang w:eastAsia="en-US"/>
              </w:rPr>
              <w:t>нем. Квартиры распределяются по жребию. К</w:t>
            </w:r>
            <w:r w:rsidRPr="001E60A6">
              <w:rPr>
                <w:rFonts w:eastAsia="Calibri"/>
                <w:lang w:eastAsia="en-US"/>
              </w:rPr>
              <w:t>а</w:t>
            </w:r>
            <w:r w:rsidRPr="001E60A6">
              <w:rPr>
                <w:rFonts w:eastAsia="Calibri"/>
                <w:lang w:eastAsia="en-US"/>
              </w:rPr>
              <w:lastRenderedPageBreak/>
              <w:t>кова вероятность того, что жильцу не достане</w:t>
            </w:r>
            <w:r w:rsidRPr="001E60A6">
              <w:rPr>
                <w:rFonts w:eastAsia="Calibri"/>
                <w:lang w:eastAsia="en-US"/>
              </w:rPr>
              <w:t>т</w:t>
            </w:r>
            <w:r w:rsidRPr="001E60A6">
              <w:rPr>
                <w:rFonts w:eastAsia="Calibri"/>
                <w:lang w:eastAsia="en-US"/>
              </w:rPr>
              <w:t>ся квартира, расположенная на первом или п</w:t>
            </w:r>
            <w:r w:rsidRPr="001E60A6">
              <w:rPr>
                <w:rFonts w:eastAsia="Calibri"/>
                <w:lang w:eastAsia="en-US"/>
              </w:rPr>
              <w:t>о</w:t>
            </w:r>
            <w:r w:rsidRPr="001E60A6">
              <w:rPr>
                <w:rFonts w:eastAsia="Calibri"/>
                <w:lang w:eastAsia="en-US"/>
              </w:rPr>
              <w:t>следнем этаже?</w:t>
            </w:r>
          </w:p>
          <w:p w:rsidR="001E60A6" w:rsidRPr="001E60A6" w:rsidRDefault="001E60A6" w:rsidP="001E60A6">
            <w:pPr>
              <w:contextualSpacing/>
              <w:jc w:val="both"/>
              <w:rPr>
                <w:rFonts w:eastAsia="Calibri"/>
                <w:lang w:eastAsia="en-US"/>
              </w:rPr>
            </w:pPr>
          </w:p>
          <w:p w:rsidR="001E60A6" w:rsidRPr="001E60A6" w:rsidRDefault="001E60A6" w:rsidP="001E60A6">
            <w:pPr>
              <w:ind w:left="720"/>
              <w:contextualSpacing/>
              <w:jc w:val="both"/>
              <w:rPr>
                <w:rFonts w:eastAsia="Calibri"/>
                <w:color w:val="FF0000"/>
                <w:lang w:eastAsia="en-US"/>
              </w:rPr>
            </w:pPr>
          </w:p>
        </w:tc>
      </w:tr>
    </w:tbl>
    <w:p w:rsidR="001E60A6" w:rsidRPr="001E60A6" w:rsidRDefault="001E60A6" w:rsidP="001E60A6">
      <w:pPr>
        <w:rPr>
          <w:b/>
          <w:u w:val="single"/>
        </w:rPr>
      </w:pPr>
    </w:p>
    <w:p w:rsidR="001E60A6" w:rsidRPr="001E60A6" w:rsidRDefault="001E60A6" w:rsidP="001E60A6">
      <w:pPr>
        <w:ind w:left="-227"/>
        <w:jc w:val="both"/>
        <w:rPr>
          <w:b/>
          <w:bCs/>
          <w:u w:val="single"/>
        </w:rPr>
      </w:pPr>
      <w:r w:rsidRPr="001E60A6">
        <w:rPr>
          <w:b/>
          <w:bCs/>
          <w:u w:val="single"/>
        </w:rPr>
        <w:t>Условия выполнения задания</w:t>
      </w:r>
    </w:p>
    <w:p w:rsidR="001E60A6" w:rsidRPr="001E60A6" w:rsidRDefault="001E60A6" w:rsidP="001E60A6">
      <w:pPr>
        <w:ind w:left="-510"/>
        <w:jc w:val="both"/>
        <w:rPr>
          <w:b/>
          <w:bCs/>
          <w:u w:val="single"/>
        </w:rPr>
      </w:pPr>
      <w:r w:rsidRPr="001E60A6">
        <w:t xml:space="preserve">     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ind w:left="-567"/>
        <w:jc w:val="both"/>
      </w:pPr>
      <w:r w:rsidRPr="001E60A6">
        <w:t xml:space="preserve">       2 . Максимальное время выполнения задания: ____</w:t>
      </w:r>
      <w:r w:rsidRPr="001E60A6">
        <w:rPr>
          <w:u w:val="single"/>
        </w:rPr>
        <w:t>20</w:t>
      </w:r>
      <w:r w:rsidRPr="001E60A6">
        <w:t>___ мин.</w:t>
      </w:r>
    </w:p>
    <w:p w:rsidR="001E60A6" w:rsidRPr="001E60A6" w:rsidRDefault="001E60A6" w:rsidP="001E60A6">
      <w:pPr>
        <w:ind w:left="-567"/>
        <w:rPr>
          <w:u w:val="single"/>
        </w:rPr>
      </w:pPr>
      <w:r w:rsidRPr="001E60A6">
        <w:t xml:space="preserve">       3. Вы  можете воспользоваться </w:t>
      </w:r>
      <w:r w:rsidRPr="001E60A6">
        <w:rPr>
          <w:u w:val="single"/>
        </w:rPr>
        <w:t>справочным материалом</w:t>
      </w:r>
    </w:p>
    <w:p w:rsidR="001E60A6" w:rsidRPr="001E60A6" w:rsidRDefault="001E60A6" w:rsidP="001E60A6">
      <w:pPr>
        <w:rPr>
          <w:b/>
        </w:rPr>
      </w:pPr>
    </w:p>
    <w:p w:rsidR="001E60A6" w:rsidRPr="001E60A6" w:rsidRDefault="001E60A6" w:rsidP="001E60A6">
      <w:pPr>
        <w:rPr>
          <w:b/>
        </w:rPr>
      </w:pPr>
      <w:r w:rsidRPr="001E60A6">
        <w:rPr>
          <w:b/>
        </w:rPr>
        <w:t>Решение: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98"/>
        <w:gridCol w:w="4998"/>
      </w:tblGrid>
      <w:tr w:rsidR="001E60A6" w:rsidRPr="001E60A6" w:rsidTr="007A52C5">
        <w:tc>
          <w:tcPr>
            <w:tcW w:w="4998" w:type="dxa"/>
          </w:tcPr>
          <w:p w:rsidR="001E60A6" w:rsidRPr="001E60A6" w:rsidRDefault="001E60A6" w:rsidP="001E60A6">
            <w:pPr>
              <w:ind w:left="720" w:firstLine="284"/>
              <w:contextualSpacing/>
              <w:jc w:val="both"/>
              <w:rPr>
                <w:rFonts w:eastAsia="Calibri"/>
                <w:b/>
                <w:lang w:eastAsia="en-US"/>
              </w:rPr>
            </w:pPr>
            <w:r w:rsidRPr="001E60A6">
              <w:rPr>
                <w:rFonts w:eastAsia="Calibri"/>
                <w:b/>
                <w:lang w:eastAsia="en-US"/>
              </w:rPr>
              <w:t xml:space="preserve">Вариант 1. </w:t>
            </w:r>
          </w:p>
          <w:p w:rsidR="001E60A6" w:rsidRPr="001E60A6" w:rsidRDefault="001E60A6" w:rsidP="001E60A6">
            <w:pPr>
              <w:ind w:left="720"/>
              <w:contextualSpacing/>
              <w:jc w:val="both"/>
              <w:rPr>
                <w:rFonts w:eastAsia="Calibri"/>
                <w:b/>
                <w:lang w:eastAsia="en-US"/>
              </w:rPr>
            </w:pPr>
          </w:p>
        </w:tc>
        <w:tc>
          <w:tcPr>
            <w:tcW w:w="4998" w:type="dxa"/>
          </w:tcPr>
          <w:p w:rsidR="001E60A6" w:rsidRPr="001E60A6" w:rsidRDefault="001E60A6" w:rsidP="001E60A6">
            <w:pPr>
              <w:ind w:left="720" w:firstLine="284"/>
              <w:contextualSpacing/>
              <w:jc w:val="both"/>
              <w:rPr>
                <w:rFonts w:eastAsia="Calibri"/>
                <w:b/>
                <w:lang w:eastAsia="en-US"/>
              </w:rPr>
            </w:pPr>
            <w:r w:rsidRPr="001E60A6">
              <w:rPr>
                <w:rFonts w:eastAsia="Calibri"/>
                <w:b/>
                <w:lang w:eastAsia="en-US"/>
              </w:rPr>
              <w:t xml:space="preserve">Вариант 2. </w:t>
            </w:r>
          </w:p>
          <w:p w:rsidR="001E60A6" w:rsidRPr="001E60A6" w:rsidRDefault="001E60A6" w:rsidP="001E60A6">
            <w:pPr>
              <w:ind w:left="720"/>
              <w:contextualSpacing/>
              <w:jc w:val="both"/>
              <w:rPr>
                <w:rFonts w:eastAsia="Calibri"/>
                <w:b/>
                <w:lang w:eastAsia="en-US"/>
              </w:rPr>
            </w:pPr>
          </w:p>
        </w:tc>
      </w:tr>
      <w:tr w:rsidR="001E60A6" w:rsidRPr="001E60A6" w:rsidTr="007A52C5">
        <w:tc>
          <w:tcPr>
            <w:tcW w:w="4998" w:type="dxa"/>
          </w:tcPr>
          <w:p w:rsidR="001E60A6" w:rsidRPr="001E60A6" w:rsidRDefault="001E60A6" w:rsidP="001E60A6">
            <w:pPr>
              <w:ind w:left="720" w:firstLine="284"/>
              <w:contextualSpacing/>
              <w:jc w:val="both"/>
              <w:rPr>
                <w:rFonts w:eastAsia="Calibri"/>
                <w:lang w:eastAsia="en-US"/>
              </w:rPr>
            </w:pPr>
            <w:r w:rsidRPr="001E60A6">
              <w:rPr>
                <w:rFonts w:eastAsia="Calibri"/>
                <w:color w:val="FF0000"/>
                <w:u w:val="single"/>
                <w:lang w:eastAsia="en-US"/>
              </w:rPr>
              <w:t>1. Ответ:</w:t>
            </w:r>
            <w:r w:rsidRPr="001E60A6">
              <w:rPr>
                <w:rFonts w:eastAsia="Calibri"/>
                <w:lang w:eastAsia="en-US"/>
              </w:rPr>
              <w:t xml:space="preserve"> а) случайное; б) нево</w:t>
            </w:r>
            <w:r w:rsidRPr="001E60A6">
              <w:rPr>
                <w:rFonts w:eastAsia="Calibri"/>
                <w:lang w:eastAsia="en-US"/>
              </w:rPr>
              <w:t>з</w:t>
            </w:r>
            <w:r w:rsidRPr="001E60A6">
              <w:rPr>
                <w:rFonts w:eastAsia="Calibri"/>
                <w:lang w:eastAsia="en-US"/>
              </w:rPr>
              <w:t>можное; г) достоверное.</w:t>
            </w:r>
          </w:p>
          <w:p w:rsidR="001E60A6" w:rsidRPr="001E60A6" w:rsidRDefault="001E60A6" w:rsidP="001E60A6">
            <w:pPr>
              <w:ind w:left="720" w:firstLine="284"/>
              <w:contextualSpacing/>
              <w:jc w:val="both"/>
              <w:rPr>
                <w:rFonts w:eastAsia="Calibri"/>
                <w:lang w:eastAsia="en-US"/>
              </w:rPr>
            </w:pPr>
            <w:r w:rsidRPr="001E60A6">
              <w:rPr>
                <w:rFonts w:eastAsia="Calibri"/>
                <w:color w:val="FF0000"/>
                <w:u w:val="single"/>
                <w:lang w:eastAsia="en-US"/>
              </w:rPr>
              <w:t>3. Решение:</w:t>
            </w:r>
            <w:r w:rsidRPr="001E60A6">
              <w:rPr>
                <w:rFonts w:eastAsia="Calibri"/>
                <w:lang w:eastAsia="en-US"/>
              </w:rPr>
              <w:t xml:space="preserve"> В коробке всего 3+4+5=12 карандашей. </w:t>
            </w:r>
            <w:r w:rsidRPr="001E60A6">
              <w:rPr>
                <w:rFonts w:eastAsia="Calibri"/>
                <w:lang w:val="en-US" w:eastAsia="en-US"/>
              </w:rPr>
              <w:t>N</w:t>
            </w:r>
            <w:r w:rsidRPr="001E60A6">
              <w:rPr>
                <w:rFonts w:eastAsia="Calibri"/>
                <w:lang w:eastAsia="en-US"/>
              </w:rPr>
              <w:t>=12, извлеч</w:t>
            </w:r>
            <w:r w:rsidRPr="001E60A6">
              <w:rPr>
                <w:rFonts w:eastAsia="Calibri"/>
                <w:lang w:eastAsia="en-US"/>
              </w:rPr>
              <w:t>е</w:t>
            </w:r>
            <w:r w:rsidRPr="001E60A6">
              <w:rPr>
                <w:rFonts w:eastAsia="Calibri"/>
                <w:lang w:eastAsia="en-US"/>
              </w:rPr>
              <w:t>ние любого из них считается равн</w:t>
            </w:r>
            <w:r w:rsidRPr="001E60A6">
              <w:rPr>
                <w:rFonts w:eastAsia="Calibri"/>
                <w:lang w:eastAsia="en-US"/>
              </w:rPr>
              <w:t>о</w:t>
            </w:r>
            <w:r w:rsidRPr="001E60A6">
              <w:rPr>
                <w:rFonts w:eastAsia="Calibri"/>
                <w:lang w:eastAsia="en-US"/>
              </w:rPr>
              <w:t xml:space="preserve">возможным. а) А- «вынутый карандаш чёрный»: </w:t>
            </w:r>
            <w:r w:rsidRPr="001E60A6">
              <w:rPr>
                <w:rFonts w:eastAsia="Calibri"/>
                <w:position w:val="-10"/>
                <w:lang w:eastAsia="en-US"/>
              </w:rPr>
              <w:object w:dxaOrig="960" w:dyaOrig="320">
                <v:shape id="_x0000_i1340" type="#_x0000_t75" style="width:47.25pt;height:16.5pt" o:ole="">
                  <v:imagedata r:id="rId647" o:title=""/>
                </v:shape>
                <o:OLEObject Type="Embed" ProgID="Equation.3" ShapeID="_x0000_i1340" DrawAspect="Content" ObjectID="_1581753597" r:id="rId648"/>
              </w:object>
            </w:r>
            <w:r w:rsidRPr="001E60A6">
              <w:rPr>
                <w:rFonts w:eastAsia="Calibri"/>
                <w:lang w:eastAsia="en-US"/>
              </w:rPr>
              <w:t xml:space="preserve"> ; </w:t>
            </w:r>
            <w:r w:rsidRPr="001E60A6">
              <w:rPr>
                <w:rFonts w:eastAsia="Calibri"/>
                <w:position w:val="-24"/>
                <w:lang w:eastAsia="en-US"/>
              </w:rPr>
              <w:object w:dxaOrig="2280" w:dyaOrig="620">
                <v:shape id="_x0000_i1341" type="#_x0000_t75" style="width:114.75pt;height:30.75pt" o:ole="">
                  <v:imagedata r:id="rId649" o:title=""/>
                </v:shape>
                <o:OLEObject Type="Embed" ProgID="Equation.3" ShapeID="_x0000_i1341" DrawAspect="Content" ObjectID="_1581753598" r:id="rId650"/>
              </w:object>
            </w:r>
            <w:r w:rsidRPr="001E60A6">
              <w:rPr>
                <w:rFonts w:eastAsia="Calibri"/>
                <w:lang w:eastAsia="en-US"/>
              </w:rPr>
              <w:t>; б) В – « вын</w:t>
            </w:r>
            <w:r w:rsidRPr="001E60A6">
              <w:rPr>
                <w:rFonts w:eastAsia="Calibri"/>
                <w:lang w:eastAsia="en-US"/>
              </w:rPr>
              <w:t>у</w:t>
            </w:r>
            <w:r w:rsidRPr="001E60A6">
              <w:rPr>
                <w:rFonts w:eastAsia="Calibri"/>
                <w:lang w:eastAsia="en-US"/>
              </w:rPr>
              <w:t xml:space="preserve">тый карандаш не красный». </w:t>
            </w:r>
            <w:r w:rsidRPr="001E60A6">
              <w:rPr>
                <w:rFonts w:eastAsia="Calibri"/>
                <w:position w:val="-10"/>
                <w:lang w:eastAsia="en-US"/>
              </w:rPr>
              <w:object w:dxaOrig="960" w:dyaOrig="320">
                <v:shape id="_x0000_i1342" type="#_x0000_t75" style="width:47.25pt;height:16.5pt" o:ole="">
                  <v:imagedata r:id="rId651" o:title=""/>
                </v:shape>
                <o:OLEObject Type="Embed" ProgID="Equation.3" ShapeID="_x0000_i1342" DrawAspect="Content" ObjectID="_1581753599" r:id="rId652"/>
              </w:object>
            </w:r>
            <w:r w:rsidRPr="001E60A6">
              <w:rPr>
                <w:rFonts w:eastAsia="Calibri"/>
                <w:lang w:eastAsia="en-US"/>
              </w:rPr>
              <w:t>;</w:t>
            </w:r>
            <w:r w:rsidRPr="001E60A6">
              <w:rPr>
                <w:rFonts w:eastAsia="Calibri"/>
                <w:position w:val="-24"/>
                <w:lang w:eastAsia="en-US"/>
              </w:rPr>
              <w:object w:dxaOrig="2280" w:dyaOrig="620">
                <v:shape id="_x0000_i1343" type="#_x0000_t75" style="width:114.75pt;height:30.75pt" o:ole="">
                  <v:imagedata r:id="rId653" o:title=""/>
                </v:shape>
                <o:OLEObject Type="Embed" ProgID="Equation.3" ShapeID="_x0000_i1343" DrawAspect="Content" ObjectID="_1581753600" r:id="rId654"/>
              </w:object>
            </w:r>
            <w:r w:rsidRPr="001E60A6">
              <w:rPr>
                <w:rFonts w:eastAsia="Calibri"/>
                <w:lang w:eastAsia="en-US"/>
              </w:rPr>
              <w:t>.</w:t>
            </w:r>
          </w:p>
          <w:p w:rsidR="001E60A6" w:rsidRPr="001E60A6" w:rsidRDefault="001E60A6" w:rsidP="001E60A6">
            <w:pPr>
              <w:ind w:left="720" w:firstLine="284"/>
              <w:contextualSpacing/>
              <w:jc w:val="both"/>
              <w:rPr>
                <w:rFonts w:eastAsia="Calibri"/>
                <w:lang w:eastAsia="en-US"/>
              </w:rPr>
            </w:pPr>
            <w:r w:rsidRPr="001E60A6">
              <w:rPr>
                <w:rFonts w:eastAsia="Calibri"/>
                <w:color w:val="FF0000"/>
                <w:u w:val="single"/>
                <w:lang w:eastAsia="en-US"/>
              </w:rPr>
              <w:t xml:space="preserve">4. Решение:  </w:t>
            </w:r>
            <w:r w:rsidRPr="001E60A6">
              <w:rPr>
                <w:rFonts w:eastAsia="Calibri"/>
                <w:position w:val="-6"/>
                <w:lang w:eastAsia="en-US"/>
              </w:rPr>
              <w:object w:dxaOrig="1380" w:dyaOrig="279">
                <v:shape id="_x0000_i1344" type="#_x0000_t75" style="width:69pt;height:15pt" o:ole="">
                  <v:imagedata r:id="rId655" o:title=""/>
                </v:shape>
                <o:OLEObject Type="Embed" ProgID="Equation.3" ShapeID="_x0000_i1344" DrawAspect="Content" ObjectID="_1581753601" r:id="rId656"/>
              </w:object>
            </w:r>
            <w:r w:rsidRPr="001E60A6">
              <w:rPr>
                <w:rFonts w:eastAsia="Calibri"/>
                <w:lang w:eastAsia="en-US"/>
              </w:rPr>
              <w:t>. А – в</w:t>
            </w:r>
            <w:r w:rsidRPr="001E60A6">
              <w:rPr>
                <w:rFonts w:eastAsia="Calibri"/>
                <w:lang w:eastAsia="en-US"/>
              </w:rPr>
              <w:t>ы</w:t>
            </w:r>
            <w:r w:rsidRPr="001E60A6">
              <w:rPr>
                <w:rFonts w:eastAsia="Calibri"/>
                <w:lang w:eastAsia="en-US"/>
              </w:rPr>
              <w:t xml:space="preserve">падет хотя бы одна 4. </w:t>
            </w:r>
            <w:r w:rsidRPr="001E60A6">
              <w:rPr>
                <w:rFonts w:eastAsia="Calibri"/>
                <w:position w:val="-4"/>
                <w:lang w:eastAsia="en-US"/>
              </w:rPr>
              <w:object w:dxaOrig="240" w:dyaOrig="320">
                <v:shape id="_x0000_i1345" type="#_x0000_t75" style="width:11.25pt;height:16.5pt" o:ole="">
                  <v:imagedata r:id="rId657" o:title=""/>
                </v:shape>
                <o:OLEObject Type="Embed" ProgID="Equation.3" ShapeID="_x0000_i1345" DrawAspect="Content" ObjectID="_1581753602" r:id="rId658"/>
              </w:object>
            </w:r>
            <w:r w:rsidRPr="001E60A6">
              <w:rPr>
                <w:rFonts w:eastAsia="Calibri"/>
                <w:lang w:eastAsia="en-US"/>
              </w:rPr>
              <w:t xml:space="preserve"> четвёрка не выпадет вообще ни разу. </w:t>
            </w:r>
            <w:r w:rsidRPr="001E60A6">
              <w:rPr>
                <w:rFonts w:eastAsia="Calibri"/>
                <w:position w:val="-10"/>
                <w:lang w:eastAsia="en-US"/>
              </w:rPr>
              <w:object w:dxaOrig="1700" w:dyaOrig="380">
                <v:shape id="_x0000_i1346" type="#_x0000_t75" style="width:84.75pt;height:18pt" o:ole="">
                  <v:imagedata r:id="rId659" o:title=""/>
                </v:shape>
                <o:OLEObject Type="Embed" ProgID="Equation.3" ShapeID="_x0000_i1346" DrawAspect="Content" ObjectID="_1581753603" r:id="rId660"/>
              </w:object>
            </w:r>
            <w:r w:rsidRPr="001E60A6">
              <w:rPr>
                <w:rFonts w:eastAsia="Calibri"/>
                <w:lang w:eastAsia="en-US"/>
              </w:rPr>
              <w:t xml:space="preserve">.  </w:t>
            </w:r>
            <w:r w:rsidRPr="001E60A6">
              <w:rPr>
                <w:rFonts w:eastAsia="Calibri"/>
                <w:position w:val="-24"/>
                <w:lang w:eastAsia="en-US"/>
              </w:rPr>
              <w:object w:dxaOrig="1920" w:dyaOrig="660">
                <v:shape id="_x0000_i1347" type="#_x0000_t75" style="width:96.75pt;height:33pt" o:ole="">
                  <v:imagedata r:id="rId661" o:title=""/>
                </v:shape>
                <o:OLEObject Type="Embed" ProgID="Equation.3" ShapeID="_x0000_i1347" DrawAspect="Content" ObjectID="_1581753604" r:id="rId662"/>
              </w:object>
            </w:r>
            <w:r w:rsidRPr="001E60A6">
              <w:rPr>
                <w:rFonts w:eastAsia="Calibri"/>
                <w:lang w:eastAsia="en-US"/>
              </w:rPr>
              <w:t xml:space="preserve">. </w:t>
            </w:r>
          </w:p>
          <w:p w:rsidR="001E60A6" w:rsidRPr="001E60A6" w:rsidRDefault="001E60A6" w:rsidP="001E60A6">
            <w:pPr>
              <w:ind w:left="720" w:firstLine="284"/>
              <w:contextualSpacing/>
              <w:jc w:val="both"/>
              <w:rPr>
                <w:rFonts w:eastAsia="Calibri"/>
                <w:lang w:eastAsia="en-US"/>
              </w:rPr>
            </w:pPr>
            <w:r w:rsidRPr="001E60A6">
              <w:rPr>
                <w:rFonts w:eastAsia="Calibri"/>
                <w:position w:val="-24"/>
                <w:lang w:eastAsia="en-US"/>
              </w:rPr>
              <w:object w:dxaOrig="2980" w:dyaOrig="620">
                <v:shape id="_x0000_i1348" type="#_x0000_t75" style="width:148.5pt;height:30.75pt" o:ole="">
                  <v:imagedata r:id="rId663" o:title=""/>
                </v:shape>
                <o:OLEObject Type="Embed" ProgID="Equation.3" ShapeID="_x0000_i1348" DrawAspect="Content" ObjectID="_1581753605" r:id="rId664"/>
              </w:object>
            </w:r>
            <w:r w:rsidRPr="001E60A6">
              <w:rPr>
                <w:rFonts w:eastAsia="Calibri"/>
                <w:lang w:eastAsia="en-US"/>
              </w:rPr>
              <w:t>.</w:t>
            </w:r>
          </w:p>
          <w:p w:rsidR="001E60A6" w:rsidRPr="001E60A6" w:rsidRDefault="001E60A6" w:rsidP="001E60A6">
            <w:pPr>
              <w:ind w:left="720"/>
              <w:contextualSpacing/>
              <w:jc w:val="both"/>
              <w:rPr>
                <w:rFonts w:eastAsia="Calibri"/>
                <w:color w:val="FF0000"/>
                <w:lang w:eastAsia="en-US"/>
              </w:rPr>
            </w:pPr>
          </w:p>
        </w:tc>
        <w:tc>
          <w:tcPr>
            <w:tcW w:w="4998" w:type="dxa"/>
          </w:tcPr>
          <w:p w:rsidR="001E60A6" w:rsidRPr="001E60A6" w:rsidRDefault="001E60A6" w:rsidP="001E60A6">
            <w:pPr>
              <w:ind w:left="720" w:firstLine="284"/>
              <w:contextualSpacing/>
              <w:jc w:val="both"/>
              <w:rPr>
                <w:rFonts w:eastAsia="Calibri"/>
                <w:lang w:eastAsia="en-US"/>
              </w:rPr>
            </w:pPr>
            <w:r w:rsidRPr="001E60A6">
              <w:rPr>
                <w:rFonts w:eastAsia="Calibri"/>
                <w:color w:val="FF0000"/>
                <w:u w:val="single"/>
                <w:lang w:eastAsia="en-US"/>
              </w:rPr>
              <w:t>1. Ответ:</w:t>
            </w:r>
            <w:r w:rsidRPr="001E60A6">
              <w:rPr>
                <w:rFonts w:eastAsia="Calibri"/>
                <w:lang w:eastAsia="en-US"/>
              </w:rPr>
              <w:t xml:space="preserve"> а) достоверное ; б) случа</w:t>
            </w:r>
            <w:r w:rsidRPr="001E60A6">
              <w:rPr>
                <w:rFonts w:eastAsia="Calibri"/>
                <w:lang w:eastAsia="en-US"/>
              </w:rPr>
              <w:t>й</w:t>
            </w:r>
            <w:r w:rsidRPr="001E60A6">
              <w:rPr>
                <w:rFonts w:eastAsia="Calibri"/>
                <w:lang w:eastAsia="en-US"/>
              </w:rPr>
              <w:t>ное; г) невозможное.</w:t>
            </w:r>
          </w:p>
          <w:p w:rsidR="001E60A6" w:rsidRPr="001E60A6" w:rsidRDefault="001E60A6" w:rsidP="001E60A6">
            <w:pPr>
              <w:contextualSpacing/>
              <w:jc w:val="both"/>
              <w:rPr>
                <w:rFonts w:eastAsia="Calibri"/>
                <w:lang w:eastAsia="en-US"/>
              </w:rPr>
            </w:pPr>
            <w:r w:rsidRPr="001E60A6">
              <w:rPr>
                <w:rFonts w:eastAsia="Calibri"/>
                <w:u w:val="single"/>
                <w:lang w:eastAsia="en-US"/>
              </w:rPr>
              <w:t xml:space="preserve">3.    </w:t>
            </w:r>
            <w:r w:rsidRPr="001E60A6">
              <w:rPr>
                <w:rFonts w:eastAsia="Calibri"/>
                <w:color w:val="FF0000"/>
                <w:u w:val="single"/>
                <w:lang w:eastAsia="en-US"/>
              </w:rPr>
              <w:t>Решение</w:t>
            </w:r>
            <w:r w:rsidRPr="001E60A6">
              <w:rPr>
                <w:rFonts w:eastAsia="Calibri"/>
                <w:color w:val="FF0000"/>
                <w:lang w:eastAsia="en-US"/>
              </w:rPr>
              <w:t>:</w:t>
            </w:r>
            <w:r w:rsidRPr="001E60A6">
              <w:rPr>
                <w:rFonts w:eastAsia="Calibri"/>
                <w:lang w:eastAsia="en-US"/>
              </w:rPr>
              <w:t xml:space="preserve"> В коробке всего 3+4+5=12 к</w:t>
            </w:r>
            <w:r w:rsidRPr="001E60A6">
              <w:rPr>
                <w:rFonts w:eastAsia="Calibri"/>
                <w:lang w:eastAsia="en-US"/>
              </w:rPr>
              <w:t>а</w:t>
            </w:r>
            <w:r w:rsidRPr="001E60A6">
              <w:rPr>
                <w:rFonts w:eastAsia="Calibri"/>
                <w:lang w:eastAsia="en-US"/>
              </w:rPr>
              <w:t xml:space="preserve">рандашей. </w:t>
            </w:r>
            <w:r w:rsidRPr="001E60A6">
              <w:rPr>
                <w:rFonts w:eastAsia="Calibri"/>
                <w:lang w:val="en-US" w:eastAsia="en-US"/>
              </w:rPr>
              <w:t>N</w:t>
            </w:r>
            <w:r w:rsidRPr="001E60A6">
              <w:rPr>
                <w:rFonts w:eastAsia="Calibri"/>
                <w:lang w:eastAsia="en-US"/>
              </w:rPr>
              <w:t xml:space="preserve">=12, извлечение любого из них считается равновозможным. а) А- «вынутый карандаш синий»: </w:t>
            </w:r>
            <w:r w:rsidRPr="001E60A6">
              <w:rPr>
                <w:rFonts w:eastAsia="Calibri"/>
                <w:position w:val="-10"/>
                <w:lang w:eastAsia="en-US"/>
              </w:rPr>
              <w:object w:dxaOrig="960" w:dyaOrig="320">
                <v:shape id="_x0000_i1349" type="#_x0000_t75" style="width:47.25pt;height:16.5pt" o:ole="">
                  <v:imagedata r:id="rId665" o:title=""/>
                </v:shape>
                <o:OLEObject Type="Embed" ProgID="Equation.3" ShapeID="_x0000_i1349" DrawAspect="Content" ObjectID="_1581753606" r:id="rId666"/>
              </w:object>
            </w:r>
            <w:r w:rsidRPr="001E60A6">
              <w:rPr>
                <w:rFonts w:eastAsia="Calibri"/>
                <w:lang w:eastAsia="en-US"/>
              </w:rPr>
              <w:t xml:space="preserve"> ; </w:t>
            </w:r>
            <w:r w:rsidRPr="001E60A6">
              <w:rPr>
                <w:rFonts w:eastAsia="Calibri"/>
                <w:position w:val="-24"/>
                <w:lang w:eastAsia="en-US"/>
              </w:rPr>
              <w:object w:dxaOrig="1880" w:dyaOrig="620">
                <v:shape id="_x0000_i1350" type="#_x0000_t75" style="width:93pt;height:30.75pt" o:ole="">
                  <v:imagedata r:id="rId667" o:title=""/>
                </v:shape>
                <o:OLEObject Type="Embed" ProgID="Equation.3" ShapeID="_x0000_i1350" DrawAspect="Content" ObjectID="_1581753607" r:id="rId668"/>
              </w:object>
            </w:r>
            <w:r w:rsidRPr="001E60A6">
              <w:rPr>
                <w:rFonts w:eastAsia="Calibri"/>
                <w:lang w:eastAsia="en-US"/>
              </w:rPr>
              <w:t>; б) В – « вынутый кара</w:t>
            </w:r>
            <w:r w:rsidRPr="001E60A6">
              <w:rPr>
                <w:rFonts w:eastAsia="Calibri"/>
                <w:lang w:eastAsia="en-US"/>
              </w:rPr>
              <w:t>н</w:t>
            </w:r>
            <w:r w:rsidRPr="001E60A6">
              <w:rPr>
                <w:rFonts w:eastAsia="Calibri"/>
                <w:lang w:eastAsia="en-US"/>
              </w:rPr>
              <w:t xml:space="preserve">даш не чёрный». </w:t>
            </w:r>
            <w:r w:rsidRPr="001E60A6">
              <w:rPr>
                <w:rFonts w:eastAsia="Calibri"/>
                <w:position w:val="-10"/>
                <w:lang w:eastAsia="en-US"/>
              </w:rPr>
              <w:object w:dxaOrig="980" w:dyaOrig="320">
                <v:shape id="_x0000_i1351" type="#_x0000_t75" style="width:48.75pt;height:16.5pt" o:ole="">
                  <v:imagedata r:id="rId669" o:title=""/>
                </v:shape>
                <o:OLEObject Type="Embed" ProgID="Equation.3" ShapeID="_x0000_i1351" DrawAspect="Content" ObjectID="_1581753608" r:id="rId670"/>
              </w:object>
            </w:r>
            <w:r w:rsidRPr="001E60A6">
              <w:rPr>
                <w:rFonts w:eastAsia="Calibri"/>
                <w:lang w:eastAsia="en-US"/>
              </w:rPr>
              <w:t>;</w:t>
            </w:r>
            <w:r w:rsidRPr="001E60A6">
              <w:rPr>
                <w:rFonts w:eastAsia="Calibri"/>
                <w:position w:val="-24"/>
                <w:lang w:eastAsia="en-US"/>
              </w:rPr>
              <w:object w:dxaOrig="2280" w:dyaOrig="620">
                <v:shape id="_x0000_i1352" type="#_x0000_t75" style="width:114.75pt;height:30.75pt" o:ole="">
                  <v:imagedata r:id="rId671" o:title=""/>
                </v:shape>
                <o:OLEObject Type="Embed" ProgID="Equation.3" ShapeID="_x0000_i1352" DrawAspect="Content" ObjectID="_1581753609" r:id="rId672"/>
              </w:object>
            </w:r>
            <w:r w:rsidRPr="001E60A6">
              <w:rPr>
                <w:rFonts w:eastAsia="Calibri"/>
                <w:lang w:eastAsia="en-US"/>
              </w:rPr>
              <w:t>.</w:t>
            </w:r>
          </w:p>
          <w:p w:rsidR="001E60A6" w:rsidRPr="00605DE0" w:rsidRDefault="001E60A6" w:rsidP="00605DE0">
            <w:pPr>
              <w:contextualSpacing/>
              <w:jc w:val="both"/>
              <w:rPr>
                <w:rFonts w:eastAsia="Calibri"/>
                <w:lang w:eastAsia="en-US"/>
              </w:rPr>
            </w:pPr>
            <w:r w:rsidRPr="001E60A6">
              <w:rPr>
                <w:rFonts w:eastAsia="Calibri"/>
                <w:lang w:eastAsia="en-US"/>
              </w:rPr>
              <w:t>4.</w:t>
            </w:r>
            <w:r w:rsidRPr="001E60A6">
              <w:rPr>
                <w:rFonts w:eastAsia="Calibri"/>
                <w:color w:val="FF0000"/>
                <w:u w:val="single"/>
                <w:lang w:eastAsia="en-US"/>
              </w:rPr>
              <w:t>Решение:</w:t>
            </w:r>
            <w:r w:rsidRPr="001E60A6">
              <w:rPr>
                <w:rFonts w:eastAsia="Calibri"/>
                <w:lang w:eastAsia="en-US"/>
              </w:rPr>
              <w:t xml:space="preserve"> Общее число равновозможных исходов  </w:t>
            </w:r>
            <w:r w:rsidRPr="001E60A6">
              <w:rPr>
                <w:rFonts w:eastAsia="Calibri"/>
                <w:position w:val="-6"/>
                <w:lang w:eastAsia="en-US"/>
              </w:rPr>
              <w:object w:dxaOrig="760" w:dyaOrig="279">
                <v:shape id="_x0000_i1353" type="#_x0000_t75" style="width:37.5pt;height:15pt" o:ole="">
                  <v:imagedata r:id="rId673" o:title=""/>
                </v:shape>
                <o:OLEObject Type="Embed" ProgID="Equation.3" ShapeID="_x0000_i1353" DrawAspect="Content" ObjectID="_1581753610" r:id="rId674"/>
              </w:object>
            </w:r>
            <w:r w:rsidRPr="001E60A6">
              <w:rPr>
                <w:rFonts w:eastAsia="Calibri"/>
                <w:lang w:eastAsia="en-US"/>
              </w:rPr>
              <w:t>. Событие А – « жильцу д</w:t>
            </w:r>
            <w:r w:rsidRPr="001E60A6">
              <w:rPr>
                <w:rFonts w:eastAsia="Calibri"/>
                <w:lang w:eastAsia="en-US"/>
              </w:rPr>
              <w:t>о</w:t>
            </w:r>
            <w:r w:rsidRPr="001E60A6">
              <w:rPr>
                <w:rFonts w:eastAsia="Calibri"/>
                <w:lang w:eastAsia="en-US"/>
              </w:rPr>
              <w:t xml:space="preserve">сталась квартира на первом или на последнем этаже»  </w:t>
            </w:r>
            <w:r w:rsidRPr="001E60A6">
              <w:rPr>
                <w:rFonts w:eastAsia="Calibri"/>
                <w:position w:val="-10"/>
                <w:lang w:eastAsia="en-US"/>
              </w:rPr>
              <w:object w:dxaOrig="1780" w:dyaOrig="320">
                <v:shape id="_x0000_i1354" type="#_x0000_t75" style="width:90pt;height:16.5pt" o:ole="">
                  <v:imagedata r:id="rId675" o:title=""/>
                </v:shape>
                <o:OLEObject Type="Embed" ProgID="Equation.3" ShapeID="_x0000_i1354" DrawAspect="Content" ObjectID="_1581753611" r:id="rId676"/>
              </w:object>
            </w:r>
            <w:r w:rsidRPr="001E60A6">
              <w:rPr>
                <w:rFonts w:eastAsia="Calibri"/>
                <w:lang w:eastAsia="en-US"/>
              </w:rPr>
              <w:t xml:space="preserve">. </w:t>
            </w:r>
            <w:r w:rsidRPr="001E60A6">
              <w:rPr>
                <w:rFonts w:eastAsia="Calibri"/>
                <w:position w:val="-24"/>
                <w:lang w:eastAsia="en-US"/>
              </w:rPr>
              <w:object w:dxaOrig="2420" w:dyaOrig="620">
                <v:shape id="_x0000_i1355" type="#_x0000_t75" style="width:120.75pt;height:30.75pt" o:ole="">
                  <v:imagedata r:id="rId677" o:title=""/>
                </v:shape>
                <o:OLEObject Type="Embed" ProgID="Equation.3" ShapeID="_x0000_i1355" DrawAspect="Content" ObjectID="_1581753612" r:id="rId678"/>
              </w:object>
            </w:r>
            <w:r w:rsidRPr="001E60A6">
              <w:rPr>
                <w:rFonts w:eastAsia="Calibri"/>
                <w:position w:val="-4"/>
                <w:lang w:eastAsia="en-US"/>
              </w:rPr>
              <w:object w:dxaOrig="240" w:dyaOrig="320">
                <v:shape id="_x0000_i1356" type="#_x0000_t75" style="width:11.25pt;height:16.5pt" o:ole="">
                  <v:imagedata r:id="rId657" o:title=""/>
                </v:shape>
                <o:OLEObject Type="Embed" ProgID="Equation.3" ShapeID="_x0000_i1356" DrawAspect="Content" ObjectID="_1581753613" r:id="rId679"/>
              </w:object>
            </w:r>
            <w:r w:rsidRPr="001E60A6">
              <w:rPr>
                <w:rFonts w:eastAsia="Calibri"/>
                <w:lang w:eastAsia="en-US"/>
              </w:rPr>
              <w:t xml:space="preserve"> - жильцу  не дост</w:t>
            </w:r>
            <w:r w:rsidRPr="001E60A6">
              <w:rPr>
                <w:rFonts w:eastAsia="Calibri"/>
                <w:lang w:eastAsia="en-US"/>
              </w:rPr>
              <w:t>а</w:t>
            </w:r>
            <w:r w:rsidRPr="001E60A6">
              <w:rPr>
                <w:rFonts w:eastAsia="Calibri"/>
                <w:lang w:eastAsia="en-US"/>
              </w:rPr>
              <w:t xml:space="preserve">лась квартира на первом или на последнем этаже».  </w:t>
            </w:r>
            <w:r w:rsidRPr="001E60A6">
              <w:rPr>
                <w:rFonts w:eastAsia="Calibri"/>
                <w:position w:val="-24"/>
                <w:lang w:eastAsia="en-US"/>
              </w:rPr>
              <w:object w:dxaOrig="3500" w:dyaOrig="620">
                <v:shape id="_x0000_i1357" type="#_x0000_t75" style="width:175.5pt;height:30.75pt" o:ole="">
                  <v:imagedata r:id="rId680" o:title=""/>
                </v:shape>
                <o:OLEObject Type="Embed" ProgID="Equation.3" ShapeID="_x0000_i1357" DrawAspect="Content" ObjectID="_1581753614" r:id="rId681"/>
              </w:object>
            </w:r>
            <w:r w:rsidRPr="001E60A6">
              <w:rPr>
                <w:rFonts w:eastAsia="Calibri"/>
                <w:lang w:eastAsia="en-US"/>
              </w:rPr>
              <w:t>.</w:t>
            </w:r>
          </w:p>
        </w:tc>
      </w:tr>
    </w:tbl>
    <w:p w:rsidR="001E60A6" w:rsidRPr="001E60A6" w:rsidRDefault="001E60A6" w:rsidP="001E60A6">
      <w:pPr>
        <w:rPr>
          <w:highlight w:val="magenta"/>
        </w:rPr>
      </w:pPr>
    </w:p>
    <w:p w:rsidR="001E60A6" w:rsidRPr="001E60A6" w:rsidRDefault="001E60A6" w:rsidP="00605DE0">
      <w:pPr>
        <w:ind w:left="-227"/>
        <w:jc w:val="both"/>
        <w:rPr>
          <w:b/>
          <w:bCs/>
          <w:sz w:val="28"/>
          <w:szCs w:val="28"/>
          <w:u w:val="single"/>
        </w:rPr>
      </w:pPr>
    </w:p>
    <w:p w:rsidR="001E60A6" w:rsidRPr="001E60A6" w:rsidRDefault="00B47504" w:rsidP="001E60A6">
      <w:pPr>
        <w:spacing w:before="100" w:beforeAutospacing="1" w:after="100" w:afterAutospacing="1"/>
        <w:rPr>
          <w:b/>
          <w:bCs/>
          <w:sz w:val="28"/>
          <w:szCs w:val="28"/>
          <w:u w:val="single"/>
        </w:rPr>
      </w:pPr>
      <w:r>
        <w:rPr>
          <w:b/>
          <w:bCs/>
          <w:sz w:val="28"/>
          <w:szCs w:val="28"/>
          <w:u w:val="single"/>
        </w:rPr>
        <w:t>ЗАДАНИЕ № 48</w:t>
      </w:r>
    </w:p>
    <w:p w:rsidR="001E60A6" w:rsidRPr="001E60A6" w:rsidRDefault="001E60A6" w:rsidP="001E60A6">
      <w:pPr>
        <w:jc w:val="center"/>
        <w:rPr>
          <w:b/>
          <w:u w:val="single"/>
        </w:rPr>
      </w:pPr>
      <w:r w:rsidRPr="001E60A6">
        <w:rPr>
          <w:b/>
          <w:u w:val="single"/>
        </w:rPr>
        <w:t>Самостоятельная  работа</w:t>
      </w:r>
    </w:p>
    <w:p w:rsidR="001E60A6" w:rsidRPr="001E60A6" w:rsidRDefault="001E60A6" w:rsidP="001E60A6">
      <w:pPr>
        <w:jc w:val="center"/>
      </w:pPr>
      <w:r w:rsidRPr="001E60A6">
        <w:rPr>
          <w:b/>
        </w:rPr>
        <w:t>«Математическое ожидание, дисперсия»</w:t>
      </w:r>
    </w:p>
    <w:p w:rsidR="001E60A6" w:rsidRPr="00605DE0" w:rsidRDefault="00605DE0" w:rsidP="001E60A6">
      <w:pPr>
        <w:rPr>
          <w:b/>
          <w:u w:val="single"/>
        </w:rPr>
      </w:pPr>
      <w:r>
        <w:rPr>
          <w:b/>
          <w:u w:val="single"/>
        </w:rPr>
        <w:lastRenderedPageBreak/>
        <w:t xml:space="preserve">Текст задания </w:t>
      </w:r>
      <w:r w:rsidR="001E60A6" w:rsidRPr="001E60A6">
        <w:rPr>
          <w:b/>
        </w:rPr>
        <w:t>Задание 1</w:t>
      </w:r>
      <w:r w:rsidR="001E60A6" w:rsidRPr="001E60A6">
        <w:t>.Для заданного закона распределения найти М(</w:t>
      </w:r>
      <w:r w:rsidR="001E60A6" w:rsidRPr="001E60A6">
        <w:rPr>
          <w:i/>
          <w:iCs/>
        </w:rPr>
        <w:t>x</w:t>
      </w:r>
      <w:r w:rsidR="001E60A6" w:rsidRPr="001E60A6">
        <w:t>), Д(</w:t>
      </w:r>
      <w:r w:rsidR="001E60A6" w:rsidRPr="001E60A6">
        <w:rPr>
          <w:i/>
          <w:iCs/>
        </w:rPr>
        <w:t>x</w:t>
      </w:r>
      <w:r w:rsidR="001E60A6" w:rsidRPr="001E60A6">
        <w:t xml:space="preserve">), </w:t>
      </w:r>
      <w:r w:rsidR="001E60A6" w:rsidRPr="001E60A6">
        <w:rPr>
          <w:noProof/>
        </w:rPr>
        <w:drawing>
          <wp:inline distT="0" distB="0" distL="0" distR="0">
            <wp:extent cx="104775" cy="161925"/>
            <wp:effectExtent l="19050" t="0" r="9525" b="0"/>
            <wp:docPr id="767" name="Рисунок 767" descr="img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descr="img1"/>
                    <pic:cNvPicPr>
                      <a:picLocks noChangeAspect="1" noChangeArrowheads="1"/>
                    </pic:cNvPicPr>
                  </pic:nvPicPr>
                  <pic:blipFill>
                    <a:blip r:embed="rId682" cstate="print"/>
                    <a:srcRect/>
                    <a:stretch>
                      <a:fillRect/>
                    </a:stretch>
                  </pic:blipFill>
                  <pic:spPr bwMode="auto">
                    <a:xfrm>
                      <a:off x="0" y="0"/>
                      <a:ext cx="104775" cy="161925"/>
                    </a:xfrm>
                    <a:prstGeom prst="rect">
                      <a:avLst/>
                    </a:prstGeom>
                    <a:noFill/>
                    <a:ln w="9525">
                      <a:noFill/>
                      <a:miter lim="800000"/>
                      <a:headEnd/>
                      <a:tailEnd/>
                    </a:ln>
                  </pic:spPr>
                </pic:pic>
              </a:graphicData>
            </a:graphic>
          </wp:inline>
        </w:drawing>
      </w:r>
      <w:r w:rsidR="001E60A6" w:rsidRPr="001E60A6">
        <w:t>(</w:t>
      </w:r>
      <w:r w:rsidR="001E60A6" w:rsidRPr="001E60A6">
        <w:rPr>
          <w:i/>
          <w:iCs/>
        </w:rPr>
        <w:t>x</w:t>
      </w:r>
      <w:r w:rsidR="001E60A6" w:rsidRPr="001E60A6">
        <w:t>).</w:t>
      </w:r>
      <w:r w:rsidR="008B1155">
        <w:pict>
          <v:group id="Полотно 102" o:spid="_x0000_s6144" editas="canvas" style="width:531pt;height:198pt;mso-position-horizontal-relative:char;mso-position-vertical-relative:line" coordsize="67437,251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">
            <v:shape id="_x0000_s6145" type="#_x0000_t75" style="position:absolute;width:67437;height:25146;visibility:visible">
              <v:fill o:detectmouseclick="t"/>
              <v:path o:connecttype="none"/>
            </v:shape>
            <v:shapetype id="_x0000_t202" coordsize="21600,21600" o:spt="202" path="m,l,21600r21600,l21600,xe">
              <v:stroke joinstyle="miter"/>
              <v:path gradientshapeok="t" o:connecttype="rect"/>
            </v:shapetype>
            <v:shape id="Text Box 4" o:spid="_x0000_s6146" type="#_x0000_t202" style="position:absolute;left:6856;top:1138;width:22872;height:2400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zhJcIA&#10;AADbAAAADwAAAGRycy9kb3ducmV2LnhtbESP3YrCMBSE7wXfIRzBG9FUsf5Uo7iCi7f+PMCxObbF&#10;5qQ0WVvf3iwIXg4z8w2z3ramFE+qXWFZwXgUgSBOrS44U3C9HIYLEM4jaywtk4IXOdhuup01Jto2&#10;fKLn2WciQNglqCD3vkqkdGlOBt3IVsTBu9vaoA+yzqSusQlwU8pJFM2kwYLDQo4V7XNKH+c/o+B+&#10;bAbxsrn9+uv8NJ39YDG/2ZdS/V67W4Hw1Ppv+NM+agVxDP9fw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fOElwgAAANsAAAAPAAAAAAAAAAAAAAAAAJgCAABkcnMvZG93&#10;bnJldi54bWxQSwUGAAAAAAQABAD1AAAAhwMAAAAA&#10;" stroked="f">
              <v:textbox style="mso-next-textbox:#Text Box 4">
                <w:txbxContent>
                  <w:tbl>
                    <w:tblPr>
                      <w:tblW w:w="0" w:type="auto"/>
                      <w:jc w:val="center"/>
                      <w:tblCellSpacing w:w="0" w:type="dxa"/>
                      <w:tblBorders>
                        <w:top w:val="outset" w:sz="6" w:space="0" w:color="FFFFFF"/>
                        <w:left w:val="outset" w:sz="6" w:space="0" w:color="FFFFFF"/>
                        <w:bottom w:val="outset" w:sz="6" w:space="0" w:color="FFFFFF"/>
                        <w:right w:val="outset" w:sz="6" w:space="0" w:color="FFFFFF"/>
                      </w:tblBorders>
                      <w:tblCellMar>
                        <w:top w:w="75" w:type="dxa"/>
                        <w:left w:w="75" w:type="dxa"/>
                        <w:bottom w:w="75" w:type="dxa"/>
                        <w:right w:w="75" w:type="dxa"/>
                      </w:tblCellMar>
                      <w:tblLook w:val="0000" w:firstRow="0" w:lastRow="0" w:firstColumn="0" w:lastColumn="0" w:noHBand="0" w:noVBand="0"/>
                    </w:tblPr>
                    <w:tblGrid>
                      <w:gridCol w:w="321"/>
                      <w:gridCol w:w="459"/>
                      <w:gridCol w:w="570"/>
                      <w:gridCol w:w="459"/>
                      <w:gridCol w:w="570"/>
                    </w:tblGrid>
                    <w:tr w:rsidR="00896594" w:rsidRPr="00B8521B">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i/>
                              <w:iCs/>
                              <w:sz w:val="20"/>
                              <w:szCs w:val="20"/>
                            </w:rPr>
                            <w:t>x</w:t>
                          </w:r>
                          <w:r w:rsidRPr="00B8521B">
                            <w:rPr>
                              <w:rFonts w:ascii="Arial" w:hAnsi="Arial" w:cs="Arial"/>
                              <w:sz w:val="20"/>
                              <w:szCs w:val="20"/>
                              <w:vertAlign w:val="subscript"/>
                            </w:rPr>
                            <w:t>i</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0</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3</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5</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8</w:t>
                          </w:r>
                        </w:p>
                      </w:tc>
                    </w:tr>
                    <w:tr w:rsidR="00896594" w:rsidRPr="00B8521B">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p</w:t>
                          </w:r>
                          <w:r w:rsidRPr="00B8521B">
                            <w:rPr>
                              <w:rFonts w:ascii="Arial" w:hAnsi="Arial" w:cs="Arial"/>
                              <w:sz w:val="20"/>
                              <w:szCs w:val="20"/>
                              <w:vertAlign w:val="subscript"/>
                            </w:rPr>
                            <w:t>i</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0.3</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0.25</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0.3</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B8521B" w:rsidRDefault="00896594" w:rsidP="007A52C5">
                          <w:pPr>
                            <w:rPr>
                              <w:rFonts w:ascii="Arial" w:hAnsi="Arial" w:cs="Arial"/>
                              <w:sz w:val="20"/>
                              <w:szCs w:val="20"/>
                            </w:rPr>
                          </w:pPr>
                          <w:r w:rsidRPr="00B8521B">
                            <w:rPr>
                              <w:rFonts w:ascii="Arial" w:hAnsi="Arial" w:cs="Arial"/>
                              <w:sz w:val="20"/>
                              <w:szCs w:val="20"/>
                            </w:rPr>
                            <w:t>0.15</w:t>
                          </w:r>
                        </w:p>
                      </w:tc>
                    </w:tr>
                  </w:tbl>
                  <w:p w:rsidR="00896594" w:rsidRPr="00B8521B" w:rsidRDefault="00896594" w:rsidP="001E60A6">
                    <w:pPr>
                      <w:rPr>
                        <w:rFonts w:ascii="Arial" w:hAnsi="Arial" w:cs="Arial"/>
                        <w:sz w:val="20"/>
                        <w:szCs w:val="20"/>
                      </w:rPr>
                    </w:pPr>
                  </w:p>
                  <w:p w:rsidR="00896594" w:rsidRPr="004A6970" w:rsidRDefault="00896594" w:rsidP="001E60A6">
                    <w:pPr>
                      <w:spacing w:line="240" w:lineRule="exact"/>
                      <w:rPr>
                        <w:rFonts w:ascii="Arial" w:hAnsi="Arial" w:cs="Arial"/>
                        <w:sz w:val="20"/>
                        <w:szCs w:val="20"/>
                      </w:rPr>
                    </w:pPr>
                  </w:p>
                  <w:tbl>
                    <w:tblPr>
                      <w:tblW w:w="0" w:type="auto"/>
                      <w:jc w:val="center"/>
                      <w:tblCellSpacing w:w="0" w:type="dxa"/>
                      <w:tblBorders>
                        <w:top w:val="outset" w:sz="6" w:space="0" w:color="FFFFFF"/>
                        <w:left w:val="outset" w:sz="6" w:space="0" w:color="FFFFFF"/>
                        <w:bottom w:val="outset" w:sz="6" w:space="0" w:color="FFFFFF"/>
                        <w:right w:val="outset" w:sz="6" w:space="0" w:color="FFFFFF"/>
                      </w:tblBorders>
                      <w:tblCellMar>
                        <w:top w:w="75" w:type="dxa"/>
                        <w:left w:w="75" w:type="dxa"/>
                        <w:bottom w:w="75" w:type="dxa"/>
                        <w:right w:w="75" w:type="dxa"/>
                      </w:tblCellMar>
                      <w:tblLook w:val="0000" w:firstRow="0" w:lastRow="0" w:firstColumn="0" w:lastColumn="0" w:noHBand="0" w:noVBand="0"/>
                    </w:tblPr>
                    <w:tblGrid>
                      <w:gridCol w:w="358"/>
                      <w:gridCol w:w="459"/>
                      <w:gridCol w:w="459"/>
                      <w:gridCol w:w="459"/>
                      <w:gridCol w:w="459"/>
                      <w:gridCol w:w="459"/>
                    </w:tblGrid>
                    <w:tr w:rsidR="00896594" w:rsidRPr="004A6970">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Xi</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 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 1</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1</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3</w:t>
                          </w:r>
                        </w:p>
                      </w:tc>
                    </w:tr>
                    <w:tr w:rsidR="00896594" w:rsidRPr="004A6970">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Pi</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0.2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0.1</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0.2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0.2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4A6970" w:rsidRDefault="00896594" w:rsidP="007A52C5">
                          <w:pPr>
                            <w:rPr>
                              <w:rFonts w:ascii="Arial" w:hAnsi="Arial" w:cs="Arial"/>
                              <w:sz w:val="20"/>
                              <w:szCs w:val="20"/>
                            </w:rPr>
                          </w:pPr>
                          <w:r w:rsidRPr="004A6970">
                            <w:rPr>
                              <w:rFonts w:ascii="Arial" w:hAnsi="Arial" w:cs="Arial"/>
                              <w:sz w:val="20"/>
                              <w:szCs w:val="20"/>
                            </w:rPr>
                            <w:t>0.3</w:t>
                          </w:r>
                        </w:p>
                      </w:tc>
                    </w:tr>
                  </w:tbl>
                  <w:p w:rsidR="00896594" w:rsidRPr="004A6970" w:rsidRDefault="00896594" w:rsidP="001E60A6">
                    <w:pPr>
                      <w:rPr>
                        <w:rFonts w:ascii="Arial" w:hAnsi="Arial" w:cs="Arial"/>
                        <w:b/>
                        <w:sz w:val="20"/>
                        <w:szCs w:val="20"/>
                        <w:lang w:val="en-US"/>
                      </w:rPr>
                    </w:pPr>
                  </w:p>
                  <w:p w:rsidR="00896594" w:rsidRPr="00C8462C" w:rsidRDefault="00896594" w:rsidP="001E60A6">
                    <w:pPr>
                      <w:ind w:left="2832"/>
                      <w:rPr>
                        <w:rFonts w:ascii="Arial" w:hAnsi="Arial" w:cs="Arial"/>
                        <w:sz w:val="18"/>
                        <w:szCs w:val="18"/>
                      </w:rPr>
                    </w:pPr>
                  </w:p>
                  <w:tbl>
                    <w:tblPr>
                      <w:tblW w:w="0" w:type="auto"/>
                      <w:jc w:val="center"/>
                      <w:tblCellSpacing w:w="0" w:type="dxa"/>
                      <w:tblBorders>
                        <w:top w:val="outset" w:sz="6" w:space="0" w:color="FFFFFF"/>
                        <w:left w:val="outset" w:sz="6" w:space="0" w:color="FFFFFF"/>
                        <w:bottom w:val="outset" w:sz="6" w:space="0" w:color="FFFFFF"/>
                        <w:right w:val="outset" w:sz="6" w:space="0" w:color="FFFFFF"/>
                      </w:tblBorders>
                      <w:tblCellMar>
                        <w:top w:w="75" w:type="dxa"/>
                        <w:left w:w="75" w:type="dxa"/>
                        <w:bottom w:w="75" w:type="dxa"/>
                        <w:right w:w="75" w:type="dxa"/>
                      </w:tblCellMar>
                      <w:tblLook w:val="0000" w:firstRow="0" w:lastRow="0" w:firstColumn="0" w:lastColumn="0" w:noHBand="0" w:noVBand="0"/>
                    </w:tblPr>
                    <w:tblGrid>
                      <w:gridCol w:w="341"/>
                      <w:gridCol w:w="431"/>
                      <w:gridCol w:w="431"/>
                      <w:gridCol w:w="431"/>
                      <w:gridCol w:w="431"/>
                    </w:tblGrid>
                    <w:tr w:rsidR="00896594" w:rsidRPr="00C8462C">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Xi</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 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 1</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1</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2</w:t>
                          </w:r>
                        </w:p>
                      </w:tc>
                    </w:tr>
                    <w:tr w:rsidR="00896594" w:rsidRPr="00C8462C">
                      <w:trPr>
                        <w:tblCellSpacing w:w="0" w:type="dxa"/>
                        <w:jc w:val="center"/>
                      </w:trPr>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Pi</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0.2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0.</w:t>
                          </w:r>
                          <w:r>
                            <w:rPr>
                              <w:rFonts w:ascii="Arial" w:hAnsi="Arial" w:cs="Arial"/>
                              <w:sz w:val="18"/>
                              <w:szCs w:val="18"/>
                            </w:rPr>
                            <w:t>4</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0.2</w:t>
                          </w:r>
                        </w:p>
                      </w:tc>
                      <w:tc>
                        <w:tcPr>
                          <w:tcW w:w="0" w:type="auto"/>
                          <w:tcBorders>
                            <w:top w:val="outset" w:sz="6" w:space="0" w:color="FFFFFF"/>
                            <w:left w:val="outset" w:sz="6" w:space="0" w:color="FFFFFF"/>
                            <w:bottom w:val="outset" w:sz="6" w:space="0" w:color="FFFFFF"/>
                            <w:right w:val="outset" w:sz="6" w:space="0" w:color="FFFFFF"/>
                          </w:tcBorders>
                          <w:vAlign w:val="center"/>
                        </w:tcPr>
                        <w:p w:rsidR="00896594" w:rsidRPr="00C8462C" w:rsidRDefault="00896594" w:rsidP="007A52C5">
                          <w:pPr>
                            <w:rPr>
                              <w:rFonts w:ascii="Arial" w:hAnsi="Arial" w:cs="Arial"/>
                              <w:sz w:val="18"/>
                              <w:szCs w:val="18"/>
                            </w:rPr>
                          </w:pPr>
                          <w:r w:rsidRPr="00C8462C">
                            <w:rPr>
                              <w:rFonts w:ascii="Arial" w:hAnsi="Arial" w:cs="Arial"/>
                              <w:sz w:val="18"/>
                              <w:szCs w:val="18"/>
                            </w:rPr>
                            <w:t>0.2</w:t>
                          </w:r>
                        </w:p>
                      </w:tc>
                    </w:tr>
                  </w:tbl>
                  <w:p w:rsidR="00896594" w:rsidRPr="00C8462C" w:rsidRDefault="00896594" w:rsidP="001E60A6">
                    <w:pPr>
                      <w:rPr>
                        <w:rFonts w:ascii="Arial" w:hAnsi="Arial" w:cs="Arial"/>
                        <w:sz w:val="18"/>
                        <w:szCs w:val="18"/>
                      </w:rPr>
                    </w:pPr>
                  </w:p>
                  <w:p w:rsidR="00896594" w:rsidRPr="00C8462C" w:rsidRDefault="00896594" w:rsidP="001E60A6">
                    <w:pPr>
                      <w:ind w:left="2832"/>
                      <w:rPr>
                        <w:rFonts w:ascii="Arial" w:hAnsi="Arial" w:cs="Arial"/>
                        <w:sz w:val="18"/>
                        <w:szCs w:val="18"/>
                      </w:rPr>
                    </w:pPr>
                  </w:p>
                  <w:p w:rsidR="00896594" w:rsidRPr="00C8462C" w:rsidRDefault="00896594" w:rsidP="001E60A6">
                    <w:pPr>
                      <w:rPr>
                        <w:rFonts w:ascii="Arial" w:hAnsi="Arial" w:cs="Arial"/>
                        <w:b/>
                        <w:sz w:val="18"/>
                        <w:szCs w:val="18"/>
                        <w:lang w:val="en-US"/>
                      </w:rPr>
                    </w:pPr>
                  </w:p>
                  <w:p w:rsidR="00896594" w:rsidRPr="00C8462C" w:rsidRDefault="00896594" w:rsidP="001E60A6">
                    <w:pPr>
                      <w:jc w:val="both"/>
                      <w:rPr>
                        <w:rFonts w:ascii="Arial" w:hAnsi="Arial" w:cs="Arial"/>
                        <w:b/>
                        <w:sz w:val="18"/>
                        <w:szCs w:val="18"/>
                        <w:lang w:val="en-US"/>
                      </w:rPr>
                    </w:pPr>
                  </w:p>
                  <w:p w:rsidR="00896594" w:rsidRDefault="00896594" w:rsidP="001E60A6"/>
                </w:txbxContent>
              </v:textbox>
            </v:shape>
            <v:shape id="Text Box 5" o:spid="_x0000_s6147" type="#_x0000_t202" style="position:absolute;left:4570;top:1138;width:4571;height:2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UsQA&#10;AADbAAAADwAAAGRycy9kb3ducmV2LnhtbESP0WqDQBRE3wP9h+UW+hLqmhJNa7NKGkjxNWk+4Ore&#10;qNS9K+42mr/PFgp9HGbmDLMtZtOLK42us6xgFcUgiGurO24UnL8Oz68gnEfW2FsmBTdyUOQPiy1m&#10;2k58pOvJNyJA2GWooPV+yKR0dUsGXWQH4uBd7GjQBzk2Uo84Bbjp5Uscp9Jgx2GhxYH2LdXfpx+j&#10;4FJOy+Rtqj79eXNcpx/YbSp7U+rpcd69g/A0+//wX7vUCpIU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uf1LEAAAA2wAAAA8AAAAAAAAAAAAAAAAAmAIAAGRycy9k&#10;b3ducmV2LnhtbFBLBQYAAAAABAAEAPUAAACJAwAAAAA=&#10;" stroked="f">
              <v:textbox style="mso-next-textbox:#Text Box 5">
                <w:txbxContent>
                  <w:p w:rsidR="00896594" w:rsidRDefault="00896594" w:rsidP="001E60A6">
                    <w:pPr>
                      <w:jc w:val="right"/>
                    </w:pPr>
                    <w:r>
                      <w:t>1)</w:t>
                    </w:r>
                  </w:p>
                  <w:p w:rsidR="00896594" w:rsidRDefault="00896594" w:rsidP="001E60A6">
                    <w:pPr>
                      <w:jc w:val="right"/>
                    </w:pPr>
                  </w:p>
                  <w:p w:rsidR="00896594" w:rsidRDefault="00896594" w:rsidP="001E60A6">
                    <w:pPr>
                      <w:jc w:val="right"/>
                    </w:pPr>
                  </w:p>
                  <w:p w:rsidR="00896594" w:rsidRDefault="00896594" w:rsidP="001E60A6">
                    <w:pPr>
                      <w:jc w:val="right"/>
                    </w:pPr>
                  </w:p>
                  <w:p w:rsidR="00896594" w:rsidRDefault="00896594" w:rsidP="001E60A6">
                    <w:pPr>
                      <w:jc w:val="right"/>
                    </w:pPr>
                  </w:p>
                  <w:p w:rsidR="00896594" w:rsidRDefault="00896594" w:rsidP="001E60A6">
                    <w:pPr>
                      <w:jc w:val="right"/>
                    </w:pPr>
                    <w:r>
                      <w:t>2)</w:t>
                    </w:r>
                  </w:p>
                  <w:p w:rsidR="00896594" w:rsidRDefault="00896594" w:rsidP="001E60A6">
                    <w:pPr>
                      <w:jc w:val="right"/>
                    </w:pPr>
                  </w:p>
                  <w:p w:rsidR="00896594" w:rsidRDefault="00896594" w:rsidP="001E60A6">
                    <w:pPr>
                      <w:jc w:val="right"/>
                    </w:pPr>
                  </w:p>
                  <w:p w:rsidR="00896594" w:rsidRDefault="00896594" w:rsidP="001E60A6">
                    <w:pPr>
                      <w:jc w:val="right"/>
                    </w:pPr>
                  </w:p>
                  <w:p w:rsidR="00896594" w:rsidRDefault="00896594" w:rsidP="001E60A6">
                    <w:pPr>
                      <w:jc w:val="right"/>
                    </w:pPr>
                  </w:p>
                  <w:p w:rsidR="00896594" w:rsidRDefault="00896594" w:rsidP="001E60A6">
                    <w:pPr>
                      <w:jc w:val="right"/>
                    </w:pPr>
                    <w:r>
                      <w:t>3)</w:t>
                    </w:r>
                  </w:p>
                  <w:p w:rsidR="00896594" w:rsidRDefault="00896594" w:rsidP="001E60A6">
                    <w:pPr>
                      <w:jc w:val="right"/>
                    </w:pPr>
                  </w:p>
                  <w:p w:rsidR="00896594" w:rsidRDefault="00896594" w:rsidP="001E60A6">
                    <w:pPr>
                      <w:jc w:val="right"/>
                    </w:pPr>
                  </w:p>
                </w:txbxContent>
              </v:textbox>
            </v:shape>
            <w10:wrap type="none"/>
            <w10:anchorlock/>
          </v:group>
        </w:pict>
      </w:r>
    </w:p>
    <w:p w:rsidR="001E60A6" w:rsidRPr="001E60A6" w:rsidRDefault="001E60A6" w:rsidP="001E60A6">
      <w:pPr>
        <w:rPr>
          <w:b/>
        </w:rPr>
      </w:pPr>
      <w:r w:rsidRPr="001E60A6">
        <w:rPr>
          <w:b/>
        </w:rPr>
        <w:t>Задание 2.</w:t>
      </w:r>
    </w:p>
    <w:p w:rsidR="001E60A6" w:rsidRPr="001E60A6" w:rsidRDefault="001E60A6" w:rsidP="001E60A6">
      <w:pPr>
        <w:rPr>
          <w:color w:val="000000"/>
        </w:rPr>
      </w:pPr>
      <w:r w:rsidRPr="001E60A6">
        <w:rPr>
          <w:color w:val="000000"/>
        </w:rPr>
        <w:t xml:space="preserve">В автосалоне ежедневно выставляются на продажу автомобили двух марок – А и В. В течение дня продается Х машин марки А и </w:t>
      </w:r>
      <w:r w:rsidRPr="001E60A6">
        <w:rPr>
          <w:color w:val="000000"/>
          <w:lang w:val="en-US"/>
        </w:rPr>
        <w:t>Y</w:t>
      </w:r>
      <w:r w:rsidRPr="001E60A6">
        <w:rPr>
          <w:color w:val="000000"/>
        </w:rPr>
        <w:t xml:space="preserve"> машин марки В, причем независимо от того, сколько их было пр</w:t>
      </w:r>
      <w:r w:rsidRPr="001E60A6">
        <w:rPr>
          <w:color w:val="000000"/>
        </w:rPr>
        <w:t>о</w:t>
      </w:r>
      <w:r w:rsidRPr="001E60A6">
        <w:rPr>
          <w:color w:val="000000"/>
        </w:rPr>
        <w:t>дано в предыдущие дни. Машина марки А стоит 5 ед., машина марки В – 7 ед.</w:t>
      </w:r>
    </w:p>
    <w:p w:rsidR="001E60A6" w:rsidRPr="001E60A6" w:rsidRDefault="001E60A6" w:rsidP="001E60A6">
      <w:pPr>
        <w:rPr>
          <w:color w:val="000000"/>
        </w:rPr>
      </w:pPr>
      <w:r w:rsidRPr="001E60A6">
        <w:rPr>
          <w:color w:val="000000"/>
        </w:rPr>
        <w:t xml:space="preserve">Закон распределения вероятностей системы (Х; </w:t>
      </w:r>
      <w:r w:rsidRPr="001E60A6">
        <w:rPr>
          <w:color w:val="000000"/>
          <w:lang w:val="en-US"/>
        </w:rPr>
        <w:t>Y</w:t>
      </w:r>
      <w:r w:rsidRPr="001E60A6">
        <w:rPr>
          <w:color w:val="000000"/>
        </w:rPr>
        <w:t>) задан таблицей 2.</w:t>
      </w:r>
    </w:p>
    <w:p w:rsidR="001E60A6" w:rsidRPr="001E60A6" w:rsidRDefault="001E60A6" w:rsidP="001E60A6">
      <w:pPr>
        <w:rPr>
          <w:color w:val="000000"/>
        </w:rPr>
      </w:pPr>
      <w:r w:rsidRPr="001E60A6">
        <w:rPr>
          <w:color w:val="000000"/>
        </w:rPr>
        <w:t xml:space="preserve">Таблица 2 - Распределение вероятностей системы (Х; </w:t>
      </w:r>
      <w:r w:rsidRPr="001E60A6">
        <w:rPr>
          <w:color w:val="000000"/>
          <w:lang w:val="en-US"/>
        </w:rPr>
        <w:t>Y</w:t>
      </w:r>
      <w:r w:rsidRPr="001E60A6">
        <w:rPr>
          <w:color w:val="000000"/>
        </w:rPr>
        <w:t>)</w:t>
      </w:r>
    </w:p>
    <w:tbl>
      <w:tblPr>
        <w:tblW w:w="9049" w:type="dxa"/>
        <w:tblInd w:w="2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00" w:firstRow="0" w:lastRow="0" w:firstColumn="0" w:lastColumn="0" w:noHBand="0" w:noVBand="0"/>
      </w:tblPr>
      <w:tblGrid>
        <w:gridCol w:w="2077"/>
        <w:gridCol w:w="2324"/>
        <w:gridCol w:w="2324"/>
        <w:gridCol w:w="2324"/>
      </w:tblGrid>
      <w:tr w:rsidR="001E60A6" w:rsidRPr="001E60A6" w:rsidTr="007A52C5">
        <w:trPr>
          <w:cantSplit/>
        </w:trPr>
        <w:tc>
          <w:tcPr>
            <w:tcW w:w="1148" w:type="pct"/>
            <w:vMerge w:val="restar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vertAlign w:val="subscript"/>
                <w:lang w:val="en-US"/>
              </w:rPr>
            </w:pPr>
            <w:r w:rsidRPr="001E60A6">
              <w:rPr>
                <w:i/>
                <w:color w:val="000000"/>
              </w:rPr>
              <w:t>х</w:t>
            </w:r>
            <w:r w:rsidRPr="001E60A6">
              <w:rPr>
                <w:color w:val="000000"/>
                <w:vertAlign w:val="subscript"/>
                <w:lang w:val="en-US"/>
              </w:rPr>
              <w:t>i</w:t>
            </w:r>
          </w:p>
        </w:tc>
        <w:tc>
          <w:tcPr>
            <w:tcW w:w="3852" w:type="pct"/>
            <w:gridSpan w:val="3"/>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vertAlign w:val="subscript"/>
                <w:lang w:val="en-US"/>
              </w:rPr>
            </w:pPr>
            <w:r w:rsidRPr="001E60A6">
              <w:rPr>
                <w:i/>
                <w:color w:val="000000"/>
                <w:lang w:val="en-US"/>
              </w:rPr>
              <w:t>p</w:t>
            </w:r>
            <w:r w:rsidRPr="001E60A6">
              <w:rPr>
                <w:color w:val="000000"/>
                <w:vertAlign w:val="subscript"/>
                <w:lang w:val="en-US"/>
              </w:rPr>
              <w:t>i</w:t>
            </w:r>
          </w:p>
        </w:tc>
      </w:tr>
      <w:tr w:rsidR="001E60A6" w:rsidRPr="001E60A6" w:rsidTr="007A52C5">
        <w:trPr>
          <w:cantSplit/>
        </w:trPr>
        <w:tc>
          <w:tcPr>
            <w:tcW w:w="1148" w:type="pct"/>
            <w:vMerge/>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lang w:val="en-US"/>
              </w:rPr>
            </w:pPr>
            <w:r w:rsidRPr="001E60A6">
              <w:rPr>
                <w:color w:val="000000"/>
                <w:lang w:val="en-US"/>
              </w:rPr>
              <w:t>0</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lang w:val="en-US"/>
              </w:rPr>
            </w:pPr>
            <w:r w:rsidRPr="001E60A6">
              <w:rPr>
                <w:color w:val="000000"/>
                <w:lang w:val="en-US"/>
              </w:rPr>
              <w:t>1</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lang w:val="en-US"/>
              </w:rPr>
            </w:pPr>
            <w:r w:rsidRPr="001E60A6">
              <w:rPr>
                <w:color w:val="000000"/>
                <w:lang w:val="en-US"/>
              </w:rPr>
              <w:t>2</w:t>
            </w:r>
          </w:p>
        </w:tc>
      </w:tr>
      <w:tr w:rsidR="001E60A6" w:rsidRPr="001E60A6" w:rsidTr="007A52C5">
        <w:trPr>
          <w:cantSplit/>
        </w:trPr>
        <w:tc>
          <w:tcPr>
            <w:tcW w:w="1148"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lang w:val="en-US"/>
              </w:rPr>
            </w:pPr>
            <w:r w:rsidRPr="001E60A6">
              <w:rPr>
                <w:color w:val="000000"/>
                <w:lang w:val="en-US"/>
              </w:rPr>
              <w:t>0</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11</w:t>
            </w:r>
            <w:r w:rsidRPr="001E60A6">
              <w:rPr>
                <w:color w:val="000000"/>
              </w:rPr>
              <w:t xml:space="preserve"> = 0,08</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12</w:t>
            </w:r>
            <w:r w:rsidRPr="001E60A6">
              <w:rPr>
                <w:color w:val="000000"/>
              </w:rPr>
              <w:t xml:space="preserve"> = 0,09</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13</w:t>
            </w:r>
            <w:r w:rsidRPr="001E60A6">
              <w:rPr>
                <w:color w:val="000000"/>
              </w:rPr>
              <w:t xml:space="preserve"> = 0,04</w:t>
            </w:r>
          </w:p>
        </w:tc>
      </w:tr>
      <w:tr w:rsidR="001E60A6" w:rsidRPr="001E60A6" w:rsidTr="007A52C5">
        <w:trPr>
          <w:cantSplit/>
        </w:trPr>
        <w:tc>
          <w:tcPr>
            <w:tcW w:w="1148"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lang w:val="en-US"/>
              </w:rPr>
            </w:pPr>
            <w:r w:rsidRPr="001E60A6">
              <w:rPr>
                <w:color w:val="000000"/>
                <w:lang w:val="en-US"/>
              </w:rPr>
              <w:t>1</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21</w:t>
            </w:r>
            <w:r w:rsidRPr="001E60A6">
              <w:rPr>
                <w:color w:val="000000"/>
              </w:rPr>
              <w:t xml:space="preserve"> = 0,08</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22</w:t>
            </w:r>
            <w:r w:rsidRPr="001E60A6">
              <w:rPr>
                <w:color w:val="000000"/>
              </w:rPr>
              <w:t xml:space="preserve"> = 0,27</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23</w:t>
            </w:r>
            <w:r w:rsidRPr="001E60A6">
              <w:rPr>
                <w:color w:val="000000"/>
              </w:rPr>
              <w:t xml:space="preserve"> = 0,19</w:t>
            </w:r>
          </w:p>
        </w:tc>
      </w:tr>
      <w:tr w:rsidR="001E60A6" w:rsidRPr="001E60A6" w:rsidTr="007A52C5">
        <w:trPr>
          <w:cantSplit/>
        </w:trPr>
        <w:tc>
          <w:tcPr>
            <w:tcW w:w="1148"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lang w:val="en-US"/>
              </w:rPr>
            </w:pPr>
            <w:r w:rsidRPr="001E60A6">
              <w:rPr>
                <w:color w:val="000000"/>
                <w:lang w:val="en-US"/>
              </w:rPr>
              <w:t>2</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31</w:t>
            </w:r>
            <w:r w:rsidRPr="001E60A6">
              <w:rPr>
                <w:color w:val="000000"/>
              </w:rPr>
              <w:t xml:space="preserve"> = 0,04</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32</w:t>
            </w:r>
            <w:r w:rsidRPr="001E60A6">
              <w:rPr>
                <w:color w:val="000000"/>
              </w:rPr>
              <w:t xml:space="preserve"> = 0,16</w:t>
            </w:r>
          </w:p>
        </w:tc>
        <w:tc>
          <w:tcPr>
            <w:tcW w:w="1284" w:type="pct"/>
            <w:tcBorders>
              <w:top w:val="single" w:sz="6" w:space="0" w:color="000000"/>
              <w:left w:val="single" w:sz="6" w:space="0" w:color="000000"/>
              <w:bottom w:val="single" w:sz="6" w:space="0" w:color="000000"/>
              <w:right w:val="single" w:sz="6" w:space="0" w:color="000000"/>
            </w:tcBorders>
          </w:tcPr>
          <w:p w:rsidR="001E60A6" w:rsidRPr="001E60A6" w:rsidRDefault="001E60A6" w:rsidP="001E60A6">
            <w:pPr>
              <w:jc w:val="both"/>
              <w:rPr>
                <w:color w:val="000000"/>
              </w:rPr>
            </w:pPr>
            <w:r w:rsidRPr="001E60A6">
              <w:rPr>
                <w:i/>
                <w:color w:val="000000"/>
                <w:lang w:val="en-US"/>
              </w:rPr>
              <w:t>P</w:t>
            </w:r>
            <w:r w:rsidRPr="001E60A6">
              <w:rPr>
                <w:i/>
                <w:color w:val="000000"/>
                <w:vertAlign w:val="subscript"/>
                <w:lang w:val="en-US"/>
              </w:rPr>
              <w:t>33</w:t>
            </w:r>
            <w:r w:rsidRPr="001E60A6">
              <w:rPr>
                <w:color w:val="000000"/>
              </w:rPr>
              <w:t xml:space="preserve"> = 0,05</w:t>
            </w:r>
          </w:p>
        </w:tc>
      </w:tr>
    </w:tbl>
    <w:p w:rsidR="001E60A6" w:rsidRPr="001E60A6" w:rsidRDefault="001E60A6" w:rsidP="001E60A6">
      <w:pPr>
        <w:rPr>
          <w:color w:val="000000"/>
        </w:rPr>
      </w:pPr>
    </w:p>
    <w:p w:rsidR="001E60A6" w:rsidRPr="001E60A6" w:rsidRDefault="001E60A6" w:rsidP="001E60A6">
      <w:pPr>
        <w:rPr>
          <w:color w:val="000000"/>
        </w:rPr>
      </w:pPr>
      <w:r w:rsidRPr="001E60A6">
        <w:rPr>
          <w:color w:val="000000"/>
        </w:rPr>
        <w:t>Требуется:</w:t>
      </w:r>
    </w:p>
    <w:p w:rsidR="001E60A6" w:rsidRPr="001E60A6" w:rsidRDefault="001E60A6" w:rsidP="001E60A6">
      <w:pPr>
        <w:rPr>
          <w:color w:val="000000"/>
        </w:rPr>
      </w:pPr>
      <w:r w:rsidRPr="001E60A6">
        <w:rPr>
          <w:color w:val="000000"/>
        </w:rPr>
        <w:t>1) определить, какая марка машин пользуется в автосалоне наибольшим спросом;</w:t>
      </w:r>
    </w:p>
    <w:p w:rsidR="001E60A6" w:rsidRPr="001E60A6" w:rsidRDefault="001E60A6" w:rsidP="001E60A6">
      <w:pPr>
        <w:rPr>
          <w:color w:val="000000"/>
        </w:rPr>
      </w:pPr>
      <w:r w:rsidRPr="001E60A6">
        <w:rPr>
          <w:color w:val="000000"/>
        </w:rPr>
        <w:t>2) выяснить, зависит ли число проданных автомашин марки А от числа проданных автомашин ма</w:t>
      </w:r>
      <w:r w:rsidRPr="001E60A6">
        <w:rPr>
          <w:color w:val="000000"/>
        </w:rPr>
        <w:t>р</w:t>
      </w:r>
      <w:r w:rsidRPr="001E60A6">
        <w:rPr>
          <w:color w:val="000000"/>
        </w:rPr>
        <w:t>ки В;</w:t>
      </w:r>
    </w:p>
    <w:p w:rsidR="001E60A6" w:rsidRPr="001E60A6" w:rsidRDefault="001E60A6" w:rsidP="001E60A6">
      <w:pPr>
        <w:rPr>
          <w:color w:val="000000"/>
        </w:rPr>
      </w:pPr>
      <w:r w:rsidRPr="001E60A6">
        <w:rPr>
          <w:color w:val="000000"/>
        </w:rPr>
        <w:t>3) найти ожидаемую (среднюю) дневную выручку автосалона;</w:t>
      </w:r>
    </w:p>
    <w:p w:rsidR="001E60A6" w:rsidRPr="001E60A6" w:rsidRDefault="001E60A6" w:rsidP="001E60A6">
      <w:pPr>
        <w:rPr>
          <w:color w:val="000000"/>
        </w:rPr>
      </w:pPr>
      <w:r w:rsidRPr="001E60A6">
        <w:rPr>
          <w:color w:val="000000"/>
        </w:rPr>
        <w:t>4) оценить (с помощью дисперсии) возможные отклонения дневной выручки относительно среднего значения.</w:t>
      </w:r>
    </w:p>
    <w:p w:rsidR="001E60A6" w:rsidRPr="001E60A6" w:rsidRDefault="001E60A6" w:rsidP="001E60A6">
      <w:pPr>
        <w:rPr>
          <w:color w:val="000000"/>
        </w:rPr>
      </w:pPr>
      <w:r w:rsidRPr="001E60A6">
        <w:rPr>
          <w:color w:val="000000"/>
        </w:rPr>
        <w:t>Пояснение: считать, что если Р(Х&gt;</w:t>
      </w:r>
      <w:r w:rsidRPr="001E60A6">
        <w:rPr>
          <w:color w:val="000000"/>
          <w:lang w:val="en-US"/>
        </w:rPr>
        <w:t>Y</w:t>
      </w:r>
      <w:r w:rsidRPr="001E60A6">
        <w:rPr>
          <w:color w:val="000000"/>
        </w:rPr>
        <w:t>) &gt;</w:t>
      </w:r>
      <w:r w:rsidRPr="001E60A6">
        <w:rPr>
          <w:color w:val="000000"/>
          <w:lang w:val="en-US"/>
        </w:rPr>
        <w:t>P</w:t>
      </w:r>
      <w:r w:rsidRPr="001E60A6">
        <w:rPr>
          <w:color w:val="000000"/>
        </w:rPr>
        <w:t>(</w:t>
      </w:r>
      <w:r w:rsidRPr="001E60A6">
        <w:rPr>
          <w:color w:val="000000"/>
          <w:lang w:val="en-US"/>
        </w:rPr>
        <w:t>Y</w:t>
      </w:r>
      <w:r w:rsidRPr="001E60A6">
        <w:rPr>
          <w:color w:val="000000"/>
        </w:rPr>
        <w:t>&gt;</w:t>
      </w:r>
      <w:r w:rsidRPr="001E60A6">
        <w:rPr>
          <w:color w:val="000000"/>
          <w:lang w:val="en-US"/>
        </w:rPr>
        <w:t>X</w:t>
      </w:r>
      <w:r w:rsidRPr="001E60A6">
        <w:rPr>
          <w:color w:val="000000"/>
        </w:rPr>
        <w:t>), то машины марки А пользуются большим спросом, чем машины марки В.</w:t>
      </w:r>
    </w:p>
    <w:p w:rsidR="001E60A6" w:rsidRPr="001E60A6" w:rsidRDefault="001E60A6" w:rsidP="001E60A6"/>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pPr>
      <w:r w:rsidRPr="001E60A6">
        <w:t>1. Место (время) выполнения задания</w:t>
      </w:r>
      <w:r w:rsidRPr="001E60A6">
        <w:rPr>
          <w:i/>
          <w:iCs/>
        </w:rPr>
        <w:t>:</w:t>
      </w:r>
      <w:r w:rsidRPr="001E60A6">
        <w:rPr>
          <w:iCs/>
          <w:u w:val="single"/>
        </w:rPr>
        <w:t xml:space="preserve"> 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_______ мин.</w:t>
      </w:r>
    </w:p>
    <w:p w:rsidR="001E60A6" w:rsidRPr="001E60A6" w:rsidRDefault="001E60A6" w:rsidP="001E60A6">
      <w:pPr>
        <w:rPr>
          <w:b/>
          <w:bCs/>
          <w:color w:val="FFFFFF"/>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spacing w:line="360" w:lineRule="auto"/>
        <w:ind w:left="720"/>
        <w:contextualSpacing/>
        <w:rPr>
          <w:rFonts w:ascii="Calibri" w:eastAsia="Calibri" w:hAnsi="Calibri"/>
          <w:sz w:val="22"/>
          <w:szCs w:val="22"/>
          <w:lang w:eastAsia="en-US"/>
        </w:rPr>
      </w:pPr>
    </w:p>
    <w:p w:rsidR="001E60A6" w:rsidRPr="001E60A6" w:rsidRDefault="001E60A6" w:rsidP="001E60A6">
      <w:pPr>
        <w:spacing w:line="360" w:lineRule="auto"/>
        <w:ind w:left="720"/>
        <w:contextualSpacing/>
        <w:jc w:val="center"/>
        <w:rPr>
          <w:rFonts w:eastAsia="Calibri"/>
          <w:b/>
          <w:sz w:val="28"/>
          <w:szCs w:val="28"/>
          <w:u w:val="single"/>
          <w:lang w:eastAsia="en-US"/>
        </w:rPr>
      </w:pPr>
    </w:p>
    <w:p w:rsidR="001E60A6" w:rsidRPr="00605DE0" w:rsidRDefault="001E60A6" w:rsidP="00605DE0">
      <w:pPr>
        <w:spacing w:line="360" w:lineRule="auto"/>
        <w:ind w:left="720"/>
        <w:contextualSpacing/>
        <w:jc w:val="center"/>
        <w:rPr>
          <w:rFonts w:eastAsia="Calibri"/>
          <w:b/>
          <w:sz w:val="28"/>
          <w:szCs w:val="28"/>
          <w:u w:val="single"/>
          <w:lang w:eastAsia="en-US"/>
        </w:rPr>
      </w:pPr>
      <w:r w:rsidRPr="001E60A6">
        <w:rPr>
          <w:rFonts w:eastAsia="Calibri"/>
          <w:b/>
          <w:sz w:val="28"/>
          <w:szCs w:val="28"/>
          <w:u w:val="single"/>
          <w:lang w:eastAsia="en-US"/>
        </w:rPr>
        <w:t>Тема 12. Уравнения и неравенства</w:t>
      </w:r>
    </w:p>
    <w:p w:rsidR="001E60A6" w:rsidRPr="001E60A6" w:rsidRDefault="00B47504" w:rsidP="001E60A6">
      <w:pPr>
        <w:rPr>
          <w:b/>
          <w:bCs/>
          <w:sz w:val="28"/>
          <w:szCs w:val="28"/>
          <w:u w:val="single"/>
        </w:rPr>
      </w:pPr>
      <w:r>
        <w:rPr>
          <w:b/>
          <w:bCs/>
          <w:sz w:val="28"/>
          <w:szCs w:val="28"/>
          <w:u w:val="single"/>
        </w:rPr>
        <w:t>ЗАДАНИЕ № 49</w:t>
      </w:r>
      <w:r w:rsidR="001E60A6" w:rsidRPr="001E60A6">
        <w:rPr>
          <w:b/>
          <w:bCs/>
          <w:sz w:val="28"/>
          <w:szCs w:val="28"/>
          <w:u w:val="single"/>
        </w:rPr>
        <w:t>:</w:t>
      </w:r>
    </w:p>
    <w:p w:rsidR="001E60A6" w:rsidRPr="001E60A6" w:rsidRDefault="001E60A6" w:rsidP="00605DE0">
      <w:pPr>
        <w:jc w:val="center"/>
        <w:rPr>
          <w:b/>
        </w:rPr>
      </w:pPr>
      <w:r w:rsidRPr="001E60A6">
        <w:rPr>
          <w:b/>
        </w:rPr>
        <w:t xml:space="preserve">Самостоятельная   работа </w:t>
      </w:r>
    </w:p>
    <w:p w:rsidR="001E60A6" w:rsidRPr="001E60A6" w:rsidRDefault="001E60A6" w:rsidP="00605DE0">
      <w:pPr>
        <w:jc w:val="center"/>
        <w:rPr>
          <w:b/>
          <w:bCs/>
          <w:lang w:eastAsia="ar-SA"/>
        </w:rPr>
      </w:pPr>
      <w:r w:rsidRPr="001E60A6">
        <w:rPr>
          <w:b/>
          <w:bCs/>
          <w:lang w:eastAsia="ar-SA"/>
        </w:rPr>
        <w:t>« Решение  рациональных уравнений»</w:t>
      </w:r>
    </w:p>
    <w:p w:rsidR="001E60A6" w:rsidRPr="001E60A6" w:rsidRDefault="001E60A6" w:rsidP="00605DE0">
      <w:pPr>
        <w:spacing w:after="120"/>
        <w:rPr>
          <w:lang w:eastAsia="ar-SA"/>
        </w:rPr>
      </w:pPr>
    </w:p>
    <w:p w:rsidR="001E60A6" w:rsidRPr="001E60A6" w:rsidRDefault="001E60A6" w:rsidP="001E60A6">
      <w:pPr>
        <w:jc w:val="both"/>
        <w:rPr>
          <w:b/>
          <w:u w:val="single"/>
        </w:rPr>
      </w:pPr>
      <w:r w:rsidRPr="001E60A6">
        <w:rPr>
          <w:b/>
          <w:u w:val="single"/>
        </w:rPr>
        <w:t xml:space="preserve"> Текст задания</w:t>
      </w:r>
    </w:p>
    <w:p w:rsidR="001E60A6" w:rsidRPr="001E60A6" w:rsidRDefault="001E60A6" w:rsidP="001E60A6">
      <w:pPr>
        <w:jc w:val="both"/>
      </w:pPr>
      <w:r w:rsidRPr="001E60A6">
        <w:t xml:space="preserve">1) Решить уравнение: </w:t>
      </w:r>
      <w:r w:rsidR="00471A3A" w:rsidRPr="001E60A6">
        <w:fldChar w:fldCharType="begin"/>
      </w:r>
      <w:r w:rsidRPr="001E60A6">
        <w:rPr>
          <w:lang w:val="en-US"/>
        </w:rPr>
        <w:instrText>EQ</w:instrText>
      </w:r>
      <w:r w:rsidRPr="001E60A6">
        <w:instrText xml:space="preserve"> \</w:instrText>
      </w:r>
      <w:r w:rsidRPr="001E60A6">
        <w:rPr>
          <w:lang w:val="en-US"/>
        </w:rPr>
        <w:instrText>F</w:instrText>
      </w:r>
      <w:r w:rsidRPr="001E60A6">
        <w:instrText>(</w:instrText>
      </w:r>
      <w:r w:rsidRPr="001E60A6">
        <w:rPr>
          <w:lang w:val="en-US"/>
        </w:rPr>
        <w:instrText>x</w:instrText>
      </w:r>
      <w:r w:rsidRPr="001E60A6">
        <w:instrText xml:space="preserve"> - 1;</w:instrText>
      </w:r>
      <w:r w:rsidRPr="001E60A6">
        <w:rPr>
          <w:lang w:val="en-US"/>
        </w:rPr>
        <w:instrText>x</w:instrText>
      </w:r>
      <w:r w:rsidRPr="001E60A6">
        <w:instrText xml:space="preserve"> - 1) </w:instrText>
      </w:r>
      <w:r w:rsidR="00471A3A" w:rsidRPr="001E60A6">
        <w:fldChar w:fldCharType="end"/>
      </w:r>
      <w:r w:rsidRPr="001E60A6">
        <w:t xml:space="preserve"> = 1.</w:t>
      </w:r>
    </w:p>
    <w:p w:rsidR="001E60A6" w:rsidRPr="001E60A6" w:rsidRDefault="001E60A6" w:rsidP="001E60A6">
      <w:pPr>
        <w:jc w:val="both"/>
      </w:pPr>
      <w:r w:rsidRPr="001E60A6">
        <w:lastRenderedPageBreak/>
        <w:t xml:space="preserve">2) Решить уравнение: </w:t>
      </w:r>
      <w:r w:rsidR="00471A3A" w:rsidRPr="001E60A6">
        <w:fldChar w:fldCharType="begin"/>
      </w:r>
      <w:r w:rsidRPr="001E60A6">
        <w:instrText xml:space="preserve"> EQ </w:instrText>
      </w:r>
      <w:r w:rsidR="00471A3A" w:rsidRPr="001E60A6">
        <w:fldChar w:fldCharType="end"/>
      </w:r>
      <w:r w:rsidR="00471A3A" w:rsidRPr="001E60A6">
        <w:fldChar w:fldCharType="begin"/>
      </w:r>
      <w:r w:rsidRPr="001E60A6">
        <w:instrText xml:space="preserve"> EQ \f (x</w:instrText>
      </w:r>
      <w:r w:rsidRPr="001E60A6">
        <w:rPr>
          <w:vertAlign w:val="superscript"/>
        </w:rPr>
        <w:instrText>2</w:instrText>
      </w:r>
      <w:r w:rsidRPr="001E60A6">
        <w:instrText xml:space="preserve"> + 6x + 5;x + 1) </w:instrText>
      </w:r>
      <w:r w:rsidR="00471A3A" w:rsidRPr="001E60A6">
        <w:fldChar w:fldCharType="end"/>
      </w:r>
      <w:r w:rsidRPr="001E60A6">
        <w:t xml:space="preserve"> = 0.</w:t>
      </w:r>
    </w:p>
    <w:p w:rsidR="001E60A6" w:rsidRPr="001E60A6" w:rsidRDefault="001E60A6" w:rsidP="001E60A6">
      <w:pPr>
        <w:jc w:val="both"/>
      </w:pPr>
      <w:r w:rsidRPr="001E60A6">
        <w:t xml:space="preserve">3) Решить уравнение: </w:t>
      </w:r>
      <w:r w:rsidR="00471A3A" w:rsidRPr="001E60A6">
        <w:fldChar w:fldCharType="begin"/>
      </w:r>
      <w:r w:rsidRPr="001E60A6">
        <w:instrText xml:space="preserve"> EQ \f (2x - 3;x - 3) </w:instrText>
      </w:r>
      <w:r w:rsidR="00471A3A" w:rsidRPr="001E60A6">
        <w:fldChar w:fldCharType="end"/>
      </w:r>
      <w:r w:rsidRPr="001E60A6">
        <w:t xml:space="preserve"> + </w:t>
      </w:r>
      <w:r w:rsidR="00471A3A" w:rsidRPr="001E60A6">
        <w:fldChar w:fldCharType="begin"/>
      </w:r>
      <w:r w:rsidRPr="001E60A6">
        <w:instrText xml:space="preserve"> EQ \f (5 - </w:instrText>
      </w:r>
      <w:r w:rsidRPr="001E60A6">
        <w:rPr>
          <w:lang w:val="en-US"/>
        </w:rPr>
        <w:instrText>x</w:instrText>
      </w:r>
      <w:r w:rsidRPr="001E60A6">
        <w:instrText xml:space="preserve">;x - 3) </w:instrText>
      </w:r>
      <w:r w:rsidR="00471A3A" w:rsidRPr="001E60A6">
        <w:fldChar w:fldCharType="end"/>
      </w:r>
      <w:r w:rsidRPr="001E60A6">
        <w:rPr>
          <w:lang w:val="en-US"/>
        </w:rPr>
        <w:sym w:font="Symbol" w:char="F02D"/>
      </w:r>
      <w:r w:rsidR="00471A3A" w:rsidRPr="001E60A6">
        <w:fldChar w:fldCharType="begin"/>
      </w:r>
      <w:r w:rsidRPr="001E60A6">
        <w:instrText xml:space="preserve"> EQ \f (</w:instrText>
      </w:r>
      <w:r w:rsidRPr="001E60A6">
        <w:rPr>
          <w:lang w:val="en-US"/>
        </w:rPr>
        <w:instrText>x</w:instrText>
      </w:r>
      <w:r w:rsidRPr="001E60A6">
        <w:instrText xml:space="preserve"> + 2;x - 3) </w:instrText>
      </w:r>
      <w:r w:rsidR="00471A3A" w:rsidRPr="001E60A6">
        <w:fldChar w:fldCharType="end"/>
      </w:r>
      <w:r w:rsidRPr="001E60A6">
        <w:t xml:space="preserve"> = 0.</w:t>
      </w:r>
    </w:p>
    <w:p w:rsidR="001E60A6" w:rsidRPr="001E60A6" w:rsidRDefault="001E60A6" w:rsidP="001E60A6">
      <w:pPr>
        <w:jc w:val="both"/>
      </w:pPr>
      <w:r w:rsidRPr="001E60A6">
        <w:t xml:space="preserve">4) Решите уравнение методом подстановки. </w:t>
      </w:r>
      <w:r w:rsidRPr="001E60A6">
        <w:rPr>
          <w:position w:val="-10"/>
        </w:rPr>
        <w:object w:dxaOrig="3379" w:dyaOrig="360">
          <v:shape id="_x0000_i1358" type="#_x0000_t75" style="width:168.75pt;height:18pt" o:ole="" o:allowoverlap="f">
            <v:imagedata r:id="rId683" o:title=""/>
          </v:shape>
          <o:OLEObject Type="Embed" ProgID="Equation.3" ShapeID="_x0000_i1358" DrawAspect="Content" ObjectID="_1581753615" r:id="rId684"/>
        </w:object>
      </w:r>
    </w:p>
    <w:p w:rsidR="001E60A6" w:rsidRPr="001E60A6" w:rsidRDefault="001E60A6" w:rsidP="001E60A6">
      <w:pPr>
        <w:spacing w:after="120"/>
        <w:rPr>
          <w:lang w:eastAsia="ar-SA"/>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20</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bCs/>
          <w:sz w:val="28"/>
          <w:szCs w:val="28"/>
          <w:u w:val="single"/>
        </w:rPr>
      </w:pPr>
    </w:p>
    <w:p w:rsidR="001E60A6" w:rsidRPr="001E60A6" w:rsidRDefault="00B47504" w:rsidP="001E60A6">
      <w:pPr>
        <w:rPr>
          <w:b/>
          <w:bCs/>
          <w:sz w:val="28"/>
          <w:szCs w:val="28"/>
          <w:u w:val="single"/>
        </w:rPr>
      </w:pPr>
      <w:r>
        <w:rPr>
          <w:b/>
          <w:bCs/>
          <w:sz w:val="28"/>
          <w:szCs w:val="28"/>
          <w:u w:val="single"/>
        </w:rPr>
        <w:t>ЗАДАНИЕ № 50</w:t>
      </w:r>
      <w:r w:rsidR="001E60A6" w:rsidRPr="001E60A6">
        <w:rPr>
          <w:b/>
          <w:bCs/>
          <w:sz w:val="28"/>
          <w:szCs w:val="28"/>
          <w:u w:val="single"/>
        </w:rPr>
        <w:t>:</w:t>
      </w:r>
    </w:p>
    <w:p w:rsidR="001E60A6" w:rsidRPr="001E60A6" w:rsidRDefault="001E60A6" w:rsidP="00605DE0">
      <w:pPr>
        <w:jc w:val="center"/>
        <w:rPr>
          <w:b/>
        </w:rPr>
      </w:pPr>
      <w:r w:rsidRPr="001E60A6">
        <w:rPr>
          <w:b/>
        </w:rPr>
        <w:t xml:space="preserve">Самостоятельная   работа </w:t>
      </w:r>
    </w:p>
    <w:p w:rsidR="001E60A6" w:rsidRPr="001E60A6" w:rsidRDefault="001E60A6" w:rsidP="001E60A6">
      <w:pPr>
        <w:jc w:val="center"/>
        <w:rPr>
          <w:b/>
          <w:bCs/>
          <w:lang w:eastAsia="ar-SA"/>
        </w:rPr>
      </w:pPr>
      <w:r w:rsidRPr="001E60A6">
        <w:rPr>
          <w:b/>
          <w:bCs/>
          <w:lang w:eastAsia="ar-SA"/>
        </w:rPr>
        <w:t>« Решение  иррациональных уравнений»</w:t>
      </w:r>
    </w:p>
    <w:p w:rsidR="001E60A6" w:rsidRPr="001E60A6" w:rsidRDefault="001E60A6" w:rsidP="001E60A6">
      <w:pPr>
        <w:spacing w:after="120"/>
        <w:rPr>
          <w:lang w:eastAsia="ar-SA"/>
        </w:rPr>
      </w:pPr>
    </w:p>
    <w:p w:rsidR="001E60A6" w:rsidRPr="001E60A6" w:rsidRDefault="001E60A6" w:rsidP="001E60A6">
      <w:pPr>
        <w:jc w:val="both"/>
        <w:rPr>
          <w:b/>
          <w:u w:val="single"/>
        </w:rPr>
      </w:pPr>
      <w:r w:rsidRPr="001E60A6">
        <w:rPr>
          <w:b/>
          <w:u w:val="single"/>
        </w:rPr>
        <w:t xml:space="preserve"> Текст задания</w:t>
      </w:r>
    </w:p>
    <w:p w:rsidR="001E60A6" w:rsidRPr="001E60A6" w:rsidRDefault="001E60A6" w:rsidP="001E60A6">
      <w:pPr>
        <w:jc w:val="both"/>
        <w:rPr>
          <w:b/>
          <w:u w:val="single"/>
        </w:rPr>
      </w:pPr>
    </w:p>
    <w:tbl>
      <w:tblPr>
        <w:tblStyle w:val="af"/>
        <w:tblW w:w="0" w:type="auto"/>
        <w:tblLook w:val="04A0" w:firstRow="1" w:lastRow="0" w:firstColumn="1" w:lastColumn="0" w:noHBand="0" w:noVBand="1"/>
      </w:tblPr>
      <w:tblGrid>
        <w:gridCol w:w="4361"/>
        <w:gridCol w:w="4536"/>
      </w:tblGrid>
      <w:tr w:rsidR="001E60A6" w:rsidRPr="001E60A6" w:rsidTr="007A52C5">
        <w:tc>
          <w:tcPr>
            <w:tcW w:w="8897" w:type="dxa"/>
            <w:gridSpan w:val="2"/>
          </w:tcPr>
          <w:p w:rsidR="001E60A6" w:rsidRPr="001E60A6" w:rsidRDefault="001E60A6" w:rsidP="001E60A6">
            <w:pPr>
              <w:spacing w:line="360" w:lineRule="auto"/>
              <w:contextualSpacing/>
              <w:jc w:val="center"/>
              <w:rPr>
                <w:b/>
              </w:rPr>
            </w:pPr>
            <w:r w:rsidRPr="001E60A6">
              <w:rPr>
                <w:b/>
              </w:rPr>
              <w:t xml:space="preserve">Решите уравнения </w:t>
            </w:r>
          </w:p>
        </w:tc>
      </w:tr>
      <w:tr w:rsidR="001E60A6" w:rsidRPr="001E60A6" w:rsidTr="007A52C5">
        <w:tc>
          <w:tcPr>
            <w:tcW w:w="4361" w:type="dxa"/>
          </w:tcPr>
          <w:p w:rsidR="001E60A6" w:rsidRPr="001E60A6" w:rsidRDefault="001E60A6" w:rsidP="001E60A6">
            <w:pPr>
              <w:spacing w:line="360" w:lineRule="auto"/>
              <w:contextualSpacing/>
              <w:jc w:val="center"/>
              <w:rPr>
                <w:b/>
              </w:rPr>
            </w:pPr>
            <w:r w:rsidRPr="001E60A6">
              <w:rPr>
                <w:b/>
              </w:rPr>
              <w:t>Вариант 1</w:t>
            </w:r>
          </w:p>
        </w:tc>
        <w:tc>
          <w:tcPr>
            <w:tcW w:w="4536" w:type="dxa"/>
          </w:tcPr>
          <w:p w:rsidR="001E60A6" w:rsidRPr="001E60A6" w:rsidRDefault="001E60A6" w:rsidP="001E60A6">
            <w:pPr>
              <w:spacing w:line="360" w:lineRule="auto"/>
              <w:contextualSpacing/>
              <w:jc w:val="center"/>
              <w:rPr>
                <w:b/>
              </w:rPr>
            </w:pPr>
            <w:r w:rsidRPr="001E60A6">
              <w:rPr>
                <w:b/>
              </w:rPr>
              <w:t>Вариант 2</w:t>
            </w:r>
          </w:p>
        </w:tc>
      </w:tr>
      <w:tr w:rsidR="001E60A6" w:rsidRPr="001E60A6" w:rsidTr="007A52C5">
        <w:tc>
          <w:tcPr>
            <w:tcW w:w="4361" w:type="dxa"/>
          </w:tcPr>
          <w:p w:rsidR="001E60A6" w:rsidRPr="001E60A6" w:rsidRDefault="001E60A6" w:rsidP="001E60A6">
            <w:pPr>
              <w:spacing w:line="360" w:lineRule="auto"/>
              <w:contextualSpacing/>
              <w:rPr>
                <w:b/>
              </w:rPr>
            </w:pPr>
            <w:r w:rsidRPr="001E60A6">
              <w:rPr>
                <w:rFonts w:eastAsia="Calibri"/>
                <w:position w:val="-8"/>
                <w:lang w:val="en-US" w:eastAsia="en-US"/>
              </w:rPr>
              <w:object w:dxaOrig="1219" w:dyaOrig="400">
                <v:shape id="_x0000_i1359" type="#_x0000_t75" style="width:60.75pt;height:21pt" o:ole="">
                  <v:imagedata r:id="rId685" o:title=""/>
                </v:shape>
                <o:OLEObject Type="Embed" ProgID="Equation.3" ShapeID="_x0000_i1359" DrawAspect="Content" ObjectID="_1581753616" r:id="rId686"/>
              </w:object>
            </w:r>
          </w:p>
        </w:tc>
        <w:tc>
          <w:tcPr>
            <w:tcW w:w="4536" w:type="dxa"/>
          </w:tcPr>
          <w:p w:rsidR="001E60A6" w:rsidRPr="001E60A6" w:rsidRDefault="001E60A6" w:rsidP="001E60A6">
            <w:pPr>
              <w:spacing w:line="360" w:lineRule="auto"/>
              <w:contextualSpacing/>
              <w:rPr>
                <w:b/>
              </w:rPr>
            </w:pPr>
            <w:r w:rsidRPr="001E60A6">
              <w:rPr>
                <w:rFonts w:eastAsia="Calibri"/>
                <w:position w:val="-8"/>
                <w:lang w:val="en-US" w:eastAsia="en-US"/>
              </w:rPr>
              <w:object w:dxaOrig="1320" w:dyaOrig="400">
                <v:shape id="_x0000_i1360" type="#_x0000_t75" style="width:65.25pt;height:21pt" o:ole="">
                  <v:imagedata r:id="rId687" o:title=""/>
                </v:shape>
                <o:OLEObject Type="Embed" ProgID="Equation.3" ShapeID="_x0000_i1360" DrawAspect="Content" ObjectID="_1581753617" r:id="rId688"/>
              </w:object>
            </w:r>
          </w:p>
        </w:tc>
      </w:tr>
      <w:tr w:rsidR="001E60A6" w:rsidRPr="001E60A6" w:rsidTr="007A52C5">
        <w:tc>
          <w:tcPr>
            <w:tcW w:w="4361" w:type="dxa"/>
          </w:tcPr>
          <w:p w:rsidR="001E60A6" w:rsidRPr="001E60A6" w:rsidRDefault="001E60A6" w:rsidP="001E60A6">
            <w:pPr>
              <w:spacing w:line="360" w:lineRule="auto"/>
              <w:contextualSpacing/>
              <w:rPr>
                <w:b/>
              </w:rPr>
            </w:pPr>
            <w:r w:rsidRPr="001E60A6">
              <w:rPr>
                <w:rFonts w:eastAsia="Calibri"/>
                <w:position w:val="-8"/>
                <w:lang w:val="en-US" w:eastAsia="en-US"/>
              </w:rPr>
              <w:object w:dxaOrig="1880" w:dyaOrig="400">
                <v:shape id="_x0000_i1361" type="#_x0000_t75" style="width:95.25pt;height:21pt" o:ole="">
                  <v:imagedata r:id="rId689" o:title=""/>
                </v:shape>
                <o:OLEObject Type="Embed" ProgID="Equation.3" ShapeID="_x0000_i1361" DrawAspect="Content" ObjectID="_1581753618" r:id="rId690"/>
              </w:object>
            </w:r>
          </w:p>
        </w:tc>
        <w:tc>
          <w:tcPr>
            <w:tcW w:w="4536" w:type="dxa"/>
          </w:tcPr>
          <w:p w:rsidR="001E60A6" w:rsidRPr="001E60A6" w:rsidRDefault="001E60A6" w:rsidP="001E60A6">
            <w:pPr>
              <w:spacing w:line="360" w:lineRule="auto"/>
              <w:contextualSpacing/>
              <w:rPr>
                <w:b/>
              </w:rPr>
            </w:pPr>
            <w:r w:rsidRPr="001E60A6">
              <w:rPr>
                <w:rFonts w:eastAsia="Calibri"/>
                <w:position w:val="-8"/>
                <w:lang w:val="en-US" w:eastAsia="en-US"/>
              </w:rPr>
              <w:object w:dxaOrig="1860" w:dyaOrig="400">
                <v:shape id="_x0000_i1362" type="#_x0000_t75" style="width:93pt;height:21pt" o:ole="">
                  <v:imagedata r:id="rId691" o:title=""/>
                </v:shape>
                <o:OLEObject Type="Embed" ProgID="Equation.3" ShapeID="_x0000_i1362" DrawAspect="Content" ObjectID="_1581753619" r:id="rId692"/>
              </w:object>
            </w:r>
          </w:p>
        </w:tc>
      </w:tr>
      <w:tr w:rsidR="001E60A6" w:rsidRPr="001E60A6" w:rsidTr="007A52C5">
        <w:tc>
          <w:tcPr>
            <w:tcW w:w="4361" w:type="dxa"/>
          </w:tcPr>
          <w:p w:rsidR="001E60A6" w:rsidRPr="001E60A6" w:rsidRDefault="001E60A6" w:rsidP="001E60A6">
            <w:pPr>
              <w:spacing w:line="360" w:lineRule="auto"/>
              <w:contextualSpacing/>
              <w:rPr>
                <w:b/>
              </w:rPr>
            </w:pPr>
            <w:r w:rsidRPr="001E60A6">
              <w:rPr>
                <w:rFonts w:eastAsia="Calibri"/>
                <w:position w:val="-6"/>
                <w:lang w:val="en-US" w:eastAsia="en-US"/>
              </w:rPr>
              <w:object w:dxaOrig="1300" w:dyaOrig="340">
                <v:shape id="_x0000_i1363" type="#_x0000_t75" style="width:65.25pt;height:18pt" o:ole="">
                  <v:imagedata r:id="rId693" o:title=""/>
                </v:shape>
                <o:OLEObject Type="Embed" ProgID="Equation.3" ShapeID="_x0000_i1363" DrawAspect="Content" ObjectID="_1581753620" r:id="rId694"/>
              </w:object>
            </w:r>
          </w:p>
        </w:tc>
        <w:tc>
          <w:tcPr>
            <w:tcW w:w="4536" w:type="dxa"/>
          </w:tcPr>
          <w:p w:rsidR="001E60A6" w:rsidRPr="001E60A6" w:rsidRDefault="001E60A6" w:rsidP="001E60A6">
            <w:pPr>
              <w:spacing w:line="360" w:lineRule="auto"/>
              <w:contextualSpacing/>
              <w:rPr>
                <w:b/>
              </w:rPr>
            </w:pPr>
            <w:r w:rsidRPr="001E60A6">
              <w:rPr>
                <w:rFonts w:eastAsia="Calibri"/>
                <w:position w:val="-8"/>
                <w:lang w:val="en-US" w:eastAsia="en-US"/>
              </w:rPr>
              <w:object w:dxaOrig="1540" w:dyaOrig="360">
                <v:shape id="_x0000_i1364" type="#_x0000_t75" style="width:77.25pt;height:18pt" o:ole="">
                  <v:imagedata r:id="rId695" o:title=""/>
                </v:shape>
                <o:OLEObject Type="Embed" ProgID="Equation.3" ShapeID="_x0000_i1364" DrawAspect="Content" ObjectID="_1581753621" r:id="rId696"/>
              </w:object>
            </w:r>
          </w:p>
        </w:tc>
      </w:tr>
      <w:tr w:rsidR="001E60A6" w:rsidRPr="001E60A6" w:rsidTr="007A52C5">
        <w:tc>
          <w:tcPr>
            <w:tcW w:w="4361" w:type="dxa"/>
          </w:tcPr>
          <w:p w:rsidR="001E60A6" w:rsidRPr="001E60A6" w:rsidRDefault="001E60A6" w:rsidP="001E60A6">
            <w:pPr>
              <w:spacing w:line="360" w:lineRule="auto"/>
              <w:contextualSpacing/>
              <w:rPr>
                <w:b/>
              </w:rPr>
            </w:pPr>
            <w:r w:rsidRPr="001E60A6">
              <w:rPr>
                <w:rFonts w:eastAsia="Calibri"/>
                <w:position w:val="-8"/>
                <w:lang w:val="en-US" w:eastAsia="en-US"/>
              </w:rPr>
              <w:object w:dxaOrig="1640" w:dyaOrig="400">
                <v:shape id="_x0000_i1365" type="#_x0000_t75" style="width:81.75pt;height:21pt" o:ole="">
                  <v:imagedata r:id="rId697" o:title=""/>
                </v:shape>
                <o:OLEObject Type="Embed" ProgID="Equation.3" ShapeID="_x0000_i1365" DrawAspect="Content" ObjectID="_1581753622" r:id="rId698"/>
              </w:object>
            </w:r>
          </w:p>
        </w:tc>
        <w:tc>
          <w:tcPr>
            <w:tcW w:w="4536" w:type="dxa"/>
          </w:tcPr>
          <w:p w:rsidR="001E60A6" w:rsidRPr="001E60A6" w:rsidRDefault="001E60A6" w:rsidP="001E60A6">
            <w:pPr>
              <w:spacing w:line="360" w:lineRule="auto"/>
              <w:contextualSpacing/>
              <w:rPr>
                <w:b/>
              </w:rPr>
            </w:pPr>
            <w:r w:rsidRPr="001E60A6">
              <w:rPr>
                <w:rFonts w:eastAsia="Calibri"/>
                <w:position w:val="-8"/>
                <w:lang w:val="en-US" w:eastAsia="en-US"/>
              </w:rPr>
              <w:object w:dxaOrig="2180" w:dyaOrig="400">
                <v:shape id="_x0000_i1366" type="#_x0000_t75" style="width:108pt;height:21pt" o:ole="">
                  <v:imagedata r:id="rId699" o:title=""/>
                </v:shape>
                <o:OLEObject Type="Embed" ProgID="Equation.3" ShapeID="_x0000_i1366" DrawAspect="Content" ObjectID="_1581753623" r:id="rId700"/>
              </w:object>
            </w:r>
          </w:p>
        </w:tc>
      </w:tr>
      <w:tr w:rsidR="001E60A6" w:rsidRPr="001E60A6" w:rsidTr="007A52C5">
        <w:tc>
          <w:tcPr>
            <w:tcW w:w="4361" w:type="dxa"/>
          </w:tcPr>
          <w:p w:rsidR="001E60A6" w:rsidRPr="001E60A6" w:rsidRDefault="001E60A6" w:rsidP="001E60A6">
            <w:pPr>
              <w:spacing w:line="360" w:lineRule="auto"/>
              <w:contextualSpacing/>
              <w:rPr>
                <w:b/>
              </w:rPr>
            </w:pPr>
            <w:r w:rsidRPr="001E60A6">
              <w:rPr>
                <w:rFonts w:eastAsia="Calibri"/>
                <w:position w:val="-8"/>
                <w:lang w:val="en-US" w:eastAsia="en-US"/>
              </w:rPr>
              <w:object w:dxaOrig="2020" w:dyaOrig="400">
                <v:shape id="_x0000_i1367" type="#_x0000_t75" style="width:99.75pt;height:21pt" o:ole="">
                  <v:imagedata r:id="rId701" o:title=""/>
                </v:shape>
                <o:OLEObject Type="Embed" ProgID="Equation.3" ShapeID="_x0000_i1367" DrawAspect="Content" ObjectID="_1581753624" r:id="rId702"/>
              </w:object>
            </w:r>
          </w:p>
        </w:tc>
        <w:tc>
          <w:tcPr>
            <w:tcW w:w="4536" w:type="dxa"/>
          </w:tcPr>
          <w:p w:rsidR="001E60A6" w:rsidRPr="001E60A6" w:rsidRDefault="001E60A6" w:rsidP="001E60A6">
            <w:pPr>
              <w:spacing w:line="360" w:lineRule="auto"/>
              <w:contextualSpacing/>
              <w:rPr>
                <w:b/>
              </w:rPr>
            </w:pPr>
            <w:r w:rsidRPr="001E60A6">
              <w:rPr>
                <w:rFonts w:eastAsia="Calibri"/>
                <w:position w:val="-8"/>
                <w:lang w:val="en-US" w:eastAsia="en-US"/>
              </w:rPr>
              <w:object w:dxaOrig="2140" w:dyaOrig="400">
                <v:shape id="_x0000_i1368" type="#_x0000_t75" style="width:108pt;height:21pt" o:ole="">
                  <v:imagedata r:id="rId703" o:title=""/>
                </v:shape>
                <o:OLEObject Type="Embed" ProgID="Equation.3" ShapeID="_x0000_i1368" DrawAspect="Content" ObjectID="_1581753625" r:id="rId704"/>
              </w:object>
            </w:r>
          </w:p>
        </w:tc>
      </w:tr>
    </w:tbl>
    <w:p w:rsidR="001E60A6" w:rsidRPr="001E60A6" w:rsidRDefault="001E60A6" w:rsidP="001E60A6">
      <w:pPr>
        <w:spacing w:line="360" w:lineRule="auto"/>
        <w:contextualSpacing/>
        <w:jc w:val="center"/>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bCs/>
          <w:sz w:val="28"/>
          <w:szCs w:val="28"/>
          <w:u w:val="single"/>
        </w:rPr>
      </w:pPr>
    </w:p>
    <w:p w:rsidR="001E60A6" w:rsidRPr="001E60A6" w:rsidRDefault="001E60A6" w:rsidP="001E60A6">
      <w:pPr>
        <w:rPr>
          <w:b/>
          <w:bCs/>
          <w:sz w:val="28"/>
          <w:szCs w:val="28"/>
          <w:u w:val="single"/>
        </w:rPr>
      </w:pPr>
    </w:p>
    <w:p w:rsidR="001E60A6" w:rsidRPr="001E60A6" w:rsidRDefault="00B47504" w:rsidP="001E60A6">
      <w:pPr>
        <w:rPr>
          <w:b/>
          <w:bCs/>
          <w:sz w:val="28"/>
          <w:szCs w:val="28"/>
          <w:u w:val="single"/>
        </w:rPr>
      </w:pPr>
      <w:r>
        <w:rPr>
          <w:b/>
          <w:bCs/>
          <w:sz w:val="28"/>
          <w:szCs w:val="28"/>
          <w:u w:val="single"/>
        </w:rPr>
        <w:t>ЗАДАНИЕ № 51</w:t>
      </w:r>
      <w:r w:rsidR="001E60A6" w:rsidRPr="001E60A6">
        <w:rPr>
          <w:b/>
          <w:bCs/>
          <w:sz w:val="28"/>
          <w:szCs w:val="28"/>
          <w:u w:val="single"/>
        </w:rPr>
        <w:t>:</w:t>
      </w:r>
    </w:p>
    <w:p w:rsidR="001E60A6" w:rsidRPr="001E60A6" w:rsidRDefault="001E60A6" w:rsidP="001E60A6">
      <w:pPr>
        <w:jc w:val="center"/>
        <w:rPr>
          <w:b/>
        </w:rPr>
      </w:pPr>
      <w:r w:rsidRPr="001E60A6">
        <w:rPr>
          <w:b/>
        </w:rPr>
        <w:t xml:space="preserve">Самостоятельная   работа </w:t>
      </w:r>
    </w:p>
    <w:p w:rsidR="001E60A6" w:rsidRPr="001E60A6" w:rsidRDefault="001E60A6" w:rsidP="001E60A6">
      <w:pPr>
        <w:jc w:val="center"/>
        <w:rPr>
          <w:b/>
          <w:bCs/>
          <w:lang w:eastAsia="ar-SA"/>
        </w:rPr>
      </w:pPr>
      <w:r w:rsidRPr="001E60A6">
        <w:rPr>
          <w:b/>
          <w:bCs/>
          <w:lang w:eastAsia="ar-SA"/>
        </w:rPr>
        <w:t>« Решение   логарифмических уравнений»</w:t>
      </w:r>
    </w:p>
    <w:p w:rsidR="001E60A6" w:rsidRPr="001E60A6" w:rsidRDefault="001E60A6" w:rsidP="001E60A6">
      <w:pPr>
        <w:jc w:val="both"/>
        <w:rPr>
          <w:b/>
          <w:u w:val="single"/>
        </w:rPr>
      </w:pPr>
      <w:r w:rsidRPr="001E60A6">
        <w:rPr>
          <w:b/>
          <w:u w:val="single"/>
        </w:rPr>
        <w:t xml:space="preserve"> Текст задания</w:t>
      </w:r>
    </w:p>
    <w:p w:rsidR="001E60A6" w:rsidRPr="001E60A6" w:rsidRDefault="001E60A6" w:rsidP="001E60A6">
      <w:pPr>
        <w:jc w:val="both"/>
        <w:rPr>
          <w:b/>
        </w:rPr>
      </w:pPr>
      <w:r w:rsidRPr="001E60A6">
        <w:rPr>
          <w:b/>
        </w:rPr>
        <w:t>Решите уравнения: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15"/>
        <w:gridCol w:w="4771"/>
      </w:tblGrid>
      <w:tr w:rsidR="001E60A6" w:rsidRPr="001E60A6" w:rsidTr="007A52C5">
        <w:tc>
          <w:tcPr>
            <w:tcW w:w="4785" w:type="dxa"/>
          </w:tcPr>
          <w:p w:rsidR="001E60A6" w:rsidRPr="001E60A6" w:rsidRDefault="001E60A6" w:rsidP="001E60A6">
            <w:pPr>
              <w:ind w:left="720"/>
              <w:contextualSpacing/>
              <w:jc w:val="center"/>
              <w:rPr>
                <w:rFonts w:ascii="Calibri" w:eastAsia="Calibri" w:hAnsi="Calibri"/>
                <w:sz w:val="22"/>
                <w:szCs w:val="22"/>
                <w:lang w:eastAsia="en-US"/>
              </w:rPr>
            </w:pPr>
            <w:r w:rsidRPr="001E60A6">
              <w:rPr>
                <w:rFonts w:ascii="Calibri" w:eastAsia="Calibri" w:hAnsi="Calibri"/>
                <w:sz w:val="22"/>
                <w:szCs w:val="22"/>
                <w:lang w:eastAsia="en-US"/>
              </w:rPr>
              <w:t>* Вариант 1</w:t>
            </w:r>
          </w:p>
          <w:p w:rsidR="001E60A6" w:rsidRPr="001E60A6"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 xml:space="preserve"> 12-х</m:t>
                      </m:r>
                    </m:e>
                  </m:d>
                  <m:r>
                    <w:rPr>
                      <w:rFonts w:ascii="Cambria Math" w:eastAsia="Calibri" w:hAnsi="Cambria Math"/>
                      <w:sz w:val="22"/>
                      <w:szCs w:val="22"/>
                      <w:lang w:eastAsia="en-US"/>
                    </w:rPr>
                    <m:t xml:space="preserve">= </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 xml:space="preserve">6 </m:t>
                      </m:r>
                    </m:e>
                  </m:func>
                </m:e>
              </m:func>
            </m:oMath>
          </w:p>
          <w:p w:rsidR="001E60A6" w:rsidRPr="001E60A6"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(4х-10)</m:t>
                      </m:r>
                    </m:e>
                  </m:func>
                </m:e>
              </m:func>
            </m:oMath>
          </w:p>
          <w:p w:rsidR="001E60A6" w:rsidRPr="001E60A6"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8-х</m:t>
                      </m:r>
                    </m:e>
                  </m:d>
                  <m:r>
                    <w:rPr>
                      <w:rFonts w:ascii="Cambria Math" w:eastAsia="Calibri" w:hAnsi="Cambria Math"/>
                      <w:sz w:val="22"/>
                      <w:szCs w:val="22"/>
                      <w:lang w:eastAsia="en-US"/>
                    </w:rPr>
                    <m:t>=4</m:t>
                  </m:r>
                </m:e>
              </m:func>
            </m:oMath>
          </w:p>
          <w:p w:rsidR="001E60A6" w:rsidRPr="001E60A6"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12-3х</m:t>
                      </m:r>
                    </m:e>
                  </m:d>
                  <m:r>
                    <w:rPr>
                      <w:rFonts w:ascii="Cambria Math" w:eastAsia="Calibri" w:hAnsi="Cambria Math"/>
                      <w:sz w:val="22"/>
                      <w:szCs w:val="22"/>
                      <w:lang w:eastAsia="en-US"/>
                    </w:rPr>
                    <m:t>=2+</m:t>
                  </m:r>
                </m:e>
              </m:func>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6</m:t>
                      </m:r>
                    </m:sub>
                  </m:sSub>
                </m:fName>
                <m:e>
                  <m:r>
                    <w:rPr>
                      <w:rFonts w:ascii="Cambria Math" w:hAnsi="Cambria Math"/>
                      <w:sz w:val="22"/>
                      <w:szCs w:val="22"/>
                      <w:lang w:eastAsia="en-US"/>
                    </w:rPr>
                    <m:t>3</m:t>
                  </m:r>
                </m:e>
              </m:func>
            </m:oMath>
          </w:p>
          <w:p w:rsidR="001E60A6" w:rsidRPr="001E60A6"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-2х-8</m:t>
                      </m:r>
                    </m:e>
                  </m:d>
                  <m:r>
                    <w:rPr>
                      <w:rFonts w:ascii="Cambria Math" w:eastAsia="Calibri" w:hAnsi="Cambria Math"/>
                      <w:sz w:val="22"/>
                      <w:szCs w:val="22"/>
                      <w:lang w:eastAsia="en-US"/>
                    </w:rPr>
                    <m:t>=1</m:t>
                  </m:r>
                </m:e>
              </m:func>
            </m:oMath>
          </w:p>
          <w:p w:rsidR="001E60A6" w:rsidRPr="001E60A6"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(х-1)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2</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3</m:t>
                  </m:r>
                </m:e>
              </m:func>
            </m:oMath>
          </w:p>
          <w:p w:rsidR="001E60A6" w:rsidRPr="001E60A6"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(х-2)</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14</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2</m:t>
                  </m:r>
                </m:e>
              </m:func>
            </m:oMath>
          </w:p>
        </w:tc>
        <w:tc>
          <w:tcPr>
            <w:tcW w:w="4786" w:type="dxa"/>
            <w:gridSpan w:val="2"/>
          </w:tcPr>
          <w:p w:rsidR="001E60A6" w:rsidRPr="001E60A6" w:rsidRDefault="001E60A6" w:rsidP="001E60A6">
            <w:pPr>
              <w:jc w:val="center"/>
            </w:pPr>
            <w:r w:rsidRPr="001E60A6">
              <w:t>* Вариант 2</w:t>
            </w:r>
          </w:p>
          <w:p w:rsidR="001E60A6" w:rsidRPr="001E60A6"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13-х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8</m:t>
                      </m:r>
                    </m:e>
                  </m:func>
                </m:e>
              </m:func>
            </m:oMath>
          </w:p>
          <w:p w:rsidR="001E60A6" w:rsidRPr="001E60A6"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х+7</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(5х-3)</m:t>
                      </m:r>
                    </m:e>
                  </m:func>
                </m:e>
              </m:func>
            </m:oMath>
          </w:p>
          <w:p w:rsidR="001E60A6" w:rsidRPr="001E60A6"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4</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m:t>
                      </m:r>
                    </m:e>
                  </m:d>
                  <m:r>
                    <w:rPr>
                      <w:rFonts w:ascii="Cambria Math" w:eastAsia="Calibri" w:hAnsi="Cambria Math"/>
                      <w:sz w:val="22"/>
                      <w:szCs w:val="22"/>
                      <w:lang w:eastAsia="en-US"/>
                    </w:rPr>
                    <m:t>=-3</m:t>
                  </m:r>
                </m:e>
              </m:func>
            </m:oMath>
          </w:p>
          <w:p w:rsidR="001E60A6" w:rsidRPr="001E60A6"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3</m:t>
                          </m:r>
                        </m:e>
                      </m:func>
                    </m:e>
                  </m:func>
                </m:e>
              </m:func>
            </m:oMath>
          </w:p>
          <w:p w:rsidR="001E60A6" w:rsidRPr="001E60A6"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-5х+6</m:t>
                      </m:r>
                    </m:e>
                  </m:d>
                  <m:r>
                    <w:rPr>
                      <w:rFonts w:ascii="Cambria Math" w:eastAsia="Calibri" w:hAnsi="Cambria Math"/>
                      <w:sz w:val="22"/>
                      <w:szCs w:val="22"/>
                      <w:lang w:eastAsia="en-US"/>
                    </w:rPr>
                    <m:t>=-1</m:t>
                  </m:r>
                </m:e>
              </m:func>
            </m:oMath>
          </w:p>
          <w:p w:rsidR="001E60A6" w:rsidRPr="001E60A6"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(2х-4)</m:t>
                  </m:r>
                </m:e>
              </m:func>
              <m:r>
                <w:rPr>
                  <w:rFonts w:ascii="Cambria Math" w:eastAsia="Calibri" w:hAnsi="Cambria Math"/>
                  <w:sz w:val="22"/>
                  <w:szCs w:val="22"/>
                  <w:lang w:eastAsia="en-US"/>
                </w:rPr>
                <m:t>=3+</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4</m:t>
                  </m:r>
                </m:e>
              </m:func>
            </m:oMath>
          </w:p>
          <w:p w:rsidR="001E60A6" w:rsidRPr="001E60A6"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(х-3)</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21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3</m:t>
                  </m:r>
                </m:e>
              </m:func>
            </m:oMath>
          </w:p>
        </w:tc>
      </w:tr>
      <w:tr w:rsidR="001E60A6" w:rsidRPr="001E60A6" w:rsidTr="007A52C5">
        <w:tc>
          <w:tcPr>
            <w:tcW w:w="4785" w:type="dxa"/>
          </w:tcPr>
          <w:p w:rsidR="001E60A6" w:rsidRPr="001E60A6" w:rsidRDefault="001E60A6" w:rsidP="001E60A6">
            <w:pPr>
              <w:jc w:val="center"/>
            </w:pPr>
            <w:r w:rsidRPr="001E60A6">
              <w:t>* Вариант 3</w:t>
            </w:r>
          </w:p>
          <w:p w:rsidR="001E60A6" w:rsidRPr="001E60A6"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25+х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9</m:t>
                      </m:r>
                    </m:e>
                  </m:func>
                </m:e>
              </m:func>
            </m:oMath>
          </w:p>
          <w:p w:rsidR="001E60A6" w:rsidRPr="001E60A6"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2х+13</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(4х-22)</m:t>
                      </m:r>
                    </m:e>
                  </m:func>
                </m:e>
              </m:func>
            </m:oMath>
          </w:p>
          <w:p w:rsidR="001E60A6" w:rsidRPr="001E60A6"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9-х</m:t>
                      </m:r>
                    </m:e>
                  </m:d>
                  <m:r>
                    <w:rPr>
                      <w:rFonts w:ascii="Cambria Math" w:eastAsia="Calibri" w:hAnsi="Cambria Math"/>
                      <w:sz w:val="22"/>
                      <w:szCs w:val="22"/>
                      <w:lang w:eastAsia="en-US"/>
                    </w:rPr>
                    <m:t>=4</m:t>
                  </m:r>
                </m:e>
              </m:func>
            </m:oMath>
          </w:p>
          <w:p w:rsidR="001E60A6" w:rsidRPr="001E60A6"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(2х+1)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13+1</m:t>
                  </m:r>
                </m:e>
              </m:func>
            </m:oMath>
          </w:p>
          <w:p w:rsidR="001E60A6" w:rsidRPr="001E60A6"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(2х+7)</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5</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m:t>
                  </m:r>
                </m:e>
              </m:func>
            </m:oMath>
          </w:p>
          <w:p w:rsidR="001E60A6" w:rsidRPr="001E60A6" w:rsidRDefault="001E60A6" w:rsidP="001E60A6">
            <w:pPr>
              <w:ind w:left="360"/>
              <w:jc w:val="both"/>
            </w:pPr>
          </w:p>
          <w:p w:rsidR="001E60A6" w:rsidRPr="001E60A6"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+4х-5</m:t>
                      </m:r>
                    </m:e>
                  </m:d>
                  <m:r>
                    <w:rPr>
                      <w:rFonts w:ascii="Cambria Math" w:eastAsia="Calibri" w:hAnsi="Cambria Math"/>
                      <w:sz w:val="22"/>
                      <w:szCs w:val="22"/>
                      <w:lang w:eastAsia="en-US"/>
                    </w:rPr>
                    <m:t>=-4</m:t>
                  </m:r>
                </m:e>
              </m:func>
            </m:oMath>
          </w:p>
          <w:p w:rsidR="001E60A6" w:rsidRPr="001E60A6"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(х+5)</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81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9</m:t>
                  </m:r>
                </m:e>
              </m:func>
            </m:oMath>
          </w:p>
          <w:p w:rsidR="001E60A6" w:rsidRPr="001E60A6" w:rsidRDefault="001E60A6" w:rsidP="001E60A6">
            <w:pPr>
              <w:ind w:left="360"/>
              <w:jc w:val="both"/>
            </w:pPr>
          </w:p>
        </w:tc>
        <w:tc>
          <w:tcPr>
            <w:tcW w:w="4786" w:type="dxa"/>
            <w:gridSpan w:val="2"/>
          </w:tcPr>
          <w:p w:rsidR="001E60A6" w:rsidRPr="001E60A6" w:rsidRDefault="001E60A6" w:rsidP="001E60A6">
            <w:pPr>
              <w:jc w:val="center"/>
            </w:pPr>
            <w:r w:rsidRPr="001E60A6">
              <w:lastRenderedPageBreak/>
              <w:t>* Вариант 4</w:t>
            </w:r>
          </w:p>
          <w:p w:rsidR="001E60A6" w:rsidRPr="001E60A6" w:rsidRDefault="001E60A6" w:rsidP="001E60A6">
            <m:oMathPara>
              <m:oMath>
                <m:r>
                  <w:rPr>
                    <w:rFonts w:ascii="Cambria Math" w:hAnsi="Cambria Math"/>
                  </w:rPr>
                  <w:lastRenderedPageBreak/>
                  <m:t>1.</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5</m:t>
                        </m:r>
                      </m:sub>
                    </m:sSub>
                  </m:fName>
                  <m:e>
                    <m:d>
                      <m:dPr>
                        <m:ctrlPr>
                          <w:rPr>
                            <w:rFonts w:ascii="Cambria Math" w:hAnsi="Cambria Math"/>
                            <w:i/>
                          </w:rPr>
                        </m:ctrlPr>
                      </m:dPr>
                      <m:e>
                        <m:r>
                          <w:rPr>
                            <w:rFonts w:ascii="Cambria Math" w:hAnsi="Cambria Math"/>
                          </w:rPr>
                          <m:t>27+х</m:t>
                        </m:r>
                      </m:e>
                    </m:d>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5</m:t>
                            </m:r>
                          </m:sub>
                        </m:sSub>
                      </m:fName>
                      <m:e>
                        <m:r>
                          <w:rPr>
                            <w:rFonts w:ascii="Cambria Math" w:hAnsi="Cambria Math"/>
                          </w:rPr>
                          <m:t>12</m:t>
                        </m:r>
                      </m:e>
                    </m:func>
                  </m:e>
                </m:func>
              </m:oMath>
            </m:oMathPara>
          </w:p>
          <w:p w:rsidR="001E60A6" w:rsidRPr="001E60A6" w:rsidRDefault="001E60A6" w:rsidP="001E60A6">
            <w:pPr>
              <w:jc w:val="both"/>
            </w:pPr>
            <m:oMathPara>
              <m:oMath>
                <m:r>
                  <w:rPr>
                    <w:rFonts w:ascii="Cambria Math" w:hAnsi="Cambria Math"/>
                  </w:rPr>
                  <m:t>2.</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4</m:t>
                        </m:r>
                      </m:sub>
                    </m:sSub>
                  </m:fName>
                  <m:e>
                    <m:d>
                      <m:dPr>
                        <m:ctrlPr>
                          <w:rPr>
                            <w:rFonts w:ascii="Cambria Math" w:hAnsi="Cambria Math"/>
                            <w:i/>
                          </w:rPr>
                        </m:ctrlPr>
                      </m:dPr>
                      <m:e>
                        <m:r>
                          <w:rPr>
                            <w:rFonts w:ascii="Cambria Math" w:hAnsi="Cambria Math"/>
                          </w:rPr>
                          <m:t>3х+5</m:t>
                        </m:r>
                      </m:e>
                    </m:d>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4</m:t>
                            </m:r>
                          </m:sub>
                        </m:sSub>
                      </m:fName>
                      <m:e>
                        <m:r>
                          <w:rPr>
                            <w:rFonts w:ascii="Cambria Math" w:hAnsi="Cambria Math"/>
                          </w:rPr>
                          <m:t>(4х-20)</m:t>
                        </m:r>
                      </m:e>
                    </m:func>
                  </m:e>
                </m:func>
              </m:oMath>
            </m:oMathPara>
          </w:p>
          <w:p w:rsidR="001E60A6" w:rsidRPr="001E60A6" w:rsidRDefault="001E60A6" w:rsidP="001E60A6">
            <w:pPr>
              <w:jc w:val="both"/>
            </w:pPr>
            <m:oMathPara>
              <m:oMath>
                <m:r>
                  <w:rPr>
                    <w:rFonts w:ascii="Cambria Math" w:hAnsi="Cambria Math"/>
                  </w:rPr>
                  <m:t>3.</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3</m:t>
                        </m:r>
                      </m:sub>
                    </m:sSub>
                  </m:fName>
                  <m:e>
                    <m:d>
                      <m:dPr>
                        <m:ctrlPr>
                          <w:rPr>
                            <w:rFonts w:ascii="Cambria Math" w:hAnsi="Cambria Math"/>
                            <w:i/>
                          </w:rPr>
                        </m:ctrlPr>
                      </m:dPr>
                      <m:e>
                        <m:r>
                          <w:rPr>
                            <w:rFonts w:ascii="Cambria Math" w:hAnsi="Cambria Math"/>
                          </w:rPr>
                          <m:t>11-х</m:t>
                        </m:r>
                      </m:e>
                    </m:d>
                    <m:r>
                      <w:rPr>
                        <w:rFonts w:ascii="Cambria Math" w:hAnsi="Cambria Math"/>
                      </w:rPr>
                      <m:t>=2</m:t>
                    </m:r>
                  </m:e>
                </m:func>
              </m:oMath>
            </m:oMathPara>
          </w:p>
          <w:p w:rsidR="001E60A6" w:rsidRPr="001E60A6" w:rsidRDefault="001E60A6" w:rsidP="001E60A6">
            <w:r w:rsidRPr="001E60A6">
              <w:t xml:space="preserve">     4. 2</w:t>
            </w:r>
            <w:r w:rsidRPr="001E60A6">
              <w:rPr>
                <w:lang w:val="en-US"/>
              </w:rPr>
              <w:t>lg</w:t>
            </w:r>
            <w:r w:rsidRPr="001E60A6">
              <w:t xml:space="preserve"> 6—</w:t>
            </w:r>
            <w:r w:rsidRPr="001E60A6">
              <w:rPr>
                <w:lang w:val="en-US"/>
              </w:rPr>
              <w:t>lg</w:t>
            </w:r>
            <w:r w:rsidRPr="001E60A6">
              <w:t xml:space="preserve"> х =3 </w:t>
            </w:r>
            <w:r w:rsidRPr="001E60A6">
              <w:rPr>
                <w:lang w:val="en-US"/>
              </w:rPr>
              <w:t>lg</w:t>
            </w:r>
            <w:r w:rsidRPr="001E60A6">
              <w:t xml:space="preserve"> 2</w:t>
            </w:r>
          </w:p>
          <w:p w:rsidR="001E60A6" w:rsidRPr="001E60A6" w:rsidRDefault="001E60A6" w:rsidP="001E60A6">
            <w:pPr>
              <w:jc w:val="both"/>
            </w:pPr>
            <w:r w:rsidRPr="001E60A6">
              <w:t xml:space="preserve">     5.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9</m:t>
                      </m:r>
                    </m:sub>
                  </m:sSub>
                </m:fName>
                <m:e>
                  <m:r>
                    <w:rPr>
                      <w:rFonts w:ascii="Cambria Math" w:hAnsi="Cambria Math"/>
                    </w:rPr>
                    <m:t>(х-2)</m:t>
                  </m:r>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9</m:t>
                      </m:r>
                    </m:sub>
                  </m:sSub>
                </m:fName>
                <m:e>
                  <m:r>
                    <w:rPr>
                      <w:rFonts w:ascii="Cambria Math" w:hAnsi="Cambria Math"/>
                    </w:rPr>
                    <m:t>12</m:t>
                  </m:r>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9</m:t>
                      </m:r>
                    </m:sub>
                  </m:sSub>
                </m:fName>
                <m:e>
                  <m:r>
                    <w:rPr>
                      <w:rFonts w:ascii="Cambria Math" w:hAnsi="Cambria Math"/>
                    </w:rPr>
                    <m:t>7</m:t>
                  </m:r>
                </m:e>
              </m:func>
            </m:oMath>
          </w:p>
          <w:p w:rsidR="001E60A6" w:rsidRPr="001E60A6" w:rsidRDefault="001E60A6" w:rsidP="001E60A6">
            <w:pPr>
              <w:jc w:val="both"/>
            </w:pPr>
          </w:p>
          <w:p w:rsidR="001E60A6" w:rsidRPr="001E60A6" w:rsidRDefault="001E60A6" w:rsidP="001E60A6">
            <m:oMath>
              <m:r>
                <w:rPr>
                  <w:rFonts w:ascii="Cambria Math" w:eastAsia="Calibri" w:hAnsi="Cambria Math"/>
                </w:rPr>
                <m:t xml:space="preserve">     6.</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3</m:t>
                      </m:r>
                    </m:sub>
                  </m:sSub>
                </m:fName>
                <m:e>
                  <m:r>
                    <w:rPr>
                      <w:rFonts w:ascii="Cambria Math" w:hAnsi="Cambria Math"/>
                    </w:rPr>
                    <m:t>(</m:t>
                  </m:r>
                  <m:sSup>
                    <m:sSupPr>
                      <m:ctrlPr>
                        <w:rPr>
                          <w:rFonts w:ascii="Cambria Math" w:hAnsi="Cambria Math"/>
                          <w:i/>
                        </w:rPr>
                      </m:ctrlPr>
                    </m:sSupPr>
                    <m:e>
                      <m:r>
                        <w:rPr>
                          <w:rFonts w:ascii="Cambria Math" w:hAnsi="Cambria Math"/>
                        </w:rPr>
                        <m:t>х</m:t>
                      </m:r>
                    </m:e>
                    <m:sup>
                      <m:r>
                        <w:rPr>
                          <w:rFonts w:ascii="Cambria Math" w:hAnsi="Cambria Math"/>
                        </w:rPr>
                        <m:t>2</m:t>
                      </m:r>
                    </m:sup>
                  </m:sSup>
                </m:e>
              </m:func>
            </m:oMath>
            <w:r w:rsidRPr="001E60A6">
              <w:t xml:space="preserve">- 7х + 12 ) =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3</m:t>
                      </m:r>
                    </m:sub>
                  </m:sSub>
                </m:fName>
                <m:e>
                  <m:r>
                    <w:rPr>
                      <w:rFonts w:ascii="Cambria Math" w:hAnsi="Cambria Math"/>
                    </w:rPr>
                    <m:t>20</m:t>
                  </m:r>
                </m:e>
              </m:func>
            </m:oMath>
          </w:p>
          <w:p w:rsidR="001E60A6" w:rsidRPr="001E60A6" w:rsidRDefault="001E60A6" w:rsidP="001E60A6">
            <w:r w:rsidRPr="001E60A6">
              <w:t xml:space="preserve">     7.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4</m:t>
                      </m:r>
                    </m:sub>
                  </m:sSub>
                </m:fName>
                <m:e>
                  <m:r>
                    <w:rPr>
                      <w:rFonts w:ascii="Cambria Math" w:hAnsi="Cambria Math"/>
                    </w:rPr>
                    <m:t>(3х-4)</m:t>
                  </m:r>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4</m:t>
                      </m:r>
                    </m:sub>
                  </m:sSub>
                </m:fName>
                <m:e>
                  <m:r>
                    <w:rPr>
                      <w:rFonts w:ascii="Cambria Math" w:hAnsi="Cambria Math"/>
                    </w:rPr>
                    <m:t>35</m:t>
                  </m:r>
                </m:e>
              </m:func>
              <m:r>
                <w:rPr>
                  <w:rFonts w:ascii="Cambria Math" w:hAnsi="Cambria Math"/>
                </w:rPr>
                <m:t>-</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4</m:t>
                      </m:r>
                    </m:sub>
                  </m:sSub>
                </m:fName>
                <m:e>
                  <m:r>
                    <w:rPr>
                      <w:rFonts w:ascii="Cambria Math" w:hAnsi="Cambria Math"/>
                    </w:rPr>
                    <m:t>7</m:t>
                  </m:r>
                </m:e>
              </m:func>
            </m:oMath>
          </w:p>
        </w:tc>
      </w:tr>
      <w:tr w:rsidR="001E60A6" w:rsidRPr="001E60A6" w:rsidTr="007A52C5">
        <w:tc>
          <w:tcPr>
            <w:tcW w:w="4785" w:type="dxa"/>
          </w:tcPr>
          <w:p w:rsidR="001E60A6" w:rsidRPr="001E60A6" w:rsidRDefault="001E60A6" w:rsidP="001E60A6">
            <w:pPr>
              <w:jc w:val="center"/>
            </w:pPr>
            <w:r w:rsidRPr="001E60A6">
              <w:lastRenderedPageBreak/>
              <w:t>* Вариант 5</w:t>
            </w:r>
          </w:p>
          <w:p w:rsidR="001E60A6" w:rsidRPr="001E60A6"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7</m:t>
                      </m:r>
                    </m:sub>
                  </m:sSub>
                </m:fName>
                <m:e>
                  <m:d>
                    <m:dPr>
                      <m:ctrlPr>
                        <w:rPr>
                          <w:rFonts w:ascii="Cambria Math" w:hAnsi="Cambria Math"/>
                          <w:i/>
                          <w:sz w:val="22"/>
                          <w:szCs w:val="22"/>
                          <w:lang w:eastAsia="en-US"/>
                        </w:rPr>
                      </m:ctrlPr>
                    </m:dPr>
                    <m:e>
                      <m:r>
                        <w:rPr>
                          <w:rFonts w:ascii="Cambria Math" w:hAnsi="Cambria Math"/>
                          <w:sz w:val="22"/>
                          <w:szCs w:val="22"/>
                          <w:lang w:eastAsia="en-US"/>
                        </w:rPr>
                        <m:t>4+х</m:t>
                      </m:r>
                    </m:e>
                  </m:d>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7</m:t>
                          </m:r>
                        </m:sub>
                      </m:sSub>
                    </m:fName>
                    <m:e>
                      <m:r>
                        <w:rPr>
                          <w:rFonts w:ascii="Cambria Math" w:hAnsi="Cambria Math"/>
                          <w:sz w:val="22"/>
                          <w:szCs w:val="22"/>
                          <w:lang w:eastAsia="en-US"/>
                        </w:rPr>
                        <m:t>13</m:t>
                      </m:r>
                    </m:e>
                  </m:func>
                </m:e>
              </m:func>
            </m:oMath>
          </w:p>
          <w:p w:rsidR="001E60A6" w:rsidRPr="001E60A6"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d>
                    <m:dPr>
                      <m:ctrlPr>
                        <w:rPr>
                          <w:rFonts w:ascii="Cambria Math" w:hAnsi="Cambria Math"/>
                          <w:i/>
                          <w:sz w:val="22"/>
                          <w:szCs w:val="22"/>
                          <w:lang w:eastAsia="en-US"/>
                        </w:rPr>
                      </m:ctrlPr>
                    </m:dPr>
                    <m:e>
                      <m:r>
                        <w:rPr>
                          <w:rFonts w:ascii="Cambria Math" w:hAnsi="Cambria Math"/>
                          <w:sz w:val="22"/>
                          <w:szCs w:val="22"/>
                          <w:lang w:eastAsia="en-US"/>
                        </w:rPr>
                        <m:t>5х+6</m:t>
                      </m:r>
                    </m:e>
                  </m:d>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(6х-18)</m:t>
                      </m:r>
                    </m:e>
                  </m:func>
                </m:e>
              </m:func>
            </m:oMath>
          </w:p>
          <w:p w:rsidR="001E60A6" w:rsidRPr="001E60A6"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d>
                    <m:dPr>
                      <m:ctrlPr>
                        <w:rPr>
                          <w:rFonts w:ascii="Cambria Math" w:hAnsi="Cambria Math"/>
                          <w:i/>
                          <w:sz w:val="22"/>
                          <w:szCs w:val="22"/>
                          <w:lang w:eastAsia="en-US"/>
                        </w:rPr>
                      </m:ctrlPr>
                    </m:dPr>
                    <m:e>
                      <m:r>
                        <w:rPr>
                          <w:rFonts w:ascii="Cambria Math" w:hAnsi="Cambria Math"/>
                          <w:sz w:val="22"/>
                          <w:szCs w:val="22"/>
                          <w:lang w:eastAsia="en-US"/>
                        </w:rPr>
                        <m:t>12-х</m:t>
                      </m:r>
                    </m:e>
                  </m:d>
                  <m:r>
                    <w:rPr>
                      <w:rFonts w:ascii="Cambria Math" w:hAnsi="Cambria Math"/>
                      <w:sz w:val="22"/>
                      <w:szCs w:val="22"/>
                      <w:lang w:eastAsia="en-US"/>
                    </w:rPr>
                    <m:t>=2</m:t>
                  </m:r>
                </m:e>
              </m:func>
            </m:oMath>
          </w:p>
          <w:p w:rsidR="001E60A6" w:rsidRPr="001E60A6"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2</m:t>
                      </m:r>
                    </m:sub>
                  </m:sSub>
                </m:fName>
                <m:e>
                  <m:d>
                    <m:dPr>
                      <m:ctrlPr>
                        <w:rPr>
                          <w:rFonts w:ascii="Cambria Math" w:hAnsi="Cambria Math"/>
                          <w:i/>
                          <w:sz w:val="22"/>
                          <w:szCs w:val="22"/>
                          <w:lang w:eastAsia="en-US"/>
                        </w:rPr>
                      </m:ctrlPr>
                    </m:dPr>
                    <m:e>
                      <m:r>
                        <w:rPr>
                          <w:rFonts w:ascii="Cambria Math" w:hAnsi="Cambria Math"/>
                          <w:sz w:val="22"/>
                          <w:szCs w:val="22"/>
                          <w:lang w:eastAsia="en-US"/>
                        </w:rPr>
                        <m:t>7х-4</m:t>
                      </m:r>
                    </m:e>
                  </m:d>
                  <m:r>
                    <w:rPr>
                      <w:rFonts w:ascii="Cambria Math" w:hAnsi="Cambria Math"/>
                      <w:sz w:val="22"/>
                      <w:szCs w:val="22"/>
                      <w:lang w:eastAsia="en-US"/>
                    </w:rPr>
                    <m:t>=2+</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2</m:t>
                          </m:r>
                        </m:sub>
                      </m:sSub>
                    </m:fName>
                    <m:e>
                      <m:r>
                        <w:rPr>
                          <w:rFonts w:ascii="Cambria Math" w:hAnsi="Cambria Math"/>
                          <w:sz w:val="22"/>
                          <w:szCs w:val="22"/>
                          <w:lang w:eastAsia="en-US"/>
                        </w:rPr>
                        <m:t>13</m:t>
                      </m:r>
                    </m:e>
                  </m:func>
                </m:e>
              </m:func>
            </m:oMath>
          </w:p>
          <w:p w:rsidR="001E60A6" w:rsidRPr="001E60A6"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r>
                    <w:rPr>
                      <w:rFonts w:ascii="Cambria Math" w:hAnsi="Cambria Math"/>
                      <w:sz w:val="22"/>
                      <w:szCs w:val="22"/>
                      <w:lang w:eastAsia="en-US"/>
                    </w:rPr>
                    <m:t>(7х-3)</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r>
                    <w:rPr>
                      <w:rFonts w:ascii="Cambria Math" w:hAnsi="Cambria Math"/>
                      <w:sz w:val="22"/>
                      <w:szCs w:val="22"/>
                      <w:lang w:eastAsia="en-US"/>
                    </w:rPr>
                    <m:t>8</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r>
                    <w:rPr>
                      <w:rFonts w:ascii="Cambria Math" w:hAnsi="Cambria Math"/>
                      <w:sz w:val="22"/>
                      <w:szCs w:val="22"/>
                      <w:lang w:eastAsia="en-US"/>
                    </w:rPr>
                    <m:t>4</m:t>
                  </m:r>
                </m:e>
              </m:func>
            </m:oMath>
          </w:p>
          <w:p w:rsidR="001E60A6" w:rsidRPr="001E60A6"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0,3</m:t>
                      </m:r>
                    </m:sub>
                  </m:sSub>
                </m:fName>
                <m:e>
                  <m:d>
                    <m:dPr>
                      <m:ctrlPr>
                        <w:rPr>
                          <w:rFonts w:ascii="Cambria Math" w:hAnsi="Cambria Math"/>
                          <w:i/>
                          <w:sz w:val="22"/>
                          <w:szCs w:val="22"/>
                          <w:lang w:eastAsia="en-US"/>
                        </w:rPr>
                      </m:ctrlPr>
                    </m:dPr>
                    <m:e>
                      <m:sSup>
                        <m:sSupPr>
                          <m:ctrlPr>
                            <w:rPr>
                              <w:rFonts w:ascii="Cambria Math" w:hAnsi="Cambria Math"/>
                              <w:i/>
                              <w:sz w:val="22"/>
                              <w:szCs w:val="22"/>
                              <w:lang w:eastAsia="en-US"/>
                            </w:rPr>
                          </m:ctrlPr>
                        </m:sSupPr>
                        <m:e>
                          <m:r>
                            <w:rPr>
                              <w:rFonts w:ascii="Cambria Math" w:hAnsi="Cambria Math"/>
                              <w:sz w:val="22"/>
                              <w:szCs w:val="22"/>
                              <w:lang w:eastAsia="en-US"/>
                            </w:rPr>
                            <m:t>х</m:t>
                          </m:r>
                        </m:e>
                        <m:sup>
                          <m:r>
                            <w:rPr>
                              <w:rFonts w:ascii="Cambria Math" w:hAnsi="Cambria Math"/>
                              <w:sz w:val="22"/>
                              <w:szCs w:val="22"/>
                              <w:lang w:eastAsia="en-US"/>
                            </w:rPr>
                            <m:t>2</m:t>
                          </m:r>
                        </m:sup>
                      </m:sSup>
                      <m:r>
                        <w:rPr>
                          <w:rFonts w:ascii="Cambria Math" w:hAnsi="Cambria Math"/>
                          <w:sz w:val="22"/>
                          <w:szCs w:val="22"/>
                          <w:lang w:eastAsia="en-US"/>
                        </w:rPr>
                        <m:t>+х+31</m:t>
                      </m:r>
                    </m:e>
                  </m:d>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0,3</m:t>
                          </m:r>
                        </m:sub>
                      </m:sSub>
                    </m:fName>
                    <m:e>
                      <m:d>
                        <m:dPr>
                          <m:ctrlPr>
                            <w:rPr>
                              <w:rFonts w:ascii="Cambria Math" w:hAnsi="Cambria Math"/>
                              <w:i/>
                              <w:sz w:val="22"/>
                              <w:szCs w:val="22"/>
                              <w:lang w:eastAsia="en-US"/>
                            </w:rPr>
                          </m:ctrlPr>
                        </m:dPr>
                        <m:e>
                          <m:r>
                            <w:rPr>
                              <w:rFonts w:ascii="Cambria Math" w:hAnsi="Cambria Math"/>
                              <w:sz w:val="22"/>
                              <w:szCs w:val="22"/>
                              <w:lang w:eastAsia="en-US"/>
                            </w:rPr>
                            <m:t>10х+11</m:t>
                          </m:r>
                        </m:e>
                      </m:d>
                    </m:e>
                  </m:func>
                </m:e>
              </m:func>
            </m:oMath>
          </w:p>
          <w:p w:rsidR="001E60A6" w:rsidRPr="001E60A6"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11</m:t>
                      </m:r>
                    </m:sub>
                  </m:sSub>
                </m:fName>
                <m:e>
                  <m:r>
                    <w:rPr>
                      <w:rFonts w:ascii="Cambria Math" w:hAnsi="Cambria Math"/>
                      <w:sz w:val="22"/>
                      <w:szCs w:val="22"/>
                      <w:lang w:eastAsia="en-US"/>
                    </w:rPr>
                    <m:t>(х+12)</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11</m:t>
                      </m:r>
                    </m:sub>
                  </m:sSub>
                </m:fName>
                <m:e>
                  <m:r>
                    <w:rPr>
                      <w:rFonts w:ascii="Cambria Math" w:hAnsi="Cambria Math"/>
                      <w:sz w:val="22"/>
                      <w:szCs w:val="22"/>
                      <w:lang w:eastAsia="en-US"/>
                    </w:rPr>
                    <m:t>135</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11</m:t>
                      </m:r>
                    </m:sub>
                  </m:sSub>
                </m:fName>
                <m:e>
                  <m:r>
                    <w:rPr>
                      <w:rFonts w:ascii="Cambria Math" w:hAnsi="Cambria Math"/>
                      <w:sz w:val="22"/>
                      <w:szCs w:val="22"/>
                      <w:lang w:eastAsia="en-US"/>
                    </w:rPr>
                    <m:t>5</m:t>
                  </m:r>
                </m:e>
              </m:func>
            </m:oMath>
          </w:p>
        </w:tc>
        <w:tc>
          <w:tcPr>
            <w:tcW w:w="4786" w:type="dxa"/>
            <w:gridSpan w:val="2"/>
          </w:tcPr>
          <w:p w:rsidR="001E60A6" w:rsidRPr="001E60A6" w:rsidRDefault="001E60A6" w:rsidP="001E60A6">
            <w:pPr>
              <w:jc w:val="center"/>
            </w:pPr>
            <w:r w:rsidRPr="001E60A6">
              <w:t>* Вариант 6</w:t>
            </w:r>
          </w:p>
          <w:p w:rsidR="001E60A6" w:rsidRPr="001E60A6" w:rsidRDefault="008B1155"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7-х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8</m:t>
                      </m:r>
                    </m:e>
                  </m:func>
                </m:e>
              </m:func>
            </m:oMath>
          </w:p>
          <w:p w:rsidR="001E60A6" w:rsidRPr="001E60A6" w:rsidRDefault="008B1155"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6х-3</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(х+13)</m:t>
                      </m:r>
                    </m:e>
                  </m:func>
                </m:e>
              </m:func>
            </m:oMath>
          </w:p>
          <w:p w:rsidR="001E60A6" w:rsidRPr="001E60A6" w:rsidRDefault="008B1155"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14-х</m:t>
                      </m:r>
                    </m:e>
                  </m:d>
                  <m:r>
                    <w:rPr>
                      <w:rFonts w:ascii="Cambria Math" w:eastAsia="Calibri" w:hAnsi="Cambria Math"/>
                      <w:sz w:val="22"/>
                      <w:szCs w:val="22"/>
                      <w:lang w:eastAsia="en-US"/>
                    </w:rPr>
                    <m:t>=3</m:t>
                  </m:r>
                </m:e>
              </m:func>
            </m:oMath>
          </w:p>
          <w:p w:rsidR="001E60A6" w:rsidRPr="001E60A6" w:rsidRDefault="001E60A6" w:rsidP="006D154E">
            <w:pPr>
              <w:numPr>
                <w:ilvl w:val="0"/>
                <w:numId w:val="72"/>
              </w:numPr>
              <w:spacing w:after="200" w:line="276" w:lineRule="auto"/>
              <w:contextualSpacing/>
              <w:jc w:val="both"/>
              <w:rPr>
                <w:rFonts w:ascii="Calibri" w:eastAsia="Calibri" w:hAnsi="Calibri"/>
                <w:sz w:val="22"/>
                <w:szCs w:val="22"/>
                <w:lang w:eastAsia="en-US"/>
              </w:rPr>
            </w:pPr>
            <w:r w:rsidRPr="001E60A6">
              <w:rPr>
                <w:rFonts w:ascii="Calibri" w:hAnsi="Calibri"/>
                <w:sz w:val="22"/>
                <w:szCs w:val="22"/>
                <w:lang w:val="en-US" w:eastAsia="en-US"/>
              </w:rPr>
              <w:t>lg (</w:t>
            </w:r>
            <w:r w:rsidRPr="001E60A6">
              <w:rPr>
                <w:rFonts w:ascii="Calibri" w:hAnsi="Calibri"/>
                <w:sz w:val="22"/>
                <w:szCs w:val="22"/>
                <w:lang w:eastAsia="en-US"/>
              </w:rPr>
              <w:t xml:space="preserve">х + 3) = 1 + 2 </w:t>
            </w:r>
            <w:r w:rsidRPr="001E60A6">
              <w:rPr>
                <w:rFonts w:ascii="Calibri" w:hAnsi="Calibri"/>
                <w:sz w:val="22"/>
                <w:szCs w:val="22"/>
                <w:lang w:val="en-US" w:eastAsia="en-US"/>
              </w:rPr>
              <w:t>lg</w:t>
            </w:r>
            <w:r w:rsidRPr="001E60A6">
              <w:rPr>
                <w:rFonts w:ascii="Calibri" w:hAnsi="Calibri"/>
                <w:sz w:val="22"/>
                <w:szCs w:val="22"/>
                <w:lang w:eastAsia="en-US"/>
              </w:rPr>
              <w:t>5</w:t>
            </w:r>
          </w:p>
          <w:p w:rsidR="001E60A6" w:rsidRPr="001E60A6" w:rsidRDefault="008B1155"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(4х+8)</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7</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8</m:t>
                  </m:r>
                </m:e>
              </m:func>
            </m:oMath>
          </w:p>
          <w:p w:rsidR="001E60A6" w:rsidRPr="001E60A6" w:rsidRDefault="008B1155"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-4х+4</m:t>
                      </m:r>
                    </m:e>
                  </m:d>
                  <m:r>
                    <w:rPr>
                      <w:rFonts w:ascii="Cambria Math" w:eastAsia="Calibri" w:hAnsi="Cambria Math"/>
                      <w:sz w:val="22"/>
                      <w:szCs w:val="22"/>
                      <w:lang w:eastAsia="en-US"/>
                    </w:rPr>
                    <m:t>=4</m:t>
                  </m:r>
                </m:e>
              </m:func>
            </m:oMath>
          </w:p>
          <w:p w:rsidR="001E60A6" w:rsidRPr="001E60A6" w:rsidRDefault="008B1155"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(3х-9)</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39</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m:t>
                  </m:r>
                </m:e>
              </m:func>
            </m:oMath>
          </w:p>
          <w:p w:rsidR="001E60A6" w:rsidRPr="001E60A6" w:rsidRDefault="001E60A6" w:rsidP="001E60A6">
            <w:pPr>
              <w:jc w:val="both"/>
            </w:pPr>
          </w:p>
        </w:tc>
      </w:tr>
      <w:tr w:rsidR="001E60A6" w:rsidRPr="001E60A6" w:rsidTr="007A52C5">
        <w:tblPrEx>
          <w:tblLook w:val="0000" w:firstRow="0" w:lastRow="0" w:firstColumn="0" w:lastColumn="0" w:noHBand="0" w:noVBand="0"/>
        </w:tblPrEx>
        <w:trPr>
          <w:trHeight w:val="1942"/>
        </w:trPr>
        <w:tc>
          <w:tcPr>
            <w:tcW w:w="4800" w:type="dxa"/>
            <w:gridSpan w:val="2"/>
          </w:tcPr>
          <w:p w:rsidR="001E60A6" w:rsidRPr="001E60A6" w:rsidRDefault="001E60A6" w:rsidP="001E60A6">
            <w:pPr>
              <w:jc w:val="center"/>
            </w:pPr>
            <w:r w:rsidRPr="001E60A6">
              <w:t>*** Вариант 7</w:t>
            </w:r>
          </w:p>
          <w:p w:rsidR="001E60A6" w:rsidRPr="001E60A6" w:rsidRDefault="008B1155"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14</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36-х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14</m:t>
                          </m:r>
                        </m:sub>
                      </m:sSub>
                    </m:fName>
                    <m:e>
                      <m:r>
                        <w:rPr>
                          <w:rFonts w:ascii="Cambria Math" w:eastAsia="Calibri" w:hAnsi="Cambria Math"/>
                          <w:sz w:val="22"/>
                          <w:szCs w:val="22"/>
                          <w:lang w:eastAsia="en-US"/>
                        </w:rPr>
                        <m:t>25</m:t>
                      </m:r>
                    </m:e>
                  </m:func>
                </m:e>
              </m:func>
            </m:oMath>
          </w:p>
          <w:p w:rsidR="001E60A6" w:rsidRPr="001E60A6" w:rsidRDefault="008B1155"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6х+12</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(7х-23)</m:t>
                      </m:r>
                    </m:e>
                  </m:func>
                </m:e>
              </m:func>
            </m:oMath>
          </w:p>
          <w:p w:rsidR="001E60A6" w:rsidRPr="001E60A6" w:rsidRDefault="008B1155"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31-х</m:t>
                      </m:r>
                    </m:e>
                  </m:d>
                  <m:r>
                    <w:rPr>
                      <w:rFonts w:ascii="Cambria Math" w:eastAsia="Calibri" w:hAnsi="Cambria Math"/>
                      <w:sz w:val="22"/>
                      <w:szCs w:val="22"/>
                      <w:lang w:eastAsia="en-US"/>
                    </w:rPr>
                    <m:t>=-3</m:t>
                  </m:r>
                </m:e>
              </m:func>
            </m:oMath>
          </w:p>
          <w:p w:rsidR="001E60A6" w:rsidRPr="001E60A6" w:rsidRDefault="008B1155" w:rsidP="006D154E">
            <w:pPr>
              <w:numPr>
                <w:ilvl w:val="0"/>
                <w:numId w:val="73"/>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m:t>
                      </m:r>
                    </m:e>
                  </m:d>
                  <m:r>
                    <w:rPr>
                      <w:rFonts w:ascii="Cambria Math" w:eastAsia="Calibri" w:hAnsi="Cambria Math"/>
                      <w:sz w:val="22"/>
                      <w:szCs w:val="22"/>
                      <w:lang w:eastAsia="en-US"/>
                    </w:rPr>
                    <m:t>=1</m:t>
                  </m:r>
                </m:e>
              </m:func>
            </m:oMath>
          </w:p>
          <w:p w:rsidR="001E60A6" w:rsidRPr="001E60A6" w:rsidRDefault="008B1155"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(х+2)</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m:t>
                  </m:r>
                </m:e>
              </m:func>
              <m:r>
                <w:rPr>
                  <w:rFonts w:ascii="Cambria Math" w:eastAsia="Calibri" w:hAnsi="Cambria Math"/>
                  <w:sz w:val="22"/>
                  <w:szCs w:val="22"/>
                  <w:lang w:eastAsia="en-US"/>
                </w:rPr>
                <m:t>=1</m:t>
              </m:r>
            </m:oMath>
          </w:p>
          <w:p w:rsidR="001E60A6" w:rsidRPr="001E60A6" w:rsidRDefault="008B1155"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16+</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2</m:t>
                          </m:r>
                        </m:e>
                        <m:sup>
                          <m:r>
                            <w:rPr>
                              <w:rFonts w:ascii="Cambria Math" w:eastAsia="Calibri" w:hAnsi="Cambria Math"/>
                              <w:sz w:val="22"/>
                              <w:szCs w:val="22"/>
                              <w:lang w:eastAsia="en-US"/>
                            </w:rPr>
                            <m:t>х</m:t>
                          </m:r>
                        </m:sup>
                      </m:sSup>
                    </m:e>
                  </m:d>
                  <m:r>
                    <w:rPr>
                      <w:rFonts w:ascii="Cambria Math" w:eastAsia="Calibri" w:hAnsi="Cambria Math"/>
                      <w:sz w:val="22"/>
                      <w:szCs w:val="22"/>
                      <w:lang w:eastAsia="en-US"/>
                    </w:rPr>
                    <m:t>=5</m:t>
                  </m:r>
                </m:e>
              </m:func>
            </m:oMath>
          </w:p>
          <w:p w:rsidR="001E60A6" w:rsidRPr="001E60A6" w:rsidRDefault="008B1155"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3х-11</m:t>
                      </m:r>
                    </m:e>
                  </m:d>
                  <m:r>
                    <w:rPr>
                      <w:rFonts w:ascii="Cambria Math" w:eastAsia="Calibri" w:hAnsi="Cambria Math"/>
                      <w:sz w:val="22"/>
                      <w:szCs w:val="22"/>
                      <w:lang w:eastAsia="en-US"/>
                    </w:rPr>
                    <m:t>=2</m:t>
                  </m:r>
                </m:e>
              </m:func>
            </m:oMath>
          </w:p>
        </w:tc>
        <w:tc>
          <w:tcPr>
            <w:tcW w:w="4771" w:type="dxa"/>
          </w:tcPr>
          <w:p w:rsidR="001E60A6" w:rsidRPr="001E60A6" w:rsidRDefault="001E60A6" w:rsidP="001E60A6">
            <w:pPr>
              <w:jc w:val="center"/>
            </w:pPr>
            <w:r w:rsidRPr="001E60A6">
              <w:t>*** Вариант 8</w:t>
            </w:r>
          </w:p>
          <w:p w:rsidR="001E60A6" w:rsidRPr="001E60A6" w:rsidRDefault="008B1155"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17</m:t>
                          </m:r>
                        </m:sub>
                      </m:sSub>
                    </m:fName>
                    <m:e>
                      <m:r>
                        <w:rPr>
                          <w:rFonts w:ascii="Cambria Math" w:eastAsia="Calibri" w:hAnsi="Cambria Math"/>
                          <w:sz w:val="22"/>
                          <w:szCs w:val="22"/>
                          <w:lang w:eastAsia="en-US"/>
                        </w:rPr>
                        <m:t>19</m:t>
                      </m:r>
                    </m:e>
                  </m:func>
                </m:e>
              </m:func>
            </m:oMath>
          </w:p>
          <w:p w:rsidR="001E60A6" w:rsidRPr="001E60A6" w:rsidRDefault="008B1155"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19</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11х+25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19</m:t>
                          </m:r>
                        </m:sub>
                      </m:sSub>
                    </m:fName>
                    <m:e>
                      <m:r>
                        <w:rPr>
                          <w:rFonts w:ascii="Cambria Math" w:eastAsia="Calibri" w:hAnsi="Cambria Math"/>
                          <w:sz w:val="22"/>
                          <w:szCs w:val="22"/>
                          <w:lang w:eastAsia="en-US"/>
                        </w:rPr>
                        <m:t>(12х-17)</m:t>
                      </m:r>
                    </m:e>
                  </m:func>
                </m:e>
              </m:func>
            </m:oMath>
          </w:p>
          <w:p w:rsidR="001E60A6" w:rsidRPr="001E60A6" w:rsidRDefault="008B1155"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29-х</m:t>
                      </m:r>
                    </m:e>
                  </m:d>
                  <m:r>
                    <w:rPr>
                      <w:rFonts w:ascii="Cambria Math" w:eastAsia="Calibri" w:hAnsi="Cambria Math"/>
                      <w:sz w:val="22"/>
                      <w:szCs w:val="22"/>
                      <w:lang w:eastAsia="en-US"/>
                    </w:rPr>
                    <m:t>=-4</m:t>
                  </m:r>
                </m:e>
              </m:func>
            </m:oMath>
          </w:p>
          <w:p w:rsidR="001E60A6" w:rsidRPr="001E60A6" w:rsidRDefault="008B1155" w:rsidP="006D154E">
            <w:pPr>
              <w:numPr>
                <w:ilvl w:val="0"/>
                <w:numId w:val="74"/>
              </w:numPr>
              <w:spacing w:after="200" w:line="276" w:lineRule="auto"/>
              <w:contextualSpacing/>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3х-1</m:t>
                      </m:r>
                    </m:e>
                  </m:d>
                  <m:r>
                    <w:rPr>
                      <w:rFonts w:ascii="Cambria Math" w:eastAsia="Calibri" w:hAnsi="Cambria Math"/>
                      <w:sz w:val="22"/>
                      <w:szCs w:val="22"/>
                      <w:lang w:eastAsia="en-US"/>
                    </w:rPr>
                    <m:t>=1</m:t>
                  </m:r>
                </m:e>
              </m:func>
            </m:oMath>
          </w:p>
          <w:p w:rsidR="001E60A6" w:rsidRPr="001E60A6" w:rsidRDefault="008B1155"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х=1</m:t>
                      </m:r>
                    </m:e>
                  </m:func>
                </m:e>
              </m:func>
            </m:oMath>
          </w:p>
          <w:p w:rsidR="001E60A6" w:rsidRPr="001E60A6" w:rsidRDefault="008B1155"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(37+</m:t>
                  </m:r>
                  <m:sSup>
                    <m:sSupPr>
                      <m:ctrlPr>
                        <w:rPr>
                          <w:rFonts w:ascii="Cambria Math" w:hAnsi="Cambria Math"/>
                          <w:i/>
                          <w:sz w:val="22"/>
                          <w:szCs w:val="22"/>
                          <w:lang w:eastAsia="en-US"/>
                        </w:rPr>
                      </m:ctrlPr>
                    </m:sSupPr>
                    <m:e>
                      <m:r>
                        <w:rPr>
                          <w:rFonts w:ascii="Cambria Math" w:hAnsi="Cambria Math"/>
                          <w:sz w:val="22"/>
                          <w:szCs w:val="22"/>
                          <w:lang w:eastAsia="en-US"/>
                        </w:rPr>
                        <m:t>3</m:t>
                      </m:r>
                    </m:e>
                    <m:sup>
                      <m:r>
                        <w:rPr>
                          <w:rFonts w:ascii="Cambria Math" w:hAnsi="Cambria Math"/>
                          <w:sz w:val="22"/>
                          <w:szCs w:val="22"/>
                          <w:lang w:eastAsia="en-US"/>
                        </w:rPr>
                        <m:t>х</m:t>
                      </m:r>
                    </m:sup>
                  </m:sSup>
                  <m:r>
                    <w:rPr>
                      <w:rFonts w:ascii="Cambria Math" w:hAnsi="Cambria Math"/>
                      <w:sz w:val="22"/>
                      <w:szCs w:val="22"/>
                      <w:lang w:eastAsia="en-US"/>
                    </w:rPr>
                    <m:t>)</m:t>
                  </m:r>
                </m:e>
              </m:func>
              <m:r>
                <w:rPr>
                  <w:rFonts w:ascii="Cambria Math" w:hAnsi="Cambria Math"/>
                  <w:sz w:val="22"/>
                  <w:szCs w:val="22"/>
                  <w:lang w:eastAsia="en-US"/>
                </w:rPr>
                <m:t>=3</m:t>
              </m:r>
            </m:oMath>
          </w:p>
          <w:p w:rsidR="001E60A6" w:rsidRPr="001E60A6" w:rsidRDefault="008B1155"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х+1</m:t>
                      </m:r>
                    </m:sub>
                  </m:sSub>
                </m:fName>
                <m:e>
                  <m:r>
                    <w:rPr>
                      <w:rFonts w:ascii="Cambria Math" w:eastAsia="Calibri" w:hAnsi="Cambria Math"/>
                      <w:sz w:val="22"/>
                      <w:szCs w:val="22"/>
                      <w:lang w:eastAsia="en-US"/>
                    </w:rPr>
                    <m:t>(5-х</m:t>
                  </m:r>
                </m:e>
              </m:func>
              <m:r>
                <w:rPr>
                  <w:rFonts w:ascii="Cambria Math" w:eastAsia="Calibri" w:hAnsi="Cambria Math"/>
                  <w:sz w:val="22"/>
                  <w:szCs w:val="22"/>
                  <w:lang w:eastAsia="en-US"/>
                </w:rPr>
                <m:t>)=2</m:t>
              </m:r>
            </m:oMath>
          </w:p>
          <w:p w:rsidR="001E60A6" w:rsidRPr="001E60A6" w:rsidRDefault="001E60A6" w:rsidP="001E60A6"/>
          <w:p w:rsidR="001E60A6" w:rsidRPr="001E60A6" w:rsidRDefault="001E60A6" w:rsidP="001E60A6"/>
        </w:tc>
      </w:tr>
      <w:tr w:rsidR="001E60A6" w:rsidRPr="001E60A6" w:rsidTr="007A52C5">
        <w:tblPrEx>
          <w:tblLook w:val="0000" w:firstRow="0" w:lastRow="0" w:firstColumn="0" w:lastColumn="0" w:noHBand="0" w:noVBand="0"/>
        </w:tblPrEx>
        <w:trPr>
          <w:trHeight w:val="2542"/>
        </w:trPr>
        <w:tc>
          <w:tcPr>
            <w:tcW w:w="4800" w:type="dxa"/>
            <w:gridSpan w:val="2"/>
          </w:tcPr>
          <w:p w:rsidR="001E60A6" w:rsidRPr="001E60A6" w:rsidRDefault="001E60A6" w:rsidP="001E60A6">
            <w:pPr>
              <w:jc w:val="center"/>
            </w:pPr>
            <w:r w:rsidRPr="001E60A6">
              <w:t>*** Вариант 9</w:t>
            </w:r>
          </w:p>
          <w:p w:rsidR="001E60A6" w:rsidRPr="001E60A6" w:rsidRDefault="008B1155"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5+х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15</m:t>
                          </m:r>
                        </m:sub>
                      </m:sSub>
                    </m:fName>
                    <m:e>
                      <m:r>
                        <w:rPr>
                          <w:rFonts w:ascii="Cambria Math" w:eastAsia="Calibri" w:hAnsi="Cambria Math"/>
                          <w:sz w:val="22"/>
                          <w:szCs w:val="22"/>
                          <w:lang w:eastAsia="en-US"/>
                        </w:rPr>
                        <m:t>48</m:t>
                      </m:r>
                    </m:e>
                  </m:func>
                </m:e>
              </m:func>
            </m:oMath>
          </w:p>
          <w:p w:rsidR="001E60A6" w:rsidRPr="001E60A6" w:rsidRDefault="008B1155"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7х+5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(8х-13)</m:t>
                      </m:r>
                    </m:e>
                  </m:func>
                </m:e>
              </m:func>
            </m:oMath>
          </w:p>
          <w:p w:rsidR="001E60A6" w:rsidRPr="001E60A6" w:rsidRDefault="008B1155"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4</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15-х</m:t>
                      </m:r>
                    </m:e>
                  </m:d>
                  <m:r>
                    <w:rPr>
                      <w:rFonts w:ascii="Cambria Math" w:eastAsia="Calibri" w:hAnsi="Cambria Math"/>
                      <w:sz w:val="22"/>
                      <w:szCs w:val="22"/>
                      <w:lang w:eastAsia="en-US"/>
                    </w:rPr>
                    <m:t>=-2</m:t>
                  </m:r>
                </m:e>
              </m:func>
            </m:oMath>
          </w:p>
          <w:p w:rsidR="001E60A6" w:rsidRPr="001E60A6" w:rsidRDefault="008B1155" w:rsidP="006D154E">
            <w:pPr>
              <w:numPr>
                <w:ilvl w:val="0"/>
                <w:numId w:val="75"/>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5х+1</m:t>
                      </m:r>
                    </m:e>
                  </m:d>
                  <m:r>
                    <w:rPr>
                      <w:rFonts w:ascii="Cambria Math" w:eastAsia="Calibri" w:hAnsi="Cambria Math"/>
                      <w:sz w:val="22"/>
                      <w:szCs w:val="22"/>
                      <w:lang w:eastAsia="en-US"/>
                    </w:rPr>
                    <m:t>=1</m:t>
                  </m:r>
                </m:e>
              </m:func>
            </m:oMath>
          </w:p>
          <w:p w:rsidR="001E60A6" w:rsidRPr="001E60A6" w:rsidRDefault="008B1155"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х=1</m:t>
                      </m:r>
                    </m:e>
                  </m:func>
                </m:e>
              </m:func>
            </m:oMath>
          </w:p>
          <w:p w:rsidR="001E60A6" w:rsidRPr="001E60A6" w:rsidRDefault="008B1155"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(3+</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5</m:t>
                      </m:r>
                    </m:e>
                    <m:sup>
                      <m:r>
                        <w:rPr>
                          <w:rFonts w:ascii="Cambria Math" w:eastAsia="Calibri" w:hAnsi="Cambria Math"/>
                          <w:sz w:val="22"/>
                          <w:szCs w:val="22"/>
                          <w:lang w:eastAsia="en-US"/>
                        </w:rPr>
                        <m:t>х</m:t>
                      </m:r>
                    </m:sup>
                  </m:sSup>
                </m:e>
              </m:func>
              <m:r>
                <w:rPr>
                  <w:rFonts w:ascii="Cambria Math" w:eastAsia="Calibri" w:hAnsi="Cambria Math"/>
                  <w:sz w:val="22"/>
                  <w:szCs w:val="22"/>
                  <w:lang w:eastAsia="en-US"/>
                </w:rPr>
                <m:t>)=7</m:t>
              </m:r>
            </m:oMath>
          </w:p>
          <w:p w:rsidR="001E60A6" w:rsidRPr="001E60A6" w:rsidRDefault="008B1155"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х+2</m:t>
                      </m:r>
                    </m:sub>
                  </m:sSub>
                </m:fName>
                <m:e>
                  <m:r>
                    <w:rPr>
                      <w:rFonts w:ascii="Cambria Math" w:eastAsia="Calibri" w:hAnsi="Cambria Math"/>
                      <w:sz w:val="22"/>
                      <w:szCs w:val="22"/>
                      <w:lang w:eastAsia="en-US"/>
                    </w:rPr>
                    <m:t>(10х-1</m:t>
                  </m:r>
                </m:e>
              </m:func>
              <m:r>
                <w:rPr>
                  <w:rFonts w:ascii="Cambria Math" w:eastAsia="Calibri" w:hAnsi="Cambria Math"/>
                  <w:sz w:val="22"/>
                  <w:szCs w:val="22"/>
                  <w:lang w:eastAsia="en-US"/>
                </w:rPr>
                <m:t>)=2</m:t>
              </m:r>
            </m:oMath>
          </w:p>
        </w:tc>
        <w:tc>
          <w:tcPr>
            <w:tcW w:w="4771" w:type="dxa"/>
          </w:tcPr>
          <w:p w:rsidR="001E60A6" w:rsidRPr="001E60A6" w:rsidRDefault="001E60A6" w:rsidP="001E60A6">
            <w:pPr>
              <w:jc w:val="center"/>
            </w:pPr>
            <w:r w:rsidRPr="001E60A6">
              <w:t>*** Вариант 10</w:t>
            </w:r>
          </w:p>
          <w:p w:rsidR="001E60A6" w:rsidRPr="001E60A6" w:rsidRDefault="008B1155"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16</m:t>
                      </m:r>
                    </m:e>
                  </m:func>
                </m:e>
              </m:func>
            </m:oMath>
          </w:p>
          <w:p w:rsidR="001E60A6" w:rsidRPr="001E60A6" w:rsidRDefault="008B1155"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8х+2</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(9х-5)</m:t>
                      </m:r>
                    </m:e>
                  </m:func>
                </m:e>
              </m:func>
            </m:oMath>
          </w:p>
          <w:p w:rsidR="001E60A6" w:rsidRPr="001E60A6" w:rsidRDefault="008B1155"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5</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27-х</m:t>
                      </m:r>
                    </m:e>
                  </m:d>
                  <m:r>
                    <w:rPr>
                      <w:rFonts w:ascii="Cambria Math" w:eastAsia="Calibri" w:hAnsi="Cambria Math"/>
                      <w:sz w:val="22"/>
                      <w:szCs w:val="22"/>
                      <w:lang w:eastAsia="en-US"/>
                    </w:rPr>
                    <m:t>=-2</m:t>
                  </m:r>
                </m:e>
              </m:func>
            </m:oMath>
          </w:p>
          <w:p w:rsidR="001E60A6" w:rsidRPr="001E60A6" w:rsidRDefault="008B1155" w:rsidP="006D154E">
            <w:pPr>
              <w:numPr>
                <w:ilvl w:val="0"/>
                <w:numId w:val="76"/>
              </w:numPr>
              <w:spacing w:after="200" w:line="276" w:lineRule="auto"/>
              <w:contextualSpacing/>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(6х-3)</m:t>
                  </m:r>
                </m:e>
              </m:func>
              <m:r>
                <w:rPr>
                  <w:rFonts w:ascii="Cambria Math" w:eastAsia="Calibri" w:hAnsi="Cambria Math"/>
                  <w:sz w:val="22"/>
                  <w:szCs w:val="22"/>
                  <w:lang w:eastAsia="en-US"/>
                </w:rPr>
                <m:t>=3</m:t>
              </m:r>
            </m:oMath>
          </w:p>
          <w:p w:rsidR="001E60A6" w:rsidRPr="001E60A6" w:rsidRDefault="008B1155"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х+2</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х=1</m:t>
                      </m:r>
                    </m:e>
                  </m:func>
                </m:e>
              </m:func>
            </m:oMath>
          </w:p>
          <w:p w:rsidR="001E60A6" w:rsidRPr="001E60A6" w:rsidRDefault="008B1155"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r>
                    <w:rPr>
                      <w:rFonts w:ascii="Cambria Math" w:eastAsia="Calibri" w:hAnsi="Cambria Math"/>
                      <w:sz w:val="22"/>
                      <w:szCs w:val="22"/>
                      <w:lang w:eastAsia="en-US"/>
                    </w:rPr>
                    <m:t>(40+</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6</m:t>
                      </m:r>
                    </m:e>
                    <m:sup>
                      <m:r>
                        <w:rPr>
                          <w:rFonts w:ascii="Cambria Math" w:eastAsia="Calibri" w:hAnsi="Cambria Math"/>
                          <w:sz w:val="22"/>
                          <w:szCs w:val="22"/>
                          <w:lang w:eastAsia="en-US"/>
                        </w:rPr>
                        <m:t>х</m:t>
                      </m:r>
                    </m:sup>
                  </m:sSup>
                  <m:r>
                    <w:rPr>
                      <w:rFonts w:ascii="Cambria Math" w:eastAsia="Calibri" w:hAnsi="Cambria Math"/>
                      <w:sz w:val="22"/>
                      <w:szCs w:val="22"/>
                      <w:lang w:eastAsia="en-US"/>
                    </w:rPr>
                    <m:t>)</m:t>
                  </m:r>
                </m:e>
              </m:func>
              <m:r>
                <w:rPr>
                  <w:rFonts w:ascii="Cambria Math" w:eastAsia="Calibri" w:hAnsi="Cambria Math"/>
                  <w:sz w:val="22"/>
                  <w:szCs w:val="22"/>
                  <w:lang w:eastAsia="en-US"/>
                </w:rPr>
                <m:t>=4</m:t>
              </m:r>
            </m:oMath>
          </w:p>
          <w:p w:rsidR="001E60A6" w:rsidRPr="001E60A6" w:rsidRDefault="008B1155"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13х-1</m:t>
                      </m:r>
                    </m:e>
                  </m:d>
                  <m:r>
                    <w:rPr>
                      <w:rFonts w:ascii="Cambria Math" w:eastAsia="Calibri" w:hAnsi="Cambria Math"/>
                      <w:sz w:val="22"/>
                      <w:szCs w:val="22"/>
                      <w:lang w:eastAsia="en-US"/>
                    </w:rPr>
                    <m:t>=2</m:t>
                  </m:r>
                </m:e>
              </m:func>
            </m:oMath>
          </w:p>
          <w:p w:rsidR="001E60A6" w:rsidRPr="001E60A6" w:rsidRDefault="001E60A6" w:rsidP="001E60A6"/>
          <w:p w:rsidR="001E60A6" w:rsidRPr="001E60A6" w:rsidRDefault="001E60A6" w:rsidP="001E60A6"/>
        </w:tc>
      </w:tr>
    </w:tbl>
    <w:p w:rsidR="001E60A6" w:rsidRPr="001E60A6" w:rsidRDefault="001E60A6" w:rsidP="001E60A6">
      <w:pPr>
        <w:spacing w:line="360" w:lineRule="auto"/>
        <w:contextualSpacing/>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25</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bCs/>
          <w:sz w:val="28"/>
          <w:szCs w:val="28"/>
          <w:u w:val="single"/>
        </w:rPr>
      </w:pPr>
    </w:p>
    <w:p w:rsidR="001E60A6" w:rsidRPr="001E60A6" w:rsidRDefault="001E60A6" w:rsidP="001E60A6">
      <w:pPr>
        <w:rPr>
          <w:b/>
          <w:bCs/>
          <w:sz w:val="28"/>
          <w:szCs w:val="28"/>
          <w:u w:val="single"/>
        </w:rPr>
      </w:pPr>
    </w:p>
    <w:p w:rsidR="001E60A6" w:rsidRPr="001E60A6" w:rsidRDefault="00B47504" w:rsidP="001E60A6">
      <w:pPr>
        <w:rPr>
          <w:b/>
          <w:bCs/>
          <w:sz w:val="28"/>
          <w:szCs w:val="28"/>
          <w:u w:val="single"/>
        </w:rPr>
      </w:pPr>
      <w:r>
        <w:rPr>
          <w:b/>
          <w:bCs/>
          <w:sz w:val="28"/>
          <w:szCs w:val="28"/>
          <w:u w:val="single"/>
        </w:rPr>
        <w:t>ЗАДАНИЕ № 52</w:t>
      </w:r>
      <w:r w:rsidR="001E60A6" w:rsidRPr="001E60A6">
        <w:rPr>
          <w:b/>
          <w:bCs/>
          <w:sz w:val="28"/>
          <w:szCs w:val="28"/>
          <w:u w:val="single"/>
        </w:rPr>
        <w:t>:</w:t>
      </w:r>
    </w:p>
    <w:p w:rsidR="001E60A6" w:rsidRPr="001E60A6" w:rsidRDefault="001E60A6" w:rsidP="00605DE0">
      <w:pPr>
        <w:jc w:val="center"/>
        <w:rPr>
          <w:b/>
        </w:rPr>
      </w:pPr>
      <w:r w:rsidRPr="001E60A6">
        <w:rPr>
          <w:b/>
        </w:rPr>
        <w:t xml:space="preserve">Самостоятельная   работа </w:t>
      </w:r>
    </w:p>
    <w:p w:rsidR="001E60A6" w:rsidRPr="00605DE0" w:rsidRDefault="001E60A6" w:rsidP="00605DE0">
      <w:pPr>
        <w:jc w:val="center"/>
        <w:rPr>
          <w:b/>
          <w:bCs/>
          <w:lang w:eastAsia="ar-SA"/>
        </w:rPr>
      </w:pPr>
      <w:r w:rsidRPr="001E60A6">
        <w:rPr>
          <w:b/>
          <w:bCs/>
          <w:lang w:eastAsia="ar-SA"/>
        </w:rPr>
        <w:t>« Решение   тригонометрических  уравнений»</w:t>
      </w:r>
    </w:p>
    <w:p w:rsidR="001E60A6" w:rsidRPr="00605DE0" w:rsidRDefault="001E60A6" w:rsidP="00605DE0">
      <w:pPr>
        <w:jc w:val="both"/>
        <w:rPr>
          <w:b/>
          <w:u w:val="single"/>
        </w:rPr>
      </w:pPr>
      <w:r w:rsidRPr="001E60A6">
        <w:rPr>
          <w:b/>
          <w:u w:val="single"/>
        </w:rPr>
        <w:t xml:space="preserve"> Текст задания</w:t>
      </w:r>
    </w:p>
    <w:p w:rsidR="001E60A6" w:rsidRPr="001E60A6" w:rsidRDefault="001E60A6" w:rsidP="001E60A6">
      <w:pPr>
        <w:spacing w:line="360" w:lineRule="auto"/>
        <w:contextualSpacing/>
        <w:rPr>
          <w:b/>
        </w:rPr>
      </w:pPr>
      <w:r w:rsidRPr="001E60A6">
        <w:rPr>
          <w:b/>
        </w:rPr>
        <w:t>Решите уравнения.</w:t>
      </w:r>
    </w:p>
    <w:tbl>
      <w:tblPr>
        <w:tblStyle w:val="af"/>
        <w:tblW w:w="0" w:type="auto"/>
        <w:tblLook w:val="04A0" w:firstRow="1" w:lastRow="0" w:firstColumn="1" w:lastColumn="0" w:noHBand="0" w:noVBand="1"/>
      </w:tblPr>
      <w:tblGrid>
        <w:gridCol w:w="5140"/>
        <w:gridCol w:w="5141"/>
      </w:tblGrid>
      <w:tr w:rsidR="001E60A6" w:rsidRPr="002367D1" w:rsidTr="007A52C5">
        <w:tc>
          <w:tcPr>
            <w:tcW w:w="5140" w:type="dxa"/>
          </w:tcPr>
          <w:p w:rsidR="001E60A6" w:rsidRPr="001E60A6" w:rsidRDefault="001E60A6" w:rsidP="001E60A6">
            <w:r w:rsidRPr="001E60A6">
              <w:lastRenderedPageBreak/>
              <w:t>Вариант 1.</w:t>
            </w:r>
          </w:p>
          <w:p w:rsidR="001E60A6" w:rsidRPr="001E60A6" w:rsidRDefault="001E60A6" w:rsidP="006D154E">
            <w:pPr>
              <w:numPr>
                <w:ilvl w:val="0"/>
                <w:numId w:val="77"/>
              </w:numPr>
            </w:pPr>
            <w:r w:rsidRPr="001E60A6">
              <w:t>3</w:t>
            </w:r>
            <w:r w:rsidRPr="001E60A6">
              <w:rPr>
                <w:lang w:val="en-US"/>
              </w:rPr>
              <w:t>Sin</w:t>
            </w:r>
            <w:r w:rsidRPr="001E60A6">
              <w:rPr>
                <w:vertAlign w:val="superscript"/>
                <w:lang w:val="en-US"/>
              </w:rPr>
              <w:t>2</w:t>
            </w:r>
            <w:r w:rsidRPr="001E60A6">
              <w:rPr>
                <w:i/>
                <w:iCs/>
                <w:lang w:val="en-US"/>
              </w:rPr>
              <w:t>x</w:t>
            </w:r>
            <w:r w:rsidRPr="001E60A6">
              <w:rPr>
                <w:lang w:val="en-US"/>
              </w:rPr>
              <w:t>+10Sin</w:t>
            </w:r>
            <w:r w:rsidRPr="001E60A6">
              <w:rPr>
                <w:i/>
                <w:iCs/>
                <w:lang w:val="en-US"/>
              </w:rPr>
              <w:t>x</w:t>
            </w:r>
            <w:r w:rsidRPr="001E60A6">
              <w:rPr>
                <w:lang w:val="en-US"/>
              </w:rPr>
              <w:t>+3=0;</w:t>
            </w:r>
          </w:p>
          <w:p w:rsidR="001E60A6" w:rsidRPr="001E60A6" w:rsidRDefault="001E60A6" w:rsidP="001E60A6">
            <w:pPr>
              <w:ind w:left="720"/>
              <w:rPr>
                <w:lang w:val="en-US"/>
              </w:rPr>
            </w:pPr>
            <w:r w:rsidRPr="001E60A6">
              <w:t>б</w:t>
            </w:r>
            <w:r w:rsidRPr="001E60A6">
              <w:rPr>
                <w:lang w:val="en-US"/>
              </w:rPr>
              <w:t>) Sin</w:t>
            </w:r>
            <w:r w:rsidRPr="001E60A6">
              <w:rPr>
                <w:vertAlign w:val="superscript"/>
                <w:lang w:val="en-US"/>
              </w:rPr>
              <w:t>2</w:t>
            </w:r>
            <w:r w:rsidRPr="001E60A6">
              <w:rPr>
                <w:i/>
                <w:iCs/>
                <w:lang w:val="en-US"/>
              </w:rPr>
              <w:t>x</w:t>
            </w:r>
            <w:r w:rsidRPr="001E60A6">
              <w:rPr>
                <w:lang w:val="en-US"/>
              </w:rPr>
              <w:t>+2Sin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-3Cos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rPr>
                <w:lang w:val="en-US"/>
              </w:rPr>
            </w:pPr>
            <w:r w:rsidRPr="001E60A6">
              <w:t>в</w:t>
            </w:r>
            <w:r w:rsidRPr="001E60A6">
              <w:rPr>
                <w:lang w:val="en-US"/>
              </w:rPr>
              <w:t>) 5Sin</w:t>
            </w:r>
            <w:r w:rsidRPr="001E60A6">
              <w:rPr>
                <w:vertAlign w:val="superscript"/>
                <w:lang w:val="en-US"/>
              </w:rPr>
              <w:t>2</w:t>
            </w:r>
            <w:r w:rsidRPr="001E60A6">
              <w:rPr>
                <w:i/>
                <w:iCs/>
                <w:lang w:val="en-US"/>
              </w:rPr>
              <w:t>x</w:t>
            </w:r>
            <w:r w:rsidRPr="001E60A6">
              <w:rPr>
                <w:lang w:val="en-US"/>
              </w:rPr>
              <w:t>-14Sin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-3Cos</w:t>
            </w:r>
            <w:r w:rsidRPr="001E60A6">
              <w:rPr>
                <w:vertAlign w:val="superscript"/>
                <w:lang w:val="en-US"/>
              </w:rPr>
              <w:t>2</w:t>
            </w:r>
            <w:r w:rsidRPr="001E60A6">
              <w:rPr>
                <w:i/>
                <w:iCs/>
                <w:lang w:val="en-US"/>
              </w:rPr>
              <w:t>x</w:t>
            </w:r>
            <w:r w:rsidRPr="001E60A6">
              <w:rPr>
                <w:lang w:val="en-US"/>
              </w:rPr>
              <w:t>=2.</w:t>
            </w:r>
          </w:p>
        </w:tc>
        <w:tc>
          <w:tcPr>
            <w:tcW w:w="5141" w:type="dxa"/>
          </w:tcPr>
          <w:p w:rsidR="001E60A6" w:rsidRPr="001E60A6" w:rsidRDefault="001E60A6" w:rsidP="001E60A6">
            <w:pPr>
              <w:rPr>
                <w:lang w:val="en-US"/>
              </w:rPr>
            </w:pPr>
            <w:r w:rsidRPr="001E60A6">
              <w:t>Вариант</w:t>
            </w:r>
            <w:r w:rsidRPr="001E60A6">
              <w:rPr>
                <w:lang w:val="en-US"/>
              </w:rPr>
              <w:t xml:space="preserve"> 2</w:t>
            </w:r>
          </w:p>
          <w:p w:rsidR="001E60A6" w:rsidRPr="001E60A6" w:rsidRDefault="001E60A6" w:rsidP="001E60A6">
            <w:pPr>
              <w:rPr>
                <w:lang w:val="en-US"/>
              </w:rPr>
            </w:pPr>
            <w:r w:rsidRPr="001E60A6">
              <w:t>а</w:t>
            </w:r>
            <w:r w:rsidRPr="001E60A6">
              <w:rPr>
                <w:lang w:val="en-US"/>
              </w:rPr>
              <w:t>)4Sin</w:t>
            </w:r>
            <w:r w:rsidRPr="001E60A6">
              <w:rPr>
                <w:vertAlign w:val="superscript"/>
                <w:lang w:val="en-US"/>
              </w:rPr>
              <w:t>2</w:t>
            </w:r>
            <w:r w:rsidRPr="001E60A6">
              <w:rPr>
                <w:i/>
                <w:iCs/>
                <w:lang w:val="en-US"/>
              </w:rPr>
              <w:t>x</w:t>
            </w:r>
            <w:r w:rsidRPr="001E60A6">
              <w:rPr>
                <w:lang w:val="en-US"/>
              </w:rPr>
              <w:t>+11Sin</w:t>
            </w:r>
            <w:r w:rsidRPr="001E60A6">
              <w:rPr>
                <w:i/>
                <w:iCs/>
                <w:lang w:val="en-US"/>
              </w:rPr>
              <w:t>x</w:t>
            </w:r>
            <w:r w:rsidRPr="001E60A6">
              <w:rPr>
                <w:lang w:val="en-US"/>
              </w:rPr>
              <w:t>-3=0;</w:t>
            </w:r>
          </w:p>
          <w:p w:rsidR="001E60A6" w:rsidRPr="001E60A6" w:rsidRDefault="001E60A6" w:rsidP="001E60A6">
            <w:pPr>
              <w:ind w:left="720"/>
              <w:rPr>
                <w:lang w:val="en-US"/>
              </w:rPr>
            </w:pPr>
            <w:r w:rsidRPr="001E60A6">
              <w:t>б</w:t>
            </w:r>
            <w:r w:rsidRPr="001E60A6">
              <w:rPr>
                <w:lang w:val="en-US"/>
              </w:rPr>
              <w:t>) Sin</w:t>
            </w:r>
            <w:r w:rsidRPr="001E60A6">
              <w:rPr>
                <w:vertAlign w:val="superscript"/>
                <w:lang w:val="en-US"/>
              </w:rPr>
              <w:t>2</w:t>
            </w:r>
            <w:r w:rsidRPr="001E60A6">
              <w:rPr>
                <w:i/>
                <w:iCs/>
                <w:lang w:val="en-US"/>
              </w:rPr>
              <w:t>x</w:t>
            </w:r>
            <w:r w:rsidRPr="001E60A6">
              <w:rPr>
                <w:lang w:val="en-US"/>
              </w:rPr>
              <w:t>-4Sin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+3Cos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spacing w:line="360" w:lineRule="auto"/>
              <w:contextualSpacing/>
              <w:rPr>
                <w:b/>
                <w:lang w:val="en-US"/>
              </w:rPr>
            </w:pPr>
            <w:r w:rsidRPr="001E60A6">
              <w:t>в</w:t>
            </w:r>
            <w:r w:rsidRPr="001E60A6">
              <w:rPr>
                <w:lang w:val="en-US"/>
              </w:rPr>
              <w:t>) 5Sin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i/>
                <w:iCs/>
                <w:lang w:val="en-US"/>
              </w:rPr>
              <w:t>x</w:t>
            </w:r>
            <w:r w:rsidRPr="001E60A6">
              <w:rPr>
                <w:lang w:val="en-US"/>
              </w:rPr>
              <w:t>=3</w:t>
            </w:r>
          </w:p>
        </w:tc>
      </w:tr>
      <w:tr w:rsidR="001E60A6" w:rsidRPr="001E60A6" w:rsidTr="007A52C5">
        <w:tc>
          <w:tcPr>
            <w:tcW w:w="5140" w:type="dxa"/>
          </w:tcPr>
          <w:p w:rsidR="001E60A6" w:rsidRPr="001E60A6" w:rsidRDefault="001E60A6" w:rsidP="001E60A6">
            <w:pPr>
              <w:jc w:val="both"/>
            </w:pPr>
            <w:r w:rsidRPr="001E60A6">
              <w:t>Вариант 3</w:t>
            </w:r>
          </w:p>
          <w:p w:rsidR="001E60A6" w:rsidRPr="001E60A6" w:rsidRDefault="001E60A6" w:rsidP="006D154E">
            <w:pPr>
              <w:numPr>
                <w:ilvl w:val="0"/>
                <w:numId w:val="78"/>
              </w:numPr>
              <w:jc w:val="both"/>
            </w:pPr>
            <w:r w:rsidRPr="001E60A6">
              <w:rPr>
                <w:lang w:val="en-US"/>
              </w:rPr>
              <w:t>2Sin</w:t>
            </w:r>
            <w:r w:rsidRPr="001E60A6">
              <w:rPr>
                <w:vertAlign w:val="superscript"/>
                <w:lang w:val="en-US"/>
              </w:rPr>
              <w:t>2</w:t>
            </w:r>
            <w:r w:rsidRPr="001E60A6">
              <w:rPr>
                <w:i/>
                <w:iCs/>
                <w:lang w:val="en-US"/>
              </w:rPr>
              <w:t>x</w:t>
            </w:r>
            <w:r w:rsidRPr="001E60A6">
              <w:rPr>
                <w:lang w:val="en-US"/>
              </w:rPr>
              <w:t>-3Sin</w:t>
            </w:r>
            <w:r w:rsidRPr="001E60A6">
              <w:rPr>
                <w:i/>
                <w:iCs/>
                <w:lang w:val="en-US"/>
              </w:rPr>
              <w:t>x</w:t>
            </w:r>
            <w:r w:rsidRPr="001E60A6">
              <w:rPr>
                <w:lang w:val="en-US"/>
              </w:rPr>
              <w:t>+1=0;</w:t>
            </w:r>
          </w:p>
          <w:p w:rsidR="001E60A6" w:rsidRPr="001E60A6" w:rsidRDefault="001E60A6" w:rsidP="001E60A6">
            <w:pPr>
              <w:ind w:left="720"/>
              <w:rPr>
                <w:lang w:val="en-US"/>
              </w:rPr>
            </w:pPr>
            <w:r w:rsidRPr="001E60A6">
              <w:t>б</w:t>
            </w:r>
            <w:r w:rsidRPr="001E60A6">
              <w:rPr>
                <w:lang w:val="en-US"/>
              </w:rPr>
              <w:t>) 3Sin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pPr>
            <w:r w:rsidRPr="001E60A6">
              <w:t>в) 3</w:t>
            </w:r>
            <w:r w:rsidRPr="001E60A6">
              <w:rPr>
                <w:lang w:val="en-US"/>
              </w:rPr>
              <w:t>Sin</w:t>
            </w:r>
            <w:r w:rsidRPr="001E60A6">
              <w:rPr>
                <w:vertAlign w:val="superscript"/>
              </w:rPr>
              <w:t>2</w:t>
            </w:r>
            <w:r w:rsidRPr="001E60A6">
              <w:rPr>
                <w:i/>
                <w:iCs/>
                <w:lang w:val="en-US"/>
              </w:rPr>
              <w:t>x</w:t>
            </w:r>
            <w:r w:rsidRPr="001E60A6">
              <w:t>-</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=2.</w:t>
            </w:r>
          </w:p>
          <w:p w:rsidR="001E60A6" w:rsidRPr="001E60A6" w:rsidRDefault="001E60A6" w:rsidP="001E60A6">
            <w:pPr>
              <w:spacing w:line="360" w:lineRule="auto"/>
              <w:contextualSpacing/>
              <w:rPr>
                <w:b/>
                <w:lang w:val="en-US"/>
              </w:rPr>
            </w:pPr>
          </w:p>
        </w:tc>
        <w:tc>
          <w:tcPr>
            <w:tcW w:w="5141" w:type="dxa"/>
          </w:tcPr>
          <w:p w:rsidR="001E60A6" w:rsidRPr="001E60A6" w:rsidRDefault="001E60A6" w:rsidP="001E60A6">
            <w:r w:rsidRPr="001E60A6">
              <w:t>Вариант 4</w:t>
            </w:r>
          </w:p>
          <w:p w:rsidR="001E60A6" w:rsidRPr="001E60A6" w:rsidRDefault="001E60A6" w:rsidP="006D154E">
            <w:pPr>
              <w:numPr>
                <w:ilvl w:val="0"/>
                <w:numId w:val="79"/>
              </w:numPr>
            </w:pPr>
            <w:r w:rsidRPr="001E60A6">
              <w:rPr>
                <w:lang w:val="en-US"/>
              </w:rPr>
              <w:t>6Sin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t>1=0;</w:t>
            </w:r>
          </w:p>
          <w:p w:rsidR="001E60A6" w:rsidRPr="001E60A6" w:rsidRDefault="001E60A6" w:rsidP="001E60A6">
            <w:pPr>
              <w:ind w:left="720"/>
              <w:rPr>
                <w:lang w:val="en-US"/>
              </w:rPr>
            </w:pPr>
            <w:r w:rsidRPr="001E60A6">
              <w:t>б</w:t>
            </w:r>
            <w:r w:rsidRPr="001E60A6">
              <w:rPr>
                <w:lang w:val="en-US"/>
              </w:rPr>
              <w:t>) 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pPr>
            <w:r w:rsidRPr="001E60A6">
              <w:t>в) 4</w:t>
            </w:r>
            <w:r w:rsidRPr="001E60A6">
              <w:rPr>
                <w:lang w:val="en-US"/>
              </w:rPr>
              <w:t>Sin</w:t>
            </w:r>
            <w:r w:rsidRPr="001E60A6">
              <w:rPr>
                <w:vertAlign w:val="superscript"/>
              </w:rPr>
              <w:t>2</w:t>
            </w:r>
            <w:r w:rsidRPr="001E60A6">
              <w:rPr>
                <w:i/>
                <w:iCs/>
                <w:lang w:val="en-US"/>
              </w:rPr>
              <w:t>x</w:t>
            </w:r>
            <w:r w:rsidRPr="001E60A6">
              <w:t>-2</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=3.</w:t>
            </w:r>
          </w:p>
          <w:p w:rsidR="001E60A6" w:rsidRPr="001E60A6" w:rsidRDefault="001E60A6" w:rsidP="001E60A6"/>
          <w:p w:rsidR="001E60A6" w:rsidRPr="001E60A6" w:rsidRDefault="001E60A6" w:rsidP="001E60A6">
            <w:pPr>
              <w:spacing w:line="360" w:lineRule="auto"/>
              <w:contextualSpacing/>
              <w:rPr>
                <w:b/>
                <w:lang w:val="en-US"/>
              </w:rPr>
            </w:pPr>
          </w:p>
        </w:tc>
      </w:tr>
      <w:tr w:rsidR="001E60A6" w:rsidRPr="001E60A6" w:rsidTr="007A52C5">
        <w:tc>
          <w:tcPr>
            <w:tcW w:w="5140" w:type="dxa"/>
          </w:tcPr>
          <w:p w:rsidR="001E60A6" w:rsidRPr="001E60A6" w:rsidRDefault="001E60A6" w:rsidP="001E60A6">
            <w:r w:rsidRPr="001E60A6">
              <w:t>Вариант 5</w:t>
            </w:r>
          </w:p>
          <w:p w:rsidR="001E60A6" w:rsidRPr="001E60A6" w:rsidRDefault="001E60A6" w:rsidP="001E60A6">
            <w:r w:rsidRPr="001E60A6">
              <w:t xml:space="preserve">             а ) 4</w:t>
            </w:r>
            <w:r w:rsidRPr="001E60A6">
              <w:rPr>
                <w:lang w:val="en-US"/>
              </w:rPr>
              <w:t>Sin</w:t>
            </w:r>
            <w:r w:rsidRPr="001E60A6">
              <w:rPr>
                <w:vertAlign w:val="superscript"/>
              </w:rPr>
              <w:t>2</w:t>
            </w:r>
            <w:r w:rsidRPr="001E60A6">
              <w:rPr>
                <w:i/>
                <w:iCs/>
                <w:lang w:val="en-US"/>
              </w:rPr>
              <w:t>x</w:t>
            </w:r>
            <w:r w:rsidRPr="001E60A6">
              <w:rPr>
                <w:i/>
                <w:iCs/>
              </w:rPr>
              <w:t>+</w:t>
            </w:r>
            <w:r w:rsidRPr="001E60A6">
              <w:t>11</w:t>
            </w:r>
            <w:r w:rsidRPr="001E60A6">
              <w:rPr>
                <w:lang w:val="en-US"/>
              </w:rPr>
              <w:t>Sin</w:t>
            </w:r>
            <w:r w:rsidRPr="001E60A6">
              <w:rPr>
                <w:i/>
                <w:iCs/>
                <w:lang w:val="en-US"/>
              </w:rPr>
              <w:t>x</w:t>
            </w:r>
            <w:r w:rsidRPr="001E60A6">
              <w:rPr>
                <w:i/>
                <w:iCs/>
              </w:rPr>
              <w:t>-</w:t>
            </w:r>
            <w:r w:rsidRPr="001E60A6">
              <w:t>3=0;</w:t>
            </w:r>
          </w:p>
          <w:p w:rsidR="001E60A6" w:rsidRPr="001E60A6" w:rsidRDefault="001E60A6" w:rsidP="001E60A6">
            <w:pPr>
              <w:ind w:left="720"/>
            </w:pPr>
            <w:r w:rsidRPr="001E60A6">
              <w:t xml:space="preserve">б) </w:t>
            </w:r>
            <w:r w:rsidRPr="001E60A6">
              <w:rPr>
                <w:lang w:val="en-US"/>
              </w:rPr>
              <w:t>Sin</w:t>
            </w:r>
            <w:r w:rsidRPr="001E60A6">
              <w:rPr>
                <w:vertAlign w:val="superscript"/>
              </w:rPr>
              <w:t>2</w:t>
            </w:r>
            <w:r w:rsidRPr="001E60A6">
              <w:rPr>
                <w:i/>
                <w:iCs/>
                <w:lang w:val="en-US"/>
              </w:rPr>
              <w:t>x</w:t>
            </w:r>
            <w:r w:rsidRPr="001E60A6">
              <w:t>+</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-2</w:t>
            </w:r>
            <w:r w:rsidRPr="001E60A6">
              <w:rPr>
                <w:lang w:val="en-US"/>
              </w:rPr>
              <w:t>Cos</w:t>
            </w:r>
            <w:r w:rsidRPr="001E60A6">
              <w:rPr>
                <w:vertAlign w:val="superscript"/>
              </w:rPr>
              <w:t>2</w:t>
            </w:r>
            <w:r w:rsidRPr="001E60A6">
              <w:rPr>
                <w:i/>
                <w:iCs/>
                <w:lang w:val="en-US"/>
              </w:rPr>
              <w:t>x</w:t>
            </w:r>
            <w:r w:rsidRPr="001E60A6">
              <w:t>=0;</w:t>
            </w:r>
          </w:p>
          <w:p w:rsidR="001E60A6" w:rsidRPr="001E60A6" w:rsidRDefault="001E60A6" w:rsidP="001E60A6">
            <w:pPr>
              <w:ind w:left="720"/>
              <w:rPr>
                <w:lang w:val="en-US"/>
              </w:rPr>
            </w:pPr>
            <w:r w:rsidRPr="001E60A6">
              <w:t>в</w:t>
            </w:r>
            <w:r w:rsidRPr="001E60A6">
              <w:rPr>
                <w:lang w:val="en-US"/>
              </w:rPr>
              <w:t>) 5Sin</w:t>
            </w:r>
            <w:r w:rsidRPr="001E60A6">
              <w:rPr>
                <w:vertAlign w:val="superscript"/>
                <w:lang w:val="en-US"/>
              </w:rPr>
              <w:t>2</w:t>
            </w:r>
            <w:r w:rsidRPr="001E60A6">
              <w:rPr>
                <w:i/>
                <w:iCs/>
                <w:lang w:val="en-US"/>
              </w:rPr>
              <w:t>x</w:t>
            </w:r>
            <w:r w:rsidRPr="001E60A6">
              <w:rPr>
                <w:lang w:val="en-US"/>
              </w:rPr>
              <w:t>-14Sin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-3Cos</w:t>
            </w:r>
            <w:r w:rsidRPr="001E60A6">
              <w:rPr>
                <w:vertAlign w:val="superscript"/>
                <w:lang w:val="en-US"/>
              </w:rPr>
              <w:t>2</w:t>
            </w:r>
            <w:r w:rsidRPr="001E60A6">
              <w:rPr>
                <w:i/>
                <w:iCs/>
                <w:lang w:val="en-US"/>
              </w:rPr>
              <w:t>x</w:t>
            </w:r>
            <w:r w:rsidRPr="001E60A6">
              <w:rPr>
                <w:lang w:val="en-US"/>
              </w:rPr>
              <w:t>=2.</w:t>
            </w:r>
          </w:p>
          <w:p w:rsidR="001E60A6" w:rsidRPr="001E60A6" w:rsidRDefault="001E60A6" w:rsidP="001E60A6">
            <w:pPr>
              <w:rPr>
                <w:lang w:val="en-US"/>
              </w:rPr>
            </w:pPr>
          </w:p>
          <w:p w:rsidR="001E60A6" w:rsidRPr="001E60A6" w:rsidRDefault="001E60A6" w:rsidP="001E60A6">
            <w:pPr>
              <w:spacing w:line="360" w:lineRule="auto"/>
              <w:contextualSpacing/>
              <w:rPr>
                <w:b/>
                <w:lang w:val="en-US"/>
              </w:rPr>
            </w:pPr>
          </w:p>
        </w:tc>
        <w:tc>
          <w:tcPr>
            <w:tcW w:w="5141" w:type="dxa"/>
          </w:tcPr>
          <w:p w:rsidR="001E60A6" w:rsidRPr="001E60A6" w:rsidRDefault="001E60A6" w:rsidP="001E60A6">
            <w:pPr>
              <w:rPr>
                <w:lang w:val="en-US"/>
              </w:rPr>
            </w:pPr>
            <w:r w:rsidRPr="001E60A6">
              <w:t>Вариант 6</w:t>
            </w:r>
          </w:p>
          <w:p w:rsidR="001E60A6" w:rsidRPr="001E60A6" w:rsidRDefault="001E60A6" w:rsidP="006D154E">
            <w:pPr>
              <w:numPr>
                <w:ilvl w:val="0"/>
                <w:numId w:val="80"/>
              </w:numPr>
              <w:rPr>
                <w:lang w:val="en-US"/>
              </w:rPr>
            </w:pPr>
            <w:r w:rsidRPr="001E60A6">
              <w:rPr>
                <w:lang w:val="en-US"/>
              </w:rPr>
              <w:t>3Sin</w:t>
            </w:r>
            <w:r w:rsidRPr="001E60A6">
              <w:rPr>
                <w:vertAlign w:val="superscript"/>
                <w:lang w:val="en-US"/>
              </w:rPr>
              <w:t>2</w:t>
            </w:r>
            <w:r w:rsidRPr="001E60A6">
              <w:rPr>
                <w:i/>
                <w:iCs/>
                <w:lang w:val="en-US"/>
              </w:rPr>
              <w:t>x+</w:t>
            </w:r>
            <w:r w:rsidRPr="001E60A6">
              <w:rPr>
                <w:lang w:val="en-US"/>
              </w:rPr>
              <w:t>10Sin</w:t>
            </w:r>
            <w:r w:rsidRPr="001E60A6">
              <w:rPr>
                <w:i/>
                <w:iCs/>
                <w:lang w:val="en-US"/>
              </w:rPr>
              <w:t>x+</w:t>
            </w:r>
            <w:r w:rsidRPr="001E60A6">
              <w:rPr>
                <w:lang w:val="en-US"/>
              </w:rPr>
              <w:t>3=0;</w:t>
            </w:r>
          </w:p>
          <w:p w:rsidR="001E60A6" w:rsidRPr="001E60A6" w:rsidRDefault="001E60A6" w:rsidP="001E60A6">
            <w:pPr>
              <w:ind w:left="720"/>
              <w:rPr>
                <w:lang w:val="en-US"/>
              </w:rPr>
            </w:pPr>
            <w:r w:rsidRPr="001E60A6">
              <w:t>б</w:t>
            </w:r>
            <w:r w:rsidRPr="001E60A6">
              <w:rPr>
                <w:lang w:val="en-US"/>
              </w:rPr>
              <w:t>) 3Sin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pPr>
            <w:r w:rsidRPr="001E60A6">
              <w:t>в) 4</w:t>
            </w:r>
            <w:r w:rsidRPr="001E60A6">
              <w:rPr>
                <w:lang w:val="en-US"/>
              </w:rPr>
              <w:t>Sin</w:t>
            </w:r>
            <w:r w:rsidRPr="001E60A6">
              <w:rPr>
                <w:vertAlign w:val="superscript"/>
              </w:rPr>
              <w:t>2</w:t>
            </w:r>
            <w:r w:rsidRPr="001E60A6">
              <w:rPr>
                <w:i/>
                <w:iCs/>
                <w:lang w:val="en-US"/>
              </w:rPr>
              <w:t>x</w:t>
            </w:r>
            <w:r w:rsidRPr="001E60A6">
              <w:t>-2</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=3.</w:t>
            </w:r>
          </w:p>
          <w:p w:rsidR="001E60A6" w:rsidRPr="001E60A6" w:rsidRDefault="001E60A6" w:rsidP="001E60A6">
            <w:pPr>
              <w:spacing w:line="360" w:lineRule="auto"/>
              <w:contextualSpacing/>
              <w:rPr>
                <w:b/>
                <w:lang w:val="en-US"/>
              </w:rPr>
            </w:pPr>
          </w:p>
        </w:tc>
      </w:tr>
      <w:tr w:rsidR="001E60A6" w:rsidRPr="001E60A6" w:rsidTr="007A52C5">
        <w:tc>
          <w:tcPr>
            <w:tcW w:w="5140" w:type="dxa"/>
          </w:tcPr>
          <w:p w:rsidR="001E60A6" w:rsidRPr="001E60A6" w:rsidRDefault="001E60A6" w:rsidP="001E60A6">
            <w:r w:rsidRPr="001E60A6">
              <w:t>Вариант 7</w:t>
            </w:r>
          </w:p>
          <w:p w:rsidR="001E60A6" w:rsidRPr="001E60A6" w:rsidRDefault="001E60A6" w:rsidP="001E60A6">
            <w:r w:rsidRPr="001E60A6">
              <w:t xml:space="preserve">             а)  6</w:t>
            </w:r>
            <w:r w:rsidRPr="001E60A6">
              <w:rPr>
                <w:lang w:val="en-US"/>
              </w:rPr>
              <w:t>Sin</w:t>
            </w:r>
            <w:r w:rsidRPr="001E60A6">
              <w:rPr>
                <w:vertAlign w:val="superscript"/>
              </w:rPr>
              <w:t>2</w:t>
            </w:r>
            <w:r w:rsidRPr="001E60A6">
              <w:rPr>
                <w:i/>
                <w:iCs/>
                <w:lang w:val="en-US"/>
              </w:rPr>
              <w:t>x</w:t>
            </w:r>
            <w:r w:rsidRPr="001E60A6">
              <w:rPr>
                <w:i/>
                <w:iCs/>
              </w:rPr>
              <w:t>+</w:t>
            </w:r>
            <w:r w:rsidRPr="001E60A6">
              <w:rPr>
                <w:lang w:val="en-US"/>
              </w:rPr>
              <w:t>Sin</w:t>
            </w:r>
            <w:r w:rsidRPr="001E60A6">
              <w:rPr>
                <w:i/>
                <w:iCs/>
                <w:lang w:val="en-US"/>
              </w:rPr>
              <w:t>x</w:t>
            </w:r>
            <w:r w:rsidRPr="001E60A6">
              <w:t>-1=0;</w:t>
            </w:r>
          </w:p>
          <w:p w:rsidR="001E60A6" w:rsidRPr="001E60A6" w:rsidRDefault="001E60A6" w:rsidP="001E60A6">
            <w:pPr>
              <w:ind w:left="720"/>
            </w:pPr>
            <w:r w:rsidRPr="001E60A6">
              <w:t xml:space="preserve">б) </w:t>
            </w:r>
            <w:r w:rsidRPr="001E60A6">
              <w:rPr>
                <w:lang w:val="en-US"/>
              </w:rPr>
              <w:t>Sin</w:t>
            </w:r>
            <w:r w:rsidRPr="001E60A6">
              <w:rPr>
                <w:vertAlign w:val="superscript"/>
              </w:rPr>
              <w:t>2</w:t>
            </w:r>
            <w:r w:rsidRPr="001E60A6">
              <w:rPr>
                <w:i/>
                <w:iCs/>
                <w:lang w:val="en-US"/>
              </w:rPr>
              <w:t>x</w:t>
            </w:r>
            <w:r w:rsidRPr="001E60A6">
              <w:t>+2</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-3</w:t>
            </w:r>
            <w:r w:rsidRPr="001E60A6">
              <w:rPr>
                <w:lang w:val="en-US"/>
              </w:rPr>
              <w:t>Cos</w:t>
            </w:r>
            <w:r w:rsidRPr="001E60A6">
              <w:rPr>
                <w:vertAlign w:val="superscript"/>
              </w:rPr>
              <w:t>2</w:t>
            </w:r>
            <w:r w:rsidRPr="001E60A6">
              <w:rPr>
                <w:i/>
                <w:iCs/>
                <w:lang w:val="en-US"/>
              </w:rPr>
              <w:t>x</w:t>
            </w:r>
            <w:r w:rsidRPr="001E60A6">
              <w:t>=0;</w:t>
            </w:r>
          </w:p>
          <w:p w:rsidR="001E60A6" w:rsidRPr="001E60A6" w:rsidRDefault="001E60A6" w:rsidP="001E60A6">
            <w:pPr>
              <w:ind w:left="720"/>
              <w:rPr>
                <w:lang w:val="en-US"/>
              </w:rPr>
            </w:pPr>
            <w:r w:rsidRPr="001E60A6">
              <w:t>в</w:t>
            </w:r>
            <w:r w:rsidRPr="001E60A6">
              <w:rPr>
                <w:lang w:val="en-US"/>
              </w:rPr>
              <w:t>) 5Sin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lang w:val="en-US"/>
              </w:rPr>
              <w:t>=3.</w:t>
            </w:r>
          </w:p>
          <w:p w:rsidR="001E60A6" w:rsidRPr="001E60A6" w:rsidRDefault="001E60A6" w:rsidP="001E60A6">
            <w:pPr>
              <w:spacing w:line="360" w:lineRule="auto"/>
              <w:contextualSpacing/>
              <w:rPr>
                <w:b/>
                <w:lang w:val="en-US"/>
              </w:rPr>
            </w:pPr>
          </w:p>
        </w:tc>
        <w:tc>
          <w:tcPr>
            <w:tcW w:w="5141" w:type="dxa"/>
          </w:tcPr>
          <w:p w:rsidR="001E60A6" w:rsidRPr="001E60A6" w:rsidRDefault="001E60A6" w:rsidP="001E60A6">
            <w:pPr>
              <w:rPr>
                <w:lang w:val="en-US"/>
              </w:rPr>
            </w:pPr>
            <w:r w:rsidRPr="001E60A6">
              <w:t>Вариант</w:t>
            </w:r>
            <w:r w:rsidRPr="001E60A6">
              <w:rPr>
                <w:lang w:val="en-US"/>
              </w:rPr>
              <w:t xml:space="preserve"> 8</w:t>
            </w:r>
          </w:p>
          <w:p w:rsidR="001E60A6" w:rsidRPr="001E60A6" w:rsidRDefault="001E60A6" w:rsidP="001E60A6">
            <w:pPr>
              <w:rPr>
                <w:lang w:val="en-US"/>
              </w:rPr>
            </w:pPr>
            <w:r w:rsidRPr="001E60A6">
              <w:t>а</w:t>
            </w:r>
            <w:r w:rsidRPr="001E60A6">
              <w:rPr>
                <w:lang w:val="en-US"/>
              </w:rPr>
              <w:t>)   2Sin</w:t>
            </w:r>
            <w:r w:rsidRPr="001E60A6">
              <w:rPr>
                <w:vertAlign w:val="superscript"/>
                <w:lang w:val="en-US"/>
              </w:rPr>
              <w:t>2</w:t>
            </w:r>
            <w:r w:rsidRPr="001E60A6">
              <w:rPr>
                <w:i/>
                <w:iCs/>
                <w:lang w:val="en-US"/>
              </w:rPr>
              <w:t>x</w:t>
            </w:r>
            <w:r w:rsidRPr="001E60A6">
              <w:rPr>
                <w:lang w:val="en-US"/>
              </w:rPr>
              <w:t>-3Sin</w:t>
            </w:r>
            <w:r w:rsidRPr="001E60A6">
              <w:rPr>
                <w:i/>
                <w:iCs/>
                <w:lang w:val="en-US"/>
              </w:rPr>
              <w:t>x</w:t>
            </w:r>
            <w:r w:rsidRPr="001E60A6">
              <w:rPr>
                <w:lang w:val="en-US"/>
              </w:rPr>
              <w:t>+1=0;</w:t>
            </w:r>
          </w:p>
          <w:p w:rsidR="001E60A6" w:rsidRPr="001E60A6" w:rsidRDefault="001E60A6" w:rsidP="001E60A6">
            <w:pPr>
              <w:ind w:left="720"/>
              <w:rPr>
                <w:lang w:val="en-US"/>
              </w:rPr>
            </w:pPr>
            <w:r w:rsidRPr="001E60A6">
              <w:t>б</w:t>
            </w:r>
            <w:r w:rsidRPr="001E60A6">
              <w:rPr>
                <w:lang w:val="en-US"/>
              </w:rPr>
              <w:t>) Sin</w:t>
            </w:r>
            <w:r w:rsidRPr="001E60A6">
              <w:rPr>
                <w:vertAlign w:val="superscript"/>
                <w:lang w:val="en-US"/>
              </w:rPr>
              <w:t>2</w:t>
            </w:r>
            <w:r w:rsidRPr="001E60A6">
              <w:rPr>
                <w:i/>
                <w:iCs/>
                <w:lang w:val="en-US"/>
              </w:rPr>
              <w:t>x</w:t>
            </w:r>
            <w:r w:rsidRPr="001E60A6">
              <w:rPr>
                <w:lang w:val="en-US"/>
              </w:rPr>
              <w:t>-4Sin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+3Cos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pPr>
            <w:r w:rsidRPr="001E60A6">
              <w:t>в) 3</w:t>
            </w:r>
            <w:r w:rsidRPr="001E60A6">
              <w:rPr>
                <w:lang w:val="en-US"/>
              </w:rPr>
              <w:t>Sin</w:t>
            </w:r>
            <w:r w:rsidRPr="001E60A6">
              <w:rPr>
                <w:vertAlign w:val="superscript"/>
              </w:rPr>
              <w:t>2</w:t>
            </w:r>
            <w:r w:rsidRPr="001E60A6">
              <w:rPr>
                <w:i/>
                <w:iCs/>
                <w:lang w:val="en-US"/>
              </w:rPr>
              <w:t>x</w:t>
            </w:r>
            <w:r w:rsidRPr="001E60A6">
              <w:t>-</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=2.</w:t>
            </w:r>
          </w:p>
          <w:p w:rsidR="001E60A6" w:rsidRPr="001E60A6" w:rsidRDefault="001E60A6" w:rsidP="001E60A6"/>
          <w:p w:rsidR="001E60A6" w:rsidRPr="001E60A6" w:rsidRDefault="001E60A6" w:rsidP="001E60A6">
            <w:pPr>
              <w:spacing w:line="360" w:lineRule="auto"/>
              <w:contextualSpacing/>
              <w:rPr>
                <w:b/>
                <w:lang w:val="en-US"/>
              </w:rPr>
            </w:pPr>
          </w:p>
        </w:tc>
      </w:tr>
      <w:tr w:rsidR="001E60A6" w:rsidRPr="002367D1" w:rsidTr="007A52C5">
        <w:tc>
          <w:tcPr>
            <w:tcW w:w="5140" w:type="dxa"/>
          </w:tcPr>
          <w:p w:rsidR="001E60A6" w:rsidRPr="001E60A6" w:rsidRDefault="001E60A6" w:rsidP="001E60A6">
            <w:pPr>
              <w:rPr>
                <w:lang w:val="en-US"/>
              </w:rPr>
            </w:pPr>
            <w:r w:rsidRPr="001E60A6">
              <w:t>Вариант 9</w:t>
            </w:r>
          </w:p>
          <w:p w:rsidR="001E60A6" w:rsidRPr="001E60A6" w:rsidRDefault="001E60A6" w:rsidP="006D154E">
            <w:pPr>
              <w:numPr>
                <w:ilvl w:val="0"/>
                <w:numId w:val="81"/>
              </w:numPr>
              <w:rPr>
                <w:lang w:val="en-US"/>
              </w:rPr>
            </w:pPr>
            <w:r w:rsidRPr="001E60A6">
              <w:rPr>
                <w:lang w:val="en-US"/>
              </w:rPr>
              <w:t>3Sin</w:t>
            </w:r>
            <w:r w:rsidRPr="001E60A6">
              <w:rPr>
                <w:vertAlign w:val="superscript"/>
                <w:lang w:val="en-US"/>
              </w:rPr>
              <w:t>2</w:t>
            </w:r>
            <w:r w:rsidRPr="001E60A6">
              <w:rPr>
                <w:i/>
                <w:iCs/>
                <w:lang w:val="en-US"/>
              </w:rPr>
              <w:t>x</w:t>
            </w:r>
            <w:r w:rsidRPr="001E60A6">
              <w:rPr>
                <w:lang w:val="en-US"/>
              </w:rPr>
              <w:t>+10Sin</w:t>
            </w:r>
            <w:r w:rsidRPr="001E60A6">
              <w:rPr>
                <w:i/>
                <w:iCs/>
                <w:lang w:val="en-US"/>
              </w:rPr>
              <w:t>x</w:t>
            </w:r>
            <w:r w:rsidRPr="001E60A6">
              <w:rPr>
                <w:lang w:val="en-US"/>
              </w:rPr>
              <w:t>+3=0;</w:t>
            </w:r>
          </w:p>
          <w:p w:rsidR="001E60A6" w:rsidRPr="001E60A6" w:rsidRDefault="001E60A6" w:rsidP="001E60A6">
            <w:pPr>
              <w:ind w:left="720"/>
              <w:rPr>
                <w:lang w:val="en-US"/>
              </w:rPr>
            </w:pPr>
            <w:r w:rsidRPr="001E60A6">
              <w:t>б</w:t>
            </w:r>
            <w:r w:rsidRPr="001E60A6">
              <w:rPr>
                <w:lang w:val="en-US"/>
              </w:rPr>
              <w:t>) 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pPr>
            <w:r w:rsidRPr="001E60A6">
              <w:t>в) 4</w:t>
            </w:r>
            <w:r w:rsidRPr="001E60A6">
              <w:rPr>
                <w:lang w:val="en-US"/>
              </w:rPr>
              <w:t>Sin</w:t>
            </w:r>
            <w:r w:rsidRPr="001E60A6">
              <w:rPr>
                <w:vertAlign w:val="superscript"/>
              </w:rPr>
              <w:t>2</w:t>
            </w:r>
            <w:r w:rsidRPr="001E60A6">
              <w:rPr>
                <w:i/>
                <w:iCs/>
                <w:lang w:val="en-US"/>
              </w:rPr>
              <w:t>x</w:t>
            </w:r>
            <w:r w:rsidRPr="001E60A6">
              <w:t>-2</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t>=3.</w:t>
            </w:r>
          </w:p>
          <w:p w:rsidR="001E60A6" w:rsidRPr="001E60A6" w:rsidRDefault="001E60A6" w:rsidP="001E60A6">
            <w:pPr>
              <w:spacing w:line="360" w:lineRule="auto"/>
              <w:contextualSpacing/>
              <w:rPr>
                <w:b/>
                <w:lang w:val="en-US"/>
              </w:rPr>
            </w:pPr>
          </w:p>
        </w:tc>
        <w:tc>
          <w:tcPr>
            <w:tcW w:w="5141" w:type="dxa"/>
          </w:tcPr>
          <w:p w:rsidR="001E60A6" w:rsidRPr="001E60A6" w:rsidRDefault="001E60A6" w:rsidP="001E60A6">
            <w:pPr>
              <w:rPr>
                <w:lang w:val="en-US"/>
              </w:rPr>
            </w:pPr>
            <w:r w:rsidRPr="001E60A6">
              <w:t>Вариант 10</w:t>
            </w:r>
          </w:p>
          <w:p w:rsidR="001E60A6" w:rsidRPr="001E60A6" w:rsidRDefault="001E60A6" w:rsidP="006D154E">
            <w:pPr>
              <w:numPr>
                <w:ilvl w:val="0"/>
                <w:numId w:val="82"/>
              </w:numPr>
              <w:rPr>
                <w:lang w:val="en-US"/>
              </w:rPr>
            </w:pPr>
            <w:r w:rsidRPr="001E60A6">
              <w:rPr>
                <w:lang w:val="en-US"/>
              </w:rPr>
              <w:t>4Sin</w:t>
            </w:r>
            <w:r w:rsidRPr="001E60A6">
              <w:rPr>
                <w:vertAlign w:val="superscript"/>
                <w:lang w:val="en-US"/>
              </w:rPr>
              <w:t>2</w:t>
            </w:r>
            <w:r w:rsidRPr="001E60A6">
              <w:rPr>
                <w:i/>
                <w:iCs/>
                <w:lang w:val="en-US"/>
              </w:rPr>
              <w:t>x</w:t>
            </w:r>
            <w:r w:rsidRPr="001E60A6">
              <w:rPr>
                <w:lang w:val="en-US"/>
              </w:rPr>
              <w:t>+11Sin</w:t>
            </w:r>
            <w:r w:rsidRPr="001E60A6">
              <w:rPr>
                <w:i/>
                <w:iCs/>
                <w:lang w:val="en-US"/>
              </w:rPr>
              <w:t>x</w:t>
            </w:r>
            <w:r w:rsidRPr="001E60A6">
              <w:rPr>
                <w:lang w:val="en-US"/>
              </w:rPr>
              <w:t>-3=0;</w:t>
            </w:r>
          </w:p>
          <w:p w:rsidR="001E60A6" w:rsidRPr="001E60A6" w:rsidRDefault="001E60A6" w:rsidP="001E60A6">
            <w:pPr>
              <w:ind w:left="720"/>
              <w:rPr>
                <w:lang w:val="en-US"/>
              </w:rPr>
            </w:pPr>
            <w:r w:rsidRPr="001E60A6">
              <w:t>б</w:t>
            </w:r>
            <w:r w:rsidRPr="001E60A6">
              <w:rPr>
                <w:lang w:val="en-US"/>
              </w:rPr>
              <w:t>) Sin</w:t>
            </w:r>
            <w:r w:rsidRPr="001E60A6">
              <w:rPr>
                <w:vertAlign w:val="superscript"/>
                <w:lang w:val="en-US"/>
              </w:rPr>
              <w:t>2</w:t>
            </w:r>
            <w:r w:rsidRPr="001E60A6">
              <w:rPr>
                <w:i/>
                <w:iCs/>
                <w:lang w:val="en-US"/>
              </w:rPr>
              <w:t>x</w:t>
            </w:r>
            <w:r w:rsidRPr="001E60A6">
              <w:rPr>
                <w:lang w:val="en-US"/>
              </w:rPr>
              <w:t>+Sin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-2Cos</w:t>
            </w:r>
            <w:r w:rsidRPr="001E60A6">
              <w:rPr>
                <w:vertAlign w:val="superscript"/>
                <w:lang w:val="en-US"/>
              </w:rPr>
              <w:t>2</w:t>
            </w:r>
            <w:r w:rsidRPr="001E60A6">
              <w:rPr>
                <w:i/>
                <w:iCs/>
                <w:lang w:val="en-US"/>
              </w:rPr>
              <w:t>x</w:t>
            </w:r>
            <w:r w:rsidRPr="001E60A6">
              <w:rPr>
                <w:lang w:val="en-US"/>
              </w:rPr>
              <w:t>=0;</w:t>
            </w:r>
          </w:p>
          <w:p w:rsidR="001E60A6" w:rsidRPr="001E60A6" w:rsidRDefault="001E60A6" w:rsidP="001E60A6">
            <w:pPr>
              <w:ind w:left="720"/>
              <w:rPr>
                <w:lang w:val="en-US"/>
              </w:rPr>
            </w:pPr>
            <w:r w:rsidRPr="001E60A6">
              <w:t>в</w:t>
            </w:r>
            <w:r w:rsidRPr="001E60A6">
              <w:rPr>
                <w:lang w:val="en-US"/>
              </w:rPr>
              <w:t>) 5Sin</w:t>
            </w:r>
            <w:r w:rsidRPr="001E60A6">
              <w:rPr>
                <w:vertAlign w:val="superscript"/>
                <w:lang w:val="en-US"/>
              </w:rPr>
              <w:t>2</w:t>
            </w:r>
            <w:r w:rsidRPr="001E60A6">
              <w:rPr>
                <w:i/>
                <w:iCs/>
                <w:lang w:val="en-US"/>
              </w:rPr>
              <w:t>x</w:t>
            </w:r>
            <w:r w:rsidRPr="001E60A6">
              <w:rPr>
                <w:lang w:val="en-US"/>
              </w:rPr>
              <w:t>-14Sin</w:t>
            </w:r>
            <w:r w:rsidRPr="001E60A6">
              <w:rPr>
                <w:i/>
                <w:iCs/>
                <w:lang w:val="en-US"/>
              </w:rPr>
              <w:t>x</w:t>
            </w:r>
            <w:r w:rsidRPr="001E60A6">
              <w:rPr>
                <w:lang w:val="en-US"/>
              </w:rPr>
              <w:sym w:font="Symbol" w:char="F0D7"/>
            </w:r>
            <w:r w:rsidRPr="001E60A6">
              <w:rPr>
                <w:lang w:val="en-US"/>
              </w:rPr>
              <w:t>Cos</w:t>
            </w:r>
            <w:r w:rsidRPr="001E60A6">
              <w:rPr>
                <w:i/>
                <w:iCs/>
                <w:lang w:val="en-US"/>
              </w:rPr>
              <w:t>x</w:t>
            </w:r>
            <w:r w:rsidRPr="001E60A6">
              <w:rPr>
                <w:lang w:val="en-US"/>
              </w:rPr>
              <w:t>-3Cos</w:t>
            </w:r>
            <w:r w:rsidRPr="001E60A6">
              <w:rPr>
                <w:vertAlign w:val="superscript"/>
                <w:lang w:val="en-US"/>
              </w:rPr>
              <w:t>2</w:t>
            </w:r>
            <w:r w:rsidRPr="001E60A6">
              <w:rPr>
                <w:i/>
                <w:iCs/>
                <w:lang w:val="en-US"/>
              </w:rPr>
              <w:t>x</w:t>
            </w:r>
            <w:r w:rsidRPr="001E60A6">
              <w:rPr>
                <w:lang w:val="en-US"/>
              </w:rPr>
              <w:t xml:space="preserve"> =2.</w:t>
            </w:r>
          </w:p>
          <w:p w:rsidR="001E60A6" w:rsidRPr="008B626C" w:rsidRDefault="001E60A6" w:rsidP="001E60A6">
            <w:pPr>
              <w:spacing w:line="360" w:lineRule="auto"/>
              <w:contextualSpacing/>
              <w:rPr>
                <w:b/>
                <w:lang w:val="en-US"/>
              </w:rPr>
            </w:pPr>
          </w:p>
        </w:tc>
      </w:tr>
    </w:tbl>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30</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конспектом лекций, учебником</w:t>
      </w:r>
    </w:p>
    <w:p w:rsidR="001E60A6" w:rsidRPr="001E60A6" w:rsidRDefault="001E60A6" w:rsidP="001E60A6">
      <w:pPr>
        <w:rPr>
          <w:b/>
          <w:bCs/>
          <w:sz w:val="28"/>
          <w:szCs w:val="28"/>
          <w:u w:val="single"/>
        </w:rPr>
      </w:pPr>
    </w:p>
    <w:p w:rsidR="001E60A6" w:rsidRPr="001E60A6" w:rsidRDefault="001E60A6" w:rsidP="001E60A6">
      <w:pPr>
        <w:spacing w:line="360" w:lineRule="auto"/>
        <w:contextualSpacing/>
        <w:jc w:val="both"/>
        <w:rPr>
          <w:b/>
        </w:rPr>
      </w:pPr>
    </w:p>
    <w:p w:rsidR="001E60A6" w:rsidRPr="001E60A6" w:rsidRDefault="001E60A6" w:rsidP="001E60A6">
      <w:pPr>
        <w:spacing w:line="360" w:lineRule="auto"/>
        <w:contextualSpacing/>
        <w:jc w:val="both"/>
        <w:rPr>
          <w:b/>
        </w:rPr>
      </w:pPr>
    </w:p>
    <w:p w:rsidR="001E60A6" w:rsidRPr="001E60A6" w:rsidRDefault="00B47504" w:rsidP="001E60A6">
      <w:pPr>
        <w:rPr>
          <w:b/>
          <w:bCs/>
          <w:sz w:val="28"/>
          <w:szCs w:val="28"/>
          <w:u w:val="single"/>
          <w:lang w:eastAsia="ar-SA"/>
        </w:rPr>
      </w:pPr>
      <w:r>
        <w:rPr>
          <w:b/>
          <w:bCs/>
          <w:sz w:val="28"/>
          <w:szCs w:val="28"/>
          <w:u w:val="single"/>
          <w:lang w:eastAsia="ar-SA"/>
        </w:rPr>
        <w:t>ЗАДАНИЕ №  53</w:t>
      </w:r>
      <w:r w:rsidR="001E60A6" w:rsidRPr="001E60A6">
        <w:rPr>
          <w:b/>
          <w:bCs/>
          <w:sz w:val="28"/>
          <w:szCs w:val="28"/>
          <w:u w:val="single"/>
          <w:lang w:eastAsia="ar-SA"/>
        </w:rPr>
        <w:t>:</w:t>
      </w:r>
    </w:p>
    <w:p w:rsidR="001E60A6" w:rsidRPr="001E60A6" w:rsidRDefault="001E60A6" w:rsidP="001E60A6">
      <w:pPr>
        <w:jc w:val="center"/>
        <w:rPr>
          <w:b/>
          <w:bCs/>
          <w:lang w:eastAsia="ar-SA"/>
        </w:rPr>
      </w:pPr>
      <w:r w:rsidRPr="001E60A6">
        <w:rPr>
          <w:b/>
          <w:bCs/>
          <w:lang w:eastAsia="ar-SA"/>
        </w:rPr>
        <w:t xml:space="preserve">Тест  </w:t>
      </w:r>
    </w:p>
    <w:p w:rsidR="001E60A6" w:rsidRPr="001E60A6" w:rsidRDefault="001E60A6" w:rsidP="001E60A6">
      <w:pPr>
        <w:jc w:val="center"/>
        <w:rPr>
          <w:b/>
          <w:bCs/>
          <w:lang w:eastAsia="ar-SA"/>
        </w:rPr>
      </w:pPr>
      <w:r w:rsidRPr="001E60A6">
        <w:rPr>
          <w:b/>
          <w:bCs/>
          <w:lang w:eastAsia="ar-SA"/>
        </w:rPr>
        <w:t>«Решение показательных неравенств»</w:t>
      </w:r>
    </w:p>
    <w:p w:rsidR="001E60A6" w:rsidRPr="001E60A6" w:rsidRDefault="001E60A6" w:rsidP="001E60A6">
      <w:pPr>
        <w:jc w:val="both"/>
        <w:rPr>
          <w:b/>
        </w:rPr>
      </w:pPr>
    </w:p>
    <w:p w:rsidR="001E60A6" w:rsidRPr="001E60A6" w:rsidRDefault="001E60A6" w:rsidP="001E60A6">
      <w:pPr>
        <w:rPr>
          <w:b/>
          <w:u w:val="single"/>
        </w:rPr>
      </w:pPr>
      <w:r w:rsidRPr="001E60A6">
        <w:rPr>
          <w:b/>
          <w:u w:val="single"/>
        </w:rPr>
        <w:t>Текст задания</w:t>
      </w:r>
    </w:p>
    <w:p w:rsidR="001E60A6" w:rsidRPr="001E60A6" w:rsidRDefault="001E60A6" w:rsidP="001E60A6">
      <w:pPr>
        <w:jc w:val="center"/>
        <w:rPr>
          <w:b/>
        </w:rPr>
      </w:pPr>
      <w:r w:rsidRPr="001E60A6">
        <w:rPr>
          <w:b/>
        </w:rPr>
        <w:t>Вариант 1</w:t>
      </w:r>
    </w:p>
    <w:p w:rsidR="001E60A6" w:rsidRPr="001E60A6" w:rsidRDefault="001E60A6" w:rsidP="001E60A6">
      <w:pPr>
        <w:jc w:val="center"/>
        <w:rPr>
          <w:b/>
        </w:rPr>
      </w:pPr>
    </w:p>
    <w:p w:rsidR="001E60A6" w:rsidRPr="001E60A6" w:rsidRDefault="001E60A6" w:rsidP="001E60A6">
      <w:pPr>
        <w:jc w:val="center"/>
        <w:rPr>
          <w:b/>
        </w:rPr>
      </w:pPr>
    </w:p>
    <w:tbl>
      <w:tblPr>
        <w:tblStyle w:val="af"/>
        <w:tblW w:w="0" w:type="auto"/>
        <w:tblInd w:w="-459" w:type="dxa"/>
        <w:tblLook w:val="04A0" w:firstRow="1" w:lastRow="0" w:firstColumn="1" w:lastColumn="0" w:noHBand="0" w:noVBand="1"/>
      </w:tblPr>
      <w:tblGrid>
        <w:gridCol w:w="5103"/>
        <w:gridCol w:w="1418"/>
        <w:gridCol w:w="1417"/>
        <w:gridCol w:w="1418"/>
        <w:gridCol w:w="1384"/>
      </w:tblGrid>
      <w:tr w:rsidR="001E60A6" w:rsidRPr="001E60A6" w:rsidTr="007A52C5">
        <w:tc>
          <w:tcPr>
            <w:tcW w:w="5103" w:type="dxa"/>
            <w:vMerge w:val="restart"/>
          </w:tcPr>
          <w:p w:rsidR="001E60A6" w:rsidRPr="001E60A6" w:rsidRDefault="001E60A6" w:rsidP="001E60A6">
            <w:pPr>
              <w:jc w:val="center"/>
              <w:rPr>
                <w:b/>
              </w:rPr>
            </w:pPr>
            <w:r w:rsidRPr="001E60A6">
              <w:rPr>
                <w:b/>
              </w:rPr>
              <w:t xml:space="preserve">Задание </w:t>
            </w:r>
          </w:p>
        </w:tc>
        <w:tc>
          <w:tcPr>
            <w:tcW w:w="5637" w:type="dxa"/>
            <w:gridSpan w:val="4"/>
          </w:tcPr>
          <w:p w:rsidR="001E60A6" w:rsidRPr="001E60A6" w:rsidRDefault="001E60A6" w:rsidP="001E60A6">
            <w:pPr>
              <w:jc w:val="center"/>
              <w:rPr>
                <w:b/>
              </w:rPr>
            </w:pPr>
            <w:r w:rsidRPr="001E60A6">
              <w:rPr>
                <w:b/>
              </w:rPr>
              <w:t xml:space="preserve">Ответы </w:t>
            </w:r>
          </w:p>
        </w:tc>
      </w:tr>
      <w:tr w:rsidR="001E60A6" w:rsidRPr="001E60A6" w:rsidTr="007A52C5">
        <w:tc>
          <w:tcPr>
            <w:tcW w:w="5103" w:type="dxa"/>
            <w:vMerge/>
          </w:tcPr>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b/>
              </w:rPr>
              <w:t>А</w:t>
            </w:r>
          </w:p>
        </w:tc>
        <w:tc>
          <w:tcPr>
            <w:tcW w:w="1417" w:type="dxa"/>
          </w:tcPr>
          <w:p w:rsidR="001E60A6" w:rsidRPr="001E60A6" w:rsidRDefault="001E60A6" w:rsidP="001E60A6">
            <w:pPr>
              <w:jc w:val="center"/>
              <w:rPr>
                <w:b/>
              </w:rPr>
            </w:pPr>
            <w:r w:rsidRPr="001E60A6">
              <w:rPr>
                <w:b/>
              </w:rPr>
              <w:t>Б</w:t>
            </w:r>
          </w:p>
        </w:tc>
        <w:tc>
          <w:tcPr>
            <w:tcW w:w="1418" w:type="dxa"/>
          </w:tcPr>
          <w:p w:rsidR="001E60A6" w:rsidRPr="001E60A6" w:rsidRDefault="001E60A6" w:rsidP="001E60A6">
            <w:pPr>
              <w:jc w:val="center"/>
              <w:rPr>
                <w:b/>
              </w:rPr>
            </w:pPr>
            <w:r w:rsidRPr="001E60A6">
              <w:rPr>
                <w:b/>
              </w:rPr>
              <w:t>С</w:t>
            </w:r>
          </w:p>
        </w:tc>
        <w:tc>
          <w:tcPr>
            <w:tcW w:w="1384" w:type="dxa"/>
          </w:tcPr>
          <w:p w:rsidR="001E60A6" w:rsidRPr="001E60A6" w:rsidRDefault="001E60A6" w:rsidP="001E60A6">
            <w:pPr>
              <w:jc w:val="center"/>
              <w:rPr>
                <w:b/>
              </w:rPr>
            </w:pPr>
            <w:r w:rsidRPr="001E60A6">
              <w:rPr>
                <w:b/>
              </w:rPr>
              <w:t>Д</w:t>
            </w:r>
          </w:p>
        </w:tc>
      </w:tr>
      <w:tr w:rsidR="001E60A6" w:rsidRPr="001E60A6" w:rsidTr="007A52C5">
        <w:trPr>
          <w:trHeight w:val="1008"/>
        </w:trPr>
        <w:tc>
          <w:tcPr>
            <w:tcW w:w="5103" w:type="dxa"/>
          </w:tcPr>
          <w:p w:rsidR="001E60A6" w:rsidRPr="001E60A6" w:rsidRDefault="001E60A6" w:rsidP="001E60A6">
            <w:pPr>
              <w:jc w:val="both"/>
            </w:pPr>
            <w:r w:rsidRPr="001E60A6">
              <w:t xml:space="preserve">1.Решите неравенство: </w:t>
            </w:r>
            <w:r w:rsidRPr="001E60A6">
              <w:rPr>
                <w:rFonts w:eastAsia="Calibri"/>
                <w:position w:val="-28"/>
                <w:lang w:eastAsia="en-US"/>
              </w:rPr>
              <w:object w:dxaOrig="1060" w:dyaOrig="740">
                <v:shape id="_x0000_i1369" type="#_x0000_t75" style="width:52.5pt;height:36pt" o:ole="">
                  <v:imagedata r:id="rId705" o:title=""/>
                </v:shape>
                <o:OLEObject Type="Embed" ProgID="Equation.3" ShapeID="_x0000_i1369" DrawAspect="Content" ObjectID="_1581753626" r:id="rId706"/>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rFonts w:eastAsia="Calibri"/>
                <w:position w:val="-28"/>
                <w:lang w:eastAsia="en-US"/>
              </w:rPr>
              <w:object w:dxaOrig="880" w:dyaOrig="680">
                <v:shape id="_x0000_i1370" type="#_x0000_t75" style="width:44.25pt;height:34.5pt" o:ole="">
                  <v:imagedata r:id="rId707" o:title=""/>
                </v:shape>
                <o:OLEObject Type="Embed" ProgID="Equation.3" ShapeID="_x0000_i1370" DrawAspect="Content" ObjectID="_1581753627" r:id="rId708"/>
              </w:object>
            </w:r>
          </w:p>
        </w:tc>
        <w:tc>
          <w:tcPr>
            <w:tcW w:w="1417" w:type="dxa"/>
          </w:tcPr>
          <w:p w:rsidR="001E60A6" w:rsidRPr="001E60A6" w:rsidRDefault="001E60A6" w:rsidP="001E60A6">
            <w:pPr>
              <w:jc w:val="center"/>
              <w:rPr>
                <w:b/>
              </w:rPr>
            </w:pPr>
            <w:r w:rsidRPr="001E60A6">
              <w:rPr>
                <w:rFonts w:eastAsia="Calibri"/>
                <w:position w:val="-28"/>
                <w:lang w:eastAsia="en-US"/>
              </w:rPr>
              <w:object w:dxaOrig="880" w:dyaOrig="680">
                <v:shape id="_x0000_i1371" type="#_x0000_t75" style="width:44.25pt;height:34.5pt" o:ole="">
                  <v:imagedata r:id="rId709" o:title=""/>
                </v:shape>
                <o:OLEObject Type="Embed" ProgID="Equation.3" ShapeID="_x0000_i1371" DrawAspect="Content" ObjectID="_1581753628" r:id="rId710"/>
              </w:object>
            </w:r>
          </w:p>
        </w:tc>
        <w:tc>
          <w:tcPr>
            <w:tcW w:w="1418" w:type="dxa"/>
          </w:tcPr>
          <w:p w:rsidR="001E60A6" w:rsidRPr="001E60A6" w:rsidRDefault="001E60A6" w:rsidP="001E60A6">
            <w:pPr>
              <w:jc w:val="center"/>
              <w:rPr>
                <w:b/>
              </w:rPr>
            </w:pPr>
            <w:r w:rsidRPr="001E60A6">
              <w:rPr>
                <w:rFonts w:eastAsia="Calibri"/>
                <w:position w:val="-28"/>
                <w:lang w:eastAsia="en-US"/>
              </w:rPr>
              <w:object w:dxaOrig="1020" w:dyaOrig="680">
                <v:shape id="_x0000_i1372" type="#_x0000_t75" style="width:51pt;height:34.5pt" o:ole="">
                  <v:imagedata r:id="rId711" o:title=""/>
                </v:shape>
                <o:OLEObject Type="Embed" ProgID="Equation.3" ShapeID="_x0000_i1372" DrawAspect="Content" ObjectID="_1581753629" r:id="rId712"/>
              </w:object>
            </w:r>
          </w:p>
        </w:tc>
        <w:tc>
          <w:tcPr>
            <w:tcW w:w="1384" w:type="dxa"/>
          </w:tcPr>
          <w:p w:rsidR="001E60A6" w:rsidRPr="001E60A6" w:rsidRDefault="001E60A6" w:rsidP="001E60A6">
            <w:pPr>
              <w:jc w:val="center"/>
              <w:rPr>
                <w:b/>
              </w:rPr>
            </w:pPr>
            <w:r w:rsidRPr="001E60A6">
              <w:rPr>
                <w:rFonts w:eastAsia="Calibri"/>
                <w:position w:val="-28"/>
                <w:lang w:eastAsia="en-US"/>
              </w:rPr>
              <w:object w:dxaOrig="999" w:dyaOrig="680">
                <v:shape id="_x0000_i1373" type="#_x0000_t75" style="width:48.75pt;height:34.5pt" o:ole="">
                  <v:imagedata r:id="rId713" o:title=""/>
                </v:shape>
                <o:OLEObject Type="Embed" ProgID="Equation.3" ShapeID="_x0000_i1373" DrawAspect="Content" ObjectID="_1581753630" r:id="rId714"/>
              </w:object>
            </w:r>
          </w:p>
        </w:tc>
      </w:tr>
      <w:tr w:rsidR="001E60A6" w:rsidRPr="001E60A6" w:rsidTr="007A52C5">
        <w:tc>
          <w:tcPr>
            <w:tcW w:w="5103" w:type="dxa"/>
          </w:tcPr>
          <w:p w:rsidR="001E60A6" w:rsidRPr="001E60A6" w:rsidRDefault="001E60A6" w:rsidP="001E60A6">
            <w:pPr>
              <w:jc w:val="both"/>
            </w:pPr>
            <w:r w:rsidRPr="001E60A6">
              <w:t xml:space="preserve">2.Укажите множество решений неравенства  </w:t>
            </w:r>
            <w:r w:rsidRPr="001E60A6">
              <w:rPr>
                <w:rFonts w:eastAsia="Calibri"/>
                <w:position w:val="-6"/>
                <w:lang w:eastAsia="en-US"/>
              </w:rPr>
              <w:object w:dxaOrig="1219" w:dyaOrig="320">
                <v:shape id="_x0000_i1374" type="#_x0000_t75" style="width:60.75pt;height:16.5pt" o:ole="">
                  <v:imagedata r:id="rId715" o:title=""/>
                </v:shape>
                <o:OLEObject Type="Embed" ProgID="Equation.3" ShapeID="_x0000_i1374" DrawAspect="Content" ObjectID="_1581753631" r:id="rId716"/>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t xml:space="preserve">(1;+∞)            </w:t>
            </w:r>
          </w:p>
        </w:tc>
        <w:tc>
          <w:tcPr>
            <w:tcW w:w="1417" w:type="dxa"/>
          </w:tcPr>
          <w:p w:rsidR="001E60A6" w:rsidRPr="001E60A6" w:rsidRDefault="001E60A6" w:rsidP="001E60A6">
            <w:pPr>
              <w:jc w:val="center"/>
              <w:rPr>
                <w:b/>
              </w:rPr>
            </w:pPr>
            <w:r w:rsidRPr="001E60A6">
              <w:rPr>
                <w:lang w:val="en-US"/>
              </w:rPr>
              <w:t xml:space="preserve">[1;+∞)       </w:t>
            </w:r>
          </w:p>
        </w:tc>
        <w:tc>
          <w:tcPr>
            <w:tcW w:w="1418" w:type="dxa"/>
          </w:tcPr>
          <w:p w:rsidR="001E60A6" w:rsidRPr="001E60A6" w:rsidRDefault="001E60A6" w:rsidP="001E60A6">
            <w:pPr>
              <w:jc w:val="center"/>
              <w:rPr>
                <w:b/>
              </w:rPr>
            </w:pPr>
            <w:r w:rsidRPr="001E60A6">
              <w:rPr>
                <w:lang w:val="en-US"/>
              </w:rPr>
              <w:t xml:space="preserve">  (-∞;1)         </w:t>
            </w:r>
          </w:p>
        </w:tc>
        <w:tc>
          <w:tcPr>
            <w:tcW w:w="1384" w:type="dxa"/>
          </w:tcPr>
          <w:p w:rsidR="001E60A6" w:rsidRPr="001E60A6" w:rsidRDefault="001E60A6" w:rsidP="001E60A6">
            <w:pPr>
              <w:jc w:val="center"/>
              <w:rPr>
                <w:b/>
              </w:rPr>
            </w:pPr>
            <w:r w:rsidRPr="001E60A6">
              <w:rPr>
                <w:lang w:val="en-US"/>
              </w:rPr>
              <w:t>(-∞;-1]</w:t>
            </w:r>
          </w:p>
        </w:tc>
      </w:tr>
      <w:tr w:rsidR="001E60A6" w:rsidRPr="001E60A6" w:rsidTr="007A52C5">
        <w:tc>
          <w:tcPr>
            <w:tcW w:w="5103" w:type="dxa"/>
          </w:tcPr>
          <w:p w:rsidR="001E60A6" w:rsidRPr="001E60A6" w:rsidRDefault="001E60A6" w:rsidP="001E60A6">
            <w:pPr>
              <w:jc w:val="both"/>
            </w:pPr>
            <w:r w:rsidRPr="001E60A6">
              <w:lastRenderedPageBreak/>
              <w:t xml:space="preserve">3.Укажите множество решений неравенства </w:t>
            </w:r>
            <w:r w:rsidRPr="001E60A6">
              <w:rPr>
                <w:rFonts w:eastAsia="Calibri"/>
                <w:position w:val="-24"/>
                <w:lang w:eastAsia="en-US"/>
              </w:rPr>
              <w:object w:dxaOrig="1140" w:dyaOrig="620">
                <v:shape id="_x0000_i1375" type="#_x0000_t75" style="width:57pt;height:29.25pt" o:ole="">
                  <v:imagedata r:id="rId717" o:title=""/>
                </v:shape>
                <o:OLEObject Type="Embed" ProgID="Equation.3" ShapeID="_x0000_i1375" DrawAspect="Content" ObjectID="_1581753632" r:id="rId718"/>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t>(</w:t>
            </w:r>
            <w:r w:rsidRPr="001E60A6">
              <w:t>-</w:t>
            </w:r>
            <w:r w:rsidRPr="001E60A6">
              <w:rPr>
                <w:lang w:val="en-US"/>
              </w:rPr>
              <w:t xml:space="preserve">1;+∞)            </w:t>
            </w:r>
          </w:p>
        </w:tc>
        <w:tc>
          <w:tcPr>
            <w:tcW w:w="1417" w:type="dxa"/>
          </w:tcPr>
          <w:p w:rsidR="001E60A6" w:rsidRPr="001E60A6" w:rsidRDefault="001E60A6" w:rsidP="001E60A6">
            <w:pPr>
              <w:jc w:val="center"/>
              <w:rPr>
                <w:b/>
              </w:rPr>
            </w:pPr>
            <w:r w:rsidRPr="001E60A6">
              <w:rPr>
                <w:lang w:val="en-US"/>
              </w:rPr>
              <w:t xml:space="preserve">(-∞;-1)       </w:t>
            </w:r>
          </w:p>
        </w:tc>
        <w:tc>
          <w:tcPr>
            <w:tcW w:w="1418" w:type="dxa"/>
          </w:tcPr>
          <w:p w:rsidR="001E60A6" w:rsidRPr="001E60A6" w:rsidRDefault="001E60A6" w:rsidP="001E60A6">
            <w:pPr>
              <w:jc w:val="center"/>
              <w:rPr>
                <w:b/>
              </w:rPr>
            </w:pPr>
            <w:r w:rsidRPr="001E60A6">
              <w:rPr>
                <w:lang w:val="en-US"/>
              </w:rPr>
              <w:t xml:space="preserve">  (3;+∞)         </w:t>
            </w:r>
          </w:p>
        </w:tc>
        <w:tc>
          <w:tcPr>
            <w:tcW w:w="1384" w:type="dxa"/>
          </w:tcPr>
          <w:p w:rsidR="001E60A6" w:rsidRPr="001E60A6" w:rsidRDefault="001E60A6" w:rsidP="001E60A6">
            <w:pPr>
              <w:jc w:val="center"/>
              <w:rPr>
                <w:b/>
              </w:rPr>
            </w:pPr>
            <w:r w:rsidRPr="001E60A6">
              <w:rPr>
                <w:lang w:val="en-US"/>
              </w:rPr>
              <w:t>(-∞;3)</w:t>
            </w:r>
          </w:p>
        </w:tc>
      </w:tr>
      <w:tr w:rsidR="001E60A6" w:rsidRPr="001E60A6" w:rsidTr="007A52C5">
        <w:trPr>
          <w:trHeight w:val="1274"/>
        </w:trPr>
        <w:tc>
          <w:tcPr>
            <w:tcW w:w="5103" w:type="dxa"/>
          </w:tcPr>
          <w:p w:rsidR="001E60A6" w:rsidRPr="001E60A6" w:rsidRDefault="001E60A6" w:rsidP="001E60A6">
            <w:pPr>
              <w:jc w:val="both"/>
            </w:pPr>
            <w:r w:rsidRPr="001E60A6">
              <w:t xml:space="preserve">4.Найдите область определения функции </w:t>
            </w:r>
            <w:r w:rsidRPr="001E60A6">
              <w:rPr>
                <w:rFonts w:eastAsia="Calibri"/>
                <w:position w:val="-30"/>
                <w:lang w:eastAsia="en-US"/>
              </w:rPr>
              <w:object w:dxaOrig="1860" w:dyaOrig="800">
                <v:shape id="_x0000_i1376" type="#_x0000_t75" style="width:93pt;height:41.25pt" o:ole="">
                  <v:imagedata r:id="rId719" o:title=""/>
                </v:shape>
                <o:OLEObject Type="Embed" ProgID="Equation.3" ShapeID="_x0000_i1376" DrawAspect="Content" ObjectID="_1581753633" r:id="rId720"/>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rFonts w:eastAsia="Calibri"/>
                <w:position w:val="-28"/>
                <w:lang w:eastAsia="en-US"/>
              </w:rPr>
              <w:object w:dxaOrig="840" w:dyaOrig="680">
                <v:shape id="_x0000_i1377" type="#_x0000_t75" style="width:42.75pt;height:34.5pt" o:ole="">
                  <v:imagedata r:id="rId721" o:title=""/>
                </v:shape>
                <o:OLEObject Type="Embed" ProgID="Equation.3" ShapeID="_x0000_i1377" DrawAspect="Content" ObjectID="_1581753634" r:id="rId722"/>
              </w:object>
            </w:r>
          </w:p>
        </w:tc>
        <w:tc>
          <w:tcPr>
            <w:tcW w:w="1417" w:type="dxa"/>
          </w:tcPr>
          <w:p w:rsidR="001E60A6" w:rsidRPr="001E60A6" w:rsidRDefault="001E60A6" w:rsidP="001E60A6">
            <w:pPr>
              <w:jc w:val="center"/>
              <w:rPr>
                <w:b/>
              </w:rPr>
            </w:pPr>
            <w:r w:rsidRPr="001E60A6">
              <w:rPr>
                <w:lang w:val="en-US"/>
              </w:rPr>
              <w:t>[</w:t>
            </w:r>
            <w:r w:rsidRPr="001E60A6">
              <w:t>5</w:t>
            </w:r>
            <w:r w:rsidRPr="001E60A6">
              <w:rPr>
                <w:lang w:val="en-US"/>
              </w:rPr>
              <w:t xml:space="preserve">;+∞)       </w:t>
            </w:r>
          </w:p>
        </w:tc>
        <w:tc>
          <w:tcPr>
            <w:tcW w:w="1418" w:type="dxa"/>
          </w:tcPr>
          <w:p w:rsidR="001E60A6" w:rsidRPr="001E60A6" w:rsidRDefault="001E60A6" w:rsidP="001E60A6">
            <w:pPr>
              <w:jc w:val="center"/>
              <w:rPr>
                <w:b/>
              </w:rPr>
            </w:pPr>
            <w:r w:rsidRPr="001E60A6">
              <w:rPr>
                <w:rFonts w:eastAsia="Calibri"/>
                <w:position w:val="-28"/>
                <w:lang w:eastAsia="en-US"/>
              </w:rPr>
              <w:object w:dxaOrig="880" w:dyaOrig="680">
                <v:shape id="_x0000_i1378" type="#_x0000_t75" style="width:44.25pt;height:34.5pt" o:ole="">
                  <v:imagedata r:id="rId723" o:title=""/>
                </v:shape>
                <o:OLEObject Type="Embed" ProgID="Equation.3" ShapeID="_x0000_i1378" DrawAspect="Content" ObjectID="_1581753635" r:id="rId724"/>
              </w:object>
            </w:r>
          </w:p>
        </w:tc>
        <w:tc>
          <w:tcPr>
            <w:tcW w:w="1384" w:type="dxa"/>
          </w:tcPr>
          <w:p w:rsidR="001E60A6" w:rsidRPr="001E60A6" w:rsidRDefault="001E60A6" w:rsidP="001E60A6">
            <w:pPr>
              <w:jc w:val="center"/>
              <w:rPr>
                <w:b/>
              </w:rPr>
            </w:pPr>
            <w:r w:rsidRPr="001E60A6">
              <w:rPr>
                <w:rFonts w:eastAsia="Calibri"/>
                <w:position w:val="-28"/>
                <w:lang w:eastAsia="en-US"/>
              </w:rPr>
              <w:object w:dxaOrig="840" w:dyaOrig="680">
                <v:shape id="_x0000_i1379" type="#_x0000_t75" style="width:42.75pt;height:34.5pt" o:ole="">
                  <v:imagedata r:id="rId725" o:title=""/>
                </v:shape>
                <o:OLEObject Type="Embed" ProgID="Equation.3" ShapeID="_x0000_i1379" DrawAspect="Content" ObjectID="_1581753636" r:id="rId726"/>
              </w:object>
            </w:r>
          </w:p>
        </w:tc>
      </w:tr>
      <w:tr w:rsidR="001E60A6" w:rsidRPr="001E60A6" w:rsidTr="007A52C5">
        <w:tc>
          <w:tcPr>
            <w:tcW w:w="5103" w:type="dxa"/>
          </w:tcPr>
          <w:p w:rsidR="001E60A6" w:rsidRPr="001E60A6" w:rsidRDefault="001E60A6" w:rsidP="001E60A6">
            <w:pPr>
              <w:jc w:val="both"/>
            </w:pPr>
            <w:r w:rsidRPr="001E60A6">
              <w:t xml:space="preserve">5.Найдите наибольшее целое х, при котором выполняется неравенство </w:t>
            </w:r>
            <w:r w:rsidRPr="001E60A6">
              <w:rPr>
                <w:rFonts w:eastAsia="Calibri"/>
                <w:position w:val="-6"/>
                <w:lang w:eastAsia="en-US"/>
              </w:rPr>
              <w:object w:dxaOrig="980" w:dyaOrig="320">
                <v:shape id="_x0000_i1380" type="#_x0000_t75" style="width:47.25pt;height:16.5pt" o:ole="">
                  <v:imagedata r:id="rId727" o:title=""/>
                </v:shape>
                <o:OLEObject Type="Embed" ProgID="Equation.3" ShapeID="_x0000_i1380" DrawAspect="Content" ObjectID="_1581753637" r:id="rId728"/>
              </w:object>
            </w:r>
          </w:p>
          <w:p w:rsidR="001E60A6" w:rsidRPr="001E60A6" w:rsidRDefault="001E60A6" w:rsidP="001E60A6">
            <w:pPr>
              <w:jc w:val="center"/>
              <w:rPr>
                <w:b/>
              </w:rPr>
            </w:pPr>
          </w:p>
        </w:tc>
        <w:tc>
          <w:tcPr>
            <w:tcW w:w="1418" w:type="dxa"/>
          </w:tcPr>
          <w:p w:rsidR="001E60A6" w:rsidRPr="001E60A6" w:rsidRDefault="001E60A6" w:rsidP="001E60A6">
            <w:pPr>
              <w:jc w:val="center"/>
            </w:pPr>
            <w:r w:rsidRPr="001E60A6">
              <w:t>-1</w:t>
            </w:r>
          </w:p>
        </w:tc>
        <w:tc>
          <w:tcPr>
            <w:tcW w:w="1417" w:type="dxa"/>
          </w:tcPr>
          <w:p w:rsidR="001E60A6" w:rsidRPr="001E60A6" w:rsidRDefault="001E60A6" w:rsidP="001E60A6">
            <w:pPr>
              <w:jc w:val="center"/>
            </w:pPr>
            <w:r w:rsidRPr="001E60A6">
              <w:t>-5</w:t>
            </w:r>
          </w:p>
        </w:tc>
        <w:tc>
          <w:tcPr>
            <w:tcW w:w="1418" w:type="dxa"/>
          </w:tcPr>
          <w:p w:rsidR="001E60A6" w:rsidRPr="001E60A6" w:rsidRDefault="001E60A6" w:rsidP="001E60A6">
            <w:pPr>
              <w:jc w:val="center"/>
            </w:pPr>
            <w:r w:rsidRPr="001E60A6">
              <w:t>1</w:t>
            </w:r>
          </w:p>
        </w:tc>
        <w:tc>
          <w:tcPr>
            <w:tcW w:w="1384" w:type="dxa"/>
          </w:tcPr>
          <w:p w:rsidR="001E60A6" w:rsidRPr="001E60A6" w:rsidRDefault="001E60A6" w:rsidP="001E60A6">
            <w:pPr>
              <w:jc w:val="center"/>
            </w:pPr>
            <w:r w:rsidRPr="001E60A6">
              <w:t>-4</w:t>
            </w:r>
          </w:p>
        </w:tc>
      </w:tr>
      <w:tr w:rsidR="001E60A6" w:rsidRPr="001E60A6" w:rsidTr="007A52C5">
        <w:tc>
          <w:tcPr>
            <w:tcW w:w="5103" w:type="dxa"/>
          </w:tcPr>
          <w:p w:rsidR="001E60A6" w:rsidRPr="001E60A6" w:rsidRDefault="001E60A6" w:rsidP="001E60A6">
            <w:pPr>
              <w:jc w:val="both"/>
            </w:pPr>
            <w:r w:rsidRPr="001E60A6">
              <w:t xml:space="preserve">6.Решите неравенство: </w:t>
            </w:r>
            <w:r w:rsidRPr="001E60A6">
              <w:rPr>
                <w:rFonts w:eastAsia="Calibri"/>
                <w:position w:val="-28"/>
                <w:lang w:eastAsia="en-US"/>
              </w:rPr>
              <w:object w:dxaOrig="1700" w:dyaOrig="740">
                <v:shape id="_x0000_i1381" type="#_x0000_t75" style="width:84.75pt;height:36pt" o:ole="">
                  <v:imagedata r:id="rId729" o:title=""/>
                </v:shape>
                <o:OLEObject Type="Embed" ProgID="Equation.3" ShapeID="_x0000_i1381" DrawAspect="Content" ObjectID="_1581753638" r:id="rId730"/>
              </w:object>
            </w:r>
          </w:p>
          <w:p w:rsidR="001E60A6" w:rsidRPr="001E60A6" w:rsidRDefault="001E60A6" w:rsidP="001E60A6">
            <w:pPr>
              <w:jc w:val="both"/>
            </w:pPr>
          </w:p>
        </w:tc>
        <w:tc>
          <w:tcPr>
            <w:tcW w:w="1418" w:type="dxa"/>
          </w:tcPr>
          <w:p w:rsidR="001E60A6" w:rsidRPr="001E60A6" w:rsidRDefault="001E60A6" w:rsidP="001E60A6">
            <w:pPr>
              <w:jc w:val="center"/>
              <w:rPr>
                <w:b/>
              </w:rPr>
            </w:pPr>
            <w:r w:rsidRPr="001E60A6">
              <w:rPr>
                <w:lang w:val="en-US"/>
              </w:rPr>
              <w:t xml:space="preserve">(-∞;-1)            </w:t>
            </w:r>
          </w:p>
        </w:tc>
        <w:tc>
          <w:tcPr>
            <w:tcW w:w="1417" w:type="dxa"/>
          </w:tcPr>
          <w:p w:rsidR="001E60A6" w:rsidRPr="001E60A6" w:rsidRDefault="001E60A6" w:rsidP="001E60A6">
            <w:pPr>
              <w:jc w:val="center"/>
              <w:rPr>
                <w:b/>
              </w:rPr>
            </w:pPr>
            <w:r w:rsidRPr="001E60A6">
              <w:rPr>
                <w:lang w:val="en-US"/>
              </w:rPr>
              <w:t xml:space="preserve">(-∞;-5]         </w:t>
            </w:r>
          </w:p>
        </w:tc>
        <w:tc>
          <w:tcPr>
            <w:tcW w:w="1418" w:type="dxa"/>
          </w:tcPr>
          <w:p w:rsidR="001E60A6" w:rsidRPr="001E60A6" w:rsidRDefault="001E60A6" w:rsidP="001E60A6">
            <w:pPr>
              <w:jc w:val="center"/>
              <w:rPr>
                <w:b/>
              </w:rPr>
            </w:pPr>
            <w:r w:rsidRPr="001E60A6">
              <w:rPr>
                <w:lang w:val="en-US"/>
              </w:rPr>
              <w:t xml:space="preserve">[5;+∞)             </w:t>
            </w:r>
          </w:p>
        </w:tc>
        <w:tc>
          <w:tcPr>
            <w:tcW w:w="1384" w:type="dxa"/>
          </w:tcPr>
          <w:p w:rsidR="001E60A6" w:rsidRPr="001E60A6" w:rsidRDefault="001E60A6" w:rsidP="001E60A6">
            <w:pPr>
              <w:jc w:val="center"/>
              <w:rPr>
                <w:b/>
              </w:rPr>
            </w:pPr>
            <w:r w:rsidRPr="001E60A6">
              <w:rPr>
                <w:lang w:val="en-US"/>
              </w:rPr>
              <w:t>)  (1;+∞)</w:t>
            </w:r>
          </w:p>
        </w:tc>
      </w:tr>
      <w:tr w:rsidR="001E60A6" w:rsidRPr="001E60A6" w:rsidTr="007A52C5">
        <w:tc>
          <w:tcPr>
            <w:tcW w:w="5103" w:type="dxa"/>
          </w:tcPr>
          <w:p w:rsidR="001E60A6" w:rsidRPr="001E60A6" w:rsidRDefault="001E60A6" w:rsidP="001E60A6">
            <w:pPr>
              <w:jc w:val="both"/>
            </w:pPr>
            <w:r w:rsidRPr="001E60A6">
              <w:t xml:space="preserve">7.При каких х значение функции </w:t>
            </w:r>
            <w:r w:rsidRPr="001E60A6">
              <w:rPr>
                <w:rFonts w:eastAsia="Calibri"/>
                <w:position w:val="-10"/>
                <w:lang w:eastAsia="en-US"/>
              </w:rPr>
              <w:object w:dxaOrig="1200" w:dyaOrig="360">
                <v:shape id="_x0000_i1382" type="#_x0000_t75" style="width:60.75pt;height:18pt" o:ole="">
                  <v:imagedata r:id="rId731" o:title=""/>
                </v:shape>
                <o:OLEObject Type="Embed" ProgID="Equation.3" ShapeID="_x0000_i1382" DrawAspect="Content" ObjectID="_1581753639" r:id="rId732"/>
              </w:object>
            </w:r>
            <w:r w:rsidRPr="001E60A6">
              <w:t xml:space="preserve"> больше, чем значение функции </w:t>
            </w:r>
            <w:r w:rsidRPr="001E60A6">
              <w:rPr>
                <w:rFonts w:eastAsia="Calibri"/>
                <w:position w:val="-10"/>
                <w:lang w:eastAsia="en-US"/>
              </w:rPr>
              <w:object w:dxaOrig="1540" w:dyaOrig="360">
                <v:shape id="_x0000_i1383" type="#_x0000_t75" style="width:77.25pt;height:18pt" o:ole="">
                  <v:imagedata r:id="rId733" o:title=""/>
                </v:shape>
                <o:OLEObject Type="Embed" ProgID="Equation.3" ShapeID="_x0000_i1383" DrawAspect="Content" ObjectID="_1581753640" r:id="rId734"/>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t xml:space="preserve">(-∞;1]            </w:t>
            </w:r>
          </w:p>
        </w:tc>
        <w:tc>
          <w:tcPr>
            <w:tcW w:w="1417" w:type="dxa"/>
          </w:tcPr>
          <w:p w:rsidR="001E60A6" w:rsidRPr="001E60A6" w:rsidRDefault="001E60A6" w:rsidP="001E60A6">
            <w:pPr>
              <w:jc w:val="center"/>
              <w:rPr>
                <w:b/>
              </w:rPr>
            </w:pPr>
            <w:r w:rsidRPr="001E60A6">
              <w:rPr>
                <w:lang w:val="en-US"/>
              </w:rPr>
              <w:t xml:space="preserve">(-∞;-5]         </w:t>
            </w:r>
          </w:p>
        </w:tc>
        <w:tc>
          <w:tcPr>
            <w:tcW w:w="1418" w:type="dxa"/>
          </w:tcPr>
          <w:p w:rsidR="001E60A6" w:rsidRPr="001E60A6" w:rsidRDefault="001E60A6" w:rsidP="001E60A6">
            <w:pPr>
              <w:jc w:val="center"/>
              <w:rPr>
                <w:b/>
              </w:rPr>
            </w:pPr>
            <w:r w:rsidRPr="001E60A6">
              <w:rPr>
                <w:lang w:val="en-US"/>
              </w:rPr>
              <w:t xml:space="preserve">(1;+∞)             </w:t>
            </w:r>
          </w:p>
        </w:tc>
        <w:tc>
          <w:tcPr>
            <w:tcW w:w="1384" w:type="dxa"/>
          </w:tcPr>
          <w:p w:rsidR="001E60A6" w:rsidRPr="001E60A6" w:rsidRDefault="001E60A6" w:rsidP="001E60A6">
            <w:pPr>
              <w:jc w:val="center"/>
              <w:rPr>
                <w:b/>
              </w:rPr>
            </w:pPr>
            <w:r w:rsidRPr="001E60A6">
              <w:rPr>
                <w:lang w:val="en-US"/>
              </w:rPr>
              <w:t>(-1;+∞)</w:t>
            </w:r>
          </w:p>
        </w:tc>
      </w:tr>
      <w:tr w:rsidR="001E60A6" w:rsidRPr="001E60A6" w:rsidTr="007A52C5">
        <w:tc>
          <w:tcPr>
            <w:tcW w:w="5103" w:type="dxa"/>
          </w:tcPr>
          <w:p w:rsidR="001E60A6" w:rsidRPr="001E60A6" w:rsidRDefault="001E60A6" w:rsidP="001E60A6">
            <w:pPr>
              <w:jc w:val="both"/>
            </w:pPr>
            <w:r w:rsidRPr="001E60A6">
              <w:t xml:space="preserve">8.При каких х точки графика функции </w:t>
            </w:r>
            <w:r w:rsidRPr="001E60A6">
              <w:rPr>
                <w:rFonts w:eastAsia="Calibri"/>
                <w:position w:val="-10"/>
                <w:lang w:eastAsia="en-US"/>
              </w:rPr>
              <w:object w:dxaOrig="1200" w:dyaOrig="360">
                <v:shape id="_x0000_i1384" type="#_x0000_t75" style="width:88.5pt;height:26.25pt" o:ole="">
                  <v:imagedata r:id="rId735" o:title=""/>
                </v:shape>
                <o:OLEObject Type="Embed" ProgID="Equation.3" ShapeID="_x0000_i1384" DrawAspect="Content" ObjectID="_1581753641" r:id="rId736"/>
              </w:object>
            </w:r>
            <w:r w:rsidRPr="001E60A6">
              <w:t xml:space="preserve">  лежат выше прямой у=1</w:t>
            </w:r>
          </w:p>
          <w:p w:rsidR="001E60A6" w:rsidRPr="001E60A6" w:rsidRDefault="001E60A6" w:rsidP="001E60A6">
            <w:pPr>
              <w:jc w:val="both"/>
            </w:pPr>
          </w:p>
        </w:tc>
        <w:tc>
          <w:tcPr>
            <w:tcW w:w="1418" w:type="dxa"/>
          </w:tcPr>
          <w:p w:rsidR="001E60A6" w:rsidRPr="001E60A6" w:rsidRDefault="001E60A6" w:rsidP="001E60A6">
            <w:pPr>
              <w:jc w:val="center"/>
            </w:pPr>
            <w:r w:rsidRPr="001E60A6">
              <w:rPr>
                <w:rFonts w:eastAsia="Calibri"/>
                <w:position w:val="-28"/>
                <w:lang w:eastAsia="en-US"/>
              </w:rPr>
              <w:object w:dxaOrig="900" w:dyaOrig="680">
                <v:shape id="_x0000_i1385" type="#_x0000_t75" style="width:45.75pt;height:34.5pt" o:ole="">
                  <v:imagedata r:id="rId737" o:title=""/>
                </v:shape>
                <o:OLEObject Type="Embed" ProgID="Equation.3" ShapeID="_x0000_i1385" DrawAspect="Content" ObjectID="_1581753642" r:id="rId738"/>
              </w:object>
            </w:r>
          </w:p>
        </w:tc>
        <w:tc>
          <w:tcPr>
            <w:tcW w:w="1417" w:type="dxa"/>
          </w:tcPr>
          <w:p w:rsidR="001E60A6" w:rsidRPr="001E60A6" w:rsidRDefault="001E60A6" w:rsidP="001E60A6">
            <w:pPr>
              <w:jc w:val="center"/>
            </w:pPr>
            <w:r w:rsidRPr="001E60A6">
              <w:rPr>
                <w:rFonts w:eastAsia="Calibri"/>
                <w:position w:val="-28"/>
                <w:lang w:eastAsia="en-US"/>
              </w:rPr>
              <w:object w:dxaOrig="1040" w:dyaOrig="680">
                <v:shape id="_x0000_i1386" type="#_x0000_t75" style="width:51pt;height:34.5pt" o:ole="">
                  <v:imagedata r:id="rId739" o:title=""/>
                </v:shape>
                <o:OLEObject Type="Embed" ProgID="Equation.3" ShapeID="_x0000_i1386" DrawAspect="Content" ObjectID="_1581753643" r:id="rId740"/>
              </w:object>
            </w:r>
          </w:p>
        </w:tc>
        <w:tc>
          <w:tcPr>
            <w:tcW w:w="1418" w:type="dxa"/>
          </w:tcPr>
          <w:p w:rsidR="001E60A6" w:rsidRPr="001E60A6" w:rsidRDefault="001E60A6" w:rsidP="001E60A6">
            <w:pPr>
              <w:jc w:val="center"/>
            </w:pPr>
            <w:r w:rsidRPr="001E60A6">
              <w:rPr>
                <w:rFonts w:eastAsia="Calibri"/>
                <w:position w:val="-28"/>
                <w:lang w:eastAsia="en-US"/>
              </w:rPr>
              <w:object w:dxaOrig="1020" w:dyaOrig="680">
                <v:shape id="_x0000_i1387" type="#_x0000_t75" style="width:51pt;height:34.5pt" o:ole="">
                  <v:imagedata r:id="rId741" o:title=""/>
                </v:shape>
                <o:OLEObject Type="Embed" ProgID="Equation.3" ShapeID="_x0000_i1387" DrawAspect="Content" ObjectID="_1581753644" r:id="rId742"/>
              </w:object>
            </w:r>
          </w:p>
        </w:tc>
        <w:tc>
          <w:tcPr>
            <w:tcW w:w="1384" w:type="dxa"/>
          </w:tcPr>
          <w:p w:rsidR="001E60A6" w:rsidRPr="001E60A6" w:rsidRDefault="001E60A6" w:rsidP="001E60A6">
            <w:pPr>
              <w:jc w:val="center"/>
            </w:pPr>
            <w:r w:rsidRPr="001E60A6">
              <w:rPr>
                <w:rFonts w:eastAsia="Calibri"/>
                <w:position w:val="-28"/>
                <w:lang w:eastAsia="en-US"/>
              </w:rPr>
              <w:object w:dxaOrig="1020" w:dyaOrig="680">
                <v:shape id="_x0000_i1388" type="#_x0000_t75" style="width:51pt;height:34.5pt" o:ole="">
                  <v:imagedata r:id="rId743" o:title=""/>
                </v:shape>
                <o:OLEObject Type="Embed" ProgID="Equation.3" ShapeID="_x0000_i1388" DrawAspect="Content" ObjectID="_1581753645" r:id="rId744"/>
              </w:object>
            </w:r>
          </w:p>
        </w:tc>
      </w:tr>
    </w:tbl>
    <w:p w:rsidR="001E60A6" w:rsidRPr="001E60A6" w:rsidRDefault="001E60A6" w:rsidP="001E60A6">
      <w:pPr>
        <w:jc w:val="both"/>
        <w:rPr>
          <w:b/>
          <w:highlight w:val="lightGray"/>
        </w:rPr>
      </w:pPr>
    </w:p>
    <w:p w:rsidR="001E60A6" w:rsidRPr="001E60A6" w:rsidRDefault="001E60A6" w:rsidP="001E60A6">
      <w:pPr>
        <w:jc w:val="both"/>
        <w:rPr>
          <w:b/>
          <w:highlight w:val="lightGray"/>
        </w:rPr>
      </w:pPr>
    </w:p>
    <w:p w:rsidR="001E60A6" w:rsidRPr="001E60A6" w:rsidRDefault="001E60A6" w:rsidP="001E60A6">
      <w:pPr>
        <w:jc w:val="center"/>
        <w:rPr>
          <w:b/>
        </w:rPr>
      </w:pPr>
      <w:r w:rsidRPr="001E60A6">
        <w:rPr>
          <w:b/>
        </w:rPr>
        <w:t>Вариант 2</w:t>
      </w:r>
    </w:p>
    <w:p w:rsidR="001E60A6" w:rsidRPr="001E60A6" w:rsidRDefault="001E60A6" w:rsidP="001E60A6">
      <w:pPr>
        <w:jc w:val="center"/>
        <w:rPr>
          <w:b/>
        </w:rPr>
      </w:pPr>
    </w:p>
    <w:tbl>
      <w:tblPr>
        <w:tblStyle w:val="af"/>
        <w:tblW w:w="0" w:type="auto"/>
        <w:tblInd w:w="-459" w:type="dxa"/>
        <w:tblLook w:val="04A0" w:firstRow="1" w:lastRow="0" w:firstColumn="1" w:lastColumn="0" w:noHBand="0" w:noVBand="1"/>
      </w:tblPr>
      <w:tblGrid>
        <w:gridCol w:w="5103"/>
        <w:gridCol w:w="1418"/>
        <w:gridCol w:w="1417"/>
        <w:gridCol w:w="1418"/>
        <w:gridCol w:w="1384"/>
      </w:tblGrid>
      <w:tr w:rsidR="001E60A6" w:rsidRPr="001E60A6" w:rsidTr="007A52C5">
        <w:tc>
          <w:tcPr>
            <w:tcW w:w="5103" w:type="dxa"/>
            <w:vMerge w:val="restart"/>
          </w:tcPr>
          <w:p w:rsidR="001E60A6" w:rsidRPr="001E60A6" w:rsidRDefault="001E60A6" w:rsidP="001E60A6">
            <w:pPr>
              <w:jc w:val="center"/>
              <w:rPr>
                <w:b/>
              </w:rPr>
            </w:pPr>
            <w:r w:rsidRPr="001E60A6">
              <w:rPr>
                <w:b/>
              </w:rPr>
              <w:t xml:space="preserve">Задание </w:t>
            </w:r>
          </w:p>
        </w:tc>
        <w:tc>
          <w:tcPr>
            <w:tcW w:w="5637" w:type="dxa"/>
            <w:gridSpan w:val="4"/>
          </w:tcPr>
          <w:p w:rsidR="001E60A6" w:rsidRPr="001E60A6" w:rsidRDefault="001E60A6" w:rsidP="001E60A6">
            <w:pPr>
              <w:jc w:val="center"/>
              <w:rPr>
                <w:b/>
              </w:rPr>
            </w:pPr>
            <w:r w:rsidRPr="001E60A6">
              <w:rPr>
                <w:b/>
              </w:rPr>
              <w:t xml:space="preserve">Ответы </w:t>
            </w:r>
          </w:p>
        </w:tc>
      </w:tr>
      <w:tr w:rsidR="001E60A6" w:rsidRPr="001E60A6" w:rsidTr="007A52C5">
        <w:tc>
          <w:tcPr>
            <w:tcW w:w="5103" w:type="dxa"/>
            <w:vMerge/>
          </w:tcPr>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b/>
              </w:rPr>
              <w:t>А</w:t>
            </w:r>
          </w:p>
        </w:tc>
        <w:tc>
          <w:tcPr>
            <w:tcW w:w="1417" w:type="dxa"/>
          </w:tcPr>
          <w:p w:rsidR="001E60A6" w:rsidRPr="001E60A6" w:rsidRDefault="001E60A6" w:rsidP="001E60A6">
            <w:pPr>
              <w:jc w:val="center"/>
              <w:rPr>
                <w:b/>
              </w:rPr>
            </w:pPr>
            <w:r w:rsidRPr="001E60A6">
              <w:rPr>
                <w:b/>
              </w:rPr>
              <w:t>Б</w:t>
            </w:r>
          </w:p>
        </w:tc>
        <w:tc>
          <w:tcPr>
            <w:tcW w:w="1418" w:type="dxa"/>
          </w:tcPr>
          <w:p w:rsidR="001E60A6" w:rsidRPr="001E60A6" w:rsidRDefault="001E60A6" w:rsidP="001E60A6">
            <w:pPr>
              <w:jc w:val="center"/>
              <w:rPr>
                <w:b/>
              </w:rPr>
            </w:pPr>
            <w:r w:rsidRPr="001E60A6">
              <w:rPr>
                <w:b/>
              </w:rPr>
              <w:t>С</w:t>
            </w:r>
          </w:p>
        </w:tc>
        <w:tc>
          <w:tcPr>
            <w:tcW w:w="1384" w:type="dxa"/>
          </w:tcPr>
          <w:p w:rsidR="001E60A6" w:rsidRPr="001E60A6" w:rsidRDefault="001E60A6" w:rsidP="001E60A6">
            <w:pPr>
              <w:jc w:val="center"/>
              <w:rPr>
                <w:b/>
              </w:rPr>
            </w:pPr>
            <w:r w:rsidRPr="001E60A6">
              <w:rPr>
                <w:b/>
              </w:rPr>
              <w:t>Д</w:t>
            </w:r>
          </w:p>
        </w:tc>
      </w:tr>
      <w:tr w:rsidR="001E60A6" w:rsidRPr="001E60A6" w:rsidTr="007A52C5">
        <w:trPr>
          <w:trHeight w:val="1008"/>
        </w:trPr>
        <w:tc>
          <w:tcPr>
            <w:tcW w:w="5103" w:type="dxa"/>
          </w:tcPr>
          <w:p w:rsidR="001E60A6" w:rsidRPr="001E60A6" w:rsidRDefault="001E60A6" w:rsidP="001E60A6">
            <w:pPr>
              <w:jc w:val="both"/>
            </w:pPr>
            <w:r w:rsidRPr="001E60A6">
              <w:t xml:space="preserve">1. Решите неравенство: </w:t>
            </w:r>
            <w:r w:rsidRPr="001E60A6">
              <w:rPr>
                <w:rFonts w:eastAsia="Calibri"/>
                <w:position w:val="-28"/>
                <w:lang w:eastAsia="en-US"/>
              </w:rPr>
              <w:object w:dxaOrig="1080" w:dyaOrig="740">
                <v:shape id="_x0000_i1389" type="#_x0000_t75" style="width:54pt;height:36pt" o:ole="">
                  <v:imagedata r:id="rId745" o:title=""/>
                </v:shape>
                <o:OLEObject Type="Embed" ProgID="Equation.3" ShapeID="_x0000_i1389" DrawAspect="Content" ObjectID="_1581753646" r:id="rId746"/>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rFonts w:eastAsia="Calibri"/>
                <w:position w:val="-28"/>
                <w:lang w:eastAsia="en-US"/>
              </w:rPr>
              <w:object w:dxaOrig="1020" w:dyaOrig="680">
                <v:shape id="_x0000_i1390" type="#_x0000_t75" style="width:51pt;height:34.5pt" o:ole="">
                  <v:imagedata r:id="rId747" o:title=""/>
                </v:shape>
                <o:OLEObject Type="Embed" ProgID="Equation.3" ShapeID="_x0000_i1390" DrawAspect="Content" ObjectID="_1581753647" r:id="rId748"/>
              </w:object>
            </w:r>
          </w:p>
        </w:tc>
        <w:tc>
          <w:tcPr>
            <w:tcW w:w="1417" w:type="dxa"/>
          </w:tcPr>
          <w:p w:rsidR="001E60A6" w:rsidRPr="001E60A6" w:rsidRDefault="001E60A6" w:rsidP="001E60A6">
            <w:pPr>
              <w:jc w:val="center"/>
              <w:rPr>
                <w:b/>
              </w:rPr>
            </w:pPr>
            <w:r w:rsidRPr="001E60A6">
              <w:rPr>
                <w:rFonts w:eastAsia="Calibri"/>
                <w:position w:val="-28"/>
                <w:lang w:eastAsia="en-US"/>
              </w:rPr>
              <w:object w:dxaOrig="1020" w:dyaOrig="680">
                <v:shape id="_x0000_i1391" type="#_x0000_t75" style="width:51pt;height:34.5pt" o:ole="">
                  <v:imagedata r:id="rId749" o:title=""/>
                </v:shape>
                <o:OLEObject Type="Embed" ProgID="Equation.3" ShapeID="_x0000_i1391" DrawAspect="Content" ObjectID="_1581753648" r:id="rId750"/>
              </w:object>
            </w:r>
          </w:p>
        </w:tc>
        <w:tc>
          <w:tcPr>
            <w:tcW w:w="1418" w:type="dxa"/>
          </w:tcPr>
          <w:p w:rsidR="001E60A6" w:rsidRPr="001E60A6" w:rsidRDefault="001E60A6" w:rsidP="001E60A6">
            <w:pPr>
              <w:jc w:val="center"/>
              <w:rPr>
                <w:b/>
              </w:rPr>
            </w:pPr>
            <w:r w:rsidRPr="001E60A6">
              <w:rPr>
                <w:rFonts w:eastAsia="Calibri"/>
                <w:position w:val="-28"/>
                <w:lang w:eastAsia="en-US"/>
              </w:rPr>
              <w:object w:dxaOrig="1020" w:dyaOrig="680">
                <v:shape id="_x0000_i1392" type="#_x0000_t75" style="width:51pt;height:34.5pt" o:ole="">
                  <v:imagedata r:id="rId711" o:title=""/>
                </v:shape>
                <o:OLEObject Type="Embed" ProgID="Equation.3" ShapeID="_x0000_i1392" DrawAspect="Content" ObjectID="_1581753649" r:id="rId751"/>
              </w:object>
            </w:r>
          </w:p>
        </w:tc>
        <w:tc>
          <w:tcPr>
            <w:tcW w:w="1384" w:type="dxa"/>
          </w:tcPr>
          <w:p w:rsidR="001E60A6" w:rsidRPr="001E60A6" w:rsidRDefault="001E60A6" w:rsidP="001E60A6">
            <w:pPr>
              <w:jc w:val="center"/>
              <w:rPr>
                <w:b/>
              </w:rPr>
            </w:pPr>
            <w:r w:rsidRPr="001E60A6">
              <w:rPr>
                <w:rFonts w:eastAsia="Calibri"/>
                <w:position w:val="-28"/>
                <w:lang w:eastAsia="en-US"/>
              </w:rPr>
              <w:object w:dxaOrig="999" w:dyaOrig="680">
                <v:shape id="_x0000_i1393" type="#_x0000_t75" style="width:48.75pt;height:34.5pt" o:ole="">
                  <v:imagedata r:id="rId713" o:title=""/>
                </v:shape>
                <o:OLEObject Type="Embed" ProgID="Equation.3" ShapeID="_x0000_i1393" DrawAspect="Content" ObjectID="_1581753650" r:id="rId752"/>
              </w:object>
            </w:r>
          </w:p>
        </w:tc>
      </w:tr>
      <w:tr w:rsidR="001E60A6" w:rsidRPr="001E60A6" w:rsidTr="007A52C5">
        <w:tc>
          <w:tcPr>
            <w:tcW w:w="5103" w:type="dxa"/>
          </w:tcPr>
          <w:p w:rsidR="001E60A6" w:rsidRPr="001E60A6" w:rsidRDefault="001E60A6" w:rsidP="001E60A6">
            <w:pPr>
              <w:jc w:val="both"/>
            </w:pPr>
            <w:r w:rsidRPr="001E60A6">
              <w:t xml:space="preserve">2.Укажите множество решений неравенства  </w:t>
            </w:r>
            <w:r w:rsidRPr="001E60A6">
              <w:rPr>
                <w:rFonts w:eastAsia="Calibri"/>
                <w:position w:val="-6"/>
                <w:lang w:eastAsia="en-US"/>
              </w:rPr>
              <w:object w:dxaOrig="1080" w:dyaOrig="320">
                <v:shape id="_x0000_i1394" type="#_x0000_t75" style="width:54pt;height:16.5pt" o:ole="">
                  <v:imagedata r:id="rId753" o:title=""/>
                </v:shape>
                <o:OLEObject Type="Embed" ProgID="Equation.3" ShapeID="_x0000_i1394" DrawAspect="Content" ObjectID="_1581753651" r:id="rId754"/>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t>(</w:t>
            </w:r>
            <w:r w:rsidRPr="001E60A6">
              <w:t>0,5</w:t>
            </w:r>
            <w:r w:rsidRPr="001E60A6">
              <w:rPr>
                <w:lang w:val="en-US"/>
              </w:rPr>
              <w:t xml:space="preserve">;+∞)            </w:t>
            </w:r>
          </w:p>
        </w:tc>
        <w:tc>
          <w:tcPr>
            <w:tcW w:w="1417" w:type="dxa"/>
          </w:tcPr>
          <w:p w:rsidR="001E60A6" w:rsidRPr="001E60A6" w:rsidRDefault="001E60A6" w:rsidP="001E60A6">
            <w:pPr>
              <w:jc w:val="center"/>
              <w:rPr>
                <w:b/>
              </w:rPr>
            </w:pPr>
            <w:r w:rsidRPr="001E60A6">
              <w:t>(-0,5</w:t>
            </w:r>
            <w:r w:rsidRPr="001E60A6">
              <w:rPr>
                <w:lang w:val="en-US"/>
              </w:rPr>
              <w:t xml:space="preserve">;+∞)       </w:t>
            </w:r>
          </w:p>
        </w:tc>
        <w:tc>
          <w:tcPr>
            <w:tcW w:w="1418" w:type="dxa"/>
          </w:tcPr>
          <w:p w:rsidR="001E60A6" w:rsidRPr="001E60A6" w:rsidRDefault="001E60A6" w:rsidP="001E60A6">
            <w:pPr>
              <w:jc w:val="center"/>
              <w:rPr>
                <w:b/>
              </w:rPr>
            </w:pPr>
            <w:r w:rsidRPr="001E60A6">
              <w:rPr>
                <w:lang w:val="en-US"/>
              </w:rPr>
              <w:t>(</w:t>
            </w:r>
            <w:r w:rsidRPr="001E60A6">
              <w:t>1;+</w:t>
            </w:r>
            <w:r w:rsidRPr="001E60A6">
              <w:rPr>
                <w:lang w:val="en-US"/>
              </w:rPr>
              <w:t xml:space="preserve">∞)         </w:t>
            </w:r>
          </w:p>
        </w:tc>
        <w:tc>
          <w:tcPr>
            <w:tcW w:w="1384" w:type="dxa"/>
          </w:tcPr>
          <w:p w:rsidR="001E60A6" w:rsidRPr="001E60A6" w:rsidRDefault="001E60A6" w:rsidP="001E60A6">
            <w:pPr>
              <w:jc w:val="center"/>
              <w:rPr>
                <w:b/>
              </w:rPr>
            </w:pPr>
            <w:r w:rsidRPr="001E60A6">
              <w:rPr>
                <w:lang w:val="en-US"/>
              </w:rPr>
              <w:t>(-∞;-1</w:t>
            </w:r>
            <w:r w:rsidRPr="001E60A6">
              <w:t>)</w:t>
            </w:r>
          </w:p>
        </w:tc>
      </w:tr>
      <w:tr w:rsidR="001E60A6" w:rsidRPr="001E60A6" w:rsidTr="007A52C5">
        <w:tc>
          <w:tcPr>
            <w:tcW w:w="5103" w:type="dxa"/>
          </w:tcPr>
          <w:p w:rsidR="001E60A6" w:rsidRPr="001E60A6" w:rsidRDefault="001E60A6" w:rsidP="001E60A6">
            <w:pPr>
              <w:jc w:val="both"/>
            </w:pPr>
            <w:r w:rsidRPr="001E60A6">
              <w:t xml:space="preserve">3.Укажите множество решений неравенства </w:t>
            </w:r>
            <w:r w:rsidRPr="001E60A6">
              <w:rPr>
                <w:rFonts w:eastAsia="Calibri"/>
                <w:position w:val="-24"/>
                <w:lang w:eastAsia="en-US"/>
              </w:rPr>
              <w:object w:dxaOrig="1380" w:dyaOrig="620">
                <v:shape id="_x0000_i1395" type="#_x0000_t75" style="width:69pt;height:29.25pt" o:ole="">
                  <v:imagedata r:id="rId755" o:title=""/>
                </v:shape>
                <o:OLEObject Type="Embed" ProgID="Equation.3" ShapeID="_x0000_i1395" DrawAspect="Content" ObjectID="_1581753652" r:id="rId756"/>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t>(</w:t>
            </w:r>
            <w:r w:rsidRPr="001E60A6">
              <w:t>-0,5</w:t>
            </w:r>
            <w:r w:rsidRPr="001E60A6">
              <w:rPr>
                <w:lang w:val="en-US"/>
              </w:rPr>
              <w:t xml:space="preserve">;+∞)            </w:t>
            </w:r>
          </w:p>
        </w:tc>
        <w:tc>
          <w:tcPr>
            <w:tcW w:w="1417" w:type="dxa"/>
          </w:tcPr>
          <w:p w:rsidR="001E60A6" w:rsidRPr="001E60A6" w:rsidRDefault="001E60A6" w:rsidP="001E60A6">
            <w:pPr>
              <w:jc w:val="center"/>
              <w:rPr>
                <w:b/>
              </w:rPr>
            </w:pPr>
            <w:r w:rsidRPr="001E60A6">
              <w:rPr>
                <w:lang w:val="en-US"/>
              </w:rPr>
              <w:t>(-∞;-</w:t>
            </w:r>
            <w:r w:rsidRPr="001E60A6">
              <w:t>0,5</w:t>
            </w:r>
            <w:r w:rsidRPr="001E60A6">
              <w:rPr>
                <w:lang w:val="en-US"/>
              </w:rPr>
              <w:t xml:space="preserve">)       </w:t>
            </w:r>
          </w:p>
        </w:tc>
        <w:tc>
          <w:tcPr>
            <w:tcW w:w="1418" w:type="dxa"/>
          </w:tcPr>
          <w:p w:rsidR="001E60A6" w:rsidRPr="001E60A6" w:rsidRDefault="001E60A6" w:rsidP="001E60A6">
            <w:pPr>
              <w:jc w:val="center"/>
              <w:rPr>
                <w:b/>
              </w:rPr>
            </w:pPr>
            <w:r w:rsidRPr="001E60A6">
              <w:rPr>
                <w:lang w:val="en-US"/>
              </w:rPr>
              <w:t>(</w:t>
            </w:r>
            <w:r w:rsidRPr="001E60A6">
              <w:t>0,5</w:t>
            </w:r>
            <w:r w:rsidRPr="001E60A6">
              <w:rPr>
                <w:lang w:val="en-US"/>
              </w:rPr>
              <w:t xml:space="preserve">;+∞)         </w:t>
            </w:r>
          </w:p>
        </w:tc>
        <w:tc>
          <w:tcPr>
            <w:tcW w:w="1384" w:type="dxa"/>
          </w:tcPr>
          <w:p w:rsidR="001E60A6" w:rsidRPr="001E60A6" w:rsidRDefault="001E60A6" w:rsidP="001E60A6">
            <w:pPr>
              <w:jc w:val="center"/>
              <w:rPr>
                <w:b/>
              </w:rPr>
            </w:pPr>
            <w:r w:rsidRPr="001E60A6">
              <w:rPr>
                <w:lang w:val="en-US"/>
              </w:rPr>
              <w:t>(</w:t>
            </w:r>
            <w:r w:rsidRPr="001E60A6">
              <w:t>-1,5;</w:t>
            </w:r>
            <w:r w:rsidRPr="001E60A6">
              <w:rPr>
                <w:lang w:val="en-US"/>
              </w:rPr>
              <w:t>-∞)</w:t>
            </w:r>
          </w:p>
        </w:tc>
      </w:tr>
      <w:tr w:rsidR="001E60A6" w:rsidRPr="001E60A6" w:rsidTr="007A52C5">
        <w:trPr>
          <w:trHeight w:val="1274"/>
        </w:trPr>
        <w:tc>
          <w:tcPr>
            <w:tcW w:w="5103" w:type="dxa"/>
          </w:tcPr>
          <w:p w:rsidR="001E60A6" w:rsidRPr="001E60A6" w:rsidRDefault="001E60A6" w:rsidP="001E60A6">
            <w:pPr>
              <w:jc w:val="both"/>
            </w:pPr>
            <w:r w:rsidRPr="001E60A6">
              <w:t xml:space="preserve">4.Найдите область определения функции </w:t>
            </w:r>
            <w:r w:rsidRPr="001E60A6">
              <w:rPr>
                <w:rFonts w:eastAsia="Calibri"/>
                <w:position w:val="-30"/>
                <w:lang w:eastAsia="en-US"/>
              </w:rPr>
              <w:object w:dxaOrig="2060" w:dyaOrig="800">
                <v:shape id="_x0000_i1396" type="#_x0000_t75" style="width:101.25pt;height:41.25pt" o:ole="">
                  <v:imagedata r:id="rId757" o:title=""/>
                </v:shape>
                <o:OLEObject Type="Embed" ProgID="Equation.3" ShapeID="_x0000_i1396" DrawAspect="Content" ObjectID="_1581753653" r:id="rId758"/>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t>[-2;+∞)</w:t>
            </w:r>
          </w:p>
        </w:tc>
        <w:tc>
          <w:tcPr>
            <w:tcW w:w="1417" w:type="dxa"/>
          </w:tcPr>
          <w:p w:rsidR="001E60A6" w:rsidRPr="001E60A6" w:rsidRDefault="001E60A6" w:rsidP="001E60A6">
            <w:pPr>
              <w:jc w:val="center"/>
              <w:rPr>
                <w:b/>
              </w:rPr>
            </w:pPr>
            <w:r w:rsidRPr="001E60A6">
              <w:rPr>
                <w:lang w:val="en-US"/>
              </w:rPr>
              <w:t xml:space="preserve">(-∞;-2]       </w:t>
            </w:r>
          </w:p>
        </w:tc>
        <w:tc>
          <w:tcPr>
            <w:tcW w:w="1418" w:type="dxa"/>
          </w:tcPr>
          <w:p w:rsidR="001E60A6" w:rsidRPr="001E60A6" w:rsidRDefault="001E60A6" w:rsidP="001E60A6">
            <w:pPr>
              <w:jc w:val="center"/>
              <w:rPr>
                <w:b/>
              </w:rPr>
            </w:pPr>
            <w:r w:rsidRPr="001E60A6">
              <w:rPr>
                <w:lang w:val="en-US"/>
              </w:rPr>
              <w:t>[-6;+∞)</w:t>
            </w:r>
          </w:p>
        </w:tc>
        <w:tc>
          <w:tcPr>
            <w:tcW w:w="1384" w:type="dxa"/>
          </w:tcPr>
          <w:p w:rsidR="001E60A6" w:rsidRPr="001E60A6" w:rsidRDefault="001E60A6" w:rsidP="001E60A6">
            <w:pPr>
              <w:jc w:val="center"/>
              <w:rPr>
                <w:b/>
              </w:rPr>
            </w:pPr>
            <w:r w:rsidRPr="001E60A6">
              <w:rPr>
                <w:lang w:val="en-US"/>
              </w:rPr>
              <w:t>[-2;6]</w:t>
            </w:r>
          </w:p>
        </w:tc>
      </w:tr>
      <w:tr w:rsidR="001E60A6" w:rsidRPr="001E60A6" w:rsidTr="007A52C5">
        <w:tc>
          <w:tcPr>
            <w:tcW w:w="5103" w:type="dxa"/>
          </w:tcPr>
          <w:p w:rsidR="001E60A6" w:rsidRPr="001E60A6" w:rsidRDefault="001E60A6" w:rsidP="001E60A6">
            <w:pPr>
              <w:jc w:val="both"/>
            </w:pPr>
            <w:r w:rsidRPr="001E60A6">
              <w:t xml:space="preserve">5.Найдите наибольшее целое х, при котором выполняется неравенство </w:t>
            </w:r>
            <w:r w:rsidRPr="001E60A6">
              <w:rPr>
                <w:rFonts w:eastAsia="Calibri"/>
                <w:position w:val="-28"/>
                <w:lang w:eastAsia="en-US"/>
              </w:rPr>
              <w:object w:dxaOrig="1359" w:dyaOrig="740">
                <v:shape id="_x0000_i1397" type="#_x0000_t75" style="width:69pt;height:36pt" o:ole="">
                  <v:imagedata r:id="rId759" o:title=""/>
                </v:shape>
                <o:OLEObject Type="Embed" ProgID="Equation.3" ShapeID="_x0000_i1397" DrawAspect="Content" ObjectID="_1581753654" r:id="rId760"/>
              </w:object>
            </w:r>
          </w:p>
          <w:p w:rsidR="001E60A6" w:rsidRPr="001E60A6" w:rsidRDefault="001E60A6" w:rsidP="001E60A6">
            <w:pPr>
              <w:jc w:val="center"/>
              <w:rPr>
                <w:b/>
              </w:rPr>
            </w:pPr>
          </w:p>
        </w:tc>
        <w:tc>
          <w:tcPr>
            <w:tcW w:w="1418" w:type="dxa"/>
          </w:tcPr>
          <w:p w:rsidR="001E60A6" w:rsidRPr="001E60A6" w:rsidRDefault="001E60A6" w:rsidP="001E60A6">
            <w:pPr>
              <w:jc w:val="center"/>
            </w:pPr>
            <w:r w:rsidRPr="001E60A6">
              <w:t>-5</w:t>
            </w:r>
          </w:p>
        </w:tc>
        <w:tc>
          <w:tcPr>
            <w:tcW w:w="1417" w:type="dxa"/>
          </w:tcPr>
          <w:p w:rsidR="001E60A6" w:rsidRPr="001E60A6" w:rsidRDefault="001E60A6" w:rsidP="001E60A6">
            <w:pPr>
              <w:jc w:val="center"/>
            </w:pPr>
            <w:r w:rsidRPr="001E60A6">
              <w:t>-6</w:t>
            </w:r>
          </w:p>
        </w:tc>
        <w:tc>
          <w:tcPr>
            <w:tcW w:w="1418" w:type="dxa"/>
          </w:tcPr>
          <w:p w:rsidR="001E60A6" w:rsidRPr="001E60A6" w:rsidRDefault="001E60A6" w:rsidP="001E60A6">
            <w:pPr>
              <w:jc w:val="center"/>
            </w:pPr>
            <w:r w:rsidRPr="001E60A6">
              <w:t>6</w:t>
            </w:r>
          </w:p>
        </w:tc>
        <w:tc>
          <w:tcPr>
            <w:tcW w:w="1384" w:type="dxa"/>
          </w:tcPr>
          <w:p w:rsidR="001E60A6" w:rsidRPr="001E60A6" w:rsidRDefault="001E60A6" w:rsidP="001E60A6">
            <w:pPr>
              <w:jc w:val="center"/>
            </w:pPr>
            <w:r w:rsidRPr="001E60A6">
              <w:t>-7</w:t>
            </w:r>
          </w:p>
        </w:tc>
      </w:tr>
      <w:tr w:rsidR="001E60A6" w:rsidRPr="001E60A6" w:rsidTr="007A52C5">
        <w:tc>
          <w:tcPr>
            <w:tcW w:w="5103" w:type="dxa"/>
          </w:tcPr>
          <w:p w:rsidR="001E60A6" w:rsidRPr="001E60A6" w:rsidRDefault="001E60A6" w:rsidP="001E60A6">
            <w:r w:rsidRPr="001E60A6">
              <w:t xml:space="preserve">6.Решите неравенство: </w:t>
            </w:r>
            <w:r w:rsidRPr="001E60A6">
              <w:rPr>
                <w:rFonts w:eastAsia="Calibri"/>
                <w:position w:val="-28"/>
                <w:lang w:eastAsia="en-US"/>
              </w:rPr>
              <w:object w:dxaOrig="1980" w:dyaOrig="740">
                <v:shape id="_x0000_i1398" type="#_x0000_t75" style="width:99.75pt;height:36pt" o:ole="">
                  <v:imagedata r:id="rId761" o:title=""/>
                </v:shape>
                <o:OLEObject Type="Embed" ProgID="Equation.3" ShapeID="_x0000_i1398" DrawAspect="Content" ObjectID="_1581753655" r:id="rId762"/>
              </w:object>
            </w:r>
          </w:p>
          <w:p w:rsidR="001E60A6" w:rsidRPr="001E60A6" w:rsidRDefault="001E60A6" w:rsidP="001E60A6">
            <w:pPr>
              <w:jc w:val="both"/>
            </w:pPr>
          </w:p>
        </w:tc>
        <w:tc>
          <w:tcPr>
            <w:tcW w:w="1418" w:type="dxa"/>
          </w:tcPr>
          <w:p w:rsidR="001E60A6" w:rsidRPr="001E60A6" w:rsidRDefault="001E60A6" w:rsidP="001E60A6">
            <w:pPr>
              <w:jc w:val="center"/>
              <w:rPr>
                <w:b/>
              </w:rPr>
            </w:pPr>
            <w:r w:rsidRPr="001E60A6">
              <w:rPr>
                <w:lang w:val="en-US"/>
              </w:rPr>
              <w:t>(-∞;</w:t>
            </w:r>
            <w:r w:rsidRPr="001E60A6">
              <w:t>2</w:t>
            </w:r>
            <w:r w:rsidRPr="001E60A6">
              <w:rPr>
                <w:lang w:val="en-US"/>
              </w:rPr>
              <w:t xml:space="preserve">)            </w:t>
            </w:r>
          </w:p>
        </w:tc>
        <w:tc>
          <w:tcPr>
            <w:tcW w:w="1417" w:type="dxa"/>
          </w:tcPr>
          <w:p w:rsidR="001E60A6" w:rsidRPr="001E60A6" w:rsidRDefault="001E60A6" w:rsidP="001E60A6">
            <w:pPr>
              <w:jc w:val="center"/>
              <w:rPr>
                <w:b/>
              </w:rPr>
            </w:pPr>
            <w:r w:rsidRPr="001E60A6">
              <w:rPr>
                <w:lang w:val="en-US"/>
              </w:rPr>
              <w:t>(-∞;-</w:t>
            </w:r>
            <w:r w:rsidRPr="001E60A6">
              <w:t>2)</w:t>
            </w:r>
          </w:p>
        </w:tc>
        <w:tc>
          <w:tcPr>
            <w:tcW w:w="1418" w:type="dxa"/>
          </w:tcPr>
          <w:p w:rsidR="001E60A6" w:rsidRPr="001E60A6" w:rsidRDefault="001E60A6" w:rsidP="001E60A6">
            <w:pPr>
              <w:jc w:val="center"/>
              <w:rPr>
                <w:b/>
              </w:rPr>
            </w:pPr>
            <w:r w:rsidRPr="001E60A6">
              <w:t>(2</w:t>
            </w:r>
            <w:r w:rsidRPr="001E60A6">
              <w:rPr>
                <w:lang w:val="en-US"/>
              </w:rPr>
              <w:t xml:space="preserve">;+∞)             </w:t>
            </w:r>
          </w:p>
        </w:tc>
        <w:tc>
          <w:tcPr>
            <w:tcW w:w="1384" w:type="dxa"/>
          </w:tcPr>
          <w:p w:rsidR="001E60A6" w:rsidRPr="001E60A6" w:rsidRDefault="001E60A6" w:rsidP="001E60A6">
            <w:pPr>
              <w:jc w:val="center"/>
              <w:rPr>
                <w:b/>
              </w:rPr>
            </w:pPr>
            <w:r w:rsidRPr="001E60A6">
              <w:rPr>
                <w:lang w:val="en-US"/>
              </w:rPr>
              <w:t>[</w:t>
            </w:r>
            <w:r w:rsidRPr="001E60A6">
              <w:t>2</w:t>
            </w:r>
            <w:r w:rsidRPr="001E60A6">
              <w:rPr>
                <w:lang w:val="en-US"/>
              </w:rPr>
              <w:t>;+∞)</w:t>
            </w:r>
          </w:p>
        </w:tc>
      </w:tr>
      <w:tr w:rsidR="001E60A6" w:rsidRPr="001E60A6" w:rsidTr="007A52C5">
        <w:tc>
          <w:tcPr>
            <w:tcW w:w="5103" w:type="dxa"/>
          </w:tcPr>
          <w:p w:rsidR="001E60A6" w:rsidRPr="001E60A6" w:rsidRDefault="001E60A6" w:rsidP="001E60A6">
            <w:pPr>
              <w:jc w:val="both"/>
            </w:pPr>
            <w:r w:rsidRPr="001E60A6">
              <w:t xml:space="preserve">7.При каких х значение функции </w:t>
            </w:r>
            <w:r w:rsidRPr="001E60A6">
              <w:rPr>
                <w:rFonts w:eastAsia="Calibri"/>
                <w:position w:val="-10"/>
                <w:lang w:eastAsia="en-US"/>
              </w:rPr>
              <w:object w:dxaOrig="1240" w:dyaOrig="360">
                <v:shape id="_x0000_i1399" type="#_x0000_t75" style="width:62.25pt;height:18pt" o:ole="">
                  <v:imagedata r:id="rId763" o:title=""/>
                </v:shape>
                <o:OLEObject Type="Embed" ProgID="Equation.3" ShapeID="_x0000_i1399" DrawAspect="Content" ObjectID="_1581753656" r:id="rId764"/>
              </w:object>
            </w:r>
            <w:r w:rsidRPr="001E60A6">
              <w:t xml:space="preserve">меньше, чем значение функции </w:t>
            </w:r>
            <w:r w:rsidRPr="001E60A6">
              <w:rPr>
                <w:rFonts w:eastAsia="Calibri"/>
                <w:position w:val="-10"/>
                <w:lang w:eastAsia="en-US"/>
              </w:rPr>
              <w:object w:dxaOrig="1620" w:dyaOrig="360">
                <v:shape id="_x0000_i1400" type="#_x0000_t75" style="width:81.75pt;height:18pt" o:ole="">
                  <v:imagedata r:id="rId765" o:title=""/>
                </v:shape>
                <o:OLEObject Type="Embed" ProgID="Equation.3" ShapeID="_x0000_i1400" DrawAspect="Content" ObjectID="_1581753657" r:id="rId766"/>
              </w:object>
            </w:r>
          </w:p>
          <w:p w:rsidR="001E60A6" w:rsidRPr="001E60A6" w:rsidRDefault="001E60A6" w:rsidP="001E60A6">
            <w:pPr>
              <w:jc w:val="center"/>
              <w:rPr>
                <w:b/>
              </w:rPr>
            </w:pPr>
          </w:p>
        </w:tc>
        <w:tc>
          <w:tcPr>
            <w:tcW w:w="1418" w:type="dxa"/>
          </w:tcPr>
          <w:p w:rsidR="001E60A6" w:rsidRPr="001E60A6" w:rsidRDefault="001E60A6" w:rsidP="001E60A6">
            <w:pPr>
              <w:jc w:val="center"/>
              <w:rPr>
                <w:b/>
              </w:rPr>
            </w:pPr>
            <w:r w:rsidRPr="001E60A6">
              <w:rPr>
                <w:lang w:val="en-US"/>
              </w:rPr>
              <w:lastRenderedPageBreak/>
              <w:t>(-∞;1</w:t>
            </w:r>
            <w:r w:rsidRPr="001E60A6">
              <w:t>,5)</w:t>
            </w:r>
          </w:p>
        </w:tc>
        <w:tc>
          <w:tcPr>
            <w:tcW w:w="1417" w:type="dxa"/>
          </w:tcPr>
          <w:p w:rsidR="001E60A6" w:rsidRPr="001E60A6" w:rsidRDefault="001E60A6" w:rsidP="001E60A6">
            <w:pPr>
              <w:jc w:val="center"/>
              <w:rPr>
                <w:b/>
              </w:rPr>
            </w:pPr>
            <w:r w:rsidRPr="001E60A6">
              <w:rPr>
                <w:lang w:val="en-US"/>
              </w:rPr>
              <w:t xml:space="preserve">  (</w:t>
            </w:r>
            <w:r w:rsidRPr="001E60A6">
              <w:t>-</w:t>
            </w:r>
            <w:r w:rsidRPr="001E60A6">
              <w:rPr>
                <w:lang w:val="en-US"/>
              </w:rPr>
              <w:t>∞</w:t>
            </w:r>
            <w:r w:rsidRPr="001E60A6">
              <w:t>;-1,5</w:t>
            </w:r>
            <w:r w:rsidRPr="001E60A6">
              <w:rPr>
                <w:lang w:val="en-US"/>
              </w:rPr>
              <w:t xml:space="preserve">)             </w:t>
            </w:r>
          </w:p>
        </w:tc>
        <w:tc>
          <w:tcPr>
            <w:tcW w:w="1418" w:type="dxa"/>
          </w:tcPr>
          <w:p w:rsidR="001E60A6" w:rsidRPr="001E60A6" w:rsidRDefault="001E60A6" w:rsidP="001E60A6">
            <w:pPr>
              <w:jc w:val="center"/>
              <w:rPr>
                <w:b/>
              </w:rPr>
            </w:pPr>
            <w:r w:rsidRPr="001E60A6">
              <w:rPr>
                <w:lang w:val="en-US"/>
              </w:rPr>
              <w:t>(-1</w:t>
            </w:r>
            <w:r w:rsidRPr="001E60A6">
              <w:t>,5</w:t>
            </w:r>
            <w:r w:rsidRPr="001E60A6">
              <w:rPr>
                <w:lang w:val="en-US"/>
              </w:rPr>
              <w:t>;</w:t>
            </w:r>
            <w:r w:rsidRPr="001E60A6">
              <w:t>1,5)</w:t>
            </w:r>
          </w:p>
        </w:tc>
        <w:tc>
          <w:tcPr>
            <w:tcW w:w="1384" w:type="dxa"/>
          </w:tcPr>
          <w:p w:rsidR="001E60A6" w:rsidRPr="001E60A6" w:rsidRDefault="001E60A6" w:rsidP="001E60A6">
            <w:pPr>
              <w:jc w:val="center"/>
              <w:rPr>
                <w:b/>
              </w:rPr>
            </w:pPr>
            <w:r w:rsidRPr="001E60A6">
              <w:rPr>
                <w:lang w:val="en-US"/>
              </w:rPr>
              <w:t xml:space="preserve">  (</w:t>
            </w:r>
            <w:r w:rsidRPr="001E60A6">
              <w:t>1,5;+</w:t>
            </w:r>
            <w:r w:rsidRPr="001E60A6">
              <w:rPr>
                <w:lang w:val="en-US"/>
              </w:rPr>
              <w:t xml:space="preserve">∞)             </w:t>
            </w:r>
          </w:p>
        </w:tc>
      </w:tr>
      <w:tr w:rsidR="001E60A6" w:rsidRPr="001E60A6" w:rsidTr="007A52C5">
        <w:tc>
          <w:tcPr>
            <w:tcW w:w="5103" w:type="dxa"/>
          </w:tcPr>
          <w:p w:rsidR="001E60A6" w:rsidRPr="001E60A6" w:rsidRDefault="001E60A6" w:rsidP="001E60A6">
            <w:pPr>
              <w:jc w:val="both"/>
            </w:pPr>
            <w:r w:rsidRPr="001E60A6">
              <w:lastRenderedPageBreak/>
              <w:t xml:space="preserve">8.При каких х точки графика функции </w:t>
            </w:r>
            <w:r w:rsidRPr="001E60A6">
              <w:rPr>
                <w:rFonts w:eastAsia="Calibri"/>
                <w:position w:val="-10"/>
                <w:lang w:eastAsia="en-US"/>
              </w:rPr>
              <w:object w:dxaOrig="1160" w:dyaOrig="360">
                <v:shape id="_x0000_i1401" type="#_x0000_t75" style="width:84.75pt;height:26.25pt" o:ole="">
                  <v:imagedata r:id="rId767" o:title=""/>
                </v:shape>
                <o:OLEObject Type="Embed" ProgID="Equation.3" ShapeID="_x0000_i1401" DrawAspect="Content" ObjectID="_1581753658" r:id="rId768"/>
              </w:object>
            </w:r>
            <w:r w:rsidRPr="001E60A6">
              <w:t xml:space="preserve">  лежат выше прямой у=1</w:t>
            </w:r>
          </w:p>
          <w:p w:rsidR="001E60A6" w:rsidRPr="001E60A6" w:rsidRDefault="001E60A6" w:rsidP="001E60A6">
            <w:pPr>
              <w:jc w:val="both"/>
            </w:pPr>
          </w:p>
        </w:tc>
        <w:tc>
          <w:tcPr>
            <w:tcW w:w="1418" w:type="dxa"/>
          </w:tcPr>
          <w:p w:rsidR="001E60A6" w:rsidRPr="001E60A6" w:rsidRDefault="001E60A6" w:rsidP="001E60A6">
            <w:pPr>
              <w:jc w:val="center"/>
            </w:pPr>
            <w:r w:rsidRPr="001E60A6">
              <w:rPr>
                <w:rFonts w:eastAsia="Calibri"/>
                <w:position w:val="-28"/>
                <w:lang w:eastAsia="en-US"/>
              </w:rPr>
              <w:object w:dxaOrig="880" w:dyaOrig="680">
                <v:shape id="_x0000_i1402" type="#_x0000_t75" style="width:44.25pt;height:34.5pt" o:ole="">
                  <v:imagedata r:id="rId769" o:title=""/>
                </v:shape>
                <o:OLEObject Type="Embed" ProgID="Equation.3" ShapeID="_x0000_i1402" DrawAspect="Content" ObjectID="_1581753659" r:id="rId770"/>
              </w:object>
            </w:r>
          </w:p>
        </w:tc>
        <w:tc>
          <w:tcPr>
            <w:tcW w:w="1417" w:type="dxa"/>
          </w:tcPr>
          <w:p w:rsidR="001E60A6" w:rsidRPr="001E60A6" w:rsidRDefault="001E60A6" w:rsidP="001E60A6">
            <w:pPr>
              <w:jc w:val="center"/>
            </w:pPr>
            <w:r w:rsidRPr="001E60A6">
              <w:rPr>
                <w:rFonts w:eastAsia="Calibri"/>
                <w:position w:val="-28"/>
                <w:lang w:eastAsia="en-US"/>
              </w:rPr>
              <w:object w:dxaOrig="900" w:dyaOrig="680">
                <v:shape id="_x0000_i1403" type="#_x0000_t75" style="width:45.75pt;height:34.5pt" o:ole="">
                  <v:imagedata r:id="rId771" o:title=""/>
                </v:shape>
                <o:OLEObject Type="Embed" ProgID="Equation.3" ShapeID="_x0000_i1403" DrawAspect="Content" ObjectID="_1581753660" r:id="rId772"/>
              </w:object>
            </w:r>
          </w:p>
        </w:tc>
        <w:tc>
          <w:tcPr>
            <w:tcW w:w="1418" w:type="dxa"/>
          </w:tcPr>
          <w:p w:rsidR="001E60A6" w:rsidRPr="001E60A6" w:rsidRDefault="001E60A6" w:rsidP="001E60A6">
            <w:pPr>
              <w:jc w:val="center"/>
            </w:pPr>
            <w:r w:rsidRPr="001E60A6">
              <w:rPr>
                <w:rFonts w:eastAsia="Calibri"/>
                <w:position w:val="-28"/>
                <w:lang w:eastAsia="en-US"/>
              </w:rPr>
              <w:object w:dxaOrig="900" w:dyaOrig="680">
                <v:shape id="_x0000_i1404" type="#_x0000_t75" style="width:45.75pt;height:34.5pt" o:ole="">
                  <v:imagedata r:id="rId773" o:title=""/>
                </v:shape>
                <o:OLEObject Type="Embed" ProgID="Equation.3" ShapeID="_x0000_i1404" DrawAspect="Content" ObjectID="_1581753661" r:id="rId774"/>
              </w:object>
            </w:r>
          </w:p>
        </w:tc>
        <w:tc>
          <w:tcPr>
            <w:tcW w:w="1384" w:type="dxa"/>
          </w:tcPr>
          <w:p w:rsidR="001E60A6" w:rsidRPr="001E60A6" w:rsidRDefault="001E60A6" w:rsidP="001E60A6">
            <w:pPr>
              <w:jc w:val="center"/>
            </w:pPr>
            <w:r w:rsidRPr="001E60A6">
              <w:rPr>
                <w:rFonts w:eastAsia="Calibri"/>
                <w:position w:val="-28"/>
                <w:lang w:eastAsia="en-US"/>
              </w:rPr>
              <w:object w:dxaOrig="840" w:dyaOrig="680">
                <v:shape id="_x0000_i1405" type="#_x0000_t75" style="width:42.75pt;height:34.5pt" o:ole="">
                  <v:imagedata r:id="rId775" o:title=""/>
                </v:shape>
                <o:OLEObject Type="Embed" ProgID="Equation.3" ShapeID="_x0000_i1405" DrawAspect="Content" ObjectID="_1581753662" r:id="rId776"/>
              </w:object>
            </w:r>
          </w:p>
        </w:tc>
      </w:tr>
    </w:tbl>
    <w:p w:rsidR="001E60A6" w:rsidRPr="001E60A6" w:rsidRDefault="001E60A6" w:rsidP="001E60A6">
      <w:pPr>
        <w:jc w:val="both"/>
        <w:rPr>
          <w:b/>
        </w:rPr>
      </w:pPr>
    </w:p>
    <w:p w:rsidR="001E60A6" w:rsidRPr="001E60A6" w:rsidRDefault="001E60A6" w:rsidP="001E60A6">
      <w:pPr>
        <w:jc w:val="both"/>
        <w:rPr>
          <w:b/>
          <w:bCs/>
          <w:u w:val="single"/>
        </w:rPr>
      </w:pPr>
      <w:r w:rsidRPr="001E60A6">
        <w:rPr>
          <w:b/>
          <w:bCs/>
          <w:u w:val="single"/>
        </w:rPr>
        <w:t>Условия выполнения задания</w:t>
      </w:r>
    </w:p>
    <w:p w:rsidR="001E60A6" w:rsidRPr="001E60A6" w:rsidRDefault="001E60A6" w:rsidP="001E60A6">
      <w:pPr>
        <w:jc w:val="both"/>
        <w:rPr>
          <w:b/>
          <w:bCs/>
          <w:u w:val="single"/>
        </w:rPr>
      </w:pPr>
      <w:r w:rsidRPr="001E60A6">
        <w:t>1. Место (время) выполнения задания</w:t>
      </w:r>
      <w:r w:rsidRPr="001E60A6">
        <w:rPr>
          <w:i/>
          <w:iCs/>
          <w:sz w:val="20"/>
          <w:szCs w:val="20"/>
        </w:rPr>
        <w:t>:</w:t>
      </w:r>
      <w:r w:rsidRPr="001E60A6">
        <w:rPr>
          <w:iCs/>
          <w:u w:val="single"/>
        </w:rPr>
        <w:t>задание выполняется в  аудитории во время занятия</w:t>
      </w:r>
      <w:r w:rsidRPr="001E60A6">
        <w:rPr>
          <w:i/>
          <w:iCs/>
        </w:rPr>
        <w:t>_</w:t>
      </w:r>
    </w:p>
    <w:p w:rsidR="001E60A6" w:rsidRPr="001E60A6" w:rsidRDefault="001E60A6" w:rsidP="001E60A6">
      <w:pPr>
        <w:jc w:val="both"/>
      </w:pPr>
      <w:r w:rsidRPr="001E60A6">
        <w:t>2. Максимальное время выполнения задания: ____</w:t>
      </w:r>
      <w:r w:rsidRPr="001E60A6">
        <w:rPr>
          <w:u w:val="single"/>
        </w:rPr>
        <w:t>35</w:t>
      </w:r>
      <w:r w:rsidRPr="001E60A6">
        <w:t>___ мин.</w:t>
      </w:r>
    </w:p>
    <w:p w:rsidR="001E60A6" w:rsidRPr="001E60A6" w:rsidRDefault="001E60A6" w:rsidP="001E60A6">
      <w:pPr>
        <w:rPr>
          <w:u w:val="single"/>
        </w:rPr>
      </w:pPr>
      <w:r w:rsidRPr="001E60A6">
        <w:t xml:space="preserve">3. Вы  можете воспользоваться </w:t>
      </w:r>
      <w:r w:rsidRPr="001E60A6">
        <w:rPr>
          <w:u w:val="single"/>
        </w:rPr>
        <w:t>справочным материалом</w:t>
      </w:r>
    </w:p>
    <w:p w:rsidR="001E60A6" w:rsidRPr="001E60A6" w:rsidRDefault="001E60A6" w:rsidP="001E60A6">
      <w:pPr>
        <w:spacing w:line="360" w:lineRule="auto"/>
        <w:ind w:left="720"/>
        <w:contextualSpacing/>
        <w:rPr>
          <w:rFonts w:ascii="Calibri" w:eastAsia="Calibri" w:hAnsi="Calibri"/>
          <w:sz w:val="22"/>
          <w:szCs w:val="22"/>
          <w:lang w:eastAsia="en-US"/>
        </w:rPr>
      </w:pPr>
    </w:p>
    <w:p w:rsidR="00605DE0" w:rsidRPr="001E60A6" w:rsidRDefault="00605DE0" w:rsidP="009F3F8C">
      <w:pPr>
        <w:spacing w:line="360" w:lineRule="auto"/>
        <w:contextualSpacing/>
        <w:rPr>
          <w:rFonts w:ascii="Calibri" w:eastAsia="Calibri" w:hAnsi="Calibri"/>
          <w:sz w:val="22"/>
          <w:szCs w:val="22"/>
          <w:lang w:eastAsia="en-US"/>
        </w:rPr>
      </w:pPr>
    </w:p>
    <w:p w:rsidR="00867ACF" w:rsidRPr="00867ACF" w:rsidRDefault="00867ACF" w:rsidP="00867ACF">
      <w:pPr>
        <w:jc w:val="center"/>
        <w:rPr>
          <w:rFonts w:eastAsiaTheme="minorHAnsi"/>
          <w:lang w:eastAsia="en-US"/>
        </w:rPr>
      </w:pPr>
    </w:p>
    <w:p w:rsidR="00867ACF" w:rsidRDefault="00867ACF" w:rsidP="00867ACF">
      <w:pPr>
        <w:jc w:val="center"/>
        <w:rPr>
          <w:rFonts w:eastAsiaTheme="minorHAnsi"/>
          <w:lang w:eastAsia="en-US"/>
        </w:rPr>
      </w:pPr>
    </w:p>
    <w:p w:rsidR="00EB490C" w:rsidRDefault="007A52C5" w:rsidP="006D154E">
      <w:pPr>
        <w:pStyle w:val="a4"/>
        <w:numPr>
          <w:ilvl w:val="1"/>
          <w:numId w:val="67"/>
        </w:numPr>
        <w:jc w:val="center"/>
        <w:rPr>
          <w:rFonts w:ascii="Times New Roman" w:eastAsiaTheme="minorHAnsi" w:hAnsi="Times New Roman"/>
          <w:b/>
          <w:sz w:val="28"/>
          <w:szCs w:val="28"/>
        </w:rPr>
      </w:pPr>
      <w:r w:rsidRPr="007A52C5">
        <w:rPr>
          <w:rFonts w:ascii="Times New Roman" w:eastAsiaTheme="minorHAnsi" w:hAnsi="Times New Roman"/>
          <w:b/>
          <w:sz w:val="28"/>
          <w:szCs w:val="28"/>
        </w:rPr>
        <w:t>КОМПЛЕКТ ПРАКТИЧЕСКИХ РАБОТ</w:t>
      </w:r>
    </w:p>
    <w:tbl>
      <w:tblPr>
        <w:tblStyle w:val="130"/>
        <w:tblW w:w="10349" w:type="dxa"/>
        <w:tblLayout w:type="fixed"/>
        <w:tblLook w:val="04A0" w:firstRow="1" w:lastRow="0" w:firstColumn="1" w:lastColumn="0" w:noHBand="0" w:noVBand="1"/>
      </w:tblPr>
      <w:tblGrid>
        <w:gridCol w:w="709"/>
        <w:gridCol w:w="6521"/>
        <w:gridCol w:w="1559"/>
        <w:gridCol w:w="1560"/>
      </w:tblGrid>
      <w:tr w:rsidR="00D66F95" w:rsidRPr="00D66F95" w:rsidTr="00D66F95">
        <w:tc>
          <w:tcPr>
            <w:tcW w:w="709" w:type="dxa"/>
          </w:tcPr>
          <w:p w:rsidR="00D66F95" w:rsidRPr="00D66F95" w:rsidRDefault="00D66F95" w:rsidP="00D66F95">
            <w:pPr>
              <w:jc w:val="center"/>
              <w:rPr>
                <w:rFonts w:eastAsia="Calibri"/>
                <w:b/>
              </w:rPr>
            </w:pPr>
            <w:r w:rsidRPr="00D66F95">
              <w:rPr>
                <w:rFonts w:eastAsia="Calibri"/>
                <w:b/>
              </w:rPr>
              <w:t>№ п/п</w:t>
            </w:r>
          </w:p>
        </w:tc>
        <w:tc>
          <w:tcPr>
            <w:tcW w:w="6521" w:type="dxa"/>
          </w:tcPr>
          <w:p w:rsidR="00D66F95" w:rsidRPr="00D66F95" w:rsidRDefault="00D66F95" w:rsidP="00D66F95">
            <w:pPr>
              <w:jc w:val="center"/>
              <w:rPr>
                <w:rFonts w:eastAsia="Calibri"/>
                <w:b/>
              </w:rPr>
            </w:pPr>
            <w:r w:rsidRPr="00D66F95">
              <w:rPr>
                <w:rFonts w:eastAsia="Calibri"/>
                <w:b/>
              </w:rPr>
              <w:t>Тематика практических работ</w:t>
            </w:r>
          </w:p>
        </w:tc>
        <w:tc>
          <w:tcPr>
            <w:tcW w:w="1559" w:type="dxa"/>
          </w:tcPr>
          <w:p w:rsidR="00D66F95" w:rsidRPr="00D66F95" w:rsidRDefault="00D66F95" w:rsidP="00D66F95">
            <w:pPr>
              <w:jc w:val="center"/>
              <w:rPr>
                <w:rFonts w:eastAsia="Calibri"/>
                <w:b/>
              </w:rPr>
            </w:pPr>
            <w:r w:rsidRPr="00D66F95">
              <w:rPr>
                <w:rFonts w:eastAsia="Calibri"/>
                <w:b/>
              </w:rPr>
              <w:t>Количество вариантов</w:t>
            </w:r>
          </w:p>
        </w:tc>
        <w:tc>
          <w:tcPr>
            <w:tcW w:w="1560" w:type="dxa"/>
          </w:tcPr>
          <w:p w:rsidR="00D66F95" w:rsidRPr="00D66F95" w:rsidRDefault="00D66F95" w:rsidP="00D66F95">
            <w:pPr>
              <w:jc w:val="center"/>
              <w:rPr>
                <w:rFonts w:eastAsia="Calibri"/>
                <w:b/>
              </w:rPr>
            </w:pPr>
            <w:r w:rsidRPr="00D66F95">
              <w:rPr>
                <w:rFonts w:eastAsia="Calibri"/>
                <w:b/>
              </w:rPr>
              <w:t xml:space="preserve">Время на выполнение </w:t>
            </w:r>
          </w:p>
        </w:tc>
      </w:tr>
      <w:tr w:rsidR="009F3F8C" w:rsidRPr="00D66F95" w:rsidTr="00D66F95">
        <w:tc>
          <w:tcPr>
            <w:tcW w:w="709" w:type="dxa"/>
          </w:tcPr>
          <w:p w:rsidR="009F3F8C" w:rsidRPr="00D66F95" w:rsidRDefault="009F3F8C" w:rsidP="00D66F95">
            <w:pPr>
              <w:jc w:val="center"/>
              <w:rPr>
                <w:rFonts w:eastAsia="Calibri"/>
                <w:b/>
              </w:rPr>
            </w:pPr>
            <w:r>
              <w:rPr>
                <w:rFonts w:eastAsia="Calibri"/>
                <w:b/>
              </w:rPr>
              <w:t>1</w:t>
            </w:r>
          </w:p>
        </w:tc>
        <w:tc>
          <w:tcPr>
            <w:tcW w:w="6521" w:type="dxa"/>
          </w:tcPr>
          <w:p w:rsidR="009F3F8C" w:rsidRPr="00D66F95" w:rsidRDefault="009F3F8C" w:rsidP="009F3F8C">
            <w:pPr>
              <w:rPr>
                <w:rFonts w:eastAsia="Calibri"/>
                <w:b/>
              </w:rPr>
            </w:pPr>
            <w:r>
              <w:rPr>
                <w:rFonts w:eastAsia="Calibri"/>
              </w:rPr>
              <w:t>Приближенные вычисления логарифмов и решение прикладных задач</w:t>
            </w:r>
          </w:p>
        </w:tc>
        <w:tc>
          <w:tcPr>
            <w:tcW w:w="1559" w:type="dxa"/>
          </w:tcPr>
          <w:p w:rsidR="009F3F8C" w:rsidRPr="00D66F95" w:rsidRDefault="009F3F8C" w:rsidP="00D66F95">
            <w:pPr>
              <w:jc w:val="center"/>
              <w:rPr>
                <w:rFonts w:eastAsia="Calibri"/>
                <w:b/>
              </w:rPr>
            </w:pPr>
          </w:p>
        </w:tc>
        <w:tc>
          <w:tcPr>
            <w:tcW w:w="1560" w:type="dxa"/>
          </w:tcPr>
          <w:p w:rsidR="009F3F8C" w:rsidRPr="00D66F95" w:rsidRDefault="009F3F8C" w:rsidP="00D66F95">
            <w:pPr>
              <w:jc w:val="center"/>
              <w:rPr>
                <w:rFonts w:eastAsia="Calibri"/>
                <w:b/>
              </w:rPr>
            </w:pP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2</w:t>
            </w:r>
          </w:p>
        </w:tc>
        <w:tc>
          <w:tcPr>
            <w:tcW w:w="6521" w:type="dxa"/>
          </w:tcPr>
          <w:p w:rsidR="00D66F95" w:rsidRPr="00D66F95" w:rsidRDefault="00D66F95" w:rsidP="00D66F95">
            <w:pPr>
              <w:rPr>
                <w:rFonts w:eastAsia="Calibri"/>
              </w:rPr>
            </w:pPr>
            <w:r w:rsidRPr="00D66F95">
              <w:rPr>
                <w:rFonts w:eastAsia="Calibri"/>
              </w:rPr>
              <w:t>Решение логарифмических уравнений</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3</w:t>
            </w:r>
          </w:p>
        </w:tc>
        <w:tc>
          <w:tcPr>
            <w:tcW w:w="6521" w:type="dxa"/>
          </w:tcPr>
          <w:p w:rsidR="00D66F95" w:rsidRPr="00D66F95" w:rsidRDefault="00D66F95" w:rsidP="00D66F95">
            <w:pPr>
              <w:rPr>
                <w:rFonts w:eastAsia="Calibri"/>
              </w:rPr>
            </w:pPr>
            <w:r w:rsidRPr="00D66F95">
              <w:rPr>
                <w:rFonts w:eastAsia="Calibri"/>
              </w:rPr>
              <w:t>Координаты в пространстве</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4</w:t>
            </w:r>
          </w:p>
        </w:tc>
        <w:tc>
          <w:tcPr>
            <w:tcW w:w="6521" w:type="dxa"/>
          </w:tcPr>
          <w:p w:rsidR="00D66F95" w:rsidRPr="001A0F9E" w:rsidRDefault="00D66F95" w:rsidP="00D66F95">
            <w:pPr>
              <w:rPr>
                <w:rFonts w:eastAsia="Calibri"/>
              </w:rPr>
            </w:pPr>
            <w:r w:rsidRPr="001A0F9E">
              <w:rPr>
                <w:rFonts w:eastAsia="Calibri"/>
              </w:rPr>
              <w:t>Основные формулы тригонометрии</w:t>
            </w:r>
          </w:p>
        </w:tc>
        <w:tc>
          <w:tcPr>
            <w:tcW w:w="1559" w:type="dxa"/>
          </w:tcPr>
          <w:p w:rsidR="00D66F95" w:rsidRPr="001A0F9E" w:rsidRDefault="00D66F95" w:rsidP="00D66F95">
            <w:pPr>
              <w:jc w:val="center"/>
              <w:rPr>
                <w:rFonts w:eastAsia="Calibri"/>
              </w:rPr>
            </w:pPr>
            <w:r w:rsidRPr="001A0F9E">
              <w:rPr>
                <w:rFonts w:eastAsia="Calibri"/>
              </w:rPr>
              <w:t>2</w:t>
            </w:r>
          </w:p>
        </w:tc>
        <w:tc>
          <w:tcPr>
            <w:tcW w:w="1560" w:type="dxa"/>
          </w:tcPr>
          <w:p w:rsidR="00D66F95" w:rsidRPr="001A0F9E" w:rsidRDefault="00D66F95" w:rsidP="00D66F95">
            <w:pPr>
              <w:jc w:val="center"/>
              <w:rPr>
                <w:rFonts w:eastAsia="Calibri"/>
              </w:rPr>
            </w:pPr>
            <w:r w:rsidRPr="001A0F9E">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5</w:t>
            </w:r>
          </w:p>
        </w:tc>
        <w:tc>
          <w:tcPr>
            <w:tcW w:w="6521" w:type="dxa"/>
          </w:tcPr>
          <w:p w:rsidR="00D66F95" w:rsidRPr="00D66F95" w:rsidRDefault="00D66F95" w:rsidP="00D66F95">
            <w:pPr>
              <w:rPr>
                <w:rFonts w:eastAsia="Calibri"/>
              </w:rPr>
            </w:pPr>
            <w:r w:rsidRPr="00D66F95">
              <w:rPr>
                <w:rFonts w:eastAsia="Calibri"/>
              </w:rPr>
              <w:t>Исследование квадратичной  функции</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6</w:t>
            </w:r>
          </w:p>
        </w:tc>
        <w:tc>
          <w:tcPr>
            <w:tcW w:w="6521" w:type="dxa"/>
          </w:tcPr>
          <w:p w:rsidR="00D66F95" w:rsidRPr="00D66F95" w:rsidRDefault="00D66F95" w:rsidP="00D66F95">
            <w:pPr>
              <w:rPr>
                <w:rFonts w:eastAsia="Calibri"/>
              </w:rPr>
            </w:pPr>
            <w:r w:rsidRPr="00D66F95">
              <w:rPr>
                <w:rFonts w:eastAsia="Calibri"/>
              </w:rPr>
              <w:t>Вычисление производных</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7</w:t>
            </w:r>
          </w:p>
        </w:tc>
        <w:tc>
          <w:tcPr>
            <w:tcW w:w="6521" w:type="dxa"/>
          </w:tcPr>
          <w:p w:rsidR="00D66F95" w:rsidRPr="00D66F95" w:rsidRDefault="00D66F95" w:rsidP="00D66F95">
            <w:pPr>
              <w:rPr>
                <w:rFonts w:eastAsia="Calibri"/>
              </w:rPr>
            </w:pPr>
            <w:r w:rsidRPr="00D66F95">
              <w:rPr>
                <w:rFonts w:eastAsia="Calibri"/>
              </w:rPr>
              <w:t>Применение производной к исследованию функции и построению графиков</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8</w:t>
            </w:r>
          </w:p>
        </w:tc>
        <w:tc>
          <w:tcPr>
            <w:tcW w:w="6521" w:type="dxa"/>
          </w:tcPr>
          <w:p w:rsidR="00D66F95" w:rsidRPr="00D66F95" w:rsidRDefault="00D66F95" w:rsidP="00D66F95">
            <w:pPr>
              <w:rPr>
                <w:rFonts w:eastAsia="Calibri"/>
              </w:rPr>
            </w:pPr>
            <w:r w:rsidRPr="00D66F95">
              <w:rPr>
                <w:rFonts w:eastAsia="Calibri"/>
              </w:rPr>
              <w:t>Первообразная</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r w:rsidR="00D66F95" w:rsidRPr="00D66F95" w:rsidTr="00D66F95">
        <w:tc>
          <w:tcPr>
            <w:tcW w:w="709" w:type="dxa"/>
          </w:tcPr>
          <w:p w:rsidR="00D66F95" w:rsidRPr="00AE6B42" w:rsidRDefault="009F3F8C" w:rsidP="00D66F95">
            <w:pPr>
              <w:jc w:val="center"/>
              <w:rPr>
                <w:rFonts w:eastAsia="Calibri"/>
              </w:rPr>
            </w:pPr>
            <w:r w:rsidRPr="00AE6B42">
              <w:rPr>
                <w:rFonts w:eastAsia="Calibri"/>
              </w:rPr>
              <w:t>9</w:t>
            </w:r>
          </w:p>
        </w:tc>
        <w:tc>
          <w:tcPr>
            <w:tcW w:w="6521" w:type="dxa"/>
          </w:tcPr>
          <w:p w:rsidR="00D66F95" w:rsidRPr="00D66F95" w:rsidRDefault="00D66F95" w:rsidP="00D66F95">
            <w:pPr>
              <w:rPr>
                <w:rFonts w:eastAsia="Calibri"/>
              </w:rPr>
            </w:pPr>
            <w:r w:rsidRPr="00D66F95">
              <w:rPr>
                <w:rFonts w:eastAsia="Calibri"/>
              </w:rPr>
              <w:t>Вычисление площади криволинейной трапеции</w:t>
            </w:r>
          </w:p>
        </w:tc>
        <w:tc>
          <w:tcPr>
            <w:tcW w:w="1559" w:type="dxa"/>
          </w:tcPr>
          <w:p w:rsidR="00D66F95" w:rsidRPr="00D66F95" w:rsidRDefault="00D66F95" w:rsidP="00D66F95">
            <w:pPr>
              <w:jc w:val="center"/>
              <w:rPr>
                <w:rFonts w:eastAsia="Calibri"/>
              </w:rPr>
            </w:pPr>
            <w:r w:rsidRPr="00D66F95">
              <w:rPr>
                <w:rFonts w:eastAsia="Calibri"/>
              </w:rPr>
              <w:t>2</w:t>
            </w:r>
          </w:p>
        </w:tc>
        <w:tc>
          <w:tcPr>
            <w:tcW w:w="1560" w:type="dxa"/>
          </w:tcPr>
          <w:p w:rsidR="00D66F95" w:rsidRPr="00D66F95" w:rsidRDefault="00D66F95" w:rsidP="00D66F95">
            <w:pPr>
              <w:jc w:val="center"/>
              <w:rPr>
                <w:rFonts w:eastAsia="Calibri"/>
              </w:rPr>
            </w:pPr>
            <w:r w:rsidRPr="00D66F95">
              <w:rPr>
                <w:rFonts w:eastAsia="Calibri"/>
              </w:rPr>
              <w:t>45</w:t>
            </w:r>
          </w:p>
        </w:tc>
      </w:tr>
    </w:tbl>
    <w:p w:rsidR="00434EA4" w:rsidRDefault="00434EA4" w:rsidP="00434EA4">
      <w:pPr>
        <w:jc w:val="center"/>
        <w:rPr>
          <w:b/>
        </w:rPr>
      </w:pPr>
    </w:p>
    <w:p w:rsidR="009F3F8C" w:rsidRPr="0074638E" w:rsidRDefault="009F3F8C" w:rsidP="009F3F8C">
      <w:pPr>
        <w:spacing w:after="135"/>
        <w:rPr>
          <w:b/>
          <w:bCs/>
        </w:rPr>
      </w:pPr>
    </w:p>
    <w:p w:rsidR="009F3F8C" w:rsidRPr="0074638E" w:rsidRDefault="009F3F8C" w:rsidP="009F3F8C">
      <w:pPr>
        <w:spacing w:after="135"/>
        <w:jc w:val="center"/>
        <w:rPr>
          <w:b/>
          <w:bCs/>
        </w:rPr>
      </w:pPr>
      <w:r>
        <w:rPr>
          <w:b/>
          <w:bCs/>
        </w:rPr>
        <w:t>Практическая работа № 1</w:t>
      </w:r>
    </w:p>
    <w:p w:rsidR="009F3F8C" w:rsidRPr="0074638E" w:rsidRDefault="009F3F8C" w:rsidP="009F3F8C">
      <w:pPr>
        <w:spacing w:after="135"/>
        <w:jc w:val="center"/>
        <w:rPr>
          <w:b/>
          <w:bCs/>
        </w:rPr>
      </w:pPr>
      <w:r w:rsidRPr="0074638E">
        <w:rPr>
          <w:b/>
          <w:bCs/>
        </w:rPr>
        <w:t>«Приближенные вычисления логарифмов</w:t>
      </w:r>
    </w:p>
    <w:p w:rsidR="009F3F8C" w:rsidRPr="0074638E" w:rsidRDefault="009F3F8C" w:rsidP="009F3F8C">
      <w:pPr>
        <w:spacing w:after="135"/>
        <w:jc w:val="center"/>
        <w:rPr>
          <w:b/>
          <w:bCs/>
        </w:rPr>
      </w:pPr>
      <w:r w:rsidRPr="0074638E">
        <w:rPr>
          <w:b/>
          <w:bCs/>
        </w:rPr>
        <w:t>и решение прикладных задач»</w:t>
      </w:r>
    </w:p>
    <w:p w:rsidR="009F3F8C" w:rsidRPr="0074638E" w:rsidRDefault="009F3F8C" w:rsidP="009F3F8C">
      <w:pPr>
        <w:spacing w:after="135"/>
      </w:pPr>
      <w:r w:rsidRPr="0074638E">
        <w:rPr>
          <w:b/>
          <w:bCs/>
        </w:rPr>
        <w:t>Цель работы:</w:t>
      </w:r>
      <w:r w:rsidRPr="0074638E">
        <w:t>Закрепить и проверить умения находить значения десятичных и натуральных лог</w:t>
      </w:r>
      <w:r w:rsidRPr="0074638E">
        <w:t>а</w:t>
      </w:r>
      <w:r w:rsidRPr="0074638E">
        <w:t>рифмов с помощью микрокалькулятора. Применение знаний на практике при решении прикладных задач.</w:t>
      </w:r>
    </w:p>
    <w:p w:rsidR="009F3F8C" w:rsidRPr="0074638E" w:rsidRDefault="009F3F8C" w:rsidP="009F3F8C">
      <w:pPr>
        <w:jc w:val="both"/>
      </w:pPr>
      <w:r w:rsidRPr="0074638E">
        <w:rPr>
          <w:b/>
        </w:rPr>
        <w:t xml:space="preserve">Оборудование </w:t>
      </w:r>
      <w:r w:rsidRPr="0074638E">
        <w:t>:  инструкционно-технологические карты, микрокалькуляторы.</w:t>
      </w:r>
    </w:p>
    <w:p w:rsidR="009F3F8C" w:rsidRPr="0074638E" w:rsidRDefault="009F3F8C" w:rsidP="009F3F8C">
      <w:pPr>
        <w:jc w:val="both"/>
        <w:rPr>
          <w:b/>
        </w:rPr>
      </w:pPr>
      <w:r w:rsidRPr="0074638E">
        <w:rPr>
          <w:b/>
        </w:rPr>
        <w:t>Порядок выполнения работы</w:t>
      </w:r>
    </w:p>
    <w:p w:rsidR="009F3F8C" w:rsidRPr="0074638E" w:rsidRDefault="009F3F8C" w:rsidP="006D154E">
      <w:pPr>
        <w:numPr>
          <w:ilvl w:val="0"/>
          <w:numId w:val="118"/>
        </w:numPr>
        <w:spacing w:after="200" w:line="276" w:lineRule="auto"/>
        <w:contextualSpacing/>
        <w:jc w:val="both"/>
      </w:pPr>
      <w:r w:rsidRPr="0074638E">
        <w:t>Повторить  теоретический материал</w:t>
      </w:r>
    </w:p>
    <w:p w:rsidR="009F3F8C" w:rsidRPr="0074638E" w:rsidRDefault="009F3F8C" w:rsidP="006D154E">
      <w:pPr>
        <w:numPr>
          <w:ilvl w:val="0"/>
          <w:numId w:val="118"/>
        </w:numPr>
        <w:spacing w:after="200" w:line="276" w:lineRule="auto"/>
        <w:contextualSpacing/>
        <w:jc w:val="both"/>
      </w:pPr>
      <w:r w:rsidRPr="0074638E">
        <w:t>Выполнить задания для практической работы.</w:t>
      </w:r>
    </w:p>
    <w:p w:rsidR="009F3F8C" w:rsidRDefault="009F3F8C" w:rsidP="009F3F8C">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9F3F8C" w:rsidRDefault="009F3F8C" w:rsidP="009F3F8C">
      <w:pPr>
        <w:jc w:val="both"/>
      </w:pPr>
    </w:p>
    <w:p w:rsidR="009F3F8C" w:rsidRPr="0074638E" w:rsidRDefault="009F3F8C" w:rsidP="009F3F8C">
      <w:pPr>
        <w:spacing w:after="135"/>
        <w:jc w:val="center"/>
        <w:rPr>
          <w:bCs/>
          <w:u w:val="single"/>
        </w:rPr>
      </w:pPr>
      <w:r w:rsidRPr="0074638E">
        <w:rPr>
          <w:b/>
          <w:u w:val="single"/>
        </w:rPr>
        <w:t>Теоретический материал:</w:t>
      </w:r>
    </w:p>
    <w:p w:rsidR="009F3F8C" w:rsidRPr="0074638E" w:rsidRDefault="009F3F8C" w:rsidP="009F3F8C">
      <w:pPr>
        <w:shd w:val="clear" w:color="auto" w:fill="FFFFFF"/>
        <w:jc w:val="both"/>
        <w:textAlignment w:val="baseline"/>
        <w:rPr>
          <w:color w:val="111111"/>
        </w:rPr>
      </w:pPr>
      <w:r w:rsidRPr="0074638E">
        <w:rPr>
          <w:b/>
          <w:color w:val="111111"/>
          <w:bdr w:val="none" w:sz="0" w:space="0" w:color="auto" w:frame="1"/>
        </w:rPr>
        <w:t>Определение:</w:t>
      </w:r>
      <w:r w:rsidRPr="0074638E">
        <w:rPr>
          <w:color w:val="111111"/>
          <w:bdr w:val="none" w:sz="0" w:space="0" w:color="auto" w:frame="1"/>
        </w:rPr>
        <w:t xml:space="preserve"> Логарифмом числа </w:t>
      </w:r>
      <w:r w:rsidRPr="0074638E">
        <w:rPr>
          <w:i/>
          <w:color w:val="111111"/>
          <w:bdr w:val="none" w:sz="0" w:space="0" w:color="auto" w:frame="1"/>
        </w:rPr>
        <w:t>b</w:t>
      </w:r>
      <w:r w:rsidRPr="0074638E">
        <w:rPr>
          <w:color w:val="111111"/>
          <w:bdr w:val="none" w:sz="0" w:space="0" w:color="auto" w:frame="1"/>
        </w:rPr>
        <w:t xml:space="preserve">  по основанию </w:t>
      </w:r>
      <w:r w:rsidRPr="0074638E">
        <w:rPr>
          <w:i/>
          <w:color w:val="111111"/>
          <w:bdr w:val="none" w:sz="0" w:space="0" w:color="auto" w:frame="1"/>
        </w:rPr>
        <w:t>а</w:t>
      </w:r>
      <w:r w:rsidRPr="0074638E">
        <w:rPr>
          <w:color w:val="111111"/>
          <w:bdr w:val="none" w:sz="0" w:space="0" w:color="auto" w:frame="1"/>
        </w:rPr>
        <w:t xml:space="preserve"> называется показатель степени, в который нужно возвести </w:t>
      </w:r>
      <w:r w:rsidRPr="0074638E">
        <w:rPr>
          <w:i/>
          <w:color w:val="111111"/>
          <w:bdr w:val="none" w:sz="0" w:space="0" w:color="auto" w:frame="1"/>
        </w:rPr>
        <w:t>а</w:t>
      </w:r>
      <w:r w:rsidRPr="0074638E">
        <w:rPr>
          <w:color w:val="111111"/>
          <w:bdr w:val="none" w:sz="0" w:space="0" w:color="auto" w:frame="1"/>
        </w:rPr>
        <w:t xml:space="preserve">, чтобы получить  </w:t>
      </w:r>
      <w:r w:rsidRPr="0074638E">
        <w:rPr>
          <w:i/>
          <w:color w:val="111111"/>
          <w:bdr w:val="none" w:sz="0" w:space="0" w:color="auto" w:frame="1"/>
        </w:rPr>
        <w:t>b</w:t>
      </w:r>
    </w:p>
    <w:p w:rsidR="009F3F8C" w:rsidRPr="0074638E" w:rsidRDefault="009F3F8C" w:rsidP="009F3F8C">
      <w:pPr>
        <w:shd w:val="clear" w:color="auto" w:fill="FFFFFF"/>
        <w:jc w:val="center"/>
        <w:textAlignment w:val="baseline"/>
        <w:rPr>
          <w:color w:val="111111"/>
        </w:rPr>
      </w:pPr>
      <w:r w:rsidRPr="0074638E">
        <w:rPr>
          <w:i/>
          <w:iCs/>
          <w:color w:val="111111"/>
          <w:bdr w:val="none" w:sz="0" w:space="0" w:color="auto" w:frame="1"/>
          <w:lang w:val="en-US"/>
        </w:rPr>
        <w:t>Log</w:t>
      </w:r>
      <w:r w:rsidRPr="0074638E">
        <w:rPr>
          <w:i/>
          <w:iCs/>
          <w:color w:val="111111"/>
          <w:bdr w:val="none" w:sz="0" w:space="0" w:color="auto" w:frame="1"/>
          <w:vertAlign w:val="subscript"/>
        </w:rPr>
        <w:t>а</w:t>
      </w:r>
      <w:r w:rsidRPr="0074638E">
        <w:rPr>
          <w:i/>
          <w:iCs/>
          <w:color w:val="111111"/>
          <w:bdr w:val="none" w:sz="0" w:space="0" w:color="auto" w:frame="1"/>
          <w:vertAlign w:val="subscript"/>
          <w:lang w:val="en-US"/>
        </w:rPr>
        <w:t> </w:t>
      </w:r>
      <w:r w:rsidRPr="0074638E">
        <w:rPr>
          <w:i/>
          <w:color w:val="111111"/>
          <w:bdr w:val="none" w:sz="0" w:space="0" w:color="auto" w:frame="1"/>
        </w:rPr>
        <w:t>b</w:t>
      </w:r>
      <w:r w:rsidRPr="0074638E">
        <w:rPr>
          <w:i/>
          <w:iCs/>
          <w:color w:val="111111"/>
          <w:bdr w:val="none" w:sz="0" w:space="0" w:color="auto" w:frame="1"/>
        </w:rPr>
        <w:t xml:space="preserve"> = </w:t>
      </w:r>
      <w:r w:rsidRPr="0074638E">
        <w:rPr>
          <w:i/>
          <w:iCs/>
          <w:color w:val="111111"/>
          <w:bdr w:val="none" w:sz="0" w:space="0" w:color="auto" w:frame="1"/>
          <w:lang w:val="en-US"/>
        </w:rPr>
        <w:t>x    </w:t>
      </w:r>
      <w:r w:rsidRPr="0074638E">
        <w:rPr>
          <w:i/>
          <w:iCs/>
          <w:color w:val="111111"/>
          <w:bdr w:val="none" w:sz="0" w:space="0" w:color="auto" w:frame="1"/>
        </w:rPr>
        <w:t xml:space="preserve"> а</w:t>
      </w:r>
      <w:r w:rsidRPr="0074638E">
        <w:rPr>
          <w:i/>
          <w:iCs/>
          <w:color w:val="111111"/>
          <w:bdr w:val="none" w:sz="0" w:space="0" w:color="auto" w:frame="1"/>
          <w:vertAlign w:val="superscript"/>
          <w:lang w:val="en-US"/>
        </w:rPr>
        <w:t>x</w:t>
      </w:r>
      <w:r w:rsidRPr="0074638E">
        <w:rPr>
          <w:i/>
          <w:iCs/>
          <w:color w:val="111111"/>
          <w:bdr w:val="none" w:sz="0" w:space="0" w:color="auto" w:frame="1"/>
          <w:lang w:val="en-US"/>
        </w:rPr>
        <w:t> </w:t>
      </w:r>
      <w:r w:rsidRPr="0074638E">
        <w:rPr>
          <w:i/>
          <w:iCs/>
          <w:color w:val="111111"/>
          <w:bdr w:val="none" w:sz="0" w:space="0" w:color="auto" w:frame="1"/>
        </w:rPr>
        <w:t xml:space="preserve">= </w:t>
      </w:r>
      <w:r w:rsidRPr="0074638E">
        <w:rPr>
          <w:i/>
          <w:color w:val="111111"/>
          <w:bdr w:val="none" w:sz="0" w:space="0" w:color="auto" w:frame="1"/>
        </w:rPr>
        <w:t>b</w:t>
      </w:r>
      <w:r w:rsidRPr="0074638E">
        <w:rPr>
          <w:i/>
          <w:iCs/>
          <w:color w:val="111111"/>
          <w:bdr w:val="none" w:sz="0" w:space="0" w:color="auto" w:frame="1"/>
          <w:lang w:val="en-US"/>
        </w:rPr>
        <w:t> </w:t>
      </w:r>
    </w:p>
    <w:p w:rsidR="009F3F8C" w:rsidRPr="0074638E" w:rsidRDefault="009F3F8C" w:rsidP="009F3F8C">
      <w:pPr>
        <w:shd w:val="clear" w:color="auto" w:fill="FFFFFF"/>
        <w:jc w:val="center"/>
        <w:textAlignment w:val="baseline"/>
        <w:rPr>
          <w:color w:val="111111"/>
        </w:rPr>
      </w:pPr>
      <w:r w:rsidRPr="0074638E">
        <w:rPr>
          <w:i/>
          <w:iCs/>
          <w:color w:val="111111"/>
          <w:bdr w:val="none" w:sz="0" w:space="0" w:color="auto" w:frame="1"/>
        </w:rPr>
        <w:t>(</w:t>
      </w:r>
      <w:r w:rsidRPr="0074638E">
        <w:rPr>
          <w:i/>
          <w:color w:val="111111"/>
          <w:bdr w:val="none" w:sz="0" w:space="0" w:color="auto" w:frame="1"/>
        </w:rPr>
        <w:t>b</w:t>
      </w:r>
      <w:r w:rsidRPr="0074638E">
        <w:rPr>
          <w:i/>
          <w:iCs/>
          <w:color w:val="111111"/>
          <w:bdr w:val="none" w:sz="0" w:space="0" w:color="auto" w:frame="1"/>
        </w:rPr>
        <w:t>&gt; 0, а &gt; 0, а ≠ 1)</w:t>
      </w:r>
    </w:p>
    <w:p w:rsidR="009F3F8C" w:rsidRPr="0074638E" w:rsidRDefault="009F3F8C" w:rsidP="009F3F8C">
      <w:pPr>
        <w:shd w:val="clear" w:color="auto" w:fill="FFFFFF"/>
        <w:jc w:val="both"/>
        <w:textAlignment w:val="baseline"/>
        <w:rPr>
          <w:color w:val="111111"/>
        </w:rPr>
      </w:pPr>
      <w:r w:rsidRPr="0074638E">
        <w:rPr>
          <w:color w:val="111111"/>
          <w:bdr w:val="none" w:sz="0" w:space="0" w:color="auto" w:frame="1"/>
        </w:rPr>
        <w:t>Например:</w:t>
      </w:r>
    </w:p>
    <w:p w:rsidR="009F3F8C" w:rsidRPr="0074638E" w:rsidRDefault="009F3F8C" w:rsidP="009F3F8C">
      <w:pPr>
        <w:shd w:val="clear" w:color="auto" w:fill="FFFFFF"/>
        <w:textAlignment w:val="baseline"/>
        <w:rPr>
          <w:color w:val="111111"/>
        </w:rPr>
      </w:pPr>
      <w:r w:rsidRPr="0074638E">
        <w:rPr>
          <w:i/>
          <w:iCs/>
          <w:color w:val="111111"/>
          <w:bdr w:val="none" w:sz="0" w:space="0" w:color="auto" w:frame="1"/>
        </w:rPr>
        <w:t>log</w:t>
      </w:r>
      <w:r w:rsidRPr="0074638E">
        <w:rPr>
          <w:i/>
          <w:iCs/>
          <w:color w:val="111111"/>
          <w:bdr w:val="none" w:sz="0" w:space="0" w:color="auto" w:frame="1"/>
          <w:vertAlign w:val="subscript"/>
        </w:rPr>
        <w:t>3 </w:t>
      </w:r>
      <w:r w:rsidRPr="0074638E">
        <w:rPr>
          <w:i/>
          <w:iCs/>
          <w:color w:val="111111"/>
          <w:bdr w:val="none" w:sz="0" w:space="0" w:color="auto" w:frame="1"/>
        </w:rPr>
        <w:t>9 = 2  так как  3</w:t>
      </w:r>
      <w:r w:rsidRPr="0074638E">
        <w:rPr>
          <w:i/>
          <w:iCs/>
          <w:color w:val="111111"/>
          <w:bdr w:val="none" w:sz="0" w:space="0" w:color="auto" w:frame="1"/>
          <w:vertAlign w:val="superscript"/>
        </w:rPr>
        <w:t>2</w:t>
      </w:r>
      <w:r w:rsidRPr="0074638E">
        <w:rPr>
          <w:i/>
          <w:iCs/>
          <w:color w:val="111111"/>
          <w:bdr w:val="none" w:sz="0" w:space="0" w:color="auto" w:frame="1"/>
        </w:rPr>
        <w:t> = 9</w:t>
      </w:r>
    </w:p>
    <w:p w:rsidR="009F3F8C" w:rsidRPr="0074638E" w:rsidRDefault="009F3F8C" w:rsidP="006D154E">
      <w:pPr>
        <w:numPr>
          <w:ilvl w:val="1"/>
          <w:numId w:val="117"/>
        </w:numPr>
        <w:shd w:val="clear" w:color="auto" w:fill="FFFFFF"/>
        <w:spacing w:after="200" w:line="276" w:lineRule="auto"/>
        <w:contextualSpacing/>
        <w:jc w:val="both"/>
        <w:textAlignment w:val="baseline"/>
        <w:rPr>
          <w:b/>
          <w:color w:val="111111"/>
        </w:rPr>
      </w:pPr>
      <w:r w:rsidRPr="0074638E">
        <w:rPr>
          <w:b/>
          <w:color w:val="111111"/>
          <w:bdr w:val="none" w:sz="0" w:space="0" w:color="auto" w:frame="1"/>
        </w:rPr>
        <w:lastRenderedPageBreak/>
        <w:t xml:space="preserve">Свойства логарифмов: </w:t>
      </w:r>
    </w:p>
    <w:tbl>
      <w:tblPr>
        <w:tblStyle w:val="122"/>
        <w:tblW w:w="10773" w:type="dxa"/>
        <w:tblLook w:val="04A0" w:firstRow="1" w:lastRow="0" w:firstColumn="1" w:lastColumn="0" w:noHBand="0" w:noVBand="1"/>
      </w:tblPr>
      <w:tblGrid>
        <w:gridCol w:w="6096"/>
        <w:gridCol w:w="4677"/>
      </w:tblGrid>
      <w:tr w:rsidR="009F3F8C" w:rsidRPr="0074638E" w:rsidTr="000B1CB8">
        <w:tc>
          <w:tcPr>
            <w:tcW w:w="6096" w:type="dxa"/>
          </w:tcPr>
          <w:p w:rsidR="009F3F8C" w:rsidRPr="0074638E" w:rsidRDefault="009F3F8C" w:rsidP="000B1CB8">
            <w:pPr>
              <w:spacing w:after="150"/>
              <w:rPr>
                <w:rFonts w:ascii="Trebuchet MS" w:eastAsia="Calibri" w:hAnsi="Trebuchet MS"/>
                <w:color w:val="111111"/>
                <w:sz w:val="21"/>
                <w:szCs w:val="21"/>
              </w:rPr>
            </w:pPr>
            <w:r w:rsidRPr="0074638E">
              <w:rPr>
                <w:rFonts w:ascii="Trebuchet MS" w:eastAsia="Calibri" w:hAnsi="Trebuchet MS"/>
                <w:color w:val="111111"/>
                <w:sz w:val="21"/>
                <w:szCs w:val="21"/>
              </w:rPr>
              <w:t>1. </w:t>
            </w:r>
            <w:r w:rsidRPr="0074638E">
              <w:rPr>
                <w:rFonts w:ascii="Trebuchet MS" w:eastAsia="Calibri" w:hAnsi="Trebuchet MS"/>
                <w:noProof/>
                <w:color w:val="111111"/>
                <w:sz w:val="21"/>
                <w:szCs w:val="21"/>
              </w:rPr>
              <w:drawing>
                <wp:inline distT="0" distB="0" distL="0" distR="0">
                  <wp:extent cx="762000" cy="180975"/>
                  <wp:effectExtent l="0" t="0" r="0" b="9525"/>
                  <wp:docPr id="2" name="Рисунок 2" descr="http://www.webmath.ru/poleznoe/images/formules_2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webmath.ru/poleznoe/images/formules_275.png"/>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762000" cy="180975"/>
                          </a:xfrm>
                          <a:prstGeom prst="rect">
                            <a:avLst/>
                          </a:prstGeom>
                          <a:noFill/>
                          <a:ln>
                            <a:noFill/>
                          </a:ln>
                        </pic:spPr>
                      </pic:pic>
                    </a:graphicData>
                  </a:graphic>
                </wp:inline>
              </w:drawing>
            </w:r>
            <w:r w:rsidRPr="0074638E">
              <w:rPr>
                <w:rFonts w:ascii="Trebuchet MS" w:eastAsia="Calibri" w:hAnsi="Trebuchet MS"/>
                <w:color w:val="111111"/>
                <w:sz w:val="21"/>
                <w:szCs w:val="21"/>
              </w:rPr>
              <w:t> -</w:t>
            </w:r>
            <w:r w:rsidRPr="0074638E">
              <w:rPr>
                <w:rFonts w:ascii="Trebuchet MS" w:eastAsia="Calibri" w:hAnsi="Trebuchet MS"/>
                <w:b/>
                <w:sz w:val="21"/>
                <w:szCs w:val="21"/>
              </w:rPr>
              <w:t> </w:t>
            </w:r>
            <w:hyperlink r:id="rId778" w:tooltip="Основное логарифмическое тождество" w:history="1">
              <w:r w:rsidRPr="0074638E">
                <w:rPr>
                  <w:rFonts w:ascii="Trebuchet MS" w:eastAsia="Calibri" w:hAnsi="Trebuchet MS"/>
                  <w:b/>
                  <w:sz w:val="21"/>
                  <w:szCs w:val="21"/>
                </w:rPr>
                <w:t>основное логарифмическое тождество</w:t>
              </w:r>
            </w:hyperlink>
            <w:r w:rsidRPr="0074638E">
              <w:rPr>
                <w:rFonts w:ascii="Trebuchet MS" w:eastAsia="Calibri" w:hAnsi="Trebuchet MS"/>
                <w:color w:val="111111"/>
                <w:sz w:val="21"/>
                <w:szCs w:val="21"/>
              </w:rPr>
              <w:t>.</w:t>
            </w:r>
          </w:p>
        </w:tc>
        <w:tc>
          <w:tcPr>
            <w:tcW w:w="4677" w:type="dxa"/>
          </w:tcPr>
          <w:p w:rsidR="009F3F8C" w:rsidRPr="0074638E" w:rsidRDefault="009F3F8C" w:rsidP="000B1CB8">
            <w:pPr>
              <w:jc w:val="both"/>
              <w:textAlignment w:val="baseline"/>
              <w:rPr>
                <w:rFonts w:eastAsia="Calibri"/>
                <w:b/>
                <w:color w:val="111111"/>
                <w:sz w:val="24"/>
                <w:szCs w:val="24"/>
              </w:rPr>
            </w:pPr>
            <w:r w:rsidRPr="0074638E">
              <w:rPr>
                <w:rFonts w:eastAsia="Calibri"/>
                <w:b/>
                <w:color w:val="111111"/>
                <w:sz w:val="24"/>
                <w:szCs w:val="24"/>
              </w:rPr>
              <w:t xml:space="preserve">6. </w:t>
            </w:r>
            <w:r w:rsidRPr="0074638E">
              <w:rPr>
                <w:rFonts w:ascii="Trebuchet MS" w:eastAsia="Calibri" w:hAnsi="Trebuchet MS"/>
                <w:noProof/>
                <w:color w:val="111111"/>
                <w:sz w:val="21"/>
                <w:szCs w:val="21"/>
              </w:rPr>
              <w:drawing>
                <wp:inline distT="0" distB="0" distL="0" distR="0">
                  <wp:extent cx="1228725" cy="161925"/>
                  <wp:effectExtent l="0" t="0" r="9525" b="9525"/>
                  <wp:docPr id="3" name="Рисунок 3" descr="http://www.webmath.ru/poleznoe/images/formules_28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webmath.ru/poleznoe/images/formules_280.png"/>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1228725" cy="161925"/>
                          </a:xfrm>
                          <a:prstGeom prst="rect">
                            <a:avLst/>
                          </a:prstGeom>
                          <a:noFill/>
                          <a:ln>
                            <a:noFill/>
                          </a:ln>
                        </pic:spPr>
                      </pic:pic>
                    </a:graphicData>
                  </a:graphic>
                </wp:inline>
              </w:drawing>
            </w:r>
          </w:p>
        </w:tc>
      </w:tr>
      <w:tr w:rsidR="009F3F8C" w:rsidRPr="0074638E" w:rsidTr="000B1CB8">
        <w:tc>
          <w:tcPr>
            <w:tcW w:w="6096" w:type="dxa"/>
          </w:tcPr>
          <w:p w:rsidR="009F3F8C" w:rsidRPr="0074638E" w:rsidRDefault="009F3F8C" w:rsidP="000B1CB8">
            <w:pPr>
              <w:jc w:val="both"/>
              <w:textAlignment w:val="baseline"/>
              <w:rPr>
                <w:rFonts w:eastAsia="Calibri"/>
                <w:b/>
                <w:color w:val="111111"/>
                <w:sz w:val="24"/>
                <w:szCs w:val="24"/>
              </w:rPr>
            </w:pPr>
            <w:r w:rsidRPr="0074638E">
              <w:rPr>
                <w:rFonts w:ascii="Trebuchet MS" w:eastAsia="Calibri" w:hAnsi="Trebuchet MS"/>
                <w:noProof/>
                <w:color w:val="111111"/>
                <w:sz w:val="21"/>
                <w:szCs w:val="21"/>
              </w:rPr>
              <w:t xml:space="preserve">2.  </w:t>
            </w:r>
            <w:r w:rsidRPr="0074638E">
              <w:rPr>
                <w:rFonts w:eastAsia="Calibri"/>
                <w:noProof/>
              </w:rPr>
              <w:drawing>
                <wp:inline distT="0" distB="0" distL="0" distR="0">
                  <wp:extent cx="1552575" cy="152400"/>
                  <wp:effectExtent l="0" t="0" r="9525" b="0"/>
                  <wp:docPr id="4" name="Рисунок 4" descr="http://www.webmath.ru/poleznoe/images/formules_2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webmath.ru/poleznoe/images/formules_276.png"/>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1552575" cy="152400"/>
                          </a:xfrm>
                          <a:prstGeom prst="rect">
                            <a:avLst/>
                          </a:prstGeom>
                          <a:noFill/>
                          <a:ln>
                            <a:noFill/>
                          </a:ln>
                        </pic:spPr>
                      </pic:pic>
                    </a:graphicData>
                  </a:graphic>
                </wp:inline>
              </w:drawing>
            </w:r>
          </w:p>
        </w:tc>
        <w:tc>
          <w:tcPr>
            <w:tcW w:w="4677" w:type="dxa"/>
          </w:tcPr>
          <w:p w:rsidR="009F3F8C" w:rsidRPr="0074638E" w:rsidRDefault="009F3F8C" w:rsidP="000B1CB8">
            <w:pPr>
              <w:jc w:val="both"/>
              <w:textAlignment w:val="baseline"/>
              <w:rPr>
                <w:rFonts w:eastAsia="Calibri"/>
                <w:b/>
                <w:color w:val="111111"/>
                <w:sz w:val="24"/>
                <w:szCs w:val="24"/>
              </w:rPr>
            </w:pPr>
            <w:r w:rsidRPr="0074638E">
              <w:rPr>
                <w:rFonts w:eastAsia="Calibri"/>
                <w:b/>
                <w:color w:val="111111"/>
                <w:sz w:val="24"/>
                <w:szCs w:val="24"/>
              </w:rPr>
              <w:t xml:space="preserve">7. </w:t>
            </w:r>
            <w:r w:rsidRPr="0074638E">
              <w:rPr>
                <w:rFonts w:ascii="Trebuchet MS" w:eastAsia="Calibri" w:hAnsi="Trebuchet MS"/>
                <w:noProof/>
                <w:color w:val="111111"/>
                <w:sz w:val="21"/>
                <w:szCs w:val="21"/>
              </w:rPr>
              <w:drawing>
                <wp:inline distT="0" distB="0" distL="0" distR="0">
                  <wp:extent cx="1266825" cy="333375"/>
                  <wp:effectExtent l="0" t="0" r="9525" b="9525"/>
                  <wp:docPr id="5" name="Рисунок 5" descr="http://www.webmath.ru/poleznoe/images/formules_2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webmath.ru/poleznoe/images/formules_281.png"/>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1266825" cy="333375"/>
                          </a:xfrm>
                          <a:prstGeom prst="rect">
                            <a:avLst/>
                          </a:prstGeom>
                          <a:noFill/>
                          <a:ln>
                            <a:noFill/>
                          </a:ln>
                        </pic:spPr>
                      </pic:pic>
                    </a:graphicData>
                  </a:graphic>
                </wp:inline>
              </w:drawing>
            </w:r>
          </w:p>
        </w:tc>
      </w:tr>
      <w:tr w:rsidR="009F3F8C" w:rsidRPr="0074638E" w:rsidTr="000B1CB8">
        <w:tc>
          <w:tcPr>
            <w:tcW w:w="6096" w:type="dxa"/>
          </w:tcPr>
          <w:p w:rsidR="009F3F8C" w:rsidRPr="0074638E" w:rsidRDefault="009F3F8C" w:rsidP="000B1CB8">
            <w:pPr>
              <w:jc w:val="both"/>
              <w:textAlignment w:val="baseline"/>
              <w:rPr>
                <w:rFonts w:eastAsia="Calibri"/>
                <w:b/>
                <w:color w:val="111111"/>
                <w:sz w:val="24"/>
                <w:szCs w:val="24"/>
              </w:rPr>
            </w:pPr>
            <w:r w:rsidRPr="0074638E">
              <w:rPr>
                <w:rFonts w:eastAsia="Calibri"/>
                <w:color w:val="111111"/>
                <w:sz w:val="24"/>
                <w:szCs w:val="24"/>
              </w:rPr>
              <w:t>3.</w:t>
            </w:r>
            <w:r w:rsidRPr="0074638E">
              <w:rPr>
                <w:rFonts w:ascii="Trebuchet MS" w:eastAsia="Calibri" w:hAnsi="Trebuchet MS"/>
                <w:noProof/>
                <w:color w:val="111111"/>
                <w:sz w:val="21"/>
                <w:szCs w:val="21"/>
              </w:rPr>
              <w:drawing>
                <wp:inline distT="0" distB="0" distL="0" distR="0">
                  <wp:extent cx="1552575" cy="152400"/>
                  <wp:effectExtent l="0" t="0" r="9525" b="0"/>
                  <wp:docPr id="6" name="Рисунок 6" descr="http://www.webmath.ru/poleznoe/images/formules_2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webmath.ru/poleznoe/images/formules_277.png"/>
                          <pic:cNvPicPr>
                            <a:picLocks noChangeAspect="1" noChangeArrowheads="1"/>
                          </pic:cNvPicPr>
                        </pic:nvPicPr>
                        <pic:blipFill>
                          <a:blip r:embed="rId782">
                            <a:extLst>
                              <a:ext uri="{28A0092B-C50C-407E-A947-70E740481C1C}">
                                <a14:useLocalDpi xmlns:a14="http://schemas.microsoft.com/office/drawing/2010/main" val="0"/>
                              </a:ext>
                            </a:extLst>
                          </a:blip>
                          <a:srcRect/>
                          <a:stretch>
                            <a:fillRect/>
                          </a:stretch>
                        </pic:blipFill>
                        <pic:spPr bwMode="auto">
                          <a:xfrm>
                            <a:off x="0" y="0"/>
                            <a:ext cx="1552575" cy="152400"/>
                          </a:xfrm>
                          <a:prstGeom prst="rect">
                            <a:avLst/>
                          </a:prstGeom>
                          <a:noFill/>
                          <a:ln>
                            <a:noFill/>
                          </a:ln>
                        </pic:spPr>
                      </pic:pic>
                    </a:graphicData>
                  </a:graphic>
                </wp:inline>
              </w:drawing>
            </w:r>
          </w:p>
        </w:tc>
        <w:tc>
          <w:tcPr>
            <w:tcW w:w="4677" w:type="dxa"/>
          </w:tcPr>
          <w:p w:rsidR="009F3F8C" w:rsidRPr="0074638E" w:rsidRDefault="009F3F8C" w:rsidP="000B1CB8">
            <w:pPr>
              <w:jc w:val="both"/>
              <w:textAlignment w:val="baseline"/>
              <w:rPr>
                <w:rFonts w:eastAsia="Calibri"/>
                <w:b/>
                <w:color w:val="111111"/>
                <w:sz w:val="24"/>
                <w:szCs w:val="24"/>
              </w:rPr>
            </w:pPr>
            <w:r w:rsidRPr="0074638E">
              <w:rPr>
                <w:rFonts w:eastAsia="Calibri"/>
                <w:b/>
                <w:color w:val="111111"/>
                <w:sz w:val="24"/>
                <w:szCs w:val="24"/>
              </w:rPr>
              <w:t>8.</w:t>
            </w:r>
            <w:r w:rsidRPr="0074638E">
              <w:rPr>
                <w:rFonts w:ascii="Trebuchet MS" w:eastAsia="Calibri" w:hAnsi="Trebuchet MS"/>
                <w:noProof/>
                <w:color w:val="111111"/>
                <w:sz w:val="21"/>
                <w:szCs w:val="21"/>
              </w:rPr>
              <w:drawing>
                <wp:inline distT="0" distB="0" distL="0" distR="0">
                  <wp:extent cx="981075" cy="361950"/>
                  <wp:effectExtent l="0" t="0" r="9525" b="0"/>
                  <wp:docPr id="7" name="Рисунок 7" descr="http://www.webmath.ru/poleznoe/images/formules_2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webmath.ru/poleznoe/images/formules_282.png"/>
                          <pic:cNvPicPr>
                            <a:picLocks noChangeAspect="1" noChangeArrowheads="1"/>
                          </pic:cNvPicPr>
                        </pic:nvPicPr>
                        <pic:blipFill>
                          <a:blip r:embed="rId783">
                            <a:extLst>
                              <a:ext uri="{28A0092B-C50C-407E-A947-70E740481C1C}">
                                <a14:useLocalDpi xmlns:a14="http://schemas.microsoft.com/office/drawing/2010/main" val="0"/>
                              </a:ext>
                            </a:extLst>
                          </a:blip>
                          <a:srcRect/>
                          <a:stretch>
                            <a:fillRect/>
                          </a:stretch>
                        </pic:blipFill>
                        <pic:spPr bwMode="auto">
                          <a:xfrm>
                            <a:off x="0" y="0"/>
                            <a:ext cx="981075" cy="361950"/>
                          </a:xfrm>
                          <a:prstGeom prst="rect">
                            <a:avLst/>
                          </a:prstGeom>
                          <a:noFill/>
                          <a:ln>
                            <a:noFill/>
                          </a:ln>
                        </pic:spPr>
                      </pic:pic>
                    </a:graphicData>
                  </a:graphic>
                </wp:inline>
              </w:drawing>
            </w:r>
          </w:p>
        </w:tc>
      </w:tr>
      <w:tr w:rsidR="009F3F8C" w:rsidRPr="0074638E" w:rsidTr="000B1CB8">
        <w:tc>
          <w:tcPr>
            <w:tcW w:w="6096" w:type="dxa"/>
          </w:tcPr>
          <w:p w:rsidR="009F3F8C" w:rsidRPr="0074638E" w:rsidRDefault="009F3F8C" w:rsidP="000B1CB8">
            <w:pPr>
              <w:jc w:val="both"/>
              <w:textAlignment w:val="baseline"/>
              <w:rPr>
                <w:rFonts w:ascii="Trebuchet MS" w:eastAsia="Calibri" w:hAnsi="Trebuchet MS"/>
                <w:noProof/>
                <w:color w:val="111111"/>
                <w:sz w:val="21"/>
                <w:szCs w:val="21"/>
              </w:rPr>
            </w:pPr>
            <w:r w:rsidRPr="0074638E">
              <w:rPr>
                <w:rFonts w:eastAsia="Calibri"/>
                <w:b/>
                <w:color w:val="111111"/>
                <w:sz w:val="24"/>
                <w:szCs w:val="24"/>
              </w:rPr>
              <w:t>4.</w:t>
            </w:r>
            <w:r w:rsidRPr="0074638E">
              <w:rPr>
                <w:rFonts w:ascii="Trebuchet MS" w:eastAsia="Calibri" w:hAnsi="Trebuchet MS"/>
                <w:noProof/>
                <w:color w:val="111111"/>
                <w:sz w:val="21"/>
                <w:szCs w:val="21"/>
              </w:rPr>
              <w:drawing>
                <wp:inline distT="0" distB="0" distL="0" distR="0">
                  <wp:extent cx="1704975" cy="161925"/>
                  <wp:effectExtent l="0" t="0" r="9525" b="9525"/>
                  <wp:docPr id="8" name="Рисунок 8" descr="http://www.webmath.ru/poleznoe/images/formules_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webmath.ru/poleznoe/images/formules_278.png"/>
                          <pic:cNvPicPr>
                            <a:picLocks noChangeAspect="1" noChangeArrowheads="1"/>
                          </pic:cNvPicPr>
                        </pic:nvPicPr>
                        <pic:blipFill>
                          <a:blip r:embed="rId784">
                            <a:extLst>
                              <a:ext uri="{28A0092B-C50C-407E-A947-70E740481C1C}">
                                <a14:useLocalDpi xmlns:a14="http://schemas.microsoft.com/office/drawing/2010/main" val="0"/>
                              </a:ext>
                            </a:extLst>
                          </a:blip>
                          <a:srcRect/>
                          <a:stretch>
                            <a:fillRect/>
                          </a:stretch>
                        </pic:blipFill>
                        <pic:spPr bwMode="auto">
                          <a:xfrm>
                            <a:off x="0" y="0"/>
                            <a:ext cx="1704975" cy="161925"/>
                          </a:xfrm>
                          <a:prstGeom prst="rect">
                            <a:avLst/>
                          </a:prstGeom>
                          <a:noFill/>
                          <a:ln>
                            <a:noFill/>
                          </a:ln>
                        </pic:spPr>
                      </pic:pic>
                    </a:graphicData>
                  </a:graphic>
                </wp:inline>
              </w:drawing>
            </w:r>
          </w:p>
          <w:p w:rsidR="009F3F8C" w:rsidRPr="0074638E" w:rsidRDefault="009F3F8C" w:rsidP="000B1CB8">
            <w:pPr>
              <w:jc w:val="both"/>
              <w:textAlignment w:val="baseline"/>
              <w:rPr>
                <w:rFonts w:eastAsia="Calibri"/>
                <w:b/>
                <w:color w:val="111111"/>
                <w:sz w:val="24"/>
                <w:szCs w:val="24"/>
              </w:rPr>
            </w:pPr>
          </w:p>
        </w:tc>
        <w:tc>
          <w:tcPr>
            <w:tcW w:w="4677" w:type="dxa"/>
            <w:vMerge w:val="restart"/>
          </w:tcPr>
          <w:p w:rsidR="009F3F8C" w:rsidRPr="0074638E" w:rsidRDefault="009F3F8C" w:rsidP="000B1CB8">
            <w:pPr>
              <w:jc w:val="both"/>
              <w:textAlignment w:val="baseline"/>
              <w:rPr>
                <w:rFonts w:eastAsia="Calibri"/>
                <w:b/>
                <w:color w:val="111111"/>
                <w:sz w:val="24"/>
                <w:szCs w:val="24"/>
              </w:rPr>
            </w:pPr>
            <w:r w:rsidRPr="0074638E">
              <w:rPr>
                <w:rFonts w:eastAsia="Calibri"/>
                <w:b/>
                <w:color w:val="111111"/>
                <w:sz w:val="24"/>
                <w:szCs w:val="24"/>
              </w:rPr>
              <w:t xml:space="preserve">9. </w:t>
            </w:r>
            <w:r w:rsidRPr="0074638E">
              <w:rPr>
                <w:rFonts w:ascii="Trebuchet MS" w:eastAsia="Calibri" w:hAnsi="Trebuchet MS"/>
                <w:noProof/>
                <w:color w:val="111111"/>
                <w:sz w:val="21"/>
                <w:szCs w:val="21"/>
              </w:rPr>
              <w:drawing>
                <wp:inline distT="0" distB="0" distL="0" distR="0">
                  <wp:extent cx="981075" cy="361950"/>
                  <wp:effectExtent l="0" t="0" r="9525" b="0"/>
                  <wp:docPr id="9" name="Рисунок 9" descr="http://www.webmath.ru/poleznoe/images/formules_2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webmath.ru/poleznoe/images/formules_283.png"/>
                          <pic:cNvPicPr>
                            <a:picLocks noChangeAspect="1" noChangeArrowheads="1"/>
                          </pic:cNvPicPr>
                        </pic:nvPicPr>
                        <pic:blipFill>
                          <a:blip r:embed="rId785">
                            <a:extLst>
                              <a:ext uri="{28A0092B-C50C-407E-A947-70E740481C1C}">
                                <a14:useLocalDpi xmlns:a14="http://schemas.microsoft.com/office/drawing/2010/main" val="0"/>
                              </a:ext>
                            </a:extLst>
                          </a:blip>
                          <a:srcRect/>
                          <a:stretch>
                            <a:fillRect/>
                          </a:stretch>
                        </pic:blipFill>
                        <pic:spPr bwMode="auto">
                          <a:xfrm>
                            <a:off x="0" y="0"/>
                            <a:ext cx="981075" cy="361950"/>
                          </a:xfrm>
                          <a:prstGeom prst="rect">
                            <a:avLst/>
                          </a:prstGeom>
                          <a:noFill/>
                          <a:ln>
                            <a:noFill/>
                          </a:ln>
                        </pic:spPr>
                      </pic:pic>
                    </a:graphicData>
                  </a:graphic>
                </wp:inline>
              </w:drawing>
            </w:r>
          </w:p>
          <w:p w:rsidR="009F3F8C" w:rsidRPr="0074638E" w:rsidRDefault="009F3F8C" w:rsidP="000B1CB8">
            <w:pPr>
              <w:jc w:val="both"/>
              <w:textAlignment w:val="baseline"/>
              <w:rPr>
                <w:rFonts w:eastAsia="Calibri"/>
                <w:b/>
                <w:color w:val="111111"/>
                <w:sz w:val="24"/>
                <w:szCs w:val="24"/>
              </w:rPr>
            </w:pPr>
            <w:r w:rsidRPr="0074638E">
              <w:rPr>
                <w:rFonts w:eastAsia="Calibri"/>
                <w:b/>
                <w:color w:val="111111"/>
                <w:sz w:val="24"/>
                <w:szCs w:val="24"/>
              </w:rPr>
              <w:t>-переход к новому основанию</w:t>
            </w:r>
          </w:p>
        </w:tc>
      </w:tr>
      <w:tr w:rsidR="009F3F8C" w:rsidRPr="0074638E" w:rsidTr="000B1CB8">
        <w:tc>
          <w:tcPr>
            <w:tcW w:w="6096" w:type="dxa"/>
          </w:tcPr>
          <w:p w:rsidR="009F3F8C" w:rsidRPr="0074638E" w:rsidRDefault="009F3F8C" w:rsidP="000B1CB8">
            <w:pPr>
              <w:jc w:val="both"/>
              <w:textAlignment w:val="baseline"/>
              <w:rPr>
                <w:rFonts w:eastAsia="Calibri"/>
                <w:b/>
                <w:color w:val="111111"/>
                <w:sz w:val="24"/>
                <w:szCs w:val="24"/>
              </w:rPr>
            </w:pPr>
            <w:r w:rsidRPr="0074638E">
              <w:rPr>
                <w:rFonts w:eastAsia="Calibri"/>
                <w:b/>
                <w:color w:val="111111"/>
                <w:sz w:val="24"/>
                <w:szCs w:val="24"/>
              </w:rPr>
              <w:t xml:space="preserve">5. </w:t>
            </w:r>
            <w:r w:rsidRPr="0074638E">
              <w:rPr>
                <w:rFonts w:ascii="Trebuchet MS" w:eastAsia="Calibri" w:hAnsi="Trebuchet MS"/>
                <w:noProof/>
                <w:color w:val="111111"/>
                <w:sz w:val="21"/>
                <w:szCs w:val="21"/>
              </w:rPr>
              <w:drawing>
                <wp:inline distT="0" distB="0" distL="0" distR="0">
                  <wp:extent cx="1581150" cy="333375"/>
                  <wp:effectExtent l="0" t="0" r="0" b="9525"/>
                  <wp:docPr id="10" name="Рисунок 10" descr="http://www.webmath.ru/poleznoe/images/formules_27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webmath.ru/poleznoe/images/formules_279.png"/>
                          <pic:cNvPicPr>
                            <a:picLocks noChangeAspect="1" noChangeArrowheads="1"/>
                          </pic:cNvPicPr>
                        </pic:nvPicPr>
                        <pic:blipFill>
                          <a:blip r:embed="rId786">
                            <a:extLst>
                              <a:ext uri="{28A0092B-C50C-407E-A947-70E740481C1C}">
                                <a14:useLocalDpi xmlns:a14="http://schemas.microsoft.com/office/drawing/2010/main" val="0"/>
                              </a:ext>
                            </a:extLst>
                          </a:blip>
                          <a:srcRect/>
                          <a:stretch>
                            <a:fillRect/>
                          </a:stretch>
                        </pic:blipFill>
                        <pic:spPr bwMode="auto">
                          <a:xfrm>
                            <a:off x="0" y="0"/>
                            <a:ext cx="1581150" cy="333375"/>
                          </a:xfrm>
                          <a:prstGeom prst="rect">
                            <a:avLst/>
                          </a:prstGeom>
                          <a:noFill/>
                          <a:ln>
                            <a:noFill/>
                          </a:ln>
                        </pic:spPr>
                      </pic:pic>
                    </a:graphicData>
                  </a:graphic>
                </wp:inline>
              </w:drawing>
            </w:r>
          </w:p>
        </w:tc>
        <w:tc>
          <w:tcPr>
            <w:tcW w:w="4677" w:type="dxa"/>
            <w:vMerge/>
          </w:tcPr>
          <w:p w:rsidR="009F3F8C" w:rsidRPr="0074638E" w:rsidRDefault="009F3F8C" w:rsidP="000B1CB8">
            <w:pPr>
              <w:jc w:val="both"/>
              <w:textAlignment w:val="baseline"/>
              <w:rPr>
                <w:rFonts w:eastAsia="Calibri"/>
                <w:b/>
                <w:color w:val="111111"/>
                <w:sz w:val="24"/>
                <w:szCs w:val="24"/>
              </w:rPr>
            </w:pPr>
          </w:p>
        </w:tc>
      </w:tr>
    </w:tbl>
    <w:p w:rsidR="009F3F8C" w:rsidRPr="0074638E" w:rsidRDefault="009F3F8C" w:rsidP="009F3F8C">
      <w:pPr>
        <w:spacing w:after="135"/>
        <w:rPr>
          <w:b/>
          <w:bCs/>
          <w:sz w:val="28"/>
          <w:szCs w:val="28"/>
          <w:u w:val="single"/>
        </w:rPr>
      </w:pPr>
    </w:p>
    <w:p w:rsidR="009F3F8C" w:rsidRPr="0074638E" w:rsidRDefault="009F3F8C" w:rsidP="009F3F8C">
      <w:pPr>
        <w:jc w:val="center"/>
        <w:rPr>
          <w:b/>
          <w:bCs/>
          <w:u w:val="single"/>
        </w:rPr>
      </w:pPr>
      <w:r w:rsidRPr="0074638E">
        <w:rPr>
          <w:b/>
          <w:bCs/>
          <w:u w:val="single"/>
        </w:rPr>
        <w:t>ЗАДАНИЯ ДЛЯ ПРАКТИЧЕСКОЙ РАБОТЫ</w:t>
      </w:r>
    </w:p>
    <w:p w:rsidR="009F3F8C" w:rsidRDefault="009F3F8C" w:rsidP="009F3F8C">
      <w:pPr>
        <w:jc w:val="center"/>
      </w:pPr>
    </w:p>
    <w:p w:rsidR="009F3F8C" w:rsidRPr="0074638E" w:rsidRDefault="009F3F8C" w:rsidP="009F3F8C">
      <w:pPr>
        <w:jc w:val="both"/>
      </w:pPr>
    </w:p>
    <w:tbl>
      <w:tblPr>
        <w:tblStyle w:val="122"/>
        <w:tblpPr w:leftFromText="180" w:rightFromText="180" w:vertAnchor="text" w:tblpY="49"/>
        <w:tblW w:w="0" w:type="auto"/>
        <w:tblLayout w:type="fixed"/>
        <w:tblLook w:val="04A0" w:firstRow="1" w:lastRow="0" w:firstColumn="1" w:lastColumn="0" w:noHBand="0" w:noVBand="1"/>
      </w:tblPr>
      <w:tblGrid>
        <w:gridCol w:w="10314"/>
      </w:tblGrid>
      <w:tr w:rsidR="009F3F8C" w:rsidRPr="0074638E" w:rsidTr="000B1CB8">
        <w:tc>
          <w:tcPr>
            <w:tcW w:w="10314" w:type="dxa"/>
          </w:tcPr>
          <w:p w:rsidR="009F3F8C" w:rsidRPr="0074638E" w:rsidRDefault="009F3F8C" w:rsidP="000B1CB8">
            <w:pPr>
              <w:ind w:left="720"/>
              <w:contextualSpacing/>
              <w:rPr>
                <w:rFonts w:eastAsia="Calibri"/>
                <w:b/>
                <w:sz w:val="28"/>
                <w:szCs w:val="28"/>
              </w:rPr>
            </w:pPr>
            <w:r w:rsidRPr="0074638E">
              <w:rPr>
                <w:rFonts w:eastAsia="Calibri"/>
                <w:b/>
                <w:sz w:val="28"/>
                <w:szCs w:val="28"/>
              </w:rPr>
              <w:t xml:space="preserve">Уровень А </w:t>
            </w:r>
          </w:p>
        </w:tc>
      </w:tr>
      <w:tr w:rsidR="009F3F8C" w:rsidRPr="0074638E" w:rsidTr="000B1CB8">
        <w:tc>
          <w:tcPr>
            <w:tcW w:w="10314" w:type="dxa"/>
          </w:tcPr>
          <w:p w:rsidR="009F3F8C" w:rsidRPr="0074638E" w:rsidRDefault="009F3F8C" w:rsidP="000B1CB8">
            <w:pPr>
              <w:ind w:left="720"/>
              <w:contextualSpacing/>
              <w:rPr>
                <w:rFonts w:eastAsia="Calibri"/>
                <w:b/>
                <w:sz w:val="28"/>
                <w:szCs w:val="28"/>
              </w:rPr>
            </w:pPr>
            <w:r w:rsidRPr="0074638E">
              <w:rPr>
                <w:rFonts w:eastAsia="Calibri"/>
                <w:b/>
                <w:sz w:val="28"/>
                <w:szCs w:val="28"/>
              </w:rPr>
              <w:t>Задание 1.</w:t>
            </w:r>
          </w:p>
          <w:p w:rsidR="009F3F8C" w:rsidRPr="0074638E" w:rsidRDefault="009F3F8C" w:rsidP="000B1CB8">
            <w:pPr>
              <w:ind w:left="720"/>
              <w:contextualSpacing/>
              <w:rPr>
                <w:rFonts w:eastAsia="Calibri"/>
                <w:b/>
                <w:sz w:val="28"/>
                <w:szCs w:val="28"/>
              </w:rPr>
            </w:pPr>
            <w:r w:rsidRPr="0074638E">
              <w:rPr>
                <w:rFonts w:eastAsia="Calibri"/>
                <w:b/>
                <w:noProof/>
                <w:sz w:val="28"/>
                <w:szCs w:val="28"/>
              </w:rPr>
              <w:drawing>
                <wp:inline distT="0" distB="0" distL="0" distR="0">
                  <wp:extent cx="4709693" cy="9525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7">
                            <a:extLst>
                              <a:ext uri="{28A0092B-C50C-407E-A947-70E740481C1C}">
                                <a14:useLocalDpi xmlns:a14="http://schemas.microsoft.com/office/drawing/2010/main" val="0"/>
                              </a:ext>
                            </a:extLst>
                          </a:blip>
                          <a:srcRect/>
                          <a:stretch>
                            <a:fillRect/>
                          </a:stretch>
                        </pic:blipFill>
                        <pic:spPr bwMode="auto">
                          <a:xfrm>
                            <a:off x="0" y="0"/>
                            <a:ext cx="4724067" cy="955407"/>
                          </a:xfrm>
                          <a:prstGeom prst="rect">
                            <a:avLst/>
                          </a:prstGeom>
                          <a:noFill/>
                        </pic:spPr>
                      </pic:pic>
                    </a:graphicData>
                  </a:graphic>
                </wp:inline>
              </w:drawing>
            </w:r>
          </w:p>
        </w:tc>
      </w:tr>
      <w:tr w:rsidR="009F3F8C" w:rsidRPr="0074638E" w:rsidTr="000B1CB8">
        <w:tc>
          <w:tcPr>
            <w:tcW w:w="10314" w:type="dxa"/>
          </w:tcPr>
          <w:p w:rsidR="009F3F8C" w:rsidRPr="0074638E" w:rsidRDefault="009F3F8C" w:rsidP="000B1CB8">
            <w:pPr>
              <w:ind w:left="720"/>
              <w:contextualSpacing/>
              <w:rPr>
                <w:rFonts w:eastAsia="Calibri"/>
                <w:b/>
                <w:noProof/>
                <w:sz w:val="28"/>
                <w:szCs w:val="28"/>
              </w:rPr>
            </w:pPr>
            <w:r w:rsidRPr="0074638E">
              <w:rPr>
                <w:rFonts w:eastAsia="Calibri"/>
                <w:b/>
                <w:noProof/>
                <w:sz w:val="28"/>
                <w:szCs w:val="28"/>
              </w:rPr>
              <w:t xml:space="preserve">Задание 2. </w:t>
            </w:r>
            <w:r w:rsidRPr="0074638E">
              <w:rPr>
                <w:rFonts w:eastAsia="Calibri"/>
                <w:noProof/>
                <w:sz w:val="28"/>
                <w:szCs w:val="28"/>
              </w:rPr>
              <w:t>Пример выполнения задания:</w:t>
            </w:r>
          </w:p>
          <w:p w:rsidR="009F3F8C" w:rsidRPr="0074638E" w:rsidRDefault="009F3F8C" w:rsidP="006D154E">
            <w:pPr>
              <w:numPr>
                <w:ilvl w:val="1"/>
                <w:numId w:val="116"/>
              </w:numPr>
              <w:contextualSpacing/>
              <w:rPr>
                <w:rFonts w:eastAsia="Calibri"/>
                <w:b/>
                <w:noProof/>
                <w:sz w:val="28"/>
                <w:szCs w:val="28"/>
              </w:rPr>
            </w:pPr>
            <w:r w:rsidRPr="0074638E">
              <w:rPr>
                <w:rFonts w:eastAsia="Calibri"/>
                <w:b/>
                <w:noProof/>
                <w:position w:val="-28"/>
                <w:sz w:val="28"/>
                <w:szCs w:val="28"/>
                <w:lang w:eastAsia="ru-RU"/>
              </w:rPr>
              <w:object w:dxaOrig="3680" w:dyaOrig="660">
                <v:shape id="_x0000_i1406" type="#_x0000_t75" style="width:183pt;height:33pt" o:ole="">
                  <v:imagedata r:id="rId788" o:title=""/>
                </v:shape>
                <o:OLEObject Type="Embed" ProgID="Equation.3" ShapeID="_x0000_i1406" DrawAspect="Content" ObjectID="_1581753663" r:id="rId789"/>
              </w:object>
            </w:r>
            <w:r w:rsidRPr="0074638E">
              <w:rPr>
                <w:rFonts w:eastAsia="Calibri"/>
                <w:b/>
                <w:noProof/>
                <w:sz w:val="28"/>
                <w:szCs w:val="28"/>
              </w:rPr>
              <w:t xml:space="preserve">   2) </w:t>
            </w:r>
            <w:r w:rsidRPr="0074638E">
              <w:rPr>
                <w:rFonts w:eastAsia="Calibri"/>
                <w:b/>
                <w:noProof/>
                <w:position w:val="-28"/>
                <w:sz w:val="28"/>
                <w:szCs w:val="28"/>
                <w:lang w:eastAsia="ru-RU"/>
              </w:rPr>
              <w:object w:dxaOrig="2980" w:dyaOrig="660">
                <v:shape id="_x0000_i1407" type="#_x0000_t75" style="width:148.5pt;height:33pt" o:ole="">
                  <v:imagedata r:id="rId790" o:title=""/>
                </v:shape>
                <o:OLEObject Type="Embed" ProgID="Equation.3" ShapeID="_x0000_i1407" DrawAspect="Content" ObjectID="_1581753664" r:id="rId791"/>
              </w:object>
            </w:r>
          </w:p>
          <w:p w:rsidR="009F3F8C" w:rsidRPr="0074638E" w:rsidRDefault="009F3F8C" w:rsidP="000B1CB8">
            <w:pPr>
              <w:ind w:left="720"/>
              <w:contextualSpacing/>
              <w:rPr>
                <w:rFonts w:eastAsia="Calibri"/>
                <w:b/>
                <w:noProof/>
                <w:sz w:val="28"/>
                <w:szCs w:val="28"/>
              </w:rPr>
            </w:pPr>
            <w:r w:rsidRPr="0074638E">
              <w:rPr>
                <w:rFonts w:eastAsia="Calibri"/>
                <w:b/>
                <w:noProof/>
                <w:sz w:val="28"/>
                <w:szCs w:val="28"/>
              </w:rPr>
              <w:drawing>
                <wp:inline distT="0" distB="0" distL="0" distR="0">
                  <wp:extent cx="4881976" cy="13144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bwMode="auto">
                          <a:xfrm>
                            <a:off x="0" y="0"/>
                            <a:ext cx="4884338" cy="1315086"/>
                          </a:xfrm>
                          <a:prstGeom prst="rect">
                            <a:avLst/>
                          </a:prstGeom>
                          <a:noFill/>
                        </pic:spPr>
                      </pic:pic>
                    </a:graphicData>
                  </a:graphic>
                </wp:inline>
              </w:drawing>
            </w:r>
          </w:p>
        </w:tc>
      </w:tr>
      <w:tr w:rsidR="009F3F8C" w:rsidRPr="0074638E" w:rsidTr="000B1CB8">
        <w:tc>
          <w:tcPr>
            <w:tcW w:w="10314" w:type="dxa"/>
          </w:tcPr>
          <w:p w:rsidR="009F3F8C" w:rsidRPr="0074638E" w:rsidRDefault="009F3F8C" w:rsidP="000B1CB8">
            <w:pPr>
              <w:contextualSpacing/>
              <w:rPr>
                <w:rFonts w:eastAsia="Calibri"/>
                <w:b/>
                <w:noProof/>
                <w:sz w:val="24"/>
                <w:szCs w:val="24"/>
              </w:rPr>
            </w:pPr>
            <w:r w:rsidRPr="0074638E">
              <w:rPr>
                <w:rFonts w:eastAsia="Calibri"/>
                <w:b/>
                <w:sz w:val="24"/>
                <w:szCs w:val="24"/>
              </w:rPr>
              <w:t>Задание 3. Уровень В. Решите задачи:</w:t>
            </w:r>
          </w:p>
        </w:tc>
      </w:tr>
      <w:tr w:rsidR="009F3F8C" w:rsidRPr="0074638E" w:rsidTr="000B1CB8">
        <w:tc>
          <w:tcPr>
            <w:tcW w:w="10314" w:type="dxa"/>
          </w:tcPr>
          <w:p w:rsidR="009F3F8C" w:rsidRPr="0074638E" w:rsidRDefault="009F3F8C" w:rsidP="000B1CB8">
            <w:pPr>
              <w:spacing w:after="135"/>
              <w:rPr>
                <w:rFonts w:eastAsia="Calibri"/>
                <w:sz w:val="24"/>
                <w:szCs w:val="24"/>
              </w:rPr>
            </w:pPr>
            <w:r w:rsidRPr="0074638E">
              <w:rPr>
                <w:rFonts w:eastAsia="Calibri"/>
                <w:sz w:val="24"/>
                <w:szCs w:val="24"/>
              </w:rPr>
              <w:t>№ 1.Для обогрева помещения, температура в котором равна Т</w:t>
            </w:r>
            <w:r w:rsidRPr="0074638E">
              <w:rPr>
                <w:rFonts w:eastAsia="Calibri"/>
                <w:sz w:val="24"/>
                <w:szCs w:val="24"/>
                <w:vertAlign w:val="subscript"/>
              </w:rPr>
              <w:t>п </w:t>
            </w:r>
            <w:r w:rsidRPr="0074638E">
              <w:rPr>
                <w:rFonts w:eastAsia="Calibri"/>
                <w:sz w:val="24"/>
                <w:szCs w:val="24"/>
              </w:rPr>
              <w:t>= 20</w:t>
            </w:r>
            <w:r w:rsidRPr="0074638E">
              <w:rPr>
                <w:rFonts w:eastAsia="Calibri"/>
                <w:sz w:val="24"/>
                <w:szCs w:val="24"/>
                <w:vertAlign w:val="superscript"/>
              </w:rPr>
              <w:t>0</w:t>
            </w:r>
            <w:r w:rsidRPr="0074638E">
              <w:rPr>
                <w:rFonts w:eastAsia="Calibri"/>
                <w:sz w:val="24"/>
                <w:szCs w:val="24"/>
              </w:rPr>
              <w:t>С, через радиатор отопления, пропускают горячую воду температурой  Т</w:t>
            </w:r>
            <w:r w:rsidRPr="0074638E">
              <w:rPr>
                <w:rFonts w:eastAsia="Calibri"/>
                <w:sz w:val="24"/>
                <w:szCs w:val="24"/>
                <w:vertAlign w:val="subscript"/>
              </w:rPr>
              <w:t>в </w:t>
            </w:r>
            <w:r w:rsidRPr="0074638E">
              <w:rPr>
                <w:rFonts w:eastAsia="Calibri"/>
                <w:sz w:val="24"/>
                <w:szCs w:val="24"/>
              </w:rPr>
              <w:t>= 100</w:t>
            </w:r>
            <w:r w:rsidRPr="0074638E">
              <w:rPr>
                <w:rFonts w:eastAsia="Calibri"/>
                <w:sz w:val="24"/>
                <w:szCs w:val="24"/>
                <w:vertAlign w:val="superscript"/>
              </w:rPr>
              <w:t>0</w:t>
            </w:r>
            <w:r w:rsidRPr="0074638E">
              <w:rPr>
                <w:rFonts w:eastAsia="Calibri"/>
                <w:sz w:val="24"/>
                <w:szCs w:val="24"/>
              </w:rPr>
              <w:t>С. Расход проходящей через трубу воды m = 0,2 кг/с. Проходя по трубе расстояние </w:t>
            </w:r>
            <w:r w:rsidRPr="0074638E">
              <w:rPr>
                <w:rFonts w:eastAsia="Calibri"/>
                <w:i/>
                <w:iCs/>
                <w:sz w:val="24"/>
                <w:szCs w:val="24"/>
              </w:rPr>
              <w:t>x</w:t>
            </w:r>
            <w:r w:rsidRPr="0074638E">
              <w:rPr>
                <w:rFonts w:eastAsia="Calibri"/>
                <w:sz w:val="24"/>
                <w:szCs w:val="24"/>
              </w:rPr>
              <w:t> (м), вода охлаждается до температуры Т</w:t>
            </w:r>
            <w:r w:rsidRPr="0074638E">
              <w:rPr>
                <w:rFonts w:eastAsia="Calibri"/>
                <w:sz w:val="24"/>
                <w:szCs w:val="24"/>
                <w:vertAlign w:val="superscript"/>
              </w:rPr>
              <w:t>0</w:t>
            </w:r>
            <w:r w:rsidRPr="0074638E">
              <w:rPr>
                <w:rFonts w:eastAsia="Calibri"/>
                <w:sz w:val="24"/>
                <w:szCs w:val="24"/>
              </w:rPr>
              <w:t>С, при чём</w:t>
            </w:r>
          </w:p>
          <w:p w:rsidR="009F3F8C" w:rsidRPr="0074638E" w:rsidRDefault="009F3F8C" w:rsidP="000B1CB8">
            <w:pPr>
              <w:spacing w:after="135"/>
              <w:jc w:val="center"/>
              <w:rPr>
                <w:rFonts w:eastAsia="Calibri"/>
                <w:sz w:val="24"/>
                <w:szCs w:val="24"/>
              </w:rPr>
            </w:pPr>
            <w:r w:rsidRPr="0074638E">
              <w:rPr>
                <w:rFonts w:eastAsia="Calibri"/>
                <w:noProof/>
              </w:rPr>
              <w:drawing>
                <wp:inline distT="0" distB="0" distL="0" distR="0">
                  <wp:extent cx="1676400" cy="533400"/>
                  <wp:effectExtent l="0" t="0" r="0" b="0"/>
                  <wp:docPr id="13" name="Рисунок 13" descr="http://festival.1september.ru/articles/654274/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festival.1september.ru/articles/654274/img1.gif"/>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bwMode="auto">
                          <a:xfrm>
                            <a:off x="0" y="0"/>
                            <a:ext cx="1676400" cy="533400"/>
                          </a:xfrm>
                          <a:prstGeom prst="rect">
                            <a:avLst/>
                          </a:prstGeom>
                          <a:noFill/>
                          <a:ln>
                            <a:noFill/>
                          </a:ln>
                        </pic:spPr>
                      </pic:pic>
                    </a:graphicData>
                  </a:graphic>
                </wp:inline>
              </w:drawing>
            </w:r>
          </w:p>
          <w:p w:rsidR="009F3F8C" w:rsidRPr="0074638E" w:rsidRDefault="009F3F8C" w:rsidP="000B1CB8">
            <w:pPr>
              <w:spacing w:after="135"/>
              <w:rPr>
                <w:rFonts w:eastAsia="Calibri"/>
                <w:sz w:val="24"/>
                <w:szCs w:val="24"/>
              </w:rPr>
            </w:pPr>
            <w:r w:rsidRPr="0074638E">
              <w:rPr>
                <w:rFonts w:eastAsia="Calibri"/>
                <w:sz w:val="24"/>
                <w:szCs w:val="24"/>
              </w:rPr>
              <w:t>где с = 4200Дж/кг*С — теплоемкость воды</w:t>
            </w:r>
          </w:p>
          <w:p w:rsidR="009F3F8C" w:rsidRPr="0074638E" w:rsidRDefault="009F3F8C" w:rsidP="000B1CB8">
            <w:pPr>
              <w:spacing w:after="135"/>
              <w:rPr>
                <w:rFonts w:eastAsia="Calibri"/>
                <w:sz w:val="24"/>
                <w:szCs w:val="24"/>
              </w:rPr>
            </w:pPr>
            <w:r w:rsidRPr="0074638E">
              <w:rPr>
                <w:rFonts w:eastAsia="Calibri"/>
                <w:noProof/>
              </w:rPr>
              <w:drawing>
                <wp:inline distT="0" distB="0" distL="0" distR="0">
                  <wp:extent cx="85725" cy="123825"/>
                  <wp:effectExtent l="0" t="0" r="9525" b="9525"/>
                  <wp:docPr id="14" name="Рисунок 14" descr="http://festival.1september.ru/articles/654274/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festival.1september.ru/articles/654274/img2.gif"/>
                          <pic:cNvPicPr>
                            <a:picLocks noChangeAspect="1" noChangeArrowheads="1"/>
                          </pic:cNvPicPr>
                        </pic:nvPicPr>
                        <pic:blipFill>
                          <a:blip r:embed="rId794">
                            <a:extLst>
                              <a:ext uri="{28A0092B-C50C-407E-A947-70E740481C1C}">
                                <a14:useLocalDpi xmlns:a14="http://schemas.microsoft.com/office/drawing/2010/main" val="0"/>
                              </a:ext>
                            </a:extLst>
                          </a:blip>
                          <a:srcRect/>
                          <a:stretch>
                            <a:fillRect/>
                          </a:stretch>
                        </pic:blipFill>
                        <pic:spPr bwMode="auto">
                          <a:xfrm>
                            <a:off x="0" y="0"/>
                            <a:ext cx="85725" cy="123825"/>
                          </a:xfrm>
                          <a:prstGeom prst="rect">
                            <a:avLst/>
                          </a:prstGeom>
                          <a:noFill/>
                          <a:ln>
                            <a:noFill/>
                          </a:ln>
                        </pic:spPr>
                      </pic:pic>
                    </a:graphicData>
                  </a:graphic>
                </wp:inline>
              </w:drawing>
            </w:r>
            <w:r w:rsidRPr="0074638E">
              <w:rPr>
                <w:rFonts w:eastAsia="Calibri"/>
                <w:sz w:val="24"/>
                <w:szCs w:val="24"/>
              </w:rPr>
              <w:t> = 42 Вт/м </w:t>
            </w:r>
            <w:r w:rsidRPr="0074638E">
              <w:rPr>
                <w:rFonts w:eastAsia="Calibri"/>
                <w:sz w:val="24"/>
                <w:szCs w:val="24"/>
                <w:vertAlign w:val="superscript"/>
              </w:rPr>
              <w:t>* 0</w:t>
            </w:r>
            <w:r w:rsidRPr="0074638E">
              <w:rPr>
                <w:rFonts w:eastAsia="Calibri"/>
                <w:sz w:val="24"/>
                <w:szCs w:val="24"/>
              </w:rPr>
              <w:t>С— коэффициент теплообмена</w:t>
            </w:r>
          </w:p>
          <w:p w:rsidR="009F3F8C" w:rsidRPr="0074638E" w:rsidRDefault="009F3F8C" w:rsidP="000B1CB8">
            <w:pPr>
              <w:spacing w:after="135"/>
              <w:rPr>
                <w:rFonts w:eastAsia="Calibri"/>
                <w:sz w:val="24"/>
                <w:szCs w:val="24"/>
              </w:rPr>
            </w:pPr>
            <w:r w:rsidRPr="0074638E">
              <w:rPr>
                <w:rFonts w:eastAsia="Calibri"/>
                <w:i/>
                <w:iCs/>
                <w:sz w:val="24"/>
                <w:szCs w:val="24"/>
              </w:rPr>
              <w:t>a </w:t>
            </w:r>
            <w:r w:rsidRPr="0074638E">
              <w:rPr>
                <w:rFonts w:eastAsia="Calibri"/>
                <w:sz w:val="24"/>
                <w:szCs w:val="24"/>
              </w:rPr>
              <w:t>= 1,4 — постоянная.</w:t>
            </w:r>
          </w:p>
          <w:p w:rsidR="009F3F8C" w:rsidRPr="0074638E" w:rsidRDefault="009F3F8C" w:rsidP="000B1CB8">
            <w:pPr>
              <w:rPr>
                <w:rFonts w:eastAsia="Calibri"/>
                <w:b/>
                <w:sz w:val="24"/>
                <w:szCs w:val="24"/>
              </w:rPr>
            </w:pPr>
            <w:r w:rsidRPr="0074638E">
              <w:rPr>
                <w:rFonts w:eastAsia="Calibri"/>
                <w:sz w:val="24"/>
                <w:szCs w:val="24"/>
              </w:rPr>
              <w:t>До какой температуры (в градусах Цельсия) охладится вода, если длина трубы 28 м?</w:t>
            </w:r>
          </w:p>
        </w:tc>
      </w:tr>
      <w:tr w:rsidR="009F3F8C" w:rsidRPr="0074638E" w:rsidTr="000B1CB8">
        <w:tc>
          <w:tcPr>
            <w:tcW w:w="10314" w:type="dxa"/>
          </w:tcPr>
          <w:p w:rsidR="009F3F8C" w:rsidRPr="0074638E" w:rsidRDefault="009F3F8C" w:rsidP="000B1CB8">
            <w:pPr>
              <w:shd w:val="clear" w:color="auto" w:fill="FFFFFF"/>
              <w:textAlignment w:val="baseline"/>
              <w:rPr>
                <w:rFonts w:eastAsia="Calibri"/>
                <w:color w:val="111111"/>
                <w:sz w:val="24"/>
                <w:szCs w:val="24"/>
              </w:rPr>
            </w:pPr>
            <w:r w:rsidRPr="0074638E">
              <w:rPr>
                <w:rFonts w:eastAsia="Calibri"/>
                <w:sz w:val="24"/>
                <w:szCs w:val="24"/>
              </w:rPr>
              <w:t>№ 2.</w:t>
            </w:r>
            <w:r w:rsidRPr="0074638E">
              <w:rPr>
                <w:rFonts w:eastAsia="Calibri"/>
                <w:bCs/>
                <w:color w:val="111111"/>
                <w:sz w:val="24"/>
                <w:szCs w:val="24"/>
                <w:bdr w:val="none" w:sz="0" w:space="0" w:color="auto" w:frame="1"/>
              </w:rPr>
              <w:t xml:space="preserve"> Водолазный колокол, содержащий в начальный момент времени υ = 4 моля воздуха объ</w:t>
            </w:r>
            <w:r w:rsidRPr="0074638E">
              <w:rPr>
                <w:rFonts w:eastAsia="Calibri"/>
                <w:bCs/>
                <w:color w:val="111111"/>
                <w:sz w:val="24"/>
                <w:szCs w:val="24"/>
                <w:bdr w:val="none" w:sz="0" w:space="0" w:color="auto" w:frame="1"/>
              </w:rPr>
              <w:t>е</w:t>
            </w:r>
            <w:r w:rsidRPr="0074638E">
              <w:rPr>
                <w:rFonts w:eastAsia="Calibri"/>
                <w:bCs/>
                <w:color w:val="111111"/>
                <w:sz w:val="24"/>
                <w:szCs w:val="24"/>
                <w:bdr w:val="none" w:sz="0" w:space="0" w:color="auto" w:frame="1"/>
              </w:rPr>
              <w:t>мом V</w:t>
            </w:r>
            <w:r w:rsidRPr="0074638E">
              <w:rPr>
                <w:rFonts w:eastAsia="Calibri"/>
                <w:bCs/>
                <w:color w:val="111111"/>
                <w:sz w:val="24"/>
                <w:szCs w:val="24"/>
                <w:bdr w:val="none" w:sz="0" w:space="0" w:color="auto" w:frame="1"/>
                <w:vertAlign w:val="subscript"/>
              </w:rPr>
              <w:t>1 </w:t>
            </w:r>
            <w:r w:rsidRPr="0074638E">
              <w:rPr>
                <w:rFonts w:eastAsia="Calibri"/>
                <w:bCs/>
                <w:color w:val="111111"/>
                <w:sz w:val="24"/>
                <w:szCs w:val="24"/>
                <w:bdr w:val="none" w:sz="0" w:space="0" w:color="auto" w:frame="1"/>
              </w:rPr>
              <w:t>= 15л, медленно опускают на дно водоёма. При этом происходит изотермическое сжатие воздуха до конечного объёма V</w:t>
            </w:r>
            <w:r w:rsidRPr="0074638E">
              <w:rPr>
                <w:rFonts w:eastAsia="Calibri"/>
                <w:bCs/>
                <w:color w:val="111111"/>
                <w:sz w:val="24"/>
                <w:szCs w:val="24"/>
                <w:bdr w:val="none" w:sz="0" w:space="0" w:color="auto" w:frame="1"/>
                <w:vertAlign w:val="subscript"/>
              </w:rPr>
              <w:t>2</w:t>
            </w:r>
            <w:r w:rsidRPr="0074638E">
              <w:rPr>
                <w:rFonts w:eastAsia="Calibri"/>
                <w:bCs/>
                <w:color w:val="111111"/>
                <w:sz w:val="24"/>
                <w:szCs w:val="24"/>
                <w:bdr w:val="none" w:sz="0" w:space="0" w:color="auto" w:frame="1"/>
              </w:rPr>
              <w:t>. Работа, совершаемая водой при сжатии воздуха, определяется выражением:</w:t>
            </w:r>
          </w:p>
          <w:p w:rsidR="009F3F8C" w:rsidRPr="0074638E" w:rsidRDefault="009F3F8C" w:rsidP="000B1CB8">
            <w:pPr>
              <w:shd w:val="clear" w:color="auto" w:fill="FFFFFF"/>
              <w:textAlignment w:val="baseline"/>
              <w:rPr>
                <w:rFonts w:eastAsia="Calibri"/>
                <w:color w:val="111111"/>
                <w:sz w:val="24"/>
                <w:szCs w:val="24"/>
              </w:rPr>
            </w:pPr>
            <w:r w:rsidRPr="0074638E">
              <w:rPr>
                <w:rFonts w:eastAsia="Calibri"/>
                <w:bCs/>
                <w:noProof/>
                <w:color w:val="111111"/>
                <w:bdr w:val="none" w:sz="0" w:space="0" w:color="auto" w:frame="1"/>
              </w:rPr>
              <w:lastRenderedPageBreak/>
              <w:drawing>
                <wp:inline distT="0" distB="0" distL="0" distR="0">
                  <wp:extent cx="1905000" cy="657225"/>
                  <wp:effectExtent l="0" t="0" r="0" b="9525"/>
                  <wp:docPr id="15" name="Рисунок 15" descr="http://matematikalegko.ru/wp-content/uploads/2012/12/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matematikalegko.ru/wp-content/uploads/2012/12/119.gif"/>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1905000" cy="657225"/>
                          </a:xfrm>
                          <a:prstGeom prst="rect">
                            <a:avLst/>
                          </a:prstGeom>
                          <a:noFill/>
                          <a:ln>
                            <a:noFill/>
                          </a:ln>
                        </pic:spPr>
                      </pic:pic>
                    </a:graphicData>
                  </a:graphic>
                </wp:inline>
              </w:drawing>
            </w:r>
          </w:p>
          <w:p w:rsidR="009F3F8C" w:rsidRPr="0074638E" w:rsidRDefault="009F3F8C" w:rsidP="000B1CB8">
            <w:pPr>
              <w:shd w:val="clear" w:color="auto" w:fill="FFFFFF"/>
              <w:jc w:val="both"/>
              <w:textAlignment w:val="baseline"/>
              <w:rPr>
                <w:rFonts w:eastAsia="Calibri"/>
                <w:color w:val="111111"/>
                <w:sz w:val="24"/>
                <w:szCs w:val="24"/>
              </w:rPr>
            </w:pPr>
            <w:r w:rsidRPr="0074638E">
              <w:rPr>
                <w:rFonts w:eastAsia="Calibri"/>
                <w:bCs/>
                <w:color w:val="111111"/>
                <w:sz w:val="24"/>
                <w:szCs w:val="24"/>
                <w:bdr w:val="none" w:sz="0" w:space="0" w:color="auto" w:frame="1"/>
              </w:rPr>
              <w:t>где α = 9,15— постоянная</w:t>
            </w:r>
          </w:p>
          <w:p w:rsidR="009F3F8C" w:rsidRPr="0074638E" w:rsidRDefault="009F3F8C" w:rsidP="000B1CB8">
            <w:pPr>
              <w:shd w:val="clear" w:color="auto" w:fill="FFFFFF"/>
              <w:jc w:val="both"/>
              <w:textAlignment w:val="baseline"/>
              <w:rPr>
                <w:rFonts w:eastAsia="Calibri"/>
                <w:color w:val="111111"/>
                <w:sz w:val="24"/>
                <w:szCs w:val="24"/>
              </w:rPr>
            </w:pPr>
            <w:r w:rsidRPr="0074638E">
              <w:rPr>
                <w:rFonts w:eastAsia="Calibri"/>
                <w:bCs/>
                <w:color w:val="111111"/>
                <w:sz w:val="24"/>
                <w:szCs w:val="24"/>
                <w:bdr w:val="none" w:sz="0" w:space="0" w:color="auto" w:frame="1"/>
              </w:rPr>
              <w:t>Т = 300К— температура воздуха.</w:t>
            </w:r>
          </w:p>
          <w:p w:rsidR="009F3F8C" w:rsidRPr="0074638E" w:rsidRDefault="009F3F8C" w:rsidP="000B1CB8">
            <w:pPr>
              <w:shd w:val="clear" w:color="auto" w:fill="FFFFFF"/>
              <w:jc w:val="both"/>
              <w:textAlignment w:val="baseline"/>
              <w:rPr>
                <w:rFonts w:eastAsia="Calibri"/>
                <w:color w:val="111111"/>
                <w:sz w:val="24"/>
                <w:szCs w:val="24"/>
              </w:rPr>
            </w:pPr>
            <w:r w:rsidRPr="0074638E">
              <w:rPr>
                <w:rFonts w:eastAsia="Calibri"/>
                <w:bCs/>
                <w:color w:val="111111"/>
                <w:sz w:val="24"/>
                <w:szCs w:val="24"/>
                <w:bdr w:val="none" w:sz="0" w:space="0" w:color="auto" w:frame="1"/>
              </w:rPr>
              <w:t>Какой объём V</w:t>
            </w:r>
            <w:r w:rsidRPr="0074638E">
              <w:rPr>
                <w:rFonts w:eastAsia="Calibri"/>
                <w:bCs/>
                <w:color w:val="111111"/>
                <w:sz w:val="24"/>
                <w:szCs w:val="24"/>
                <w:bdr w:val="none" w:sz="0" w:space="0" w:color="auto" w:frame="1"/>
                <w:vertAlign w:val="subscript"/>
              </w:rPr>
              <w:t>2</w:t>
            </w:r>
            <w:r w:rsidRPr="0074638E">
              <w:rPr>
                <w:rFonts w:eastAsia="Calibri"/>
                <w:bCs/>
                <w:color w:val="111111"/>
                <w:sz w:val="24"/>
                <w:szCs w:val="24"/>
                <w:bdr w:val="none" w:sz="0" w:space="0" w:color="auto" w:frame="1"/>
              </w:rPr>
              <w:t> (в литрах) станет занимать воздух, если при сжатии газа была совершена работа в 10980 Дж.</w:t>
            </w:r>
          </w:p>
        </w:tc>
      </w:tr>
      <w:tr w:rsidR="009F3F8C" w:rsidRPr="0074638E" w:rsidTr="000B1CB8">
        <w:tc>
          <w:tcPr>
            <w:tcW w:w="10314" w:type="dxa"/>
          </w:tcPr>
          <w:p w:rsidR="009F3F8C" w:rsidRPr="0074638E" w:rsidRDefault="009F3F8C" w:rsidP="000B1CB8">
            <w:pPr>
              <w:shd w:val="clear" w:color="auto" w:fill="FFFFFF"/>
              <w:textAlignment w:val="baseline"/>
              <w:rPr>
                <w:rFonts w:eastAsia="Calibri"/>
                <w:color w:val="111111"/>
                <w:sz w:val="24"/>
                <w:szCs w:val="24"/>
              </w:rPr>
            </w:pPr>
            <w:r w:rsidRPr="0074638E">
              <w:rPr>
                <w:rFonts w:eastAsia="Calibri"/>
                <w:sz w:val="24"/>
                <w:szCs w:val="24"/>
              </w:rPr>
              <w:lastRenderedPageBreak/>
              <w:t>№ 3.</w:t>
            </w:r>
            <w:r w:rsidRPr="0074638E">
              <w:rPr>
                <w:rFonts w:eastAsia="Calibri"/>
                <w:bCs/>
                <w:color w:val="111111"/>
                <w:sz w:val="24"/>
                <w:szCs w:val="24"/>
                <w:bdr w:val="none" w:sz="0" w:space="0" w:color="auto" w:frame="1"/>
              </w:rPr>
              <w:t>Ёмкость высоковольтного конденсатора в телевизоре C = 5∙10</w:t>
            </w:r>
            <w:r w:rsidRPr="0074638E">
              <w:rPr>
                <w:rFonts w:eastAsia="Calibri"/>
                <w:bCs/>
                <w:color w:val="111111"/>
                <w:sz w:val="24"/>
                <w:szCs w:val="24"/>
                <w:bdr w:val="none" w:sz="0" w:space="0" w:color="auto" w:frame="1"/>
                <w:vertAlign w:val="superscript"/>
              </w:rPr>
              <w:t>-6</w:t>
            </w:r>
            <w:r w:rsidRPr="0074638E">
              <w:rPr>
                <w:rFonts w:eastAsia="Calibri"/>
                <w:bCs/>
                <w:color w:val="111111"/>
                <w:sz w:val="24"/>
                <w:szCs w:val="24"/>
                <w:bdr w:val="none" w:sz="0" w:space="0" w:color="auto" w:frame="1"/>
              </w:rPr>
              <w:t>Ф. Параллельно с конденс</w:t>
            </w:r>
            <w:r w:rsidRPr="0074638E">
              <w:rPr>
                <w:rFonts w:eastAsia="Calibri"/>
                <w:bCs/>
                <w:color w:val="111111"/>
                <w:sz w:val="24"/>
                <w:szCs w:val="24"/>
                <w:bdr w:val="none" w:sz="0" w:space="0" w:color="auto" w:frame="1"/>
              </w:rPr>
              <w:t>а</w:t>
            </w:r>
            <w:r w:rsidRPr="0074638E">
              <w:rPr>
                <w:rFonts w:eastAsia="Calibri"/>
                <w:bCs/>
                <w:color w:val="111111"/>
                <w:sz w:val="24"/>
                <w:szCs w:val="24"/>
                <w:bdr w:val="none" w:sz="0" w:space="0" w:color="auto" w:frame="1"/>
              </w:rPr>
              <w:t>тором подключен резистор с сопротивлением R = 2∙10 Ом. Во время работы телевизора напряж</w:t>
            </w:r>
            <w:r w:rsidRPr="0074638E">
              <w:rPr>
                <w:rFonts w:eastAsia="Calibri"/>
                <w:bCs/>
                <w:color w:val="111111"/>
                <w:sz w:val="24"/>
                <w:szCs w:val="24"/>
                <w:bdr w:val="none" w:sz="0" w:space="0" w:color="auto" w:frame="1"/>
              </w:rPr>
              <w:t>е</w:t>
            </w:r>
            <w:r w:rsidRPr="0074638E">
              <w:rPr>
                <w:rFonts w:eastAsia="Calibri"/>
                <w:bCs/>
                <w:color w:val="111111"/>
                <w:sz w:val="24"/>
                <w:szCs w:val="24"/>
                <w:bdr w:val="none" w:sz="0" w:space="0" w:color="auto" w:frame="1"/>
              </w:rPr>
              <w:t>ние на конденсаторе U</w:t>
            </w:r>
            <w:r w:rsidRPr="0074638E">
              <w:rPr>
                <w:rFonts w:eastAsia="Calibri"/>
                <w:bCs/>
                <w:color w:val="111111"/>
                <w:sz w:val="24"/>
                <w:szCs w:val="24"/>
                <w:bdr w:val="none" w:sz="0" w:space="0" w:color="auto" w:frame="1"/>
                <w:vertAlign w:val="subscript"/>
              </w:rPr>
              <w:t>0 </w:t>
            </w:r>
            <w:r w:rsidRPr="0074638E">
              <w:rPr>
                <w:rFonts w:eastAsia="Calibri"/>
                <w:bCs/>
                <w:color w:val="111111"/>
                <w:sz w:val="24"/>
                <w:szCs w:val="24"/>
                <w:bdr w:val="none" w:sz="0" w:space="0" w:color="auto" w:frame="1"/>
              </w:rPr>
              <w:t>= 25 кВ. После выключения телевизора напряжение на конденсаторе убывает до значения </w:t>
            </w:r>
            <w:r w:rsidRPr="0074638E">
              <w:rPr>
                <w:rFonts w:eastAsia="Calibri"/>
                <w:bCs/>
                <w:i/>
                <w:iCs/>
                <w:color w:val="111111"/>
                <w:sz w:val="24"/>
                <w:szCs w:val="24"/>
                <w:bdr w:val="none" w:sz="0" w:space="0" w:color="auto" w:frame="1"/>
              </w:rPr>
              <w:t>U</w:t>
            </w:r>
            <w:r w:rsidRPr="0074638E">
              <w:rPr>
                <w:rFonts w:eastAsia="Calibri"/>
                <w:bCs/>
                <w:color w:val="111111"/>
                <w:sz w:val="24"/>
                <w:szCs w:val="24"/>
                <w:bdr w:val="none" w:sz="0" w:space="0" w:color="auto" w:frame="1"/>
              </w:rPr>
              <w:t> (кВ) за  время,   определяемое  выражением:</w:t>
            </w:r>
          </w:p>
          <w:p w:rsidR="009F3F8C" w:rsidRPr="0074638E" w:rsidRDefault="009F3F8C" w:rsidP="000B1CB8">
            <w:pPr>
              <w:shd w:val="clear" w:color="auto" w:fill="FFFFFF"/>
              <w:textAlignment w:val="baseline"/>
              <w:rPr>
                <w:rFonts w:eastAsia="Calibri"/>
                <w:color w:val="111111"/>
                <w:sz w:val="24"/>
                <w:szCs w:val="24"/>
              </w:rPr>
            </w:pPr>
            <w:r w:rsidRPr="0074638E">
              <w:rPr>
                <w:rFonts w:eastAsia="Calibri"/>
                <w:bCs/>
                <w:noProof/>
                <w:color w:val="111111"/>
                <w:bdr w:val="none" w:sz="0" w:space="0" w:color="auto" w:frame="1"/>
              </w:rPr>
              <w:drawing>
                <wp:inline distT="0" distB="0" distL="0" distR="0">
                  <wp:extent cx="3349430" cy="542925"/>
                  <wp:effectExtent l="0" t="0" r="3810" b="0"/>
                  <wp:docPr id="16" name="Рисунок 16" descr="http://matematikalegko.ru/wp-content/uploads/2012/12/2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matematikalegko.ru/wp-content/uploads/2012/12/214.gif"/>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3349430" cy="542925"/>
                          </a:xfrm>
                          <a:prstGeom prst="rect">
                            <a:avLst/>
                          </a:prstGeom>
                          <a:noFill/>
                          <a:ln>
                            <a:noFill/>
                          </a:ln>
                        </pic:spPr>
                      </pic:pic>
                    </a:graphicData>
                  </a:graphic>
                </wp:inline>
              </w:drawing>
            </w:r>
          </w:p>
          <w:p w:rsidR="009F3F8C" w:rsidRPr="0074638E" w:rsidRDefault="009F3F8C" w:rsidP="000B1CB8">
            <w:pPr>
              <w:shd w:val="clear" w:color="auto" w:fill="FFFFFF"/>
              <w:textAlignment w:val="baseline"/>
              <w:rPr>
                <w:rFonts w:eastAsia="Calibri"/>
                <w:bCs/>
                <w:color w:val="111111"/>
                <w:sz w:val="24"/>
                <w:szCs w:val="24"/>
                <w:bdr w:val="none" w:sz="0" w:space="0" w:color="auto" w:frame="1"/>
              </w:rPr>
            </w:pPr>
            <w:r w:rsidRPr="0074638E">
              <w:rPr>
                <w:rFonts w:eastAsia="Calibri"/>
                <w:bCs/>
                <w:color w:val="111111"/>
                <w:sz w:val="24"/>
                <w:szCs w:val="24"/>
                <w:bdr w:val="none" w:sz="0" w:space="0" w:color="auto" w:frame="1"/>
              </w:rPr>
              <w:t>Определите (в киловольтах), наибольшее возможное напряжение на конденсаторе, если после выключения телевизора прошло не менее 46 с.   </w:t>
            </w:r>
          </w:p>
        </w:tc>
      </w:tr>
    </w:tbl>
    <w:p w:rsidR="009F3F8C" w:rsidRPr="0074638E" w:rsidRDefault="009F3F8C" w:rsidP="009F3F8C">
      <w:pPr>
        <w:rPr>
          <w:b/>
          <w:bCs/>
        </w:rPr>
      </w:pPr>
    </w:p>
    <w:p w:rsidR="009F3F8C" w:rsidRPr="0074638E" w:rsidRDefault="009F3F8C" w:rsidP="009F3F8C">
      <w:pPr>
        <w:spacing w:after="200" w:line="276" w:lineRule="auto"/>
        <w:jc w:val="center"/>
        <w:rPr>
          <w:rFonts w:eastAsia="Calibri"/>
          <w:b/>
          <w:lang w:eastAsia="en-US"/>
        </w:rPr>
      </w:pPr>
      <w:r w:rsidRPr="0074638E">
        <w:rPr>
          <w:rFonts w:eastAsia="Calibri"/>
          <w:b/>
          <w:lang w:eastAsia="en-US"/>
        </w:rPr>
        <w:t>Критерии оценки результата</w:t>
      </w:r>
    </w:p>
    <w:p w:rsidR="009F3F8C" w:rsidRPr="0074638E" w:rsidRDefault="009F3F8C" w:rsidP="009F3F8C">
      <w:pPr>
        <w:rPr>
          <w:b/>
          <w:bCs/>
        </w:rPr>
      </w:pPr>
      <w:r w:rsidRPr="0074638E">
        <w:rPr>
          <w:bCs/>
        </w:rPr>
        <w:t xml:space="preserve">Уровень А Задание 1. За каждый правильный ответ    -1 балл </w:t>
      </w:r>
    </w:p>
    <w:p w:rsidR="009F3F8C" w:rsidRPr="0074638E" w:rsidRDefault="009F3F8C" w:rsidP="009F3F8C">
      <w:pPr>
        <w:rPr>
          <w:bCs/>
        </w:rPr>
      </w:pPr>
      <w:r w:rsidRPr="0074638E">
        <w:rPr>
          <w:bCs/>
        </w:rPr>
        <w:t xml:space="preserve">                   Задание 2. За каждый правильный ответ-    2 балла </w:t>
      </w:r>
    </w:p>
    <w:p w:rsidR="009F3F8C" w:rsidRPr="0074638E" w:rsidRDefault="009F3F8C" w:rsidP="009F3F8C">
      <w:pPr>
        <w:rPr>
          <w:bCs/>
        </w:rPr>
      </w:pPr>
      <w:r w:rsidRPr="0074638E">
        <w:rPr>
          <w:bCs/>
        </w:rPr>
        <w:t xml:space="preserve">Уровень В Задание 3. За правильно решенную задачу – 3 балла </w:t>
      </w:r>
    </w:p>
    <w:tbl>
      <w:tblPr>
        <w:tblStyle w:val="122"/>
        <w:tblW w:w="0" w:type="auto"/>
        <w:tblLook w:val="04A0" w:firstRow="1" w:lastRow="0" w:firstColumn="1" w:lastColumn="0" w:noHBand="0" w:noVBand="1"/>
      </w:tblPr>
      <w:tblGrid>
        <w:gridCol w:w="5104"/>
        <w:gridCol w:w="5210"/>
      </w:tblGrid>
      <w:tr w:rsidR="009F3F8C" w:rsidRPr="0074638E" w:rsidTr="000B1CB8">
        <w:tc>
          <w:tcPr>
            <w:tcW w:w="5104" w:type="dxa"/>
          </w:tcPr>
          <w:p w:rsidR="009F3F8C" w:rsidRPr="0074638E" w:rsidRDefault="009F3F8C" w:rsidP="000B1CB8">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9F3F8C" w:rsidRPr="0074638E" w:rsidRDefault="009F3F8C" w:rsidP="000B1CB8">
            <w:pPr>
              <w:spacing w:after="135"/>
              <w:rPr>
                <w:rFonts w:eastAsia="Calibri"/>
                <w:b/>
                <w:bCs/>
                <w:sz w:val="24"/>
                <w:szCs w:val="24"/>
              </w:rPr>
            </w:pPr>
            <w:r w:rsidRPr="0074638E">
              <w:rPr>
                <w:rFonts w:eastAsia="Calibri"/>
                <w:b/>
                <w:bCs/>
                <w:sz w:val="24"/>
                <w:szCs w:val="24"/>
              </w:rPr>
              <w:t xml:space="preserve">Оценка </w:t>
            </w:r>
          </w:p>
        </w:tc>
      </w:tr>
      <w:tr w:rsidR="009F3F8C" w:rsidRPr="0074638E" w:rsidTr="000B1CB8">
        <w:tc>
          <w:tcPr>
            <w:tcW w:w="5104" w:type="dxa"/>
          </w:tcPr>
          <w:p w:rsidR="009F3F8C" w:rsidRPr="0074638E" w:rsidRDefault="009F3F8C" w:rsidP="000B1CB8">
            <w:pPr>
              <w:spacing w:after="135"/>
              <w:rPr>
                <w:rFonts w:eastAsia="Calibri"/>
                <w:bCs/>
                <w:sz w:val="24"/>
                <w:szCs w:val="24"/>
              </w:rPr>
            </w:pPr>
            <w:r w:rsidRPr="0074638E">
              <w:rPr>
                <w:rFonts w:eastAsia="Calibri"/>
                <w:bCs/>
                <w:sz w:val="24"/>
                <w:szCs w:val="24"/>
              </w:rPr>
              <w:t>16-24 балла</w:t>
            </w:r>
          </w:p>
        </w:tc>
        <w:tc>
          <w:tcPr>
            <w:tcW w:w="5210" w:type="dxa"/>
          </w:tcPr>
          <w:p w:rsidR="009F3F8C" w:rsidRPr="0074638E" w:rsidRDefault="009F3F8C" w:rsidP="000B1CB8">
            <w:pPr>
              <w:spacing w:after="135"/>
              <w:rPr>
                <w:rFonts w:eastAsia="Calibri"/>
                <w:bCs/>
                <w:sz w:val="24"/>
                <w:szCs w:val="24"/>
              </w:rPr>
            </w:pPr>
            <w:r w:rsidRPr="0074638E">
              <w:rPr>
                <w:rFonts w:eastAsia="Calibri"/>
                <w:bCs/>
                <w:sz w:val="24"/>
                <w:szCs w:val="24"/>
              </w:rPr>
              <w:t>3(удовлетворительно)</w:t>
            </w:r>
          </w:p>
        </w:tc>
      </w:tr>
      <w:tr w:rsidR="009F3F8C" w:rsidRPr="0074638E" w:rsidTr="000B1CB8">
        <w:tc>
          <w:tcPr>
            <w:tcW w:w="5104" w:type="dxa"/>
          </w:tcPr>
          <w:p w:rsidR="009F3F8C" w:rsidRPr="0074638E" w:rsidRDefault="009F3F8C" w:rsidP="000B1CB8">
            <w:pPr>
              <w:spacing w:after="135"/>
              <w:rPr>
                <w:rFonts w:eastAsia="Calibri"/>
                <w:bCs/>
                <w:sz w:val="24"/>
                <w:szCs w:val="24"/>
              </w:rPr>
            </w:pPr>
            <w:r w:rsidRPr="0074638E">
              <w:rPr>
                <w:rFonts w:eastAsia="Calibri"/>
                <w:bCs/>
                <w:sz w:val="24"/>
                <w:szCs w:val="24"/>
              </w:rPr>
              <w:t xml:space="preserve">25-30 баллов </w:t>
            </w:r>
          </w:p>
        </w:tc>
        <w:tc>
          <w:tcPr>
            <w:tcW w:w="5210" w:type="dxa"/>
          </w:tcPr>
          <w:p w:rsidR="009F3F8C" w:rsidRPr="0074638E" w:rsidRDefault="009F3F8C" w:rsidP="000B1CB8">
            <w:pPr>
              <w:spacing w:after="135"/>
              <w:rPr>
                <w:rFonts w:eastAsia="Calibri"/>
                <w:bCs/>
                <w:sz w:val="24"/>
                <w:szCs w:val="24"/>
              </w:rPr>
            </w:pPr>
            <w:r w:rsidRPr="0074638E">
              <w:rPr>
                <w:rFonts w:eastAsia="Calibri"/>
                <w:bCs/>
                <w:sz w:val="24"/>
                <w:szCs w:val="24"/>
              </w:rPr>
              <w:t>4 (хорошо)</w:t>
            </w:r>
          </w:p>
        </w:tc>
      </w:tr>
      <w:tr w:rsidR="009F3F8C" w:rsidRPr="0074638E" w:rsidTr="000B1CB8">
        <w:tc>
          <w:tcPr>
            <w:tcW w:w="5104" w:type="dxa"/>
          </w:tcPr>
          <w:p w:rsidR="009F3F8C" w:rsidRPr="0074638E" w:rsidRDefault="009F3F8C" w:rsidP="000B1CB8">
            <w:pPr>
              <w:spacing w:after="135"/>
              <w:rPr>
                <w:rFonts w:eastAsia="Calibri"/>
                <w:bCs/>
                <w:sz w:val="24"/>
                <w:szCs w:val="24"/>
              </w:rPr>
            </w:pPr>
            <w:r w:rsidRPr="0074638E">
              <w:rPr>
                <w:rFonts w:eastAsia="Calibri"/>
                <w:bCs/>
                <w:sz w:val="24"/>
                <w:szCs w:val="24"/>
              </w:rPr>
              <w:t>31-33 балла</w:t>
            </w:r>
          </w:p>
        </w:tc>
        <w:tc>
          <w:tcPr>
            <w:tcW w:w="5210" w:type="dxa"/>
          </w:tcPr>
          <w:p w:rsidR="009F3F8C" w:rsidRPr="0074638E" w:rsidRDefault="009F3F8C" w:rsidP="000B1CB8">
            <w:pPr>
              <w:spacing w:after="135"/>
              <w:rPr>
                <w:rFonts w:eastAsia="Calibri"/>
                <w:bCs/>
                <w:sz w:val="24"/>
                <w:szCs w:val="24"/>
              </w:rPr>
            </w:pPr>
            <w:r w:rsidRPr="0074638E">
              <w:rPr>
                <w:rFonts w:eastAsia="Calibri"/>
                <w:bCs/>
                <w:sz w:val="24"/>
                <w:szCs w:val="24"/>
              </w:rPr>
              <w:t>5 (отлично)</w:t>
            </w:r>
          </w:p>
        </w:tc>
      </w:tr>
      <w:tr w:rsidR="009F3F8C" w:rsidRPr="0074638E" w:rsidTr="000B1CB8">
        <w:tc>
          <w:tcPr>
            <w:tcW w:w="5104" w:type="dxa"/>
          </w:tcPr>
          <w:p w:rsidR="009F3F8C" w:rsidRPr="0074638E" w:rsidRDefault="009F3F8C" w:rsidP="000B1CB8">
            <w:pPr>
              <w:spacing w:after="135"/>
              <w:rPr>
                <w:rFonts w:eastAsia="Calibri"/>
                <w:bCs/>
                <w:sz w:val="24"/>
                <w:szCs w:val="24"/>
              </w:rPr>
            </w:pPr>
            <w:r w:rsidRPr="0074638E">
              <w:rPr>
                <w:rFonts w:eastAsia="Calibri"/>
                <w:bCs/>
                <w:sz w:val="24"/>
                <w:szCs w:val="24"/>
              </w:rPr>
              <w:t xml:space="preserve">менее 16 баллов </w:t>
            </w:r>
          </w:p>
        </w:tc>
        <w:tc>
          <w:tcPr>
            <w:tcW w:w="5210" w:type="dxa"/>
          </w:tcPr>
          <w:p w:rsidR="009F3F8C" w:rsidRPr="0074638E" w:rsidRDefault="009F3F8C" w:rsidP="000B1CB8">
            <w:pPr>
              <w:spacing w:after="135"/>
              <w:rPr>
                <w:rFonts w:eastAsia="Calibri"/>
                <w:bCs/>
                <w:sz w:val="24"/>
                <w:szCs w:val="24"/>
              </w:rPr>
            </w:pPr>
            <w:r w:rsidRPr="0074638E">
              <w:rPr>
                <w:rFonts w:eastAsia="Calibri"/>
                <w:bCs/>
                <w:sz w:val="24"/>
                <w:szCs w:val="24"/>
              </w:rPr>
              <w:t>2 (неудовлетворительно)</w:t>
            </w:r>
          </w:p>
        </w:tc>
      </w:tr>
    </w:tbl>
    <w:p w:rsidR="009F3F8C" w:rsidRPr="0074638E" w:rsidRDefault="009F3F8C" w:rsidP="009F3F8C">
      <w:pPr>
        <w:rPr>
          <w:u w:val="single"/>
        </w:rPr>
      </w:pPr>
    </w:p>
    <w:p w:rsidR="00434EA4" w:rsidRDefault="00434EA4" w:rsidP="00434EA4">
      <w:pPr>
        <w:jc w:val="center"/>
        <w:rPr>
          <w:b/>
        </w:rPr>
      </w:pPr>
    </w:p>
    <w:p w:rsidR="009F3F8C" w:rsidRDefault="009F3F8C" w:rsidP="0074638E">
      <w:pPr>
        <w:jc w:val="center"/>
        <w:rPr>
          <w:b/>
        </w:rPr>
      </w:pPr>
    </w:p>
    <w:p w:rsidR="0074638E" w:rsidRPr="0074638E" w:rsidRDefault="0074638E" w:rsidP="0074638E">
      <w:pPr>
        <w:jc w:val="center"/>
        <w:rPr>
          <w:b/>
        </w:rPr>
      </w:pPr>
      <w:r w:rsidRPr="0074638E">
        <w:rPr>
          <w:b/>
        </w:rPr>
        <w:t xml:space="preserve">Практическая   работа № </w:t>
      </w:r>
      <w:r w:rsidR="009F3F8C">
        <w:rPr>
          <w:b/>
        </w:rPr>
        <w:t>2</w:t>
      </w:r>
    </w:p>
    <w:p w:rsidR="0074638E" w:rsidRPr="0074638E" w:rsidRDefault="0074638E" w:rsidP="0074638E">
      <w:pPr>
        <w:keepLines/>
        <w:widowControl w:val="0"/>
        <w:suppressLineNumbers/>
        <w:suppressAutoHyphens/>
        <w:spacing w:line="360" w:lineRule="auto"/>
        <w:ind w:firstLine="709"/>
        <w:contextualSpacing/>
        <w:jc w:val="center"/>
        <w:rPr>
          <w:b/>
        </w:rPr>
      </w:pPr>
      <w:r w:rsidRPr="0074638E">
        <w:rPr>
          <w:b/>
        </w:rPr>
        <w:t>«Решение логарифмических уравнений»</w:t>
      </w:r>
    </w:p>
    <w:p w:rsidR="0074638E" w:rsidRPr="0074638E" w:rsidRDefault="0074638E" w:rsidP="0074638E">
      <w:pPr>
        <w:jc w:val="center"/>
      </w:pPr>
    </w:p>
    <w:p w:rsidR="0074638E" w:rsidRPr="0074638E" w:rsidRDefault="0074638E" w:rsidP="0074638E">
      <w:pPr>
        <w:rPr>
          <w:b/>
        </w:rPr>
      </w:pPr>
      <w:r w:rsidRPr="0074638E">
        <w:rPr>
          <w:b/>
        </w:rPr>
        <w:t>Цель работы:</w:t>
      </w:r>
    </w:p>
    <w:p w:rsidR="0074638E" w:rsidRPr="0074638E" w:rsidRDefault="0074638E" w:rsidP="006D154E">
      <w:pPr>
        <w:numPr>
          <w:ilvl w:val="0"/>
          <w:numId w:val="114"/>
        </w:numPr>
        <w:jc w:val="both"/>
      </w:pPr>
      <w:r w:rsidRPr="0074638E">
        <w:t>Корректировать знания, умения и навыки в теме: «Решение логарифм</w:t>
      </w:r>
      <w:r w:rsidRPr="0074638E">
        <w:t>и</w:t>
      </w:r>
      <w:r w:rsidRPr="0074638E">
        <w:t>ческих уравнений».</w:t>
      </w:r>
    </w:p>
    <w:p w:rsidR="0074638E" w:rsidRPr="0074638E" w:rsidRDefault="0074638E" w:rsidP="006D154E">
      <w:pPr>
        <w:numPr>
          <w:ilvl w:val="0"/>
          <w:numId w:val="114"/>
        </w:numPr>
        <w:jc w:val="both"/>
      </w:pPr>
      <w:r w:rsidRPr="0074638E">
        <w:t>Закрепить и систематизировать знания по теме.</w:t>
      </w:r>
    </w:p>
    <w:p w:rsidR="0074638E" w:rsidRPr="0074638E" w:rsidRDefault="0074638E" w:rsidP="006D154E">
      <w:pPr>
        <w:numPr>
          <w:ilvl w:val="0"/>
          <w:numId w:val="114"/>
        </w:numPr>
        <w:jc w:val="both"/>
      </w:pPr>
      <w:r w:rsidRPr="0074638E">
        <w:t>Определить уровень усвоения знаний, оценить результат деятельности студентов.</w:t>
      </w:r>
    </w:p>
    <w:p w:rsidR="0074638E" w:rsidRPr="0074638E" w:rsidRDefault="0074638E" w:rsidP="0074638E">
      <w:pPr>
        <w:jc w:val="both"/>
      </w:pPr>
      <w:r w:rsidRPr="0074638E">
        <w:rPr>
          <w:b/>
        </w:rPr>
        <w:t xml:space="preserve">Оборудование:          </w:t>
      </w:r>
      <w:r w:rsidRPr="0074638E">
        <w:t xml:space="preserve">инструкционно -технологические карты </w:t>
      </w:r>
    </w:p>
    <w:p w:rsidR="0074638E" w:rsidRPr="0074638E" w:rsidRDefault="0074638E" w:rsidP="0074638E">
      <w:pPr>
        <w:jc w:val="both"/>
        <w:rPr>
          <w:b/>
        </w:rPr>
      </w:pPr>
      <w:r w:rsidRPr="0074638E">
        <w:rPr>
          <w:b/>
        </w:rPr>
        <w:t>Порядок выполнения работы:</w:t>
      </w:r>
    </w:p>
    <w:p w:rsidR="0074638E" w:rsidRPr="0074638E" w:rsidRDefault="0074638E" w:rsidP="006D154E">
      <w:pPr>
        <w:numPr>
          <w:ilvl w:val="0"/>
          <w:numId w:val="115"/>
        </w:numPr>
        <w:jc w:val="both"/>
      </w:pPr>
      <w:r w:rsidRPr="0074638E">
        <w:t>Изучить памятку для решения логарифмических уравнений и нер</w:t>
      </w:r>
      <w:r w:rsidRPr="0074638E">
        <w:t>а</w:t>
      </w:r>
      <w:r w:rsidRPr="0074638E">
        <w:t>венств.</w:t>
      </w:r>
    </w:p>
    <w:p w:rsidR="0074638E" w:rsidRPr="0074638E" w:rsidRDefault="0074638E" w:rsidP="006D154E">
      <w:pPr>
        <w:numPr>
          <w:ilvl w:val="0"/>
          <w:numId w:val="115"/>
        </w:numPr>
        <w:jc w:val="both"/>
      </w:pPr>
      <w:r w:rsidRPr="0074638E">
        <w:t>Выполнить задания для практической работы.</w:t>
      </w:r>
    </w:p>
    <w:p w:rsidR="0074638E" w:rsidRPr="0074638E" w:rsidRDefault="0074638E" w:rsidP="0074638E">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74638E" w:rsidRPr="0074638E" w:rsidRDefault="0074638E" w:rsidP="0074638E">
      <w:pPr>
        <w:rPr>
          <w:b/>
        </w:rPr>
      </w:pPr>
    </w:p>
    <w:p w:rsidR="0074638E" w:rsidRPr="0074638E" w:rsidRDefault="0074638E" w:rsidP="0074638E">
      <w:pPr>
        <w:keepNext/>
        <w:jc w:val="center"/>
        <w:outlineLvl w:val="0"/>
        <w:rPr>
          <w:b/>
          <w:szCs w:val="20"/>
          <w:u w:val="single"/>
        </w:rPr>
      </w:pPr>
      <w:r>
        <w:rPr>
          <w:b/>
          <w:szCs w:val="20"/>
          <w:u w:val="single"/>
        </w:rPr>
        <w:t>Памятка для решения</w:t>
      </w:r>
      <w:r w:rsidRPr="0074638E">
        <w:rPr>
          <w:b/>
          <w:szCs w:val="20"/>
          <w:u w:val="single"/>
        </w:rPr>
        <w:t xml:space="preserve"> логарифмических уравнений</w:t>
      </w:r>
    </w:p>
    <w:p w:rsidR="0074638E" w:rsidRPr="0074638E" w:rsidRDefault="0074638E" w:rsidP="0074638E"/>
    <w:p w:rsidR="0074638E" w:rsidRPr="0074638E" w:rsidRDefault="0074638E" w:rsidP="0074638E">
      <w:pPr>
        <w:jc w:val="center"/>
      </w:pPr>
      <w:r w:rsidRPr="0074638E">
        <w:rPr>
          <w:b/>
          <w:noProof/>
          <w:position w:val="-10"/>
        </w:rPr>
        <w:drawing>
          <wp:inline distT="0" distB="0" distL="0" distR="0">
            <wp:extent cx="2676525" cy="200025"/>
            <wp:effectExtent l="19050" t="0" r="0" b="0"/>
            <wp:docPr id="803" name="Рисунок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7"/>
                    <pic:cNvPicPr>
                      <a:picLocks noChangeAspect="1" noChangeArrowheads="1"/>
                    </pic:cNvPicPr>
                  </pic:nvPicPr>
                  <pic:blipFill>
                    <a:blip r:embed="rId797"/>
                    <a:srcRect/>
                    <a:stretch>
                      <a:fillRect/>
                    </a:stretch>
                  </pic:blipFill>
                  <pic:spPr bwMode="auto">
                    <a:xfrm>
                      <a:off x="0" y="0"/>
                      <a:ext cx="2676525" cy="200025"/>
                    </a:xfrm>
                    <a:prstGeom prst="rect">
                      <a:avLst/>
                    </a:prstGeom>
                    <a:noFill/>
                    <a:ln w="9525">
                      <a:noFill/>
                      <a:miter lim="800000"/>
                      <a:headEnd/>
                      <a:tailEnd/>
                    </a:ln>
                  </pic:spPr>
                </pic:pic>
              </a:graphicData>
            </a:graphic>
          </wp:inline>
        </w:drawing>
      </w:r>
      <w:r w:rsidRPr="0074638E">
        <w:t xml:space="preserve">, причем </w:t>
      </w:r>
      <w:r w:rsidRPr="0074638E">
        <w:rPr>
          <w:noProof/>
          <w:position w:val="-10"/>
        </w:rPr>
        <w:drawing>
          <wp:inline distT="0" distB="0" distL="0" distR="0">
            <wp:extent cx="685800" cy="200025"/>
            <wp:effectExtent l="0" t="0" r="0" b="0"/>
            <wp:docPr id="804" name="Рисунок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8"/>
                    <pic:cNvPicPr>
                      <a:picLocks noChangeAspect="1" noChangeArrowheads="1"/>
                    </pic:cNvPicPr>
                  </pic:nvPicPr>
                  <pic:blipFill>
                    <a:blip r:embed="rId798"/>
                    <a:srcRect/>
                    <a:stretch>
                      <a:fillRect/>
                    </a:stretch>
                  </pic:blipFill>
                  <pic:spPr bwMode="auto">
                    <a:xfrm>
                      <a:off x="0" y="0"/>
                      <a:ext cx="685800" cy="200025"/>
                    </a:xfrm>
                    <a:prstGeom prst="rect">
                      <a:avLst/>
                    </a:prstGeom>
                    <a:noFill/>
                    <a:ln w="9525">
                      <a:noFill/>
                      <a:miter lim="800000"/>
                      <a:headEnd/>
                      <a:tailEnd/>
                    </a:ln>
                  </pic:spPr>
                </pic:pic>
              </a:graphicData>
            </a:graphic>
          </wp:inline>
        </w:drawing>
      </w:r>
    </w:p>
    <w:p w:rsidR="0074638E" w:rsidRPr="0074638E" w:rsidRDefault="0074638E" w:rsidP="0074638E">
      <w:pPr>
        <w:rPr>
          <w:b/>
        </w:rPr>
      </w:pPr>
      <w:r w:rsidRPr="0074638E">
        <w:rPr>
          <w:b/>
        </w:rPr>
        <w:t xml:space="preserve">1.   Уравнение вида </w:t>
      </w:r>
      <w:r w:rsidRPr="0074638E">
        <w:rPr>
          <w:b/>
          <w:noProof/>
          <w:position w:val="-12"/>
        </w:rPr>
        <w:drawing>
          <wp:inline distT="0" distB="0" distL="0" distR="0">
            <wp:extent cx="657225" cy="228600"/>
            <wp:effectExtent l="19050" t="0" r="9525" b="0"/>
            <wp:docPr id="805" name="Рисунок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9"/>
                    <pic:cNvPicPr>
                      <a:picLocks noChangeAspect="1" noChangeArrowheads="1"/>
                    </pic:cNvPicPr>
                  </pic:nvPicPr>
                  <pic:blipFill>
                    <a:blip r:embed="rId799"/>
                    <a:srcRect/>
                    <a:stretch>
                      <a:fillRect/>
                    </a:stretch>
                  </pic:blipFill>
                  <pic:spPr bwMode="auto">
                    <a:xfrm>
                      <a:off x="0" y="0"/>
                      <a:ext cx="657225" cy="228600"/>
                    </a:xfrm>
                    <a:prstGeom prst="rect">
                      <a:avLst/>
                    </a:prstGeom>
                    <a:noFill/>
                    <a:ln w="9525">
                      <a:noFill/>
                      <a:miter lim="800000"/>
                      <a:headEnd/>
                      <a:tailEnd/>
                    </a:ln>
                  </pic:spPr>
                </pic:pic>
              </a:graphicData>
            </a:graphic>
          </wp:inline>
        </w:drawing>
      </w:r>
    </w:p>
    <w:p w:rsidR="0074638E" w:rsidRPr="0074638E" w:rsidRDefault="0074638E" w:rsidP="0074638E">
      <w:r w:rsidRPr="0074638E">
        <w:t xml:space="preserve">     Решить равносильное уравнение </w:t>
      </w:r>
      <w:r w:rsidRPr="0074638E">
        <w:rPr>
          <w:noProof/>
          <w:position w:val="-6"/>
        </w:rPr>
        <w:drawing>
          <wp:inline distT="0" distB="0" distL="0" distR="0">
            <wp:extent cx="428625" cy="238125"/>
            <wp:effectExtent l="19050" t="0" r="0" b="0"/>
            <wp:docPr id="806" name="Рисунок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0"/>
                    <pic:cNvPicPr>
                      <a:picLocks noChangeAspect="1" noChangeArrowheads="1"/>
                    </pic:cNvPicPr>
                  </pic:nvPicPr>
                  <pic:blipFill>
                    <a:blip r:embed="rId800"/>
                    <a:srcRect/>
                    <a:stretch>
                      <a:fillRect/>
                    </a:stretch>
                  </pic:blipFill>
                  <pic:spPr bwMode="auto">
                    <a:xfrm>
                      <a:off x="0" y="0"/>
                      <a:ext cx="428625" cy="238125"/>
                    </a:xfrm>
                    <a:prstGeom prst="rect">
                      <a:avLst/>
                    </a:prstGeom>
                    <a:noFill/>
                    <a:ln w="9525">
                      <a:noFill/>
                      <a:miter lim="800000"/>
                      <a:headEnd/>
                      <a:tailEnd/>
                    </a:ln>
                  </pic:spPr>
                </pic:pic>
              </a:graphicData>
            </a:graphic>
          </wp:inline>
        </w:drawing>
      </w:r>
      <w:r w:rsidRPr="0074638E">
        <w:t>;</w:t>
      </w:r>
    </w:p>
    <w:p w:rsidR="0074638E" w:rsidRPr="0074638E" w:rsidRDefault="0074638E" w:rsidP="0074638E">
      <w:pPr>
        <w:rPr>
          <w:b/>
        </w:rPr>
      </w:pPr>
      <w:r w:rsidRPr="0074638E">
        <w:rPr>
          <w:b/>
        </w:rPr>
        <w:lastRenderedPageBreak/>
        <w:t xml:space="preserve">2.   Уравнение вида </w:t>
      </w:r>
      <w:r w:rsidRPr="0074638E">
        <w:rPr>
          <w:b/>
          <w:noProof/>
          <w:position w:val="-12"/>
        </w:rPr>
        <w:drawing>
          <wp:inline distT="0" distB="0" distL="0" distR="0">
            <wp:extent cx="657225" cy="228600"/>
            <wp:effectExtent l="19050" t="0" r="9525" b="0"/>
            <wp:docPr id="807" name="Рисунок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1"/>
                    <pic:cNvPicPr>
                      <a:picLocks noChangeAspect="1" noChangeArrowheads="1"/>
                    </pic:cNvPicPr>
                  </pic:nvPicPr>
                  <pic:blipFill>
                    <a:blip r:embed="rId801"/>
                    <a:srcRect/>
                    <a:stretch>
                      <a:fillRect/>
                    </a:stretch>
                  </pic:blipFill>
                  <pic:spPr bwMode="auto">
                    <a:xfrm>
                      <a:off x="0" y="0"/>
                      <a:ext cx="657225" cy="228600"/>
                    </a:xfrm>
                    <a:prstGeom prst="rect">
                      <a:avLst/>
                    </a:prstGeom>
                    <a:noFill/>
                    <a:ln w="9525">
                      <a:noFill/>
                      <a:miter lim="800000"/>
                      <a:headEnd/>
                      <a:tailEnd/>
                    </a:ln>
                  </pic:spPr>
                </pic:pic>
              </a:graphicData>
            </a:graphic>
          </wp:inline>
        </w:drawing>
      </w:r>
    </w:p>
    <w:p w:rsidR="0074638E" w:rsidRPr="0074638E" w:rsidRDefault="0074638E" w:rsidP="0074638E">
      <w:r w:rsidRPr="0074638E">
        <w:t xml:space="preserve">     а) найти ОДЗ: </w:t>
      </w:r>
      <w:r w:rsidRPr="0074638E">
        <w:rPr>
          <w:noProof/>
          <w:position w:val="-8"/>
        </w:rPr>
        <w:drawing>
          <wp:inline distT="0" distB="0" distL="0" distR="0">
            <wp:extent cx="695325" cy="190500"/>
            <wp:effectExtent l="0" t="0" r="9525" b="0"/>
            <wp:docPr id="808" name="Рисунок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2"/>
                    <pic:cNvPicPr>
                      <a:picLocks noChangeAspect="1" noChangeArrowheads="1"/>
                    </pic:cNvPicPr>
                  </pic:nvPicPr>
                  <pic:blipFill>
                    <a:blip r:embed="rId802"/>
                    <a:srcRect/>
                    <a:stretch>
                      <a:fillRect/>
                    </a:stretch>
                  </pic:blipFill>
                  <pic:spPr bwMode="auto">
                    <a:xfrm>
                      <a:off x="0" y="0"/>
                      <a:ext cx="695325" cy="190500"/>
                    </a:xfrm>
                    <a:prstGeom prst="rect">
                      <a:avLst/>
                    </a:prstGeom>
                    <a:noFill/>
                    <a:ln w="9525">
                      <a:noFill/>
                      <a:miter lim="800000"/>
                      <a:headEnd/>
                      <a:tailEnd/>
                    </a:ln>
                  </pic:spPr>
                </pic:pic>
              </a:graphicData>
            </a:graphic>
          </wp:inline>
        </w:drawing>
      </w:r>
      <w:r w:rsidRPr="0074638E">
        <w:t>;</w:t>
      </w:r>
    </w:p>
    <w:p w:rsidR="0074638E" w:rsidRPr="0074638E" w:rsidRDefault="0074638E" w:rsidP="0074638E">
      <w:r w:rsidRPr="0074638E">
        <w:t xml:space="preserve">     б) решить уравнение </w:t>
      </w:r>
      <w:r w:rsidRPr="0074638E">
        <w:rPr>
          <w:noProof/>
          <w:position w:val="-6"/>
        </w:rPr>
        <w:drawing>
          <wp:inline distT="0" distB="0" distL="0" distR="0">
            <wp:extent cx="447675" cy="219075"/>
            <wp:effectExtent l="19050" t="0" r="9525" b="0"/>
            <wp:docPr id="809" name="Рисунок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3"/>
                    <pic:cNvPicPr>
                      <a:picLocks noChangeAspect="1" noChangeArrowheads="1"/>
                    </pic:cNvPicPr>
                  </pic:nvPicPr>
                  <pic:blipFill>
                    <a:blip r:embed="rId803"/>
                    <a:srcRect/>
                    <a:stretch>
                      <a:fillRect/>
                    </a:stretch>
                  </pic:blipFill>
                  <pic:spPr bwMode="auto">
                    <a:xfrm>
                      <a:off x="0" y="0"/>
                      <a:ext cx="447675" cy="219075"/>
                    </a:xfrm>
                    <a:prstGeom prst="rect">
                      <a:avLst/>
                    </a:prstGeom>
                    <a:noFill/>
                    <a:ln w="9525">
                      <a:noFill/>
                      <a:miter lim="800000"/>
                      <a:headEnd/>
                      <a:tailEnd/>
                    </a:ln>
                  </pic:spPr>
                </pic:pic>
              </a:graphicData>
            </a:graphic>
          </wp:inline>
        </w:drawing>
      </w:r>
      <w:r w:rsidRPr="0074638E">
        <w:t>;</w:t>
      </w:r>
    </w:p>
    <w:p w:rsidR="0074638E" w:rsidRPr="0074638E" w:rsidRDefault="0074638E" w:rsidP="0074638E">
      <w:r w:rsidRPr="0074638E">
        <w:t xml:space="preserve">     в) выбрать из корней уравнения </w:t>
      </w:r>
      <w:r w:rsidRPr="0074638E">
        <w:rPr>
          <w:noProof/>
          <w:position w:val="-10"/>
        </w:rPr>
        <w:drawing>
          <wp:inline distT="0" distB="0" distL="0" distR="0">
            <wp:extent cx="447675" cy="200025"/>
            <wp:effectExtent l="0" t="0" r="0" b="0"/>
            <wp:docPr id="810" name="Рисунок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4"/>
                    <pic:cNvPicPr>
                      <a:picLocks noChangeAspect="1" noChangeArrowheads="1"/>
                    </pic:cNvPicPr>
                  </pic:nvPicPr>
                  <pic:blipFill>
                    <a:blip r:embed="rId804"/>
                    <a:srcRect/>
                    <a:stretch>
                      <a:fillRect/>
                    </a:stretch>
                  </pic:blipFill>
                  <pic:spPr bwMode="auto">
                    <a:xfrm>
                      <a:off x="0" y="0"/>
                      <a:ext cx="447675" cy="200025"/>
                    </a:xfrm>
                    <a:prstGeom prst="rect">
                      <a:avLst/>
                    </a:prstGeom>
                    <a:noFill/>
                    <a:ln w="9525">
                      <a:noFill/>
                      <a:miter lim="800000"/>
                      <a:headEnd/>
                      <a:tailEnd/>
                    </a:ln>
                  </pic:spPr>
                </pic:pic>
              </a:graphicData>
            </a:graphic>
          </wp:inline>
        </w:drawing>
      </w:r>
      <w:r w:rsidRPr="0074638E">
        <w:t>.</w:t>
      </w:r>
    </w:p>
    <w:p w:rsidR="0074638E" w:rsidRPr="0074638E" w:rsidRDefault="0074638E" w:rsidP="006D154E">
      <w:pPr>
        <w:numPr>
          <w:ilvl w:val="0"/>
          <w:numId w:val="113"/>
        </w:numPr>
        <w:spacing w:after="200" w:line="276" w:lineRule="auto"/>
        <w:rPr>
          <w:b/>
        </w:rPr>
      </w:pPr>
      <w:r w:rsidRPr="0074638E">
        <w:rPr>
          <w:b/>
        </w:rPr>
        <w:t xml:space="preserve">Уравнение вида </w:t>
      </w:r>
      <w:r w:rsidRPr="0074638E">
        <w:rPr>
          <w:b/>
          <w:noProof/>
          <w:position w:val="-12"/>
        </w:rPr>
        <w:drawing>
          <wp:inline distT="0" distB="0" distL="0" distR="0">
            <wp:extent cx="657225" cy="228600"/>
            <wp:effectExtent l="19050" t="0" r="0" b="0"/>
            <wp:docPr id="811" name="Рисунок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5"/>
                    <pic:cNvPicPr>
                      <a:picLocks noChangeAspect="1" noChangeArrowheads="1"/>
                    </pic:cNvPicPr>
                  </pic:nvPicPr>
                  <pic:blipFill>
                    <a:blip r:embed="rId805"/>
                    <a:srcRect/>
                    <a:stretch>
                      <a:fillRect/>
                    </a:stretch>
                  </pic:blipFill>
                  <pic:spPr bwMode="auto">
                    <a:xfrm>
                      <a:off x="0" y="0"/>
                      <a:ext cx="657225" cy="228600"/>
                    </a:xfrm>
                    <a:prstGeom prst="rect">
                      <a:avLst/>
                    </a:prstGeom>
                    <a:noFill/>
                    <a:ln w="9525">
                      <a:noFill/>
                      <a:miter lim="800000"/>
                      <a:headEnd/>
                      <a:tailEnd/>
                    </a:ln>
                  </pic:spPr>
                </pic:pic>
              </a:graphicData>
            </a:graphic>
          </wp:inline>
        </w:drawing>
      </w:r>
    </w:p>
    <w:p w:rsidR="0074638E" w:rsidRPr="0074638E" w:rsidRDefault="0074638E" w:rsidP="0074638E">
      <w:pPr>
        <w:ind w:left="360"/>
      </w:pPr>
      <w:r w:rsidRPr="0074638E">
        <w:t>Решить уравнение относительно переменной, входящейв выражение с переменной.</w:t>
      </w:r>
    </w:p>
    <w:p w:rsidR="0074638E" w:rsidRPr="0074638E" w:rsidRDefault="0074638E" w:rsidP="0074638E">
      <w:pPr>
        <w:rPr>
          <w:b/>
        </w:rPr>
      </w:pPr>
    </w:p>
    <w:p w:rsidR="0074638E" w:rsidRPr="0074638E" w:rsidRDefault="0074638E" w:rsidP="0074638E">
      <w:r w:rsidRPr="0074638E">
        <w:t xml:space="preserve">При решении логарифмических уравнений полезно помнить </w:t>
      </w:r>
    </w:p>
    <w:p w:rsidR="0074638E" w:rsidRPr="0074638E" w:rsidRDefault="0074638E" w:rsidP="0074638E">
      <w:r w:rsidRPr="0074638E">
        <w:t xml:space="preserve">некоторые </w:t>
      </w:r>
      <w:r w:rsidRPr="0074638E">
        <w:rPr>
          <w:b/>
        </w:rPr>
        <w:t>свойства логарифмов</w:t>
      </w:r>
      <w:r w:rsidRPr="0074638E">
        <w:t>:</w:t>
      </w:r>
    </w:p>
    <w:p w:rsidR="0074638E" w:rsidRPr="0074638E" w:rsidRDefault="0074638E" w:rsidP="0074638E">
      <w:r w:rsidRPr="0074638E">
        <w:rPr>
          <w:noProof/>
          <w:position w:val="-6"/>
        </w:rPr>
        <w:drawing>
          <wp:inline distT="0" distB="0" distL="0" distR="0">
            <wp:extent cx="647700" cy="219075"/>
            <wp:effectExtent l="19050" t="0" r="0" b="0"/>
            <wp:docPr id="812" name="Рисунок 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6"/>
                    <pic:cNvPicPr>
                      <a:picLocks noChangeAspect="1" noChangeArrowheads="1"/>
                    </pic:cNvPicPr>
                  </pic:nvPicPr>
                  <pic:blipFill>
                    <a:blip r:embed="rId806"/>
                    <a:srcRect/>
                    <a:stretch>
                      <a:fillRect/>
                    </a:stretch>
                  </pic:blipFill>
                  <pic:spPr bwMode="auto">
                    <a:xfrm>
                      <a:off x="0" y="0"/>
                      <a:ext cx="647700" cy="219075"/>
                    </a:xfrm>
                    <a:prstGeom prst="rect">
                      <a:avLst/>
                    </a:prstGeom>
                    <a:noFill/>
                    <a:ln w="9525">
                      <a:noFill/>
                      <a:miter lim="800000"/>
                      <a:headEnd/>
                      <a:tailEnd/>
                    </a:ln>
                  </pic:spPr>
                </pic:pic>
              </a:graphicData>
            </a:graphic>
          </wp:inline>
        </w:drawing>
      </w:r>
      <w:r w:rsidRPr="0074638E">
        <w:t xml:space="preserve"> - основное логарифмическое тождество</w:t>
      </w:r>
    </w:p>
    <w:p w:rsidR="0074638E" w:rsidRPr="0074638E" w:rsidRDefault="0074638E" w:rsidP="0074638E">
      <w:r w:rsidRPr="0074638E">
        <w:rPr>
          <w:noProof/>
          <w:position w:val="-12"/>
        </w:rPr>
        <w:drawing>
          <wp:inline distT="0" distB="0" distL="0" distR="0">
            <wp:extent cx="638175" cy="228600"/>
            <wp:effectExtent l="19050" t="0" r="0" b="0"/>
            <wp:docPr id="813" name="Рисунок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7"/>
                    <pic:cNvPicPr>
                      <a:picLocks noChangeAspect="1" noChangeArrowheads="1"/>
                    </pic:cNvPicPr>
                  </pic:nvPicPr>
                  <pic:blipFill>
                    <a:blip r:embed="rId807"/>
                    <a:srcRect/>
                    <a:stretch>
                      <a:fillRect/>
                    </a:stretch>
                  </pic:blipFill>
                  <pic:spPr bwMode="auto">
                    <a:xfrm>
                      <a:off x="0" y="0"/>
                      <a:ext cx="638175" cy="228600"/>
                    </a:xfrm>
                    <a:prstGeom prst="rect">
                      <a:avLst/>
                    </a:prstGeom>
                    <a:noFill/>
                    <a:ln w="9525">
                      <a:noFill/>
                      <a:miter lim="800000"/>
                      <a:headEnd/>
                      <a:tailEnd/>
                    </a:ln>
                  </pic:spPr>
                </pic:pic>
              </a:graphicData>
            </a:graphic>
          </wp:inline>
        </w:drawing>
      </w:r>
      <w:r w:rsidRPr="0074638E">
        <w:t xml:space="preserve">;                                  </w:t>
      </w:r>
      <w:r w:rsidRPr="0074638E">
        <w:rPr>
          <w:noProof/>
          <w:position w:val="-12"/>
        </w:rPr>
        <w:drawing>
          <wp:inline distT="0" distB="0" distL="0" distR="0">
            <wp:extent cx="638175" cy="228600"/>
            <wp:effectExtent l="19050" t="0" r="0" b="0"/>
            <wp:docPr id="814" name="Рисунок 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8"/>
                    <pic:cNvPicPr>
                      <a:picLocks noChangeAspect="1" noChangeArrowheads="1"/>
                    </pic:cNvPicPr>
                  </pic:nvPicPr>
                  <pic:blipFill>
                    <a:blip r:embed="rId808"/>
                    <a:srcRect/>
                    <a:stretch>
                      <a:fillRect/>
                    </a:stretch>
                  </pic:blipFill>
                  <pic:spPr bwMode="auto">
                    <a:xfrm>
                      <a:off x="0" y="0"/>
                      <a:ext cx="638175" cy="228600"/>
                    </a:xfrm>
                    <a:prstGeom prst="rect">
                      <a:avLst/>
                    </a:prstGeom>
                    <a:noFill/>
                    <a:ln w="9525">
                      <a:noFill/>
                      <a:miter lim="800000"/>
                      <a:headEnd/>
                      <a:tailEnd/>
                    </a:ln>
                  </pic:spPr>
                </pic:pic>
              </a:graphicData>
            </a:graphic>
          </wp:inline>
        </w:drawing>
      </w:r>
      <w:r w:rsidRPr="0074638E">
        <w:t xml:space="preserve">;    </w:t>
      </w:r>
    </w:p>
    <w:p w:rsidR="0074638E" w:rsidRPr="0074638E" w:rsidRDefault="0074638E" w:rsidP="0074638E">
      <w:r w:rsidRPr="0074638E">
        <w:rPr>
          <w:noProof/>
          <w:position w:val="-12"/>
        </w:rPr>
        <w:drawing>
          <wp:inline distT="0" distB="0" distL="0" distR="0">
            <wp:extent cx="1638300" cy="228600"/>
            <wp:effectExtent l="0" t="0" r="0" b="0"/>
            <wp:docPr id="815" name="Рисунок 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9"/>
                    <pic:cNvPicPr>
                      <a:picLocks noChangeAspect="1" noChangeArrowheads="1"/>
                    </pic:cNvPicPr>
                  </pic:nvPicPr>
                  <pic:blipFill>
                    <a:blip r:embed="rId809"/>
                    <a:srcRect/>
                    <a:stretch>
                      <a:fillRect/>
                    </a:stretch>
                  </pic:blipFill>
                  <pic:spPr bwMode="auto">
                    <a:xfrm>
                      <a:off x="0" y="0"/>
                      <a:ext cx="1638300" cy="228600"/>
                    </a:xfrm>
                    <a:prstGeom prst="rect">
                      <a:avLst/>
                    </a:prstGeom>
                    <a:noFill/>
                    <a:ln w="9525">
                      <a:noFill/>
                      <a:miter lim="800000"/>
                      <a:headEnd/>
                      <a:tailEnd/>
                    </a:ln>
                  </pic:spPr>
                </pic:pic>
              </a:graphicData>
            </a:graphic>
          </wp:inline>
        </w:drawing>
      </w:r>
      <w:r w:rsidRPr="0074638E">
        <w:t xml:space="preserve">;     </w:t>
      </w:r>
      <w:r w:rsidRPr="0074638E">
        <w:rPr>
          <w:noProof/>
          <w:position w:val="-28"/>
        </w:rPr>
        <w:drawing>
          <wp:inline distT="0" distB="0" distL="0" distR="0">
            <wp:extent cx="1524000" cy="419100"/>
            <wp:effectExtent l="0" t="0" r="0" b="0"/>
            <wp:docPr id="816" name="Рисунок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0"/>
                    <pic:cNvPicPr>
                      <a:picLocks noChangeAspect="1" noChangeArrowheads="1"/>
                    </pic:cNvPicPr>
                  </pic:nvPicPr>
                  <pic:blipFill>
                    <a:blip r:embed="rId810"/>
                    <a:srcRect/>
                    <a:stretch>
                      <a:fillRect/>
                    </a:stretch>
                  </pic:blipFill>
                  <pic:spPr bwMode="auto">
                    <a:xfrm>
                      <a:off x="0" y="0"/>
                      <a:ext cx="1524000" cy="419100"/>
                    </a:xfrm>
                    <a:prstGeom prst="rect">
                      <a:avLst/>
                    </a:prstGeom>
                    <a:noFill/>
                    <a:ln w="9525">
                      <a:noFill/>
                      <a:miter lim="800000"/>
                      <a:headEnd/>
                      <a:tailEnd/>
                    </a:ln>
                  </pic:spPr>
                </pic:pic>
              </a:graphicData>
            </a:graphic>
          </wp:inline>
        </w:drawing>
      </w:r>
      <w:r w:rsidRPr="0074638E">
        <w:t xml:space="preserve">;       </w:t>
      </w:r>
    </w:p>
    <w:p w:rsidR="0074638E" w:rsidRPr="0074638E" w:rsidRDefault="0074638E" w:rsidP="0074638E">
      <w:r w:rsidRPr="0074638E">
        <w:rPr>
          <w:noProof/>
          <w:position w:val="-12"/>
        </w:rPr>
        <w:drawing>
          <wp:inline distT="0" distB="0" distL="0" distR="0">
            <wp:extent cx="1209675" cy="257175"/>
            <wp:effectExtent l="0" t="0" r="9525" b="0"/>
            <wp:docPr id="817" name="Рисунок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1"/>
                    <pic:cNvPicPr>
                      <a:picLocks noChangeAspect="1" noChangeArrowheads="1"/>
                    </pic:cNvPicPr>
                  </pic:nvPicPr>
                  <pic:blipFill>
                    <a:blip r:embed="rId811"/>
                    <a:srcRect/>
                    <a:stretch>
                      <a:fillRect/>
                    </a:stretch>
                  </pic:blipFill>
                  <pic:spPr bwMode="auto">
                    <a:xfrm>
                      <a:off x="0" y="0"/>
                      <a:ext cx="1209675" cy="257175"/>
                    </a:xfrm>
                    <a:prstGeom prst="rect">
                      <a:avLst/>
                    </a:prstGeom>
                    <a:noFill/>
                    <a:ln w="9525">
                      <a:noFill/>
                      <a:miter lim="800000"/>
                      <a:headEnd/>
                      <a:tailEnd/>
                    </a:ln>
                  </pic:spPr>
                </pic:pic>
              </a:graphicData>
            </a:graphic>
          </wp:inline>
        </w:drawing>
      </w:r>
      <w:r w:rsidRPr="0074638E">
        <w:t xml:space="preserve">;                  </w:t>
      </w:r>
      <w:r w:rsidRPr="0074638E">
        <w:rPr>
          <w:noProof/>
          <w:position w:val="-24"/>
        </w:rPr>
        <w:drawing>
          <wp:inline distT="0" distB="0" distL="0" distR="0">
            <wp:extent cx="1104900" cy="409575"/>
            <wp:effectExtent l="0" t="0" r="0" b="0"/>
            <wp:docPr id="818" name="Рисунок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2"/>
                    <pic:cNvPicPr>
                      <a:picLocks noChangeAspect="1" noChangeArrowheads="1"/>
                    </pic:cNvPicPr>
                  </pic:nvPicPr>
                  <pic:blipFill>
                    <a:blip r:embed="rId812"/>
                    <a:srcRect/>
                    <a:stretch>
                      <a:fillRect/>
                    </a:stretch>
                  </pic:blipFill>
                  <pic:spPr bwMode="auto">
                    <a:xfrm>
                      <a:off x="0" y="0"/>
                      <a:ext cx="1104900" cy="409575"/>
                    </a:xfrm>
                    <a:prstGeom prst="rect">
                      <a:avLst/>
                    </a:prstGeom>
                    <a:noFill/>
                    <a:ln w="9525">
                      <a:noFill/>
                      <a:miter lim="800000"/>
                      <a:headEnd/>
                      <a:tailEnd/>
                    </a:ln>
                  </pic:spPr>
                </pic:pic>
              </a:graphicData>
            </a:graphic>
          </wp:inline>
        </w:drawing>
      </w:r>
      <w:r w:rsidRPr="0074638E">
        <w:t xml:space="preserve">;                    </w:t>
      </w:r>
    </w:p>
    <w:p w:rsidR="0074638E" w:rsidRPr="0074638E" w:rsidRDefault="0074638E" w:rsidP="0074638E">
      <w:r w:rsidRPr="0074638E">
        <w:rPr>
          <w:noProof/>
          <w:position w:val="-24"/>
        </w:rPr>
        <w:drawing>
          <wp:inline distT="0" distB="0" distL="0" distR="0">
            <wp:extent cx="1133475" cy="390525"/>
            <wp:effectExtent l="0" t="0" r="0" b="0"/>
            <wp:docPr id="819" name="Рисунок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3"/>
                    <pic:cNvPicPr>
                      <a:picLocks noChangeAspect="1" noChangeArrowheads="1"/>
                    </pic:cNvPicPr>
                  </pic:nvPicPr>
                  <pic:blipFill>
                    <a:blip r:embed="rId813"/>
                    <a:srcRect/>
                    <a:stretch>
                      <a:fillRect/>
                    </a:stretch>
                  </pic:blipFill>
                  <pic:spPr bwMode="auto">
                    <a:xfrm>
                      <a:off x="0" y="0"/>
                      <a:ext cx="1133475" cy="390525"/>
                    </a:xfrm>
                    <a:prstGeom prst="rect">
                      <a:avLst/>
                    </a:prstGeom>
                    <a:noFill/>
                    <a:ln w="9525">
                      <a:noFill/>
                      <a:miter lim="800000"/>
                      <a:headEnd/>
                      <a:tailEnd/>
                    </a:ln>
                  </pic:spPr>
                </pic:pic>
              </a:graphicData>
            </a:graphic>
          </wp:inline>
        </w:drawing>
      </w:r>
      <w:r w:rsidRPr="0074638E">
        <w:t xml:space="preserve">;                   </w:t>
      </w:r>
      <w:r w:rsidRPr="0074638E">
        <w:rPr>
          <w:noProof/>
          <w:position w:val="-30"/>
        </w:rPr>
        <w:drawing>
          <wp:inline distT="0" distB="0" distL="0" distR="0">
            <wp:extent cx="981075" cy="428625"/>
            <wp:effectExtent l="0" t="0" r="9525" b="0"/>
            <wp:docPr id="820" name="Рисунок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4"/>
                    <pic:cNvPicPr>
                      <a:picLocks noChangeAspect="1" noChangeArrowheads="1"/>
                    </pic:cNvPicPr>
                  </pic:nvPicPr>
                  <pic:blipFill>
                    <a:blip r:embed="rId814"/>
                    <a:srcRect/>
                    <a:stretch>
                      <a:fillRect/>
                    </a:stretch>
                  </pic:blipFill>
                  <pic:spPr bwMode="auto">
                    <a:xfrm>
                      <a:off x="0" y="0"/>
                      <a:ext cx="981075" cy="428625"/>
                    </a:xfrm>
                    <a:prstGeom prst="rect">
                      <a:avLst/>
                    </a:prstGeom>
                    <a:noFill/>
                    <a:ln w="9525">
                      <a:noFill/>
                      <a:miter lim="800000"/>
                      <a:headEnd/>
                      <a:tailEnd/>
                    </a:ln>
                  </pic:spPr>
                </pic:pic>
              </a:graphicData>
            </a:graphic>
          </wp:inline>
        </w:drawing>
      </w:r>
      <w:r w:rsidRPr="0074638E">
        <w:t xml:space="preserve">;  </w:t>
      </w:r>
    </w:p>
    <w:p w:rsidR="0074638E" w:rsidRPr="0074638E" w:rsidRDefault="0074638E" w:rsidP="0074638E">
      <w:r w:rsidRPr="0074638E">
        <w:rPr>
          <w:noProof/>
          <w:position w:val="-30"/>
        </w:rPr>
        <w:drawing>
          <wp:inline distT="0" distB="0" distL="0" distR="0">
            <wp:extent cx="981075" cy="447675"/>
            <wp:effectExtent l="0" t="0" r="0" b="0"/>
            <wp:docPr id="821" name="Рисунок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5"/>
                    <pic:cNvPicPr>
                      <a:picLocks noChangeAspect="1" noChangeArrowheads="1"/>
                    </pic:cNvPicPr>
                  </pic:nvPicPr>
                  <pic:blipFill>
                    <a:blip r:embed="rId815"/>
                    <a:srcRect/>
                    <a:stretch>
                      <a:fillRect/>
                    </a:stretch>
                  </pic:blipFill>
                  <pic:spPr bwMode="auto">
                    <a:xfrm>
                      <a:off x="0" y="0"/>
                      <a:ext cx="981075" cy="447675"/>
                    </a:xfrm>
                    <a:prstGeom prst="rect">
                      <a:avLst/>
                    </a:prstGeom>
                    <a:noFill/>
                    <a:ln w="9525">
                      <a:noFill/>
                      <a:miter lim="800000"/>
                      <a:headEnd/>
                      <a:tailEnd/>
                    </a:ln>
                  </pic:spPr>
                </pic:pic>
              </a:graphicData>
            </a:graphic>
          </wp:inline>
        </w:drawing>
      </w:r>
      <w:r w:rsidRPr="0074638E">
        <w:t xml:space="preserve"> - формула перехода к новому основанию</w:t>
      </w:r>
    </w:p>
    <w:p w:rsidR="0074638E" w:rsidRPr="0074638E" w:rsidRDefault="0074638E" w:rsidP="0074638E">
      <w:r w:rsidRPr="0074638E">
        <w:rPr>
          <w:b/>
        </w:rPr>
        <w:t xml:space="preserve">    Замечание</w:t>
      </w:r>
      <w:r w:rsidRPr="0074638E">
        <w:t xml:space="preserve">: </w:t>
      </w:r>
      <w:r w:rsidRPr="0074638E">
        <w:rPr>
          <w:noProof/>
          <w:position w:val="-10"/>
        </w:rPr>
        <w:drawing>
          <wp:inline distT="0" distB="0" distL="0" distR="0">
            <wp:extent cx="352425" cy="200025"/>
            <wp:effectExtent l="0" t="0" r="0" b="0"/>
            <wp:docPr id="822" name="Рисунок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6"/>
                    <pic:cNvPicPr>
                      <a:picLocks noChangeAspect="1" noChangeArrowheads="1"/>
                    </pic:cNvPicPr>
                  </pic:nvPicPr>
                  <pic:blipFill>
                    <a:blip r:embed="rId816"/>
                    <a:srcRect/>
                    <a:stretch>
                      <a:fillRect/>
                    </a:stretch>
                  </pic:blipFill>
                  <pic:spPr bwMode="auto">
                    <a:xfrm>
                      <a:off x="0" y="0"/>
                      <a:ext cx="352425" cy="200025"/>
                    </a:xfrm>
                    <a:prstGeom prst="rect">
                      <a:avLst/>
                    </a:prstGeom>
                    <a:noFill/>
                    <a:ln w="9525">
                      <a:noFill/>
                      <a:miter lim="800000"/>
                      <a:headEnd/>
                      <a:tailEnd/>
                    </a:ln>
                  </pic:spPr>
                </pic:pic>
              </a:graphicData>
            </a:graphic>
          </wp:inline>
        </w:drawing>
      </w:r>
      <w:r w:rsidRPr="0074638E">
        <w:t>десятичный логарифм (по основанию 10)</w:t>
      </w:r>
    </w:p>
    <w:p w:rsidR="0074638E" w:rsidRPr="0074638E" w:rsidRDefault="0074638E" w:rsidP="0074638E">
      <w:pPr>
        <w:jc w:val="both"/>
      </w:pPr>
      <w:r w:rsidRPr="0074638E">
        <w:rPr>
          <w:noProof/>
          <w:position w:val="-6"/>
        </w:rPr>
        <w:drawing>
          <wp:inline distT="0" distB="0" distL="0" distR="0">
            <wp:extent cx="342900" cy="180975"/>
            <wp:effectExtent l="19050" t="0" r="0" b="0"/>
            <wp:docPr id="823" name="Рисунок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7"/>
                    <pic:cNvPicPr>
                      <a:picLocks noChangeAspect="1" noChangeArrowheads="1"/>
                    </pic:cNvPicPr>
                  </pic:nvPicPr>
                  <pic:blipFill>
                    <a:blip r:embed="rId817"/>
                    <a:srcRect/>
                    <a:stretch>
                      <a:fillRect/>
                    </a:stretch>
                  </pic:blipFill>
                  <pic:spPr bwMode="auto">
                    <a:xfrm>
                      <a:off x="0" y="0"/>
                      <a:ext cx="342900" cy="180975"/>
                    </a:xfrm>
                    <a:prstGeom prst="rect">
                      <a:avLst/>
                    </a:prstGeom>
                    <a:noFill/>
                    <a:ln w="9525">
                      <a:noFill/>
                      <a:miter lim="800000"/>
                      <a:headEnd/>
                      <a:tailEnd/>
                    </a:ln>
                  </pic:spPr>
                </pic:pic>
              </a:graphicData>
            </a:graphic>
          </wp:inline>
        </w:drawing>
      </w:r>
      <w:r w:rsidRPr="0074638E">
        <w:t xml:space="preserve">натуральный логарифм (по основанию </w:t>
      </w:r>
      <w:r w:rsidRPr="0074638E">
        <w:rPr>
          <w:noProof/>
          <w:position w:val="-6"/>
        </w:rPr>
        <w:drawing>
          <wp:inline distT="0" distB="0" distL="0" distR="0">
            <wp:extent cx="114300" cy="142875"/>
            <wp:effectExtent l="19050" t="0" r="0" b="0"/>
            <wp:docPr id="824" name="Рисунок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8"/>
                    <pic:cNvPicPr>
                      <a:picLocks noChangeAspect="1" noChangeArrowheads="1"/>
                    </pic:cNvPicPr>
                  </pic:nvPicPr>
                  <pic:blipFill>
                    <a:blip r:embed="rId818"/>
                    <a:srcRect/>
                    <a:stretch>
                      <a:fillRect/>
                    </a:stretch>
                  </pic:blipFill>
                  <pic:spPr bwMode="auto">
                    <a:xfrm>
                      <a:off x="0" y="0"/>
                      <a:ext cx="114300" cy="142875"/>
                    </a:xfrm>
                    <a:prstGeom prst="rect">
                      <a:avLst/>
                    </a:prstGeom>
                    <a:noFill/>
                    <a:ln w="9525">
                      <a:noFill/>
                      <a:miter lim="800000"/>
                      <a:headEnd/>
                      <a:tailEnd/>
                    </a:ln>
                  </pic:spPr>
                </pic:pic>
              </a:graphicData>
            </a:graphic>
          </wp:inline>
        </w:drawing>
      </w:r>
      <w:r w:rsidRPr="0074638E">
        <w:t>)</w:t>
      </w:r>
    </w:p>
    <w:p w:rsidR="0074638E" w:rsidRPr="0074638E" w:rsidRDefault="0074638E" w:rsidP="0074638E">
      <w:pPr>
        <w:jc w:val="both"/>
      </w:pPr>
      <w:r w:rsidRPr="0074638E">
        <w:t xml:space="preserve">При решении логарифмических уравнений применяются также методы </w:t>
      </w:r>
      <w:r w:rsidRPr="0074638E">
        <w:rPr>
          <w:b/>
          <w:i/>
        </w:rPr>
        <w:t xml:space="preserve">логарифмирования </w:t>
      </w:r>
      <w:r w:rsidRPr="0074638E">
        <w:t>и</w:t>
      </w:r>
      <w:r w:rsidRPr="0074638E">
        <w:rPr>
          <w:b/>
          <w:i/>
        </w:rPr>
        <w:t xml:space="preserve"> п</w:t>
      </w:r>
      <w:r w:rsidRPr="0074638E">
        <w:rPr>
          <w:b/>
          <w:i/>
        </w:rPr>
        <w:t>о</w:t>
      </w:r>
      <w:r w:rsidRPr="0074638E">
        <w:rPr>
          <w:b/>
          <w:i/>
        </w:rPr>
        <w:t>тенцирования</w:t>
      </w:r>
    </w:p>
    <w:p w:rsidR="0074638E" w:rsidRPr="0074638E" w:rsidRDefault="0074638E" w:rsidP="0074638E">
      <w:pPr>
        <w:keepNext/>
        <w:outlineLvl w:val="0"/>
        <w:rPr>
          <w:b/>
          <w:szCs w:val="20"/>
        </w:rPr>
      </w:pPr>
    </w:p>
    <w:p w:rsidR="0074638E" w:rsidRPr="0074638E" w:rsidRDefault="0074638E" w:rsidP="0074638E">
      <w:pPr>
        <w:keepNext/>
        <w:jc w:val="center"/>
        <w:outlineLvl w:val="0"/>
        <w:rPr>
          <w:b/>
          <w:szCs w:val="20"/>
        </w:rPr>
      </w:pPr>
    </w:p>
    <w:p w:rsidR="0074638E" w:rsidRPr="0074638E" w:rsidRDefault="0074638E" w:rsidP="0074638E">
      <w:pPr>
        <w:keepNext/>
        <w:jc w:val="center"/>
        <w:outlineLvl w:val="0"/>
        <w:rPr>
          <w:b/>
          <w:szCs w:val="20"/>
          <w:u w:val="single"/>
        </w:rPr>
      </w:pPr>
      <w:r w:rsidRPr="0074638E">
        <w:rPr>
          <w:b/>
          <w:szCs w:val="20"/>
          <w:u w:val="single"/>
        </w:rPr>
        <w:t>ВАРИАНТЫ ПРАКТИЧЕСКОЙ РАБОТЫ</w:t>
      </w:r>
    </w:p>
    <w:p w:rsidR="0074638E" w:rsidRPr="0074638E" w:rsidRDefault="0074638E" w:rsidP="0074638E">
      <w:pPr>
        <w:spacing w:after="200"/>
        <w:rPr>
          <w:rFonts w:eastAsia="Calibri"/>
          <w:b/>
          <w:u w:val="single"/>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5"/>
        <w:gridCol w:w="15"/>
        <w:gridCol w:w="4771"/>
      </w:tblGrid>
      <w:tr w:rsidR="0074638E" w:rsidRPr="0074638E" w:rsidTr="000B1CB8">
        <w:tc>
          <w:tcPr>
            <w:tcW w:w="4785" w:type="dxa"/>
          </w:tcPr>
          <w:p w:rsidR="0074638E" w:rsidRPr="0074638E" w:rsidRDefault="0074638E" w:rsidP="0074638E">
            <w:pPr>
              <w:ind w:left="720"/>
              <w:contextualSpacing/>
              <w:jc w:val="center"/>
              <w:rPr>
                <w:rFonts w:ascii="Calibri" w:eastAsia="Calibri" w:hAnsi="Calibri"/>
                <w:sz w:val="22"/>
                <w:szCs w:val="22"/>
                <w:lang w:eastAsia="en-US"/>
              </w:rPr>
            </w:pPr>
            <w:r w:rsidRPr="0074638E">
              <w:rPr>
                <w:rFonts w:ascii="Calibri" w:eastAsia="Calibri" w:hAnsi="Calibri"/>
                <w:sz w:val="22"/>
                <w:szCs w:val="22"/>
                <w:lang w:eastAsia="en-US"/>
              </w:rPr>
              <w:t>* Вариант 1</w:t>
            </w:r>
          </w:p>
          <w:p w:rsidR="0074638E" w:rsidRPr="0074638E"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 xml:space="preserve"> 12-х</m:t>
                      </m:r>
                    </m:e>
                  </m:d>
                  <m:r>
                    <w:rPr>
                      <w:rFonts w:ascii="Cambria Math" w:eastAsia="Calibri" w:hAnsi="Cambria Math"/>
                      <w:sz w:val="22"/>
                      <w:szCs w:val="22"/>
                      <w:lang w:eastAsia="en-US"/>
                    </w:rPr>
                    <m:t xml:space="preserve">= </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 xml:space="preserve">6 </m:t>
                      </m:r>
                    </m:e>
                  </m:func>
                </m:e>
              </m:func>
            </m:oMath>
          </w:p>
          <w:p w:rsidR="0074638E" w:rsidRPr="0074638E"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(4х-10)</m:t>
                      </m:r>
                    </m:e>
                  </m:func>
                </m:e>
              </m:func>
            </m:oMath>
          </w:p>
          <w:p w:rsidR="0074638E" w:rsidRPr="0074638E"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8-х</m:t>
                      </m:r>
                    </m:e>
                  </m:d>
                  <m:r>
                    <w:rPr>
                      <w:rFonts w:ascii="Cambria Math" w:eastAsia="Calibri" w:hAnsi="Cambria Math"/>
                      <w:sz w:val="22"/>
                      <w:szCs w:val="22"/>
                      <w:lang w:eastAsia="en-US"/>
                    </w:rPr>
                    <m:t>=4</m:t>
                  </m:r>
                </m:e>
              </m:func>
            </m:oMath>
          </w:p>
          <w:p w:rsidR="0074638E" w:rsidRPr="0074638E"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12-3х</m:t>
                      </m:r>
                    </m:e>
                  </m:d>
                  <m:r>
                    <w:rPr>
                      <w:rFonts w:ascii="Cambria Math" w:eastAsia="Calibri" w:hAnsi="Cambria Math"/>
                      <w:sz w:val="22"/>
                      <w:szCs w:val="22"/>
                      <w:lang w:eastAsia="en-US"/>
                    </w:rPr>
                    <m:t>=2+</m:t>
                  </m:r>
                </m:e>
              </m:func>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6</m:t>
                      </m:r>
                    </m:sub>
                  </m:sSub>
                </m:fName>
                <m:e>
                  <m:r>
                    <w:rPr>
                      <w:rFonts w:ascii="Cambria Math" w:hAnsi="Cambria Math"/>
                      <w:sz w:val="22"/>
                      <w:szCs w:val="22"/>
                      <w:lang w:eastAsia="en-US"/>
                    </w:rPr>
                    <m:t>3</m:t>
                  </m:r>
                </m:e>
              </m:func>
            </m:oMath>
          </w:p>
          <w:p w:rsidR="0074638E" w:rsidRPr="0074638E"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-2х-8</m:t>
                      </m:r>
                    </m:e>
                  </m:d>
                  <m:r>
                    <w:rPr>
                      <w:rFonts w:ascii="Cambria Math" w:eastAsia="Calibri" w:hAnsi="Cambria Math"/>
                      <w:sz w:val="22"/>
                      <w:szCs w:val="22"/>
                      <w:lang w:eastAsia="en-US"/>
                    </w:rPr>
                    <m:t>=1</m:t>
                  </m:r>
                </m:e>
              </m:func>
            </m:oMath>
          </w:p>
          <w:p w:rsidR="0074638E" w:rsidRPr="0074638E"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(х-1)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2</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3</m:t>
                  </m:r>
                </m:e>
              </m:func>
            </m:oMath>
          </w:p>
          <w:p w:rsidR="0074638E" w:rsidRPr="0074638E" w:rsidRDefault="008B1155" w:rsidP="006D154E">
            <w:pPr>
              <w:numPr>
                <w:ilvl w:val="0"/>
                <w:numId w:val="6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(х-2)</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14</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2</m:t>
                  </m:r>
                </m:e>
              </m:func>
            </m:oMath>
          </w:p>
        </w:tc>
        <w:tc>
          <w:tcPr>
            <w:tcW w:w="4786" w:type="dxa"/>
            <w:gridSpan w:val="2"/>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2</w:t>
            </w:r>
          </w:p>
          <w:p w:rsidR="0074638E" w:rsidRPr="0074638E"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13-х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8</m:t>
                      </m:r>
                    </m:e>
                  </m:func>
                </m:e>
              </m:func>
            </m:oMath>
          </w:p>
          <w:p w:rsidR="0074638E" w:rsidRPr="0074638E"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х+7</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(5х-3)</m:t>
                      </m:r>
                    </m:e>
                  </m:func>
                </m:e>
              </m:func>
            </m:oMath>
          </w:p>
          <w:p w:rsidR="0074638E" w:rsidRPr="0074638E"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4</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m:t>
                      </m:r>
                    </m:e>
                  </m:d>
                  <m:r>
                    <w:rPr>
                      <w:rFonts w:ascii="Cambria Math" w:eastAsia="Calibri" w:hAnsi="Cambria Math"/>
                      <w:sz w:val="22"/>
                      <w:szCs w:val="22"/>
                      <w:lang w:eastAsia="en-US"/>
                    </w:rPr>
                    <m:t>=-3</m:t>
                  </m:r>
                </m:e>
              </m:func>
            </m:oMath>
          </w:p>
          <w:p w:rsidR="0074638E" w:rsidRPr="0074638E"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3</m:t>
                          </m:r>
                        </m:e>
                      </m:func>
                    </m:e>
                  </m:func>
                </m:e>
              </m:func>
            </m:oMath>
          </w:p>
          <w:p w:rsidR="0074638E" w:rsidRPr="0074638E"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-5х+6</m:t>
                      </m:r>
                    </m:e>
                  </m:d>
                  <m:r>
                    <w:rPr>
                      <w:rFonts w:ascii="Cambria Math" w:eastAsia="Calibri" w:hAnsi="Cambria Math"/>
                      <w:sz w:val="22"/>
                      <w:szCs w:val="22"/>
                      <w:lang w:eastAsia="en-US"/>
                    </w:rPr>
                    <m:t>=-1</m:t>
                  </m:r>
                </m:e>
              </m:func>
            </m:oMath>
          </w:p>
          <w:p w:rsidR="0074638E" w:rsidRPr="0074638E"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(2х-4)</m:t>
                  </m:r>
                </m:e>
              </m:func>
              <m:r>
                <w:rPr>
                  <w:rFonts w:ascii="Cambria Math" w:eastAsia="Calibri" w:hAnsi="Cambria Math"/>
                  <w:sz w:val="22"/>
                  <w:szCs w:val="22"/>
                  <w:lang w:eastAsia="en-US"/>
                </w:rPr>
                <m:t>=3+</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4</m:t>
                  </m:r>
                </m:e>
              </m:func>
            </m:oMath>
          </w:p>
          <w:p w:rsidR="0074638E" w:rsidRPr="0074638E" w:rsidRDefault="008B1155" w:rsidP="006D154E">
            <w:pPr>
              <w:numPr>
                <w:ilvl w:val="0"/>
                <w:numId w:val="6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(х-3)</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21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3</m:t>
                  </m:r>
                </m:e>
              </m:func>
            </m:oMath>
          </w:p>
        </w:tc>
      </w:tr>
      <w:tr w:rsidR="0074638E" w:rsidRPr="0074638E" w:rsidTr="000B1CB8">
        <w:tc>
          <w:tcPr>
            <w:tcW w:w="4785"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3</w:t>
            </w:r>
          </w:p>
          <w:p w:rsidR="0074638E" w:rsidRPr="0074638E"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25+х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9</m:t>
                      </m:r>
                    </m:e>
                  </m:func>
                </m:e>
              </m:func>
            </m:oMath>
          </w:p>
          <w:p w:rsidR="0074638E" w:rsidRPr="0074638E"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2х+13</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(4х-22)</m:t>
                      </m:r>
                    </m:e>
                  </m:func>
                </m:e>
              </m:func>
            </m:oMath>
          </w:p>
          <w:p w:rsidR="0074638E" w:rsidRPr="0074638E"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9-х</m:t>
                      </m:r>
                    </m:e>
                  </m:d>
                  <m:r>
                    <w:rPr>
                      <w:rFonts w:ascii="Cambria Math" w:eastAsia="Calibri" w:hAnsi="Cambria Math"/>
                      <w:sz w:val="22"/>
                      <w:szCs w:val="22"/>
                      <w:lang w:eastAsia="en-US"/>
                    </w:rPr>
                    <m:t>=4</m:t>
                  </m:r>
                </m:e>
              </m:func>
            </m:oMath>
          </w:p>
          <w:p w:rsidR="0074638E" w:rsidRPr="0074638E"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(2х+1)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13+1</m:t>
                  </m:r>
                </m:e>
              </m:func>
            </m:oMath>
          </w:p>
          <w:p w:rsidR="0074638E" w:rsidRPr="0074638E"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(2х+7)</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5</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m:t>
                  </m:r>
                </m:e>
              </m:func>
            </m:oMath>
          </w:p>
          <w:p w:rsidR="0074638E" w:rsidRPr="0074638E" w:rsidRDefault="0074638E" w:rsidP="0074638E">
            <w:pPr>
              <w:ind w:left="360"/>
              <w:jc w:val="both"/>
              <w:rPr>
                <w:rFonts w:ascii="Calibri" w:eastAsia="Calibri" w:hAnsi="Calibri"/>
                <w:sz w:val="22"/>
                <w:szCs w:val="22"/>
                <w:lang w:eastAsia="en-US"/>
              </w:rPr>
            </w:pPr>
          </w:p>
          <w:p w:rsidR="0074638E" w:rsidRPr="0074638E"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+4х-5</m:t>
                      </m:r>
                    </m:e>
                  </m:d>
                  <m:r>
                    <w:rPr>
                      <w:rFonts w:ascii="Cambria Math" w:eastAsia="Calibri" w:hAnsi="Cambria Math"/>
                      <w:sz w:val="22"/>
                      <w:szCs w:val="22"/>
                      <w:lang w:eastAsia="en-US"/>
                    </w:rPr>
                    <m:t>=-4</m:t>
                  </m:r>
                </m:e>
              </m:func>
            </m:oMath>
          </w:p>
          <w:p w:rsidR="0074638E" w:rsidRPr="0074638E" w:rsidRDefault="008B1155" w:rsidP="006D154E">
            <w:pPr>
              <w:numPr>
                <w:ilvl w:val="0"/>
                <w:numId w:val="7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(х+5)</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81</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9</m:t>
                  </m:r>
                </m:e>
              </m:func>
            </m:oMath>
          </w:p>
          <w:p w:rsidR="0074638E" w:rsidRPr="0074638E" w:rsidRDefault="0074638E" w:rsidP="0074638E">
            <w:pPr>
              <w:ind w:left="360"/>
              <w:jc w:val="both"/>
              <w:rPr>
                <w:rFonts w:ascii="Calibri" w:eastAsia="Calibri" w:hAnsi="Calibri"/>
                <w:sz w:val="22"/>
                <w:szCs w:val="22"/>
                <w:lang w:eastAsia="en-US"/>
              </w:rPr>
            </w:pPr>
          </w:p>
        </w:tc>
        <w:tc>
          <w:tcPr>
            <w:tcW w:w="4786" w:type="dxa"/>
            <w:gridSpan w:val="2"/>
          </w:tcPr>
          <w:p w:rsidR="0074638E" w:rsidRPr="0074638E" w:rsidRDefault="0074638E" w:rsidP="0074638E">
            <w:pPr>
              <w:jc w:val="center"/>
              <w:rPr>
                <w:rFonts w:ascii="Calibri" w:hAnsi="Calibri"/>
                <w:sz w:val="22"/>
                <w:szCs w:val="22"/>
                <w:lang w:eastAsia="en-US"/>
              </w:rPr>
            </w:pPr>
            <w:r w:rsidRPr="0074638E">
              <w:rPr>
                <w:rFonts w:ascii="Calibri" w:hAnsi="Calibri"/>
                <w:sz w:val="22"/>
                <w:szCs w:val="22"/>
                <w:lang w:eastAsia="en-US"/>
              </w:rPr>
              <w:t>* Вариант 4</w:t>
            </w:r>
          </w:p>
          <w:p w:rsidR="0074638E" w:rsidRPr="0074638E" w:rsidRDefault="0074638E" w:rsidP="0074638E">
            <w:pPr>
              <w:jc w:val="center"/>
              <w:rPr>
                <w:rFonts w:ascii="Calibri" w:hAnsi="Calibri"/>
                <w:sz w:val="22"/>
                <w:szCs w:val="22"/>
                <w:lang w:eastAsia="en-US"/>
              </w:rPr>
            </w:pPr>
            <m:oMathPara>
              <m:oMath>
                <m:r>
                  <w:rPr>
                    <w:rFonts w:ascii="Cambria Math" w:hAnsi="Cambria Math"/>
                    <w:sz w:val="22"/>
                    <w:szCs w:val="22"/>
                    <w:lang w:eastAsia="en-US"/>
                  </w:rPr>
                  <m:t>1.</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27+х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12</m:t>
                        </m:r>
                      </m:e>
                    </m:func>
                  </m:e>
                </m:func>
              </m:oMath>
            </m:oMathPara>
          </w:p>
          <w:p w:rsidR="0074638E" w:rsidRPr="0074638E" w:rsidRDefault="0074638E" w:rsidP="0074638E">
            <w:pPr>
              <w:jc w:val="both"/>
              <w:rPr>
                <w:rFonts w:ascii="Calibri" w:eastAsia="Calibri" w:hAnsi="Calibri"/>
                <w:sz w:val="22"/>
                <w:szCs w:val="22"/>
                <w:lang w:eastAsia="en-US"/>
              </w:rPr>
            </w:pPr>
            <m:oMathPara>
              <m:oMath>
                <m:r>
                  <w:rPr>
                    <w:rFonts w:ascii="Cambria Math" w:hAnsi="Cambria Math"/>
                    <w:sz w:val="22"/>
                    <w:szCs w:val="22"/>
                    <w:lang w:eastAsia="en-US"/>
                  </w:rPr>
                  <m:t>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3х+5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4х-20</m:t>
                            </m:r>
                          </m:e>
                        </m:d>
                      </m:e>
                    </m:func>
                  </m:e>
                </m:func>
              </m:oMath>
            </m:oMathPara>
          </w:p>
          <w:p w:rsidR="0074638E" w:rsidRPr="0074638E" w:rsidRDefault="0074638E" w:rsidP="0074638E">
            <w:pPr>
              <w:jc w:val="both"/>
              <w:rPr>
                <w:rFonts w:ascii="Calibri" w:eastAsia="Calibri" w:hAnsi="Calibri"/>
                <w:sz w:val="22"/>
                <w:szCs w:val="22"/>
                <w:lang w:eastAsia="en-US"/>
              </w:rPr>
            </w:pPr>
            <m:oMathPara>
              <m:oMath>
                <m:r>
                  <w:rPr>
                    <w:rFonts w:ascii="Cambria Math" w:hAnsi="Cambria Math"/>
                    <w:sz w:val="22"/>
                    <w:szCs w:val="22"/>
                    <w:lang w:eastAsia="en-US"/>
                  </w:rPr>
                  <m:t>3.</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11-х</m:t>
                        </m:r>
                      </m:e>
                    </m:d>
                    <m:r>
                      <w:rPr>
                        <w:rFonts w:ascii="Cambria Math" w:eastAsia="Calibri" w:hAnsi="Cambria Math"/>
                        <w:sz w:val="22"/>
                        <w:szCs w:val="22"/>
                        <w:lang w:eastAsia="en-US"/>
                      </w:rPr>
                      <m:t>=2</m:t>
                    </m:r>
                  </m:e>
                </m:func>
              </m:oMath>
            </m:oMathPara>
          </w:p>
          <w:p w:rsidR="0074638E" w:rsidRPr="0074638E" w:rsidRDefault="0074638E" w:rsidP="0074638E">
            <w:pPr>
              <w:jc w:val="both"/>
              <w:rPr>
                <w:rFonts w:ascii="Calibri" w:hAnsi="Calibri"/>
                <w:sz w:val="22"/>
                <w:szCs w:val="22"/>
                <w:lang w:eastAsia="en-US"/>
              </w:rPr>
            </w:pPr>
            <w:r w:rsidRPr="0074638E">
              <w:rPr>
                <w:rFonts w:ascii="Calibri" w:hAnsi="Calibri"/>
                <w:sz w:val="22"/>
                <w:szCs w:val="22"/>
                <w:lang w:eastAsia="en-US"/>
              </w:rPr>
              <w:t xml:space="preserve">                     4. 2</w:t>
            </w:r>
            <w:r w:rsidRPr="0074638E">
              <w:rPr>
                <w:rFonts w:ascii="Calibri" w:hAnsi="Calibri"/>
                <w:sz w:val="22"/>
                <w:szCs w:val="22"/>
                <w:lang w:val="en-US" w:eastAsia="en-US"/>
              </w:rPr>
              <w:t>lg</w:t>
            </w:r>
            <w:r w:rsidRPr="0074638E">
              <w:rPr>
                <w:rFonts w:ascii="Calibri" w:hAnsi="Calibri"/>
                <w:sz w:val="22"/>
                <w:szCs w:val="22"/>
                <w:lang w:eastAsia="en-US"/>
              </w:rPr>
              <w:t xml:space="preserve"> 6—</w:t>
            </w:r>
            <w:r w:rsidRPr="0074638E">
              <w:rPr>
                <w:rFonts w:ascii="Calibri" w:hAnsi="Calibri"/>
                <w:sz w:val="22"/>
                <w:szCs w:val="22"/>
                <w:lang w:val="en-US" w:eastAsia="en-US"/>
              </w:rPr>
              <w:t>lg</w:t>
            </w:r>
            <w:r w:rsidRPr="0074638E">
              <w:rPr>
                <w:rFonts w:ascii="Calibri" w:hAnsi="Calibri"/>
                <w:sz w:val="22"/>
                <w:szCs w:val="22"/>
                <w:lang w:eastAsia="en-US"/>
              </w:rPr>
              <w:t xml:space="preserve"> х =3 </w:t>
            </w:r>
            <w:r w:rsidRPr="0074638E">
              <w:rPr>
                <w:rFonts w:ascii="Calibri" w:hAnsi="Calibri"/>
                <w:sz w:val="22"/>
                <w:szCs w:val="22"/>
                <w:lang w:val="en-US" w:eastAsia="en-US"/>
              </w:rPr>
              <w:t>lg</w:t>
            </w:r>
            <w:r w:rsidRPr="0074638E">
              <w:rPr>
                <w:rFonts w:ascii="Calibri" w:hAnsi="Calibri"/>
                <w:sz w:val="22"/>
                <w:szCs w:val="22"/>
                <w:lang w:eastAsia="en-US"/>
              </w:rPr>
              <w:t xml:space="preserve"> 2  </w:t>
            </w:r>
          </w:p>
          <w:p w:rsidR="0074638E" w:rsidRPr="0074638E" w:rsidRDefault="0074638E" w:rsidP="0074638E">
            <w:pPr>
              <w:jc w:val="both"/>
              <w:rPr>
                <w:rFonts w:ascii="Calibri" w:hAnsi="Calibri"/>
                <w:sz w:val="22"/>
                <w:szCs w:val="22"/>
                <w:lang w:eastAsia="en-US"/>
              </w:rPr>
            </w:pPr>
            <w:r w:rsidRPr="0074638E">
              <w:rPr>
                <w:rFonts w:ascii="Calibri" w:hAnsi="Calibri"/>
                <w:sz w:val="22"/>
                <w:szCs w:val="22"/>
                <w:lang w:eastAsia="en-US"/>
              </w:rPr>
              <w:t xml:space="preserve">                     5. </w:t>
            </w: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9</m:t>
                      </m:r>
                    </m:sub>
                  </m:sSub>
                </m:fName>
                <m:e>
                  <m:r>
                    <w:rPr>
                      <w:rFonts w:ascii="Cambria Math" w:hAnsi="Cambria Math"/>
                      <w:sz w:val="22"/>
                      <w:szCs w:val="22"/>
                      <w:lang w:eastAsia="en-US"/>
                    </w:rPr>
                    <m:t>(х-2)</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9</m:t>
                      </m:r>
                    </m:sub>
                  </m:sSub>
                </m:fName>
                <m:e>
                  <m:r>
                    <w:rPr>
                      <w:rFonts w:ascii="Cambria Math" w:hAnsi="Cambria Math"/>
                      <w:sz w:val="22"/>
                      <w:szCs w:val="22"/>
                      <w:lang w:eastAsia="en-US"/>
                    </w:rPr>
                    <m:t>12</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9</m:t>
                      </m:r>
                    </m:sub>
                  </m:sSub>
                </m:fName>
                <m:e>
                  <m:r>
                    <w:rPr>
                      <w:rFonts w:ascii="Cambria Math" w:hAnsi="Cambria Math"/>
                      <w:sz w:val="22"/>
                      <w:szCs w:val="22"/>
                      <w:lang w:eastAsia="en-US"/>
                    </w:rPr>
                    <m:t>7</m:t>
                  </m:r>
                </m:e>
              </m:func>
            </m:oMath>
          </w:p>
          <w:p w:rsidR="0074638E" w:rsidRPr="0074638E" w:rsidRDefault="0074638E" w:rsidP="0074638E">
            <w:pPr>
              <w:jc w:val="both"/>
              <w:rPr>
                <w:rFonts w:ascii="Calibri" w:hAnsi="Calibri"/>
                <w:sz w:val="22"/>
                <w:szCs w:val="22"/>
                <w:lang w:eastAsia="en-US"/>
              </w:rPr>
            </w:pPr>
            <m:oMath>
              <m:r>
                <w:rPr>
                  <w:rFonts w:ascii="Cambria Math" w:eastAsia="Calibri" w:hAnsi="Cambria Math"/>
                  <w:sz w:val="22"/>
                  <w:szCs w:val="22"/>
                  <w:lang w:eastAsia="en-US"/>
                </w:rPr>
                <m:t xml:space="preserve">                     6.</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oMath>
            <w:r w:rsidRPr="0074638E">
              <w:rPr>
                <w:rFonts w:ascii="Calibri" w:hAnsi="Calibri"/>
                <w:sz w:val="22"/>
                <w:szCs w:val="22"/>
                <w:lang w:eastAsia="en-US"/>
              </w:rPr>
              <w:t xml:space="preserve">- 7х + 12 ) = </w:t>
            </w: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3</m:t>
                      </m:r>
                    </m:sub>
                  </m:sSub>
                </m:fName>
                <m:e>
                  <m:r>
                    <w:rPr>
                      <w:rFonts w:ascii="Cambria Math" w:hAnsi="Cambria Math"/>
                      <w:sz w:val="22"/>
                      <w:szCs w:val="22"/>
                      <w:lang w:eastAsia="en-US"/>
                    </w:rPr>
                    <m:t>20</m:t>
                  </m:r>
                </m:e>
              </m:func>
            </m:oMath>
          </w:p>
          <w:p w:rsidR="0074638E" w:rsidRPr="0074638E" w:rsidRDefault="0074638E" w:rsidP="0074638E">
            <w:pPr>
              <w:jc w:val="both"/>
              <w:rPr>
                <w:rFonts w:ascii="Calibri" w:hAnsi="Calibri"/>
                <w:sz w:val="22"/>
                <w:szCs w:val="22"/>
                <w:lang w:eastAsia="en-US"/>
              </w:rPr>
            </w:pPr>
            <w:r w:rsidRPr="0074638E">
              <w:rPr>
                <w:rFonts w:ascii="Calibri" w:hAnsi="Calibri"/>
                <w:sz w:val="22"/>
                <w:szCs w:val="22"/>
                <w:lang w:eastAsia="en-US"/>
              </w:rPr>
              <w:t xml:space="preserve">                    7.</w:t>
            </w: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(3х-4)</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35</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7</m:t>
                  </m:r>
                </m:e>
              </m:func>
            </m:oMath>
          </w:p>
        </w:tc>
      </w:tr>
      <w:tr w:rsidR="0074638E" w:rsidRPr="0074638E" w:rsidTr="000B1CB8">
        <w:tc>
          <w:tcPr>
            <w:tcW w:w="4785" w:type="dxa"/>
          </w:tcPr>
          <w:p w:rsidR="0074638E" w:rsidRPr="0074638E" w:rsidRDefault="0074638E" w:rsidP="0074638E">
            <w:pPr>
              <w:jc w:val="center"/>
              <w:rPr>
                <w:rFonts w:ascii="Calibri" w:hAnsi="Calibri"/>
                <w:sz w:val="22"/>
                <w:szCs w:val="22"/>
                <w:lang w:eastAsia="en-US"/>
              </w:rPr>
            </w:pPr>
            <w:r w:rsidRPr="0074638E">
              <w:rPr>
                <w:rFonts w:ascii="Calibri" w:hAnsi="Calibri"/>
                <w:sz w:val="22"/>
                <w:szCs w:val="22"/>
                <w:lang w:eastAsia="en-US"/>
              </w:rPr>
              <w:t>* Вариант 5</w:t>
            </w:r>
          </w:p>
          <w:p w:rsidR="0074638E" w:rsidRPr="0074638E"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7</m:t>
                      </m:r>
                    </m:sub>
                  </m:sSub>
                </m:fName>
                <m:e>
                  <m:d>
                    <m:dPr>
                      <m:ctrlPr>
                        <w:rPr>
                          <w:rFonts w:ascii="Cambria Math" w:hAnsi="Cambria Math"/>
                          <w:i/>
                          <w:sz w:val="22"/>
                          <w:szCs w:val="22"/>
                          <w:lang w:eastAsia="en-US"/>
                        </w:rPr>
                      </m:ctrlPr>
                    </m:dPr>
                    <m:e>
                      <m:r>
                        <w:rPr>
                          <w:rFonts w:ascii="Cambria Math" w:hAnsi="Cambria Math"/>
                          <w:sz w:val="22"/>
                          <w:szCs w:val="22"/>
                          <w:lang w:eastAsia="en-US"/>
                        </w:rPr>
                        <m:t>4+х</m:t>
                      </m:r>
                    </m:e>
                  </m:d>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7</m:t>
                          </m:r>
                        </m:sub>
                      </m:sSub>
                    </m:fName>
                    <m:e>
                      <m:r>
                        <w:rPr>
                          <w:rFonts w:ascii="Cambria Math" w:hAnsi="Cambria Math"/>
                          <w:sz w:val="22"/>
                          <w:szCs w:val="22"/>
                          <w:lang w:eastAsia="en-US"/>
                        </w:rPr>
                        <m:t>13</m:t>
                      </m:r>
                    </m:e>
                  </m:func>
                </m:e>
              </m:func>
            </m:oMath>
          </w:p>
          <w:p w:rsidR="0074638E" w:rsidRPr="0074638E"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d>
                    <m:dPr>
                      <m:ctrlPr>
                        <w:rPr>
                          <w:rFonts w:ascii="Cambria Math" w:hAnsi="Cambria Math"/>
                          <w:i/>
                          <w:sz w:val="22"/>
                          <w:szCs w:val="22"/>
                          <w:lang w:eastAsia="en-US"/>
                        </w:rPr>
                      </m:ctrlPr>
                    </m:dPr>
                    <m:e>
                      <m:r>
                        <w:rPr>
                          <w:rFonts w:ascii="Cambria Math" w:hAnsi="Cambria Math"/>
                          <w:sz w:val="22"/>
                          <w:szCs w:val="22"/>
                          <w:lang w:eastAsia="en-US"/>
                        </w:rPr>
                        <m:t>5х+6</m:t>
                      </m:r>
                    </m:e>
                  </m:d>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(6х-18)</m:t>
                      </m:r>
                    </m:e>
                  </m:func>
                </m:e>
              </m:func>
            </m:oMath>
          </w:p>
          <w:p w:rsidR="0074638E" w:rsidRPr="0074638E"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d>
                    <m:dPr>
                      <m:ctrlPr>
                        <w:rPr>
                          <w:rFonts w:ascii="Cambria Math" w:hAnsi="Cambria Math"/>
                          <w:i/>
                          <w:sz w:val="22"/>
                          <w:szCs w:val="22"/>
                          <w:lang w:eastAsia="en-US"/>
                        </w:rPr>
                      </m:ctrlPr>
                    </m:dPr>
                    <m:e>
                      <m:r>
                        <w:rPr>
                          <w:rFonts w:ascii="Cambria Math" w:hAnsi="Cambria Math"/>
                          <w:sz w:val="22"/>
                          <w:szCs w:val="22"/>
                          <w:lang w:eastAsia="en-US"/>
                        </w:rPr>
                        <m:t>12-х</m:t>
                      </m:r>
                    </m:e>
                  </m:d>
                  <m:r>
                    <w:rPr>
                      <w:rFonts w:ascii="Cambria Math" w:hAnsi="Cambria Math"/>
                      <w:sz w:val="22"/>
                      <w:szCs w:val="22"/>
                      <w:lang w:eastAsia="en-US"/>
                    </w:rPr>
                    <m:t>=2</m:t>
                  </m:r>
                </m:e>
              </m:func>
            </m:oMath>
          </w:p>
          <w:p w:rsidR="0074638E" w:rsidRPr="0074638E"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2</m:t>
                      </m:r>
                    </m:sub>
                  </m:sSub>
                </m:fName>
                <m:e>
                  <m:d>
                    <m:dPr>
                      <m:ctrlPr>
                        <w:rPr>
                          <w:rFonts w:ascii="Cambria Math" w:hAnsi="Cambria Math"/>
                          <w:i/>
                          <w:sz w:val="22"/>
                          <w:szCs w:val="22"/>
                          <w:lang w:eastAsia="en-US"/>
                        </w:rPr>
                      </m:ctrlPr>
                    </m:dPr>
                    <m:e>
                      <m:r>
                        <w:rPr>
                          <w:rFonts w:ascii="Cambria Math" w:hAnsi="Cambria Math"/>
                          <w:sz w:val="22"/>
                          <w:szCs w:val="22"/>
                          <w:lang w:eastAsia="en-US"/>
                        </w:rPr>
                        <m:t>7х-4</m:t>
                      </m:r>
                    </m:e>
                  </m:d>
                  <m:r>
                    <w:rPr>
                      <w:rFonts w:ascii="Cambria Math" w:hAnsi="Cambria Math"/>
                      <w:sz w:val="22"/>
                      <w:szCs w:val="22"/>
                      <w:lang w:eastAsia="en-US"/>
                    </w:rPr>
                    <m:t>=2+</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2</m:t>
                          </m:r>
                        </m:sub>
                      </m:sSub>
                    </m:fName>
                    <m:e>
                      <m:r>
                        <w:rPr>
                          <w:rFonts w:ascii="Cambria Math" w:hAnsi="Cambria Math"/>
                          <w:sz w:val="22"/>
                          <w:szCs w:val="22"/>
                          <w:lang w:eastAsia="en-US"/>
                        </w:rPr>
                        <m:t>13</m:t>
                      </m:r>
                    </m:e>
                  </m:func>
                </m:e>
              </m:func>
            </m:oMath>
          </w:p>
          <w:p w:rsidR="0074638E" w:rsidRPr="0074638E"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r>
                    <w:rPr>
                      <w:rFonts w:ascii="Cambria Math" w:hAnsi="Cambria Math"/>
                      <w:sz w:val="22"/>
                      <w:szCs w:val="22"/>
                      <w:lang w:eastAsia="en-US"/>
                    </w:rPr>
                    <m:t>(7х-3)</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r>
                    <w:rPr>
                      <w:rFonts w:ascii="Cambria Math" w:hAnsi="Cambria Math"/>
                      <w:sz w:val="22"/>
                      <w:szCs w:val="22"/>
                      <w:lang w:eastAsia="en-US"/>
                    </w:rPr>
                    <m:t>8</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5</m:t>
                      </m:r>
                    </m:sub>
                  </m:sSub>
                </m:fName>
                <m:e>
                  <m:r>
                    <w:rPr>
                      <w:rFonts w:ascii="Cambria Math" w:hAnsi="Cambria Math"/>
                      <w:sz w:val="22"/>
                      <w:szCs w:val="22"/>
                      <w:lang w:eastAsia="en-US"/>
                    </w:rPr>
                    <m:t>4</m:t>
                  </m:r>
                </m:e>
              </m:func>
            </m:oMath>
          </w:p>
          <w:p w:rsidR="0074638E" w:rsidRPr="0074638E"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0,3</m:t>
                      </m:r>
                    </m:sub>
                  </m:sSub>
                </m:fName>
                <m:e>
                  <m:d>
                    <m:dPr>
                      <m:ctrlPr>
                        <w:rPr>
                          <w:rFonts w:ascii="Cambria Math" w:hAnsi="Cambria Math"/>
                          <w:i/>
                          <w:sz w:val="22"/>
                          <w:szCs w:val="22"/>
                          <w:lang w:eastAsia="en-US"/>
                        </w:rPr>
                      </m:ctrlPr>
                    </m:dPr>
                    <m:e>
                      <m:sSup>
                        <m:sSupPr>
                          <m:ctrlPr>
                            <w:rPr>
                              <w:rFonts w:ascii="Cambria Math" w:hAnsi="Cambria Math"/>
                              <w:i/>
                              <w:sz w:val="22"/>
                              <w:szCs w:val="22"/>
                              <w:lang w:eastAsia="en-US"/>
                            </w:rPr>
                          </m:ctrlPr>
                        </m:sSupPr>
                        <m:e>
                          <m:r>
                            <w:rPr>
                              <w:rFonts w:ascii="Cambria Math" w:hAnsi="Cambria Math"/>
                              <w:sz w:val="22"/>
                              <w:szCs w:val="22"/>
                              <w:lang w:eastAsia="en-US"/>
                            </w:rPr>
                            <m:t>х</m:t>
                          </m:r>
                        </m:e>
                        <m:sup>
                          <m:r>
                            <w:rPr>
                              <w:rFonts w:ascii="Cambria Math" w:hAnsi="Cambria Math"/>
                              <w:sz w:val="22"/>
                              <w:szCs w:val="22"/>
                              <w:lang w:eastAsia="en-US"/>
                            </w:rPr>
                            <m:t>2</m:t>
                          </m:r>
                        </m:sup>
                      </m:sSup>
                      <m:r>
                        <w:rPr>
                          <w:rFonts w:ascii="Cambria Math" w:hAnsi="Cambria Math"/>
                          <w:sz w:val="22"/>
                          <w:szCs w:val="22"/>
                          <w:lang w:eastAsia="en-US"/>
                        </w:rPr>
                        <m:t>+х+31</m:t>
                      </m:r>
                    </m:e>
                  </m:d>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0,3</m:t>
                          </m:r>
                        </m:sub>
                      </m:sSub>
                    </m:fName>
                    <m:e>
                      <m:d>
                        <m:dPr>
                          <m:ctrlPr>
                            <w:rPr>
                              <w:rFonts w:ascii="Cambria Math" w:hAnsi="Cambria Math"/>
                              <w:i/>
                              <w:sz w:val="22"/>
                              <w:szCs w:val="22"/>
                              <w:lang w:eastAsia="en-US"/>
                            </w:rPr>
                          </m:ctrlPr>
                        </m:dPr>
                        <m:e>
                          <m:r>
                            <w:rPr>
                              <w:rFonts w:ascii="Cambria Math" w:hAnsi="Cambria Math"/>
                              <w:sz w:val="22"/>
                              <w:szCs w:val="22"/>
                              <w:lang w:eastAsia="en-US"/>
                            </w:rPr>
                            <m:t>10х+11</m:t>
                          </m:r>
                        </m:e>
                      </m:d>
                    </m:e>
                  </m:func>
                </m:e>
              </m:func>
            </m:oMath>
          </w:p>
          <w:p w:rsidR="0074638E" w:rsidRPr="0074638E" w:rsidRDefault="008B1155" w:rsidP="006D154E">
            <w:pPr>
              <w:numPr>
                <w:ilvl w:val="0"/>
                <w:numId w:val="71"/>
              </w:numPr>
              <w:spacing w:after="200" w:line="276" w:lineRule="auto"/>
              <w:contextualSpacing/>
              <w:jc w:val="both"/>
              <w:rPr>
                <w:rFonts w:ascii="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11</m:t>
                      </m:r>
                    </m:sub>
                  </m:sSub>
                </m:fName>
                <m:e>
                  <m:r>
                    <w:rPr>
                      <w:rFonts w:ascii="Cambria Math" w:hAnsi="Cambria Math"/>
                      <w:sz w:val="22"/>
                      <w:szCs w:val="22"/>
                      <w:lang w:eastAsia="en-US"/>
                    </w:rPr>
                    <m:t>(х+12)</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11</m:t>
                      </m:r>
                    </m:sub>
                  </m:sSub>
                </m:fName>
                <m:e>
                  <m:r>
                    <w:rPr>
                      <w:rFonts w:ascii="Cambria Math" w:hAnsi="Cambria Math"/>
                      <w:sz w:val="22"/>
                      <w:szCs w:val="22"/>
                      <w:lang w:eastAsia="en-US"/>
                    </w:rPr>
                    <m:t>135</m:t>
                  </m:r>
                </m:e>
              </m:func>
              <m:r>
                <w:rPr>
                  <w:rFonts w:ascii="Cambria Math" w:hAnsi="Cambria Math"/>
                  <w:sz w:val="22"/>
                  <w:szCs w:val="22"/>
                  <w:lang w:eastAsia="en-US"/>
                </w:rPr>
                <m:t>-</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11</m:t>
                      </m:r>
                    </m:sub>
                  </m:sSub>
                </m:fName>
                <m:e>
                  <m:r>
                    <w:rPr>
                      <w:rFonts w:ascii="Cambria Math" w:hAnsi="Cambria Math"/>
                      <w:sz w:val="22"/>
                      <w:szCs w:val="22"/>
                      <w:lang w:eastAsia="en-US"/>
                    </w:rPr>
                    <m:t>5</m:t>
                  </m:r>
                </m:e>
              </m:func>
            </m:oMath>
          </w:p>
        </w:tc>
        <w:tc>
          <w:tcPr>
            <w:tcW w:w="4786" w:type="dxa"/>
            <w:gridSpan w:val="2"/>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lastRenderedPageBreak/>
              <w:t>* Вариант 6</w:t>
            </w:r>
          </w:p>
          <w:p w:rsidR="0074638E" w:rsidRPr="0074638E" w:rsidRDefault="008B1155"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7-х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8</m:t>
                      </m:r>
                    </m:e>
                  </m:func>
                </m:e>
              </m:func>
            </m:oMath>
          </w:p>
          <w:p w:rsidR="0074638E" w:rsidRPr="0074638E" w:rsidRDefault="008B1155"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6х-3</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(х+13)</m:t>
                      </m:r>
                    </m:e>
                  </m:func>
                </m:e>
              </m:func>
            </m:oMath>
          </w:p>
          <w:p w:rsidR="0074638E" w:rsidRPr="0074638E" w:rsidRDefault="008B1155"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14-х</m:t>
                      </m:r>
                    </m:e>
                  </m:d>
                  <m:r>
                    <w:rPr>
                      <w:rFonts w:ascii="Cambria Math" w:eastAsia="Calibri" w:hAnsi="Cambria Math"/>
                      <w:sz w:val="22"/>
                      <w:szCs w:val="22"/>
                      <w:lang w:eastAsia="en-US"/>
                    </w:rPr>
                    <m:t>=3</m:t>
                  </m:r>
                </m:e>
              </m:func>
            </m:oMath>
          </w:p>
          <w:p w:rsidR="0074638E" w:rsidRPr="0074638E" w:rsidRDefault="0074638E" w:rsidP="006D154E">
            <w:pPr>
              <w:numPr>
                <w:ilvl w:val="0"/>
                <w:numId w:val="72"/>
              </w:numPr>
              <w:spacing w:after="200" w:line="276" w:lineRule="auto"/>
              <w:contextualSpacing/>
              <w:jc w:val="both"/>
              <w:rPr>
                <w:rFonts w:ascii="Calibri" w:eastAsia="Calibri" w:hAnsi="Calibri"/>
                <w:sz w:val="22"/>
                <w:szCs w:val="22"/>
                <w:lang w:eastAsia="en-US"/>
              </w:rPr>
            </w:pPr>
            <w:r w:rsidRPr="0074638E">
              <w:rPr>
                <w:rFonts w:ascii="Calibri" w:hAnsi="Calibri"/>
                <w:sz w:val="22"/>
                <w:szCs w:val="22"/>
                <w:lang w:val="en-US" w:eastAsia="en-US"/>
              </w:rPr>
              <w:t>lg (</w:t>
            </w:r>
            <w:r w:rsidRPr="0074638E">
              <w:rPr>
                <w:rFonts w:ascii="Calibri" w:hAnsi="Calibri"/>
                <w:sz w:val="22"/>
                <w:szCs w:val="22"/>
                <w:lang w:eastAsia="en-US"/>
              </w:rPr>
              <w:t xml:space="preserve">х + 3) = 1 + 2 </w:t>
            </w:r>
            <w:r w:rsidRPr="0074638E">
              <w:rPr>
                <w:rFonts w:ascii="Calibri" w:hAnsi="Calibri"/>
                <w:sz w:val="22"/>
                <w:szCs w:val="22"/>
                <w:lang w:val="en-US" w:eastAsia="en-US"/>
              </w:rPr>
              <w:t>lg</w:t>
            </w:r>
            <w:r w:rsidRPr="0074638E">
              <w:rPr>
                <w:rFonts w:ascii="Calibri" w:hAnsi="Calibri"/>
                <w:sz w:val="22"/>
                <w:szCs w:val="22"/>
                <w:lang w:eastAsia="en-US"/>
              </w:rPr>
              <w:t>5</w:t>
            </w:r>
          </w:p>
          <w:p w:rsidR="0074638E" w:rsidRPr="0074638E" w:rsidRDefault="008B1155"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(4х+8)</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7</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8</m:t>
                  </m:r>
                </m:e>
              </m:func>
            </m:oMath>
          </w:p>
          <w:p w:rsidR="0074638E" w:rsidRPr="0074638E" w:rsidRDefault="008B1155"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-4х+4</m:t>
                      </m:r>
                    </m:e>
                  </m:d>
                  <m:r>
                    <w:rPr>
                      <w:rFonts w:ascii="Cambria Math" w:eastAsia="Calibri" w:hAnsi="Cambria Math"/>
                      <w:sz w:val="22"/>
                      <w:szCs w:val="22"/>
                      <w:lang w:eastAsia="en-US"/>
                    </w:rPr>
                    <m:t>=4</m:t>
                  </m:r>
                </m:e>
              </m:func>
            </m:oMath>
          </w:p>
          <w:p w:rsidR="0074638E" w:rsidRPr="0074638E" w:rsidRDefault="008B1155" w:rsidP="006D154E">
            <w:pPr>
              <w:numPr>
                <w:ilvl w:val="0"/>
                <w:numId w:val="7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(3х-9)</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39</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3</m:t>
                  </m:r>
                </m:e>
              </m:func>
            </m:oMath>
          </w:p>
          <w:p w:rsidR="0074638E" w:rsidRPr="0074638E" w:rsidRDefault="0074638E" w:rsidP="0074638E">
            <w:pPr>
              <w:jc w:val="both"/>
              <w:rPr>
                <w:rFonts w:ascii="Calibri" w:eastAsia="Calibri" w:hAnsi="Calibri"/>
                <w:sz w:val="22"/>
                <w:szCs w:val="22"/>
                <w:lang w:eastAsia="en-US"/>
              </w:rPr>
            </w:pPr>
          </w:p>
        </w:tc>
      </w:tr>
      <w:tr w:rsidR="0074638E" w:rsidRPr="0074638E" w:rsidTr="000B1CB8">
        <w:tblPrEx>
          <w:tblLook w:val="0000" w:firstRow="0" w:lastRow="0" w:firstColumn="0" w:lastColumn="0" w:noHBand="0" w:noVBand="0"/>
        </w:tblPrEx>
        <w:trPr>
          <w:trHeight w:val="1942"/>
        </w:trPr>
        <w:tc>
          <w:tcPr>
            <w:tcW w:w="4800" w:type="dxa"/>
            <w:gridSpan w:val="2"/>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lastRenderedPageBreak/>
              <w:t>*** Вариант 7</w:t>
            </w:r>
          </w:p>
          <w:p w:rsidR="0074638E" w:rsidRPr="0074638E" w:rsidRDefault="008B1155"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14</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36-х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14</m:t>
                          </m:r>
                        </m:sub>
                      </m:sSub>
                    </m:fName>
                    <m:e>
                      <m:r>
                        <w:rPr>
                          <w:rFonts w:ascii="Cambria Math" w:eastAsia="Calibri" w:hAnsi="Cambria Math"/>
                          <w:sz w:val="22"/>
                          <w:szCs w:val="22"/>
                          <w:lang w:eastAsia="en-US"/>
                        </w:rPr>
                        <m:t>25</m:t>
                      </m:r>
                    </m:e>
                  </m:func>
                </m:e>
              </m:func>
            </m:oMath>
          </w:p>
          <w:p w:rsidR="0074638E" w:rsidRPr="0074638E" w:rsidRDefault="008B1155"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6х+12</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(7х-23)</m:t>
                      </m:r>
                    </m:e>
                  </m:func>
                </m:e>
              </m:func>
            </m:oMath>
          </w:p>
          <w:p w:rsidR="0074638E" w:rsidRPr="0074638E" w:rsidRDefault="008B1155"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31-х</m:t>
                      </m:r>
                    </m:e>
                  </m:d>
                  <m:r>
                    <w:rPr>
                      <w:rFonts w:ascii="Cambria Math" w:eastAsia="Calibri" w:hAnsi="Cambria Math"/>
                      <w:sz w:val="22"/>
                      <w:szCs w:val="22"/>
                      <w:lang w:eastAsia="en-US"/>
                    </w:rPr>
                    <m:t>=-3</m:t>
                  </m:r>
                </m:e>
              </m:func>
            </m:oMath>
          </w:p>
          <w:p w:rsidR="0074638E" w:rsidRPr="0074638E" w:rsidRDefault="008B1155" w:rsidP="006D154E">
            <w:pPr>
              <w:numPr>
                <w:ilvl w:val="0"/>
                <w:numId w:val="73"/>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m:t>
                      </m:r>
                    </m:e>
                  </m:d>
                  <m:r>
                    <w:rPr>
                      <w:rFonts w:ascii="Cambria Math" w:eastAsia="Calibri" w:hAnsi="Cambria Math"/>
                      <w:sz w:val="22"/>
                      <w:szCs w:val="22"/>
                      <w:lang w:eastAsia="en-US"/>
                    </w:rPr>
                    <m:t>=1</m:t>
                  </m:r>
                </m:e>
              </m:func>
            </m:oMath>
          </w:p>
          <w:p w:rsidR="0074638E" w:rsidRPr="0074638E" w:rsidRDefault="008B1155"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(х+2)</m:t>
                  </m:r>
                </m:e>
              </m:func>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m:t>
                  </m:r>
                </m:e>
              </m:func>
              <m:r>
                <w:rPr>
                  <w:rFonts w:ascii="Cambria Math" w:eastAsia="Calibri" w:hAnsi="Cambria Math"/>
                  <w:sz w:val="22"/>
                  <w:szCs w:val="22"/>
                  <w:lang w:eastAsia="en-US"/>
                </w:rPr>
                <m:t>=1</m:t>
              </m:r>
            </m:oMath>
          </w:p>
          <w:p w:rsidR="0074638E" w:rsidRPr="0074638E" w:rsidRDefault="008B1155"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16+</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2</m:t>
                          </m:r>
                        </m:e>
                        <m:sup>
                          <m:r>
                            <w:rPr>
                              <w:rFonts w:ascii="Cambria Math" w:eastAsia="Calibri" w:hAnsi="Cambria Math"/>
                              <w:sz w:val="22"/>
                              <w:szCs w:val="22"/>
                              <w:lang w:eastAsia="en-US"/>
                            </w:rPr>
                            <m:t>х</m:t>
                          </m:r>
                        </m:sup>
                      </m:sSup>
                    </m:e>
                  </m:d>
                  <m:r>
                    <w:rPr>
                      <w:rFonts w:ascii="Cambria Math" w:eastAsia="Calibri" w:hAnsi="Cambria Math"/>
                      <w:sz w:val="22"/>
                      <w:szCs w:val="22"/>
                      <w:lang w:eastAsia="en-US"/>
                    </w:rPr>
                    <m:t>=5</m:t>
                  </m:r>
                </m:e>
              </m:func>
            </m:oMath>
          </w:p>
          <w:p w:rsidR="0074638E" w:rsidRPr="0074638E" w:rsidRDefault="008B1155" w:rsidP="006D154E">
            <w:pPr>
              <w:numPr>
                <w:ilvl w:val="0"/>
                <w:numId w:val="7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3х-11</m:t>
                      </m:r>
                    </m:e>
                  </m:d>
                  <m:r>
                    <w:rPr>
                      <w:rFonts w:ascii="Cambria Math" w:eastAsia="Calibri" w:hAnsi="Cambria Math"/>
                      <w:sz w:val="22"/>
                      <w:szCs w:val="22"/>
                      <w:lang w:eastAsia="en-US"/>
                    </w:rPr>
                    <m:t>=2</m:t>
                  </m:r>
                </m:e>
              </m:func>
            </m:oMath>
          </w:p>
        </w:tc>
        <w:tc>
          <w:tcPr>
            <w:tcW w:w="4771"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8</w:t>
            </w:r>
          </w:p>
          <w:p w:rsidR="0074638E" w:rsidRPr="0074638E" w:rsidRDefault="008B1155"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17</m:t>
                          </m:r>
                        </m:sub>
                      </m:sSub>
                    </m:fName>
                    <m:e>
                      <m:r>
                        <w:rPr>
                          <w:rFonts w:ascii="Cambria Math" w:eastAsia="Calibri" w:hAnsi="Cambria Math"/>
                          <w:sz w:val="22"/>
                          <w:szCs w:val="22"/>
                          <w:lang w:eastAsia="en-US"/>
                        </w:rPr>
                        <m:t>19</m:t>
                      </m:r>
                    </m:e>
                  </m:func>
                </m:e>
              </m:func>
            </m:oMath>
          </w:p>
          <w:p w:rsidR="0074638E" w:rsidRPr="0074638E" w:rsidRDefault="008B1155"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19</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11х+25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19</m:t>
                          </m:r>
                        </m:sub>
                      </m:sSub>
                    </m:fName>
                    <m:e>
                      <m:r>
                        <w:rPr>
                          <w:rFonts w:ascii="Cambria Math" w:eastAsia="Calibri" w:hAnsi="Cambria Math"/>
                          <w:sz w:val="22"/>
                          <w:szCs w:val="22"/>
                          <w:lang w:eastAsia="en-US"/>
                        </w:rPr>
                        <m:t>(12х-17)</m:t>
                      </m:r>
                    </m:e>
                  </m:func>
                </m:e>
              </m:func>
            </m:oMath>
          </w:p>
          <w:p w:rsidR="0074638E" w:rsidRPr="0074638E" w:rsidRDefault="008B1155"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29-х</m:t>
                      </m:r>
                    </m:e>
                  </m:d>
                  <m:r>
                    <w:rPr>
                      <w:rFonts w:ascii="Cambria Math" w:eastAsia="Calibri" w:hAnsi="Cambria Math"/>
                      <w:sz w:val="22"/>
                      <w:szCs w:val="22"/>
                      <w:lang w:eastAsia="en-US"/>
                    </w:rPr>
                    <m:t>=-4</m:t>
                  </m:r>
                </m:e>
              </m:func>
            </m:oMath>
          </w:p>
          <w:p w:rsidR="0074638E" w:rsidRPr="0074638E" w:rsidRDefault="008B1155" w:rsidP="006D154E">
            <w:pPr>
              <w:numPr>
                <w:ilvl w:val="0"/>
                <w:numId w:val="74"/>
              </w:numPr>
              <w:spacing w:after="200" w:line="276" w:lineRule="auto"/>
              <w:contextualSpacing/>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3х-1</m:t>
                      </m:r>
                    </m:e>
                  </m:d>
                  <m:r>
                    <w:rPr>
                      <w:rFonts w:ascii="Cambria Math" w:eastAsia="Calibri" w:hAnsi="Cambria Math"/>
                      <w:sz w:val="22"/>
                      <w:szCs w:val="22"/>
                      <w:lang w:eastAsia="en-US"/>
                    </w:rPr>
                    <m:t>=1</m:t>
                  </m:r>
                </m:e>
              </m:func>
            </m:oMath>
          </w:p>
          <w:p w:rsidR="0074638E" w:rsidRPr="0074638E" w:rsidRDefault="008B1155"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х=1</m:t>
                      </m:r>
                    </m:e>
                  </m:func>
                </m:e>
              </m:func>
            </m:oMath>
          </w:p>
          <w:p w:rsidR="0074638E" w:rsidRPr="0074638E" w:rsidRDefault="008B1155"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4</m:t>
                      </m:r>
                    </m:sub>
                  </m:sSub>
                </m:fName>
                <m:e>
                  <m:r>
                    <w:rPr>
                      <w:rFonts w:ascii="Cambria Math" w:hAnsi="Cambria Math"/>
                      <w:sz w:val="22"/>
                      <w:szCs w:val="22"/>
                      <w:lang w:eastAsia="en-US"/>
                    </w:rPr>
                    <m:t>(37+</m:t>
                  </m:r>
                  <m:sSup>
                    <m:sSupPr>
                      <m:ctrlPr>
                        <w:rPr>
                          <w:rFonts w:ascii="Cambria Math" w:hAnsi="Cambria Math"/>
                          <w:i/>
                          <w:sz w:val="22"/>
                          <w:szCs w:val="22"/>
                          <w:lang w:eastAsia="en-US"/>
                        </w:rPr>
                      </m:ctrlPr>
                    </m:sSupPr>
                    <m:e>
                      <m:r>
                        <w:rPr>
                          <w:rFonts w:ascii="Cambria Math" w:hAnsi="Cambria Math"/>
                          <w:sz w:val="22"/>
                          <w:szCs w:val="22"/>
                          <w:lang w:eastAsia="en-US"/>
                        </w:rPr>
                        <m:t>3</m:t>
                      </m:r>
                    </m:e>
                    <m:sup>
                      <m:r>
                        <w:rPr>
                          <w:rFonts w:ascii="Cambria Math" w:hAnsi="Cambria Math"/>
                          <w:sz w:val="22"/>
                          <w:szCs w:val="22"/>
                          <w:lang w:eastAsia="en-US"/>
                        </w:rPr>
                        <m:t>х</m:t>
                      </m:r>
                    </m:sup>
                  </m:sSup>
                  <m:r>
                    <w:rPr>
                      <w:rFonts w:ascii="Cambria Math" w:hAnsi="Cambria Math"/>
                      <w:sz w:val="22"/>
                      <w:szCs w:val="22"/>
                      <w:lang w:eastAsia="en-US"/>
                    </w:rPr>
                    <m:t>)</m:t>
                  </m:r>
                </m:e>
              </m:func>
              <m:r>
                <w:rPr>
                  <w:rFonts w:ascii="Cambria Math" w:hAnsi="Cambria Math"/>
                  <w:sz w:val="22"/>
                  <w:szCs w:val="22"/>
                  <w:lang w:eastAsia="en-US"/>
                </w:rPr>
                <m:t>=3</m:t>
              </m:r>
            </m:oMath>
          </w:p>
          <w:p w:rsidR="0074638E" w:rsidRPr="0074638E" w:rsidRDefault="008B1155" w:rsidP="006D154E">
            <w:pPr>
              <w:numPr>
                <w:ilvl w:val="0"/>
                <w:numId w:val="74"/>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х+1</m:t>
                      </m:r>
                    </m:sub>
                  </m:sSub>
                </m:fName>
                <m:e>
                  <m:r>
                    <w:rPr>
                      <w:rFonts w:ascii="Cambria Math" w:eastAsia="Calibri" w:hAnsi="Cambria Math"/>
                      <w:sz w:val="22"/>
                      <w:szCs w:val="22"/>
                      <w:lang w:eastAsia="en-US"/>
                    </w:rPr>
                    <m:t>(5-х</m:t>
                  </m:r>
                </m:e>
              </m:func>
              <m:r>
                <w:rPr>
                  <w:rFonts w:ascii="Cambria Math" w:eastAsia="Calibri" w:hAnsi="Cambria Math"/>
                  <w:sz w:val="22"/>
                  <w:szCs w:val="22"/>
                  <w:lang w:eastAsia="en-US"/>
                </w:rPr>
                <m:t>)=2</m:t>
              </m:r>
            </m:oMath>
          </w:p>
          <w:p w:rsidR="0074638E" w:rsidRPr="0074638E" w:rsidRDefault="0074638E" w:rsidP="0074638E">
            <w:pPr>
              <w:rPr>
                <w:rFonts w:ascii="Calibri" w:eastAsia="Calibri" w:hAnsi="Calibri"/>
                <w:sz w:val="22"/>
                <w:szCs w:val="22"/>
                <w:lang w:eastAsia="en-US"/>
              </w:rPr>
            </w:pPr>
          </w:p>
          <w:p w:rsidR="0074638E" w:rsidRPr="0074638E" w:rsidRDefault="0074638E" w:rsidP="0074638E">
            <w:pPr>
              <w:rPr>
                <w:rFonts w:ascii="Calibri" w:eastAsia="Calibri" w:hAnsi="Calibri"/>
                <w:sz w:val="22"/>
                <w:szCs w:val="22"/>
                <w:lang w:eastAsia="en-US"/>
              </w:rPr>
            </w:pPr>
          </w:p>
        </w:tc>
      </w:tr>
      <w:tr w:rsidR="0074638E" w:rsidRPr="0074638E" w:rsidTr="000B1CB8">
        <w:tblPrEx>
          <w:tblLook w:val="0000" w:firstRow="0" w:lastRow="0" w:firstColumn="0" w:lastColumn="0" w:noHBand="0" w:noVBand="0"/>
        </w:tblPrEx>
        <w:trPr>
          <w:trHeight w:val="2542"/>
        </w:trPr>
        <w:tc>
          <w:tcPr>
            <w:tcW w:w="4800" w:type="dxa"/>
            <w:gridSpan w:val="2"/>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9</w:t>
            </w:r>
          </w:p>
          <w:p w:rsidR="0074638E" w:rsidRPr="0074638E" w:rsidRDefault="008B1155"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5+х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15</m:t>
                          </m:r>
                        </m:sub>
                      </m:sSub>
                    </m:fName>
                    <m:e>
                      <m:r>
                        <w:rPr>
                          <w:rFonts w:ascii="Cambria Math" w:eastAsia="Calibri" w:hAnsi="Cambria Math"/>
                          <w:sz w:val="22"/>
                          <w:szCs w:val="22"/>
                          <w:lang w:eastAsia="en-US"/>
                        </w:rPr>
                        <m:t>48</m:t>
                      </m:r>
                    </m:e>
                  </m:func>
                </m:e>
              </m:func>
            </m:oMath>
          </w:p>
          <w:p w:rsidR="0074638E" w:rsidRPr="0074638E" w:rsidRDefault="008B1155"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7х+5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(8х-13)</m:t>
                      </m:r>
                    </m:e>
                  </m:func>
                </m:e>
              </m:func>
            </m:oMath>
          </w:p>
          <w:p w:rsidR="0074638E" w:rsidRPr="0074638E" w:rsidRDefault="008B1155"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4</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15-х</m:t>
                      </m:r>
                    </m:e>
                  </m:d>
                  <m:r>
                    <w:rPr>
                      <w:rFonts w:ascii="Cambria Math" w:eastAsia="Calibri" w:hAnsi="Cambria Math"/>
                      <w:sz w:val="22"/>
                      <w:szCs w:val="22"/>
                      <w:lang w:eastAsia="en-US"/>
                    </w:rPr>
                    <m:t>=-2</m:t>
                  </m:r>
                </m:e>
              </m:func>
            </m:oMath>
          </w:p>
          <w:p w:rsidR="0074638E" w:rsidRPr="0074638E" w:rsidRDefault="008B1155" w:rsidP="006D154E">
            <w:pPr>
              <w:numPr>
                <w:ilvl w:val="0"/>
                <w:numId w:val="75"/>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5х+1</m:t>
                      </m:r>
                    </m:e>
                  </m:d>
                  <m:r>
                    <w:rPr>
                      <w:rFonts w:ascii="Cambria Math" w:eastAsia="Calibri" w:hAnsi="Cambria Math"/>
                      <w:sz w:val="22"/>
                      <w:szCs w:val="22"/>
                      <w:lang w:eastAsia="en-US"/>
                    </w:rPr>
                    <m:t>=1</m:t>
                  </m:r>
                </m:e>
              </m:func>
            </m:oMath>
          </w:p>
          <w:p w:rsidR="0074638E" w:rsidRPr="0074638E" w:rsidRDefault="008B1155"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х=1</m:t>
                      </m:r>
                    </m:e>
                  </m:func>
                </m:e>
              </m:func>
            </m:oMath>
          </w:p>
          <w:p w:rsidR="0074638E" w:rsidRPr="0074638E" w:rsidRDefault="008B1155"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(3+</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5</m:t>
                      </m:r>
                    </m:e>
                    <m:sup>
                      <m:r>
                        <w:rPr>
                          <w:rFonts w:ascii="Cambria Math" w:eastAsia="Calibri" w:hAnsi="Cambria Math"/>
                          <w:sz w:val="22"/>
                          <w:szCs w:val="22"/>
                          <w:lang w:eastAsia="en-US"/>
                        </w:rPr>
                        <m:t>х</m:t>
                      </m:r>
                    </m:sup>
                  </m:sSup>
                </m:e>
              </m:func>
              <m:r>
                <w:rPr>
                  <w:rFonts w:ascii="Cambria Math" w:eastAsia="Calibri" w:hAnsi="Cambria Math"/>
                  <w:sz w:val="22"/>
                  <w:szCs w:val="22"/>
                  <w:lang w:eastAsia="en-US"/>
                </w:rPr>
                <m:t>)=7</m:t>
              </m:r>
            </m:oMath>
          </w:p>
          <w:p w:rsidR="0074638E" w:rsidRPr="0074638E" w:rsidRDefault="008B1155" w:rsidP="006D154E">
            <w:pPr>
              <w:numPr>
                <w:ilvl w:val="0"/>
                <w:numId w:val="7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х+2</m:t>
                      </m:r>
                    </m:sub>
                  </m:sSub>
                </m:fName>
                <m:e>
                  <m:r>
                    <w:rPr>
                      <w:rFonts w:ascii="Cambria Math" w:eastAsia="Calibri" w:hAnsi="Cambria Math"/>
                      <w:sz w:val="22"/>
                      <w:szCs w:val="22"/>
                      <w:lang w:eastAsia="en-US"/>
                    </w:rPr>
                    <m:t>(10х-1</m:t>
                  </m:r>
                </m:e>
              </m:func>
              <m:r>
                <w:rPr>
                  <w:rFonts w:ascii="Cambria Math" w:eastAsia="Calibri" w:hAnsi="Cambria Math"/>
                  <w:sz w:val="22"/>
                  <w:szCs w:val="22"/>
                  <w:lang w:eastAsia="en-US"/>
                </w:rPr>
                <m:t>)=2</m:t>
              </m:r>
            </m:oMath>
          </w:p>
        </w:tc>
        <w:tc>
          <w:tcPr>
            <w:tcW w:w="4771"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10</w:t>
            </w:r>
          </w:p>
          <w:p w:rsidR="0074638E" w:rsidRPr="0074638E" w:rsidRDefault="008B1155"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16</m:t>
                      </m:r>
                    </m:e>
                  </m:func>
                </m:e>
              </m:func>
            </m:oMath>
          </w:p>
          <w:p w:rsidR="0074638E" w:rsidRPr="0074638E" w:rsidRDefault="008B1155"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8х+2</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(9х-5)</m:t>
                      </m:r>
                    </m:e>
                  </m:func>
                </m:e>
              </m:func>
            </m:oMath>
          </w:p>
          <w:p w:rsidR="0074638E" w:rsidRPr="0074638E" w:rsidRDefault="008B1155"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5</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27-х</m:t>
                      </m:r>
                    </m:e>
                  </m:d>
                  <m:r>
                    <w:rPr>
                      <w:rFonts w:ascii="Cambria Math" w:eastAsia="Calibri" w:hAnsi="Cambria Math"/>
                      <w:sz w:val="22"/>
                      <w:szCs w:val="22"/>
                      <w:lang w:eastAsia="en-US"/>
                    </w:rPr>
                    <m:t>=-2</m:t>
                  </m:r>
                </m:e>
              </m:func>
            </m:oMath>
          </w:p>
          <w:p w:rsidR="0074638E" w:rsidRPr="0074638E" w:rsidRDefault="008B1155" w:rsidP="006D154E">
            <w:pPr>
              <w:numPr>
                <w:ilvl w:val="0"/>
                <w:numId w:val="76"/>
              </w:numPr>
              <w:spacing w:after="200" w:line="276" w:lineRule="auto"/>
              <w:contextualSpacing/>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(6х-3)</m:t>
                  </m:r>
                </m:e>
              </m:func>
              <m:r>
                <w:rPr>
                  <w:rFonts w:ascii="Cambria Math" w:eastAsia="Calibri" w:hAnsi="Cambria Math"/>
                  <w:sz w:val="22"/>
                  <w:szCs w:val="22"/>
                  <w:lang w:eastAsia="en-US"/>
                </w:rPr>
                <m:t>=3</m:t>
              </m:r>
            </m:oMath>
          </w:p>
          <w:p w:rsidR="0074638E" w:rsidRPr="0074638E" w:rsidRDefault="008B1155"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х+2</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х=1</m:t>
                      </m:r>
                    </m:e>
                  </m:func>
                </m:e>
              </m:func>
            </m:oMath>
          </w:p>
          <w:p w:rsidR="0074638E" w:rsidRPr="0074638E" w:rsidRDefault="008B1155"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r>
                    <w:rPr>
                      <w:rFonts w:ascii="Cambria Math" w:eastAsia="Calibri" w:hAnsi="Cambria Math"/>
                      <w:sz w:val="22"/>
                      <w:szCs w:val="22"/>
                      <w:lang w:eastAsia="en-US"/>
                    </w:rPr>
                    <m:t>(40+</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6</m:t>
                      </m:r>
                    </m:e>
                    <m:sup>
                      <m:r>
                        <w:rPr>
                          <w:rFonts w:ascii="Cambria Math" w:eastAsia="Calibri" w:hAnsi="Cambria Math"/>
                          <w:sz w:val="22"/>
                          <w:szCs w:val="22"/>
                          <w:lang w:eastAsia="en-US"/>
                        </w:rPr>
                        <m:t>х</m:t>
                      </m:r>
                    </m:sup>
                  </m:sSup>
                  <m:r>
                    <w:rPr>
                      <w:rFonts w:ascii="Cambria Math" w:eastAsia="Calibri" w:hAnsi="Cambria Math"/>
                      <w:sz w:val="22"/>
                      <w:szCs w:val="22"/>
                      <w:lang w:eastAsia="en-US"/>
                    </w:rPr>
                    <m:t>)</m:t>
                  </m:r>
                </m:e>
              </m:func>
              <m:r>
                <w:rPr>
                  <w:rFonts w:ascii="Cambria Math" w:eastAsia="Calibri" w:hAnsi="Cambria Math"/>
                  <w:sz w:val="22"/>
                  <w:szCs w:val="22"/>
                  <w:lang w:eastAsia="en-US"/>
                </w:rPr>
                <m:t>=4</m:t>
              </m:r>
            </m:oMath>
          </w:p>
          <w:p w:rsidR="0074638E" w:rsidRPr="0074638E" w:rsidRDefault="008B1155" w:rsidP="006D154E">
            <w:pPr>
              <w:numPr>
                <w:ilvl w:val="0"/>
                <w:numId w:val="76"/>
              </w:numPr>
              <w:spacing w:after="200" w:line="276" w:lineRule="auto"/>
              <w:contextualSpacing/>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13х-1</m:t>
                      </m:r>
                    </m:e>
                  </m:d>
                  <m:r>
                    <w:rPr>
                      <w:rFonts w:ascii="Cambria Math" w:eastAsia="Calibri" w:hAnsi="Cambria Math"/>
                      <w:sz w:val="22"/>
                      <w:szCs w:val="22"/>
                      <w:lang w:eastAsia="en-US"/>
                    </w:rPr>
                    <m:t>=2</m:t>
                  </m:r>
                </m:e>
              </m:func>
            </m:oMath>
          </w:p>
          <w:p w:rsidR="0074638E" w:rsidRPr="0074638E" w:rsidRDefault="0074638E" w:rsidP="0074638E">
            <w:pPr>
              <w:rPr>
                <w:rFonts w:ascii="Calibri" w:eastAsia="Calibri" w:hAnsi="Calibri"/>
                <w:sz w:val="22"/>
                <w:szCs w:val="22"/>
                <w:lang w:eastAsia="en-US"/>
              </w:rPr>
            </w:pPr>
          </w:p>
          <w:p w:rsidR="0074638E" w:rsidRPr="0074638E" w:rsidRDefault="0074638E" w:rsidP="0074638E">
            <w:pPr>
              <w:rPr>
                <w:rFonts w:ascii="Calibri" w:eastAsia="Calibri" w:hAnsi="Calibri"/>
                <w:sz w:val="22"/>
                <w:szCs w:val="22"/>
                <w:lang w:eastAsia="en-US"/>
              </w:rPr>
            </w:pPr>
          </w:p>
        </w:tc>
      </w:tr>
    </w:tbl>
    <w:p w:rsidR="0074638E" w:rsidRPr="0074638E" w:rsidRDefault="0074638E" w:rsidP="0074638E">
      <w:pPr>
        <w:spacing w:after="200" w:line="276" w:lineRule="auto"/>
        <w:jc w:val="both"/>
        <w:rPr>
          <w:rFonts w:ascii="Calibri" w:eastAsia="Calibri" w:hAnsi="Calibri"/>
          <w:sz w:val="22"/>
          <w:szCs w:val="2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9"/>
        <w:gridCol w:w="4786"/>
      </w:tblGrid>
      <w:tr w:rsidR="0074638E" w:rsidRPr="0074638E" w:rsidTr="000B1CB8">
        <w:tc>
          <w:tcPr>
            <w:tcW w:w="4785"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11</w:t>
            </w:r>
          </w:p>
          <w:p w:rsidR="0074638E" w:rsidRPr="0074638E" w:rsidRDefault="008B1155" w:rsidP="006D154E">
            <w:pPr>
              <w:numPr>
                <w:ilvl w:val="0"/>
                <w:numId w:val="10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22-х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r>
                        <w:rPr>
                          <w:rFonts w:ascii="Cambria Math" w:eastAsia="Calibri" w:hAnsi="Cambria Math"/>
                          <w:sz w:val="22"/>
                          <w:szCs w:val="22"/>
                          <w:lang w:eastAsia="en-US"/>
                        </w:rPr>
                        <m:t>3</m:t>
                      </m:r>
                    </m:e>
                  </m:func>
                </m:e>
              </m:func>
            </m:oMath>
          </w:p>
          <w:p w:rsidR="0074638E" w:rsidRPr="0074638E" w:rsidRDefault="008B1155" w:rsidP="006D154E">
            <w:pPr>
              <w:numPr>
                <w:ilvl w:val="0"/>
                <w:numId w:val="10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9х-9</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(2х+5)</m:t>
                      </m:r>
                    </m:e>
                  </m:func>
                </m:e>
              </m:func>
            </m:oMath>
          </w:p>
          <w:p w:rsidR="0074638E" w:rsidRPr="0074638E" w:rsidRDefault="008B1155" w:rsidP="006D154E">
            <w:pPr>
              <w:numPr>
                <w:ilvl w:val="0"/>
                <w:numId w:val="10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17-х</m:t>
                      </m:r>
                    </m:e>
                  </m:d>
                  <m:r>
                    <w:rPr>
                      <w:rFonts w:ascii="Cambria Math" w:eastAsia="Calibri" w:hAnsi="Cambria Math"/>
                      <w:sz w:val="22"/>
                      <w:szCs w:val="22"/>
                      <w:lang w:eastAsia="en-US"/>
                    </w:rPr>
                    <m:t>=5</m:t>
                  </m:r>
                </m:e>
              </m:func>
            </m:oMath>
          </w:p>
          <w:p w:rsidR="0074638E" w:rsidRPr="0074638E" w:rsidRDefault="008B1155" w:rsidP="006D154E">
            <w:pPr>
              <w:numPr>
                <w:ilvl w:val="0"/>
                <w:numId w:val="102"/>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81-</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2</m:t>
                          </m:r>
                        </m:e>
                      </m:func>
                    </m:e>
                  </m:func>
                </m:e>
              </m:func>
            </m:oMath>
          </w:p>
          <w:p w:rsidR="0074638E" w:rsidRPr="0074638E" w:rsidRDefault="008B1155" w:rsidP="006D154E">
            <w:pPr>
              <w:numPr>
                <w:ilvl w:val="0"/>
                <w:numId w:val="10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+7х+10</m:t>
                      </m:r>
                    </m:e>
                  </m:d>
                  <m:r>
                    <w:rPr>
                      <w:rFonts w:ascii="Cambria Math" w:eastAsia="Calibri" w:hAnsi="Cambria Math"/>
                      <w:sz w:val="22"/>
                      <w:szCs w:val="22"/>
                      <w:lang w:eastAsia="en-US"/>
                    </w:rPr>
                    <m:t>=-2</m:t>
                  </m:r>
                </m:e>
              </m:func>
            </m:oMath>
          </w:p>
          <w:p w:rsidR="0074638E" w:rsidRPr="0074638E" w:rsidRDefault="008B1155" w:rsidP="006D154E">
            <w:pPr>
              <w:numPr>
                <w:ilvl w:val="0"/>
                <w:numId w:val="102"/>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8-х</m:t>
                      </m:r>
                    </m:num>
                    <m:den>
                      <m:r>
                        <w:rPr>
                          <w:rFonts w:ascii="Cambria Math" w:eastAsia="Calibri" w:hAnsi="Cambria Math"/>
                          <w:sz w:val="22"/>
                          <w:szCs w:val="22"/>
                          <w:lang w:eastAsia="en-US"/>
                        </w:rPr>
                        <m:t>х+2</m:t>
                      </m:r>
                    </m:den>
                  </m:f>
                </m:e>
              </m:func>
            </m:oMath>
            <w:r w:rsidR="0074638E" w:rsidRPr="0074638E">
              <w:rPr>
                <w:rFonts w:ascii="Calibri" w:hAnsi="Calibri"/>
                <w:sz w:val="22"/>
                <w:szCs w:val="22"/>
                <w:lang w:eastAsia="en-US"/>
              </w:rPr>
              <w:t xml:space="preserve"> = 1</w:t>
            </w:r>
          </w:p>
          <w:p w:rsidR="0074638E" w:rsidRPr="0074638E" w:rsidRDefault="008B1155" w:rsidP="006D154E">
            <w:pPr>
              <w:numPr>
                <w:ilvl w:val="0"/>
                <w:numId w:val="102"/>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val="en-US" w:eastAsia="en-US"/>
                    </w:rPr>
                    <m:t>log</m:t>
                  </m:r>
                </m:e>
                <m:sub>
                  <m:r>
                    <w:rPr>
                      <w:rFonts w:ascii="Cambria Math" w:eastAsia="Calibri" w:hAnsi="Cambria Math"/>
                      <w:sz w:val="22"/>
                      <w:szCs w:val="22"/>
                      <w:lang w:eastAsia="en-US"/>
                    </w:rPr>
                    <m:t>6</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х=6</m:t>
                  </m:r>
                </m:e>
              </m:func>
            </m:oMath>
          </w:p>
        </w:tc>
        <w:tc>
          <w:tcPr>
            <w:tcW w:w="4786"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12</w:t>
            </w:r>
          </w:p>
          <w:p w:rsidR="0074638E" w:rsidRPr="0074638E" w:rsidRDefault="008B1155" w:rsidP="006D154E">
            <w:pPr>
              <w:numPr>
                <w:ilvl w:val="0"/>
                <w:numId w:val="10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8+х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15</m:t>
                      </m:r>
                    </m:e>
                  </m:func>
                </m:e>
              </m:func>
            </m:oMath>
          </w:p>
          <w:p w:rsidR="0074638E" w:rsidRPr="0074638E" w:rsidRDefault="008B1155" w:rsidP="006D154E">
            <w:pPr>
              <w:numPr>
                <w:ilvl w:val="0"/>
                <w:numId w:val="10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2х+17</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(5х-1)</m:t>
                      </m:r>
                    </m:e>
                  </m:func>
                </m:e>
              </m:func>
            </m:oMath>
          </w:p>
          <w:p w:rsidR="0074638E" w:rsidRPr="0074638E" w:rsidRDefault="008B1155" w:rsidP="006D154E">
            <w:pPr>
              <w:numPr>
                <w:ilvl w:val="0"/>
                <w:numId w:val="10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13+х</m:t>
                      </m:r>
                    </m:e>
                  </m:d>
                  <m:r>
                    <w:rPr>
                      <w:rFonts w:ascii="Cambria Math" w:eastAsia="Calibri" w:hAnsi="Cambria Math"/>
                      <w:sz w:val="22"/>
                      <w:szCs w:val="22"/>
                      <w:lang w:eastAsia="en-US"/>
                    </w:rPr>
                    <m:t>=6</m:t>
                  </m:r>
                </m:e>
              </m:func>
            </m:oMath>
          </w:p>
          <w:p w:rsidR="0074638E" w:rsidRPr="0074638E" w:rsidRDefault="008B1155" w:rsidP="006D154E">
            <w:pPr>
              <w:numPr>
                <w:ilvl w:val="0"/>
                <w:numId w:val="10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3+1</m:t>
                      </m:r>
                    </m:e>
                  </m:func>
                </m:e>
              </m:func>
            </m:oMath>
          </w:p>
          <w:p w:rsidR="0074638E" w:rsidRPr="0074638E" w:rsidRDefault="008B1155" w:rsidP="006D154E">
            <w:pPr>
              <w:numPr>
                <w:ilvl w:val="0"/>
                <w:numId w:val="10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r>
                <w:rPr>
                  <w:rFonts w:ascii="Cambria Math" w:eastAsia="Calibri" w:hAnsi="Cambria Math"/>
                  <w:sz w:val="22"/>
                  <w:szCs w:val="22"/>
                  <w:lang w:eastAsia="en-US"/>
                </w:rPr>
                <m:t>-2х)=1</m:t>
              </m:r>
            </m:oMath>
          </w:p>
          <w:p w:rsidR="0074638E" w:rsidRPr="0074638E" w:rsidRDefault="008B1155" w:rsidP="006D154E">
            <w:pPr>
              <w:numPr>
                <w:ilvl w:val="0"/>
                <w:numId w:val="103"/>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2х+1</m:t>
                      </m:r>
                    </m:num>
                    <m:den>
                      <m:r>
                        <w:rPr>
                          <w:rFonts w:ascii="Cambria Math" w:eastAsia="Calibri" w:hAnsi="Cambria Math"/>
                          <w:sz w:val="22"/>
                          <w:szCs w:val="22"/>
                          <w:lang w:eastAsia="en-US"/>
                        </w:rPr>
                        <m:t>х-2</m:t>
                      </m:r>
                    </m:den>
                  </m:f>
                </m:e>
              </m:func>
              <m:r>
                <w:rPr>
                  <w:rFonts w:ascii="Cambria Math" w:eastAsia="Calibri" w:hAnsi="Cambria Math"/>
                  <w:sz w:val="22"/>
                  <w:szCs w:val="22"/>
                  <w:lang w:eastAsia="en-US"/>
                </w:rPr>
                <m:t>=-1</m:t>
              </m:r>
            </m:oMath>
          </w:p>
          <w:p w:rsidR="0074638E" w:rsidRPr="0074638E" w:rsidRDefault="008B1155" w:rsidP="006D154E">
            <w:pPr>
              <w:numPr>
                <w:ilvl w:val="0"/>
                <w:numId w:val="103"/>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val="en-US" w:eastAsia="en-US"/>
                    </w:rPr>
                    <m:t>log</m:t>
                  </m:r>
                </m:e>
                <m:sub>
                  <m:r>
                    <w:rPr>
                      <w:rFonts w:ascii="Cambria Math" w:eastAsia="Calibri" w:hAnsi="Cambria Math"/>
                      <w:sz w:val="22"/>
                      <w:szCs w:val="22"/>
                      <w:lang w:eastAsia="en-US"/>
                    </w:rPr>
                    <m:t>4</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х+5</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r>
                    <w:rPr>
                      <w:rFonts w:ascii="Cambria Math" w:eastAsia="Calibri" w:hAnsi="Cambria Math"/>
                      <w:sz w:val="22"/>
                      <w:szCs w:val="22"/>
                      <w:lang w:eastAsia="en-US"/>
                    </w:rPr>
                    <m:t>х+6</m:t>
                  </m:r>
                </m:e>
              </m:func>
            </m:oMath>
            <w:r w:rsidR="0074638E" w:rsidRPr="0074638E">
              <w:rPr>
                <w:rFonts w:ascii="Calibri" w:hAnsi="Calibri"/>
                <w:sz w:val="22"/>
                <w:szCs w:val="22"/>
                <w:lang w:eastAsia="en-US"/>
              </w:rPr>
              <w:t xml:space="preserve"> = 0</w:t>
            </w:r>
          </w:p>
          <w:p w:rsidR="0074638E" w:rsidRPr="0074638E" w:rsidRDefault="0074638E" w:rsidP="0074638E">
            <w:pPr>
              <w:jc w:val="both"/>
              <w:rPr>
                <w:rFonts w:ascii="Calibri" w:eastAsia="Calibri" w:hAnsi="Calibri"/>
                <w:sz w:val="22"/>
                <w:szCs w:val="22"/>
                <w:lang w:eastAsia="en-US"/>
              </w:rPr>
            </w:pPr>
          </w:p>
          <w:p w:rsidR="0074638E" w:rsidRPr="0074638E" w:rsidRDefault="0074638E" w:rsidP="0074638E">
            <w:pPr>
              <w:jc w:val="both"/>
              <w:rPr>
                <w:rFonts w:ascii="Calibri" w:eastAsia="Calibri" w:hAnsi="Calibri"/>
                <w:sz w:val="22"/>
                <w:szCs w:val="22"/>
                <w:lang w:eastAsia="en-US"/>
              </w:rPr>
            </w:pPr>
          </w:p>
        </w:tc>
      </w:tr>
      <w:tr w:rsidR="0074638E" w:rsidRPr="0074638E" w:rsidTr="000B1CB8">
        <w:tc>
          <w:tcPr>
            <w:tcW w:w="4785"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13</w:t>
            </w:r>
          </w:p>
          <w:p w:rsidR="0074638E" w:rsidRPr="0074638E" w:rsidRDefault="008B1155" w:rsidP="006D154E">
            <w:pPr>
              <w:numPr>
                <w:ilvl w:val="0"/>
                <w:numId w:val="104"/>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11</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24-х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11</m:t>
                          </m:r>
                        </m:sub>
                      </m:sSub>
                    </m:fName>
                    <m:e>
                      <m:r>
                        <w:rPr>
                          <w:rFonts w:ascii="Cambria Math" w:eastAsia="Calibri" w:hAnsi="Cambria Math"/>
                          <w:sz w:val="22"/>
                          <w:szCs w:val="22"/>
                          <w:lang w:eastAsia="en-US"/>
                        </w:rPr>
                        <m:t>23</m:t>
                      </m:r>
                    </m:e>
                  </m:func>
                </m:e>
              </m:func>
            </m:oMath>
          </w:p>
          <w:p w:rsidR="0074638E" w:rsidRPr="0074638E" w:rsidRDefault="008B1155" w:rsidP="006D154E">
            <w:pPr>
              <w:numPr>
                <w:ilvl w:val="0"/>
                <w:numId w:val="104"/>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3х+16</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(х+40)</m:t>
                      </m:r>
                    </m:e>
                  </m:func>
                </m:e>
              </m:func>
            </m:oMath>
          </w:p>
          <w:p w:rsidR="0074638E" w:rsidRPr="0074638E" w:rsidRDefault="008B1155" w:rsidP="006D154E">
            <w:pPr>
              <w:numPr>
                <w:ilvl w:val="0"/>
                <w:numId w:val="104"/>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28-х</m:t>
                      </m:r>
                    </m:e>
                  </m:d>
                  <m:r>
                    <w:rPr>
                      <w:rFonts w:ascii="Cambria Math" w:eastAsia="Calibri" w:hAnsi="Cambria Math"/>
                      <w:sz w:val="22"/>
                      <w:szCs w:val="22"/>
                      <w:lang w:eastAsia="en-US"/>
                    </w:rPr>
                    <m:t>=3</m:t>
                  </m:r>
                </m:e>
              </m:func>
            </m:oMath>
          </w:p>
          <w:p w:rsidR="0074638E" w:rsidRPr="0074638E" w:rsidRDefault="008B1155" w:rsidP="006D154E">
            <w:pPr>
              <w:numPr>
                <w:ilvl w:val="0"/>
                <w:numId w:val="104"/>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4х-2</m:t>
                      </m:r>
                    </m:e>
                  </m:d>
                  <m:r>
                    <w:rPr>
                      <w:rFonts w:ascii="Cambria Math" w:eastAsia="Calibri" w:hAnsi="Cambria Math"/>
                      <w:sz w:val="22"/>
                      <w:szCs w:val="22"/>
                      <w:lang w:eastAsia="en-US"/>
                    </w:rPr>
                    <m:t>=3</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4-3</m:t>
                      </m:r>
                    </m:e>
                  </m:func>
                </m:e>
              </m:func>
            </m:oMath>
          </w:p>
          <w:p w:rsidR="0074638E" w:rsidRPr="0074638E" w:rsidRDefault="008B1155" w:rsidP="006D154E">
            <w:pPr>
              <w:numPr>
                <w:ilvl w:val="0"/>
                <w:numId w:val="104"/>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r>
                <w:rPr>
                  <w:rFonts w:ascii="Cambria Math" w:eastAsia="Calibri" w:hAnsi="Cambria Math"/>
                  <w:sz w:val="22"/>
                  <w:szCs w:val="22"/>
                  <w:lang w:eastAsia="en-US"/>
                </w:rPr>
                <m:t>-х-2)=2</m:t>
              </m:r>
            </m:oMath>
          </w:p>
          <w:p w:rsidR="0074638E" w:rsidRPr="0074638E" w:rsidRDefault="008B1155" w:rsidP="006D154E">
            <w:pPr>
              <w:numPr>
                <w:ilvl w:val="0"/>
                <w:numId w:val="104"/>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6-х</m:t>
                      </m:r>
                    </m:num>
                    <m:den>
                      <m:r>
                        <w:rPr>
                          <w:rFonts w:ascii="Cambria Math" w:eastAsia="Calibri" w:hAnsi="Cambria Math"/>
                          <w:sz w:val="22"/>
                          <w:szCs w:val="22"/>
                          <w:lang w:eastAsia="en-US"/>
                        </w:rPr>
                        <m:t>х+1</m:t>
                      </m:r>
                    </m:den>
                  </m:f>
                </m:e>
              </m:func>
              <m:r>
                <w:rPr>
                  <w:rFonts w:ascii="Cambria Math" w:eastAsia="Calibri" w:hAnsi="Cambria Math"/>
                  <w:sz w:val="22"/>
                  <w:szCs w:val="22"/>
                  <w:lang w:eastAsia="en-US"/>
                </w:rPr>
                <m:t>=-2</m:t>
              </m:r>
            </m:oMath>
          </w:p>
          <w:p w:rsidR="0074638E" w:rsidRPr="0074638E" w:rsidRDefault="008B1155" w:rsidP="006D154E">
            <w:pPr>
              <w:numPr>
                <w:ilvl w:val="0"/>
                <w:numId w:val="104"/>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val="en-US" w:eastAsia="en-US"/>
                    </w:rPr>
                    <m:t>log</m:t>
                  </m:r>
                </m:e>
                <m:sub>
                  <m:r>
                    <w:rPr>
                      <w:rFonts w:ascii="Cambria Math" w:eastAsia="Calibri" w:hAnsi="Cambria Math"/>
                      <w:sz w:val="22"/>
                      <w:szCs w:val="22"/>
                      <w:lang w:eastAsia="en-US"/>
                    </w:rPr>
                    <m:t>6</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х+4</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х</m:t>
                  </m:r>
                </m:e>
              </m:func>
              <m:r>
                <w:rPr>
                  <w:rFonts w:ascii="Cambria Math" w:eastAsia="Calibri" w:hAnsi="Cambria Math"/>
                  <w:sz w:val="22"/>
                  <w:szCs w:val="22"/>
                  <w:lang w:eastAsia="en-US"/>
                </w:rPr>
                <m:t>+3=0</m:t>
              </m:r>
            </m:oMath>
          </w:p>
        </w:tc>
        <w:tc>
          <w:tcPr>
            <w:tcW w:w="4786"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14</w:t>
            </w:r>
          </w:p>
          <w:p w:rsidR="0074638E" w:rsidRPr="0074638E" w:rsidRDefault="008B1155" w:rsidP="006D154E">
            <w:pPr>
              <w:numPr>
                <w:ilvl w:val="0"/>
                <w:numId w:val="10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r>
                        <w:rPr>
                          <w:rFonts w:ascii="Cambria Math" w:eastAsia="Calibri" w:hAnsi="Cambria Math"/>
                          <w:sz w:val="22"/>
                          <w:szCs w:val="22"/>
                          <w:lang w:eastAsia="en-US"/>
                        </w:rPr>
                        <m:t>17</m:t>
                      </m:r>
                    </m:e>
                  </m:func>
                </m:e>
              </m:func>
            </m:oMath>
          </w:p>
          <w:p w:rsidR="0074638E" w:rsidRPr="0074638E" w:rsidRDefault="008B1155" w:rsidP="006D154E">
            <w:pPr>
              <w:numPr>
                <w:ilvl w:val="0"/>
                <w:numId w:val="10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9х+4</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(х+20)</m:t>
                      </m:r>
                    </m:e>
                  </m:func>
                </m:e>
              </m:func>
            </m:oMath>
          </w:p>
          <w:p w:rsidR="0074638E" w:rsidRPr="0074638E" w:rsidRDefault="008B1155" w:rsidP="006D154E">
            <w:pPr>
              <w:numPr>
                <w:ilvl w:val="0"/>
                <w:numId w:val="10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32-х</m:t>
                      </m:r>
                    </m:e>
                  </m:d>
                  <m:r>
                    <w:rPr>
                      <w:rFonts w:ascii="Cambria Math" w:eastAsia="Calibri" w:hAnsi="Cambria Math"/>
                      <w:sz w:val="22"/>
                      <w:szCs w:val="22"/>
                      <w:lang w:eastAsia="en-US"/>
                    </w:rPr>
                    <m:t>=4</m:t>
                  </m:r>
                </m:e>
              </m:func>
            </m:oMath>
          </w:p>
          <w:p w:rsidR="0074638E" w:rsidRPr="0074638E" w:rsidRDefault="008B1155" w:rsidP="006D154E">
            <w:pPr>
              <w:numPr>
                <w:ilvl w:val="0"/>
                <w:numId w:val="10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m:t>
                      </m:r>
                    </m:e>
                  </m:d>
                  <m:r>
                    <w:rPr>
                      <w:rFonts w:ascii="Cambria Math" w:eastAsia="Calibri" w:hAnsi="Cambria Math"/>
                      <w:sz w:val="22"/>
                      <w:szCs w:val="22"/>
                      <w:lang w:eastAsia="en-US"/>
                    </w:rPr>
                    <m:t>=2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4-</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r>
                            <w:rPr>
                              <w:rFonts w:ascii="Cambria Math" w:eastAsia="Calibri" w:hAnsi="Cambria Math"/>
                              <w:sz w:val="22"/>
                              <w:szCs w:val="22"/>
                              <w:lang w:eastAsia="en-US"/>
                            </w:rPr>
                            <m:t>2</m:t>
                          </m:r>
                        </m:e>
                      </m:func>
                    </m:e>
                  </m:func>
                </m:e>
              </m:func>
            </m:oMath>
          </w:p>
          <w:p w:rsidR="0074638E" w:rsidRPr="0074638E" w:rsidRDefault="008B1155" w:rsidP="006D154E">
            <w:pPr>
              <w:numPr>
                <w:ilvl w:val="0"/>
                <w:numId w:val="10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r>
                <w:rPr>
                  <w:rFonts w:ascii="Cambria Math" w:eastAsia="Calibri" w:hAnsi="Cambria Math"/>
                  <w:sz w:val="22"/>
                  <w:szCs w:val="22"/>
                  <w:lang w:eastAsia="en-US"/>
                </w:rPr>
                <m:t>-13х+30)=3</m:t>
              </m:r>
            </m:oMath>
          </w:p>
          <w:p w:rsidR="0074638E" w:rsidRPr="0074638E" w:rsidRDefault="008B1155" w:rsidP="006D154E">
            <w:pPr>
              <w:numPr>
                <w:ilvl w:val="0"/>
                <w:numId w:val="105"/>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6+х</m:t>
                      </m:r>
                    </m:num>
                    <m:den>
                      <m:r>
                        <w:rPr>
                          <w:rFonts w:ascii="Cambria Math" w:eastAsia="Calibri" w:hAnsi="Cambria Math"/>
                          <w:sz w:val="22"/>
                          <w:szCs w:val="22"/>
                          <w:lang w:eastAsia="en-US"/>
                        </w:rPr>
                        <m:t>х-3</m:t>
                      </m:r>
                    </m:den>
                  </m:f>
                </m:e>
              </m:func>
              <m:r>
                <w:rPr>
                  <w:rFonts w:ascii="Cambria Math" w:eastAsia="Calibri" w:hAnsi="Cambria Math"/>
                  <w:sz w:val="22"/>
                  <w:szCs w:val="22"/>
                  <w:lang w:eastAsia="en-US"/>
                </w:rPr>
                <m:t>=2</m:t>
              </m:r>
            </m:oMath>
          </w:p>
          <w:p w:rsidR="0074638E" w:rsidRPr="0074638E" w:rsidRDefault="008B1155" w:rsidP="006D154E">
            <w:pPr>
              <w:numPr>
                <w:ilvl w:val="0"/>
                <w:numId w:val="105"/>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val="en-US" w:eastAsia="en-US"/>
                    </w:rPr>
                    <m:t>log</m:t>
                  </m:r>
                </m:e>
                <m:sub>
                  <m:r>
                    <w:rPr>
                      <w:rFonts w:ascii="Cambria Math" w:eastAsia="Calibri" w:hAnsi="Cambria Math"/>
                      <w:sz w:val="22"/>
                      <w:szCs w:val="22"/>
                      <w:lang w:eastAsia="en-US"/>
                    </w:rPr>
                    <m:t>7</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х+3</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х=-2</m:t>
                  </m:r>
                </m:e>
              </m:func>
            </m:oMath>
          </w:p>
          <w:p w:rsidR="0074638E" w:rsidRPr="0074638E" w:rsidRDefault="0074638E" w:rsidP="0074638E">
            <w:pPr>
              <w:jc w:val="both"/>
              <w:rPr>
                <w:rFonts w:ascii="Calibri" w:eastAsia="Calibri" w:hAnsi="Calibri"/>
                <w:sz w:val="22"/>
                <w:szCs w:val="22"/>
                <w:lang w:eastAsia="en-US"/>
              </w:rPr>
            </w:pPr>
          </w:p>
          <w:p w:rsidR="0074638E" w:rsidRPr="0074638E" w:rsidRDefault="0074638E" w:rsidP="0074638E">
            <w:pPr>
              <w:jc w:val="both"/>
              <w:rPr>
                <w:rFonts w:ascii="Calibri" w:eastAsia="Calibri" w:hAnsi="Calibri"/>
                <w:sz w:val="22"/>
                <w:szCs w:val="22"/>
                <w:lang w:eastAsia="en-US"/>
              </w:rPr>
            </w:pPr>
          </w:p>
        </w:tc>
      </w:tr>
      <w:tr w:rsidR="0074638E" w:rsidRPr="0074638E" w:rsidTr="000B1CB8">
        <w:tc>
          <w:tcPr>
            <w:tcW w:w="4785"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15</w:t>
            </w:r>
          </w:p>
          <w:p w:rsidR="0074638E" w:rsidRPr="0074638E" w:rsidRDefault="008B1155" w:rsidP="006D154E">
            <w:pPr>
              <w:numPr>
                <w:ilvl w:val="0"/>
                <w:numId w:val="106"/>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33-х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6</m:t>
                          </m:r>
                        </m:sub>
                      </m:sSub>
                    </m:fName>
                    <m:e>
                      <m:r>
                        <w:rPr>
                          <w:rFonts w:ascii="Cambria Math" w:eastAsia="Calibri" w:hAnsi="Cambria Math"/>
                          <w:sz w:val="22"/>
                          <w:szCs w:val="22"/>
                          <w:lang w:eastAsia="en-US"/>
                        </w:rPr>
                        <m:t>28</m:t>
                      </m:r>
                    </m:e>
                  </m:func>
                </m:e>
              </m:func>
            </m:oMath>
          </w:p>
          <w:p w:rsidR="0074638E" w:rsidRPr="0074638E" w:rsidRDefault="008B1155" w:rsidP="006D154E">
            <w:pPr>
              <w:numPr>
                <w:ilvl w:val="0"/>
                <w:numId w:val="106"/>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12х+25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х+69</m:t>
                          </m:r>
                        </m:e>
                      </m:d>
                    </m:e>
                  </m:func>
                </m:e>
              </m:func>
            </m:oMath>
          </w:p>
          <w:p w:rsidR="0074638E" w:rsidRPr="0074638E" w:rsidRDefault="008B1155" w:rsidP="006D154E">
            <w:pPr>
              <w:numPr>
                <w:ilvl w:val="0"/>
                <w:numId w:val="106"/>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25-х</m:t>
                      </m:r>
                    </m:e>
                  </m:d>
                  <m:r>
                    <w:rPr>
                      <w:rFonts w:ascii="Cambria Math" w:eastAsia="Calibri" w:hAnsi="Cambria Math"/>
                      <w:sz w:val="22"/>
                      <w:szCs w:val="22"/>
                      <w:lang w:eastAsia="en-US"/>
                    </w:rPr>
                    <m:t>=2</m:t>
                  </m:r>
                </m:e>
              </m:func>
            </m:oMath>
          </w:p>
          <w:p w:rsidR="0074638E" w:rsidRPr="0074638E" w:rsidRDefault="008B1155" w:rsidP="006D154E">
            <w:pPr>
              <w:numPr>
                <w:ilvl w:val="0"/>
                <w:numId w:val="106"/>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2=0,5</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49-</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5</m:t>
                              </m:r>
                            </m:e>
                          </m:func>
                        </m:e>
                      </m:func>
                    </m:e>
                  </m:func>
                </m:e>
              </m:func>
            </m:oMath>
          </w:p>
          <w:p w:rsidR="0074638E" w:rsidRPr="0074638E" w:rsidRDefault="008B1155" w:rsidP="006D154E">
            <w:pPr>
              <w:numPr>
                <w:ilvl w:val="0"/>
                <w:numId w:val="106"/>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2х+14</m:t>
                      </m:r>
                    </m:num>
                    <m:den>
                      <m:r>
                        <w:rPr>
                          <w:rFonts w:ascii="Cambria Math" w:eastAsia="Calibri" w:hAnsi="Cambria Math"/>
                          <w:sz w:val="22"/>
                          <w:szCs w:val="22"/>
                          <w:lang w:eastAsia="en-US"/>
                        </w:rPr>
                        <m:t>х-8</m:t>
                      </m:r>
                    </m:den>
                  </m:f>
                  <m:r>
                    <w:rPr>
                      <w:rFonts w:ascii="Cambria Math" w:eastAsia="Calibri" w:hAnsi="Cambria Math"/>
                      <w:sz w:val="22"/>
                      <w:szCs w:val="22"/>
                      <w:lang w:eastAsia="en-US"/>
                    </w:rPr>
                    <m:t>=5</m:t>
                  </m:r>
                </m:e>
              </m:func>
            </m:oMath>
          </w:p>
          <w:p w:rsidR="0074638E" w:rsidRPr="0074638E" w:rsidRDefault="008B1155" w:rsidP="006D154E">
            <w:pPr>
              <w:numPr>
                <w:ilvl w:val="0"/>
                <w:numId w:val="106"/>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r>
                <w:rPr>
                  <w:rFonts w:ascii="Cambria Math" w:eastAsia="Calibri" w:hAnsi="Cambria Math"/>
                  <w:sz w:val="22"/>
                  <w:szCs w:val="22"/>
                  <w:lang w:eastAsia="en-US"/>
                </w:rPr>
                <m:t>+х-3)=-2</m:t>
              </m:r>
            </m:oMath>
          </w:p>
          <w:p w:rsidR="0074638E" w:rsidRPr="0074638E" w:rsidRDefault="008B1155" w:rsidP="006D154E">
            <w:pPr>
              <w:numPr>
                <w:ilvl w:val="0"/>
                <w:numId w:val="106"/>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val="en-US" w:eastAsia="en-US"/>
                    </w:rPr>
                    <m:t>log</m:t>
                  </m:r>
                </m:e>
                <m:sub>
                  <m:r>
                    <w:rPr>
                      <w:rFonts w:ascii="Cambria Math" w:eastAsia="Calibri" w:hAnsi="Cambria Math"/>
                      <w:sz w:val="22"/>
                      <w:szCs w:val="22"/>
                      <w:lang w:eastAsia="en-US"/>
                    </w:rPr>
                    <m:t>3</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х-6</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х+8=0</m:t>
                  </m:r>
                </m:e>
              </m:func>
            </m:oMath>
          </w:p>
        </w:tc>
        <w:tc>
          <w:tcPr>
            <w:tcW w:w="4786"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lastRenderedPageBreak/>
              <w:t>** Вариант 16</w:t>
            </w:r>
          </w:p>
          <w:p w:rsidR="0074638E" w:rsidRPr="0074638E" w:rsidRDefault="008B1155" w:rsidP="006D154E">
            <w:pPr>
              <w:numPr>
                <w:ilvl w:val="0"/>
                <w:numId w:val="107"/>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х+38</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r>
                        <w:rPr>
                          <w:rFonts w:ascii="Cambria Math" w:eastAsia="Calibri" w:hAnsi="Cambria Math"/>
                          <w:sz w:val="22"/>
                          <w:szCs w:val="22"/>
                          <w:lang w:eastAsia="en-US"/>
                        </w:rPr>
                        <m:t>45</m:t>
                      </m:r>
                    </m:e>
                  </m:func>
                </m:e>
              </m:func>
            </m:oMath>
          </w:p>
          <w:p w:rsidR="0074638E" w:rsidRPr="0074638E" w:rsidRDefault="008B1155" w:rsidP="006D154E">
            <w:pPr>
              <w:numPr>
                <w:ilvl w:val="0"/>
                <w:numId w:val="107"/>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11</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12х+5</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11</m:t>
                          </m:r>
                        </m:sub>
                      </m:sSub>
                    </m:fName>
                    <m:e>
                      <m:r>
                        <w:rPr>
                          <w:rFonts w:ascii="Cambria Math" w:eastAsia="Calibri" w:hAnsi="Cambria Math"/>
                          <w:sz w:val="22"/>
                          <w:szCs w:val="22"/>
                          <w:lang w:eastAsia="en-US"/>
                        </w:rPr>
                        <m:t>(9х+14)</m:t>
                      </m:r>
                    </m:e>
                  </m:func>
                </m:e>
              </m:func>
            </m:oMath>
          </w:p>
          <w:p w:rsidR="0074638E" w:rsidRPr="0074638E" w:rsidRDefault="008B1155" w:rsidP="006D154E">
            <w:pPr>
              <w:numPr>
                <w:ilvl w:val="0"/>
                <w:numId w:val="107"/>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5-х</m:t>
                      </m:r>
                    </m:e>
                  </m:d>
                  <m:r>
                    <w:rPr>
                      <w:rFonts w:ascii="Cambria Math" w:eastAsia="Calibri" w:hAnsi="Cambria Math"/>
                      <w:sz w:val="22"/>
                      <w:szCs w:val="22"/>
                      <w:lang w:eastAsia="en-US"/>
                    </w:rPr>
                    <m:t>=-4</m:t>
                  </m:r>
                </m:e>
              </m:func>
            </m:oMath>
          </w:p>
          <w:p w:rsidR="0074638E" w:rsidRPr="0074638E" w:rsidRDefault="0074638E" w:rsidP="006D154E">
            <w:pPr>
              <w:numPr>
                <w:ilvl w:val="0"/>
                <w:numId w:val="107"/>
              </w:numPr>
              <w:spacing w:after="200" w:line="276" w:lineRule="auto"/>
              <w:contextualSpacing/>
              <w:jc w:val="both"/>
              <w:rPr>
                <w:rFonts w:ascii="Calibri" w:eastAsia="Calibri" w:hAnsi="Calibri"/>
                <w:sz w:val="22"/>
                <w:szCs w:val="22"/>
                <w:lang w:eastAsia="en-US"/>
              </w:rPr>
            </w:pPr>
            <w:r w:rsidRPr="0074638E">
              <w:rPr>
                <w:rFonts w:ascii="Calibri" w:hAnsi="Calibri"/>
                <w:sz w:val="22"/>
                <w:szCs w:val="22"/>
                <w:lang w:eastAsia="en-US"/>
              </w:rPr>
              <w:t>2</w:t>
            </w:r>
            <m:oMath>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9</m:t>
                      </m:r>
                    </m:sub>
                  </m:sSub>
                </m:fName>
                <m:e>
                  <m:r>
                    <w:rPr>
                      <w:rFonts w:ascii="Cambria Math" w:hAnsi="Cambria Math"/>
                      <w:sz w:val="22"/>
                      <w:szCs w:val="22"/>
                      <w:lang w:eastAsia="en-US"/>
                    </w:rPr>
                    <m:t>0,5+</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9</m:t>
                          </m:r>
                        </m:sub>
                      </m:sSub>
                    </m:fName>
                    <m:e>
                      <m:r>
                        <w:rPr>
                          <w:rFonts w:ascii="Cambria Math" w:hAnsi="Cambria Math"/>
                          <w:sz w:val="22"/>
                          <w:szCs w:val="22"/>
                          <w:lang w:eastAsia="en-US"/>
                        </w:rPr>
                        <m:t>х=</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9</m:t>
                              </m:r>
                            </m:sub>
                          </m:sSub>
                        </m:fName>
                        <m:e>
                          <m:r>
                            <w:rPr>
                              <w:rFonts w:ascii="Cambria Math" w:hAnsi="Cambria Math"/>
                              <w:sz w:val="22"/>
                              <w:szCs w:val="22"/>
                              <w:lang w:eastAsia="en-US"/>
                            </w:rPr>
                            <m:t>5</m:t>
                          </m:r>
                        </m:e>
                      </m:func>
                    </m:e>
                  </m:func>
                </m:e>
              </m:func>
            </m:oMath>
          </w:p>
          <w:p w:rsidR="0074638E" w:rsidRPr="0074638E" w:rsidRDefault="008B1155" w:rsidP="006D154E">
            <w:pPr>
              <w:numPr>
                <w:ilvl w:val="0"/>
                <w:numId w:val="107"/>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25</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7х-2</m:t>
                      </m:r>
                    </m:num>
                    <m:den>
                      <m:r>
                        <w:rPr>
                          <w:rFonts w:ascii="Cambria Math" w:eastAsia="Calibri" w:hAnsi="Cambria Math"/>
                          <w:sz w:val="22"/>
                          <w:szCs w:val="22"/>
                          <w:lang w:eastAsia="en-US"/>
                        </w:rPr>
                        <m:t>х-8</m:t>
                      </m:r>
                    </m:den>
                  </m:f>
                  <m:r>
                    <w:rPr>
                      <w:rFonts w:ascii="Cambria Math" w:eastAsia="Calibri" w:hAnsi="Cambria Math"/>
                      <w:sz w:val="22"/>
                      <w:szCs w:val="22"/>
                      <w:lang w:eastAsia="en-US"/>
                    </w:rPr>
                    <m:t>=</m:t>
                  </m:r>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e>
              </m:func>
            </m:oMath>
          </w:p>
          <w:p w:rsidR="0074638E" w:rsidRPr="0074638E" w:rsidRDefault="008B1155" w:rsidP="006D154E">
            <w:pPr>
              <w:numPr>
                <w:ilvl w:val="0"/>
                <w:numId w:val="107"/>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-6х</m:t>
                  </m:r>
                </m:e>
              </m:func>
              <m:r>
                <w:rPr>
                  <w:rFonts w:ascii="Cambria Math" w:eastAsia="Calibri" w:hAnsi="Cambria Math"/>
                  <w:sz w:val="22"/>
                  <w:szCs w:val="22"/>
                  <w:lang w:eastAsia="en-US"/>
                </w:rPr>
                <m:t>+8)=-1</m:t>
              </m:r>
            </m:oMath>
          </w:p>
          <w:p w:rsidR="0074638E" w:rsidRPr="0074638E" w:rsidRDefault="008B1155" w:rsidP="006D154E">
            <w:pPr>
              <w:numPr>
                <w:ilvl w:val="0"/>
                <w:numId w:val="107"/>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eastAsia="en-US"/>
                    </w:rPr>
                    <m:t>log</m:t>
                  </m:r>
                </m:e>
                <m:sub>
                  <m:r>
                    <w:rPr>
                      <w:rFonts w:ascii="Cambria Math" w:eastAsia="Calibri" w:hAnsi="Cambria Math"/>
                      <w:sz w:val="22"/>
                      <w:szCs w:val="22"/>
                      <w:lang w:eastAsia="en-US"/>
                    </w:rPr>
                    <m:t>4</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r>
                    <w:rPr>
                      <w:rFonts w:ascii="Cambria Math" w:eastAsia="Calibri" w:hAnsi="Cambria Math"/>
                      <w:sz w:val="22"/>
                      <w:szCs w:val="22"/>
                      <w:lang w:eastAsia="en-US"/>
                    </w:rPr>
                    <m:t>х=8</m:t>
                  </m:r>
                </m:e>
              </m:func>
            </m:oMath>
          </w:p>
          <w:p w:rsidR="0074638E" w:rsidRPr="0074638E" w:rsidRDefault="0074638E" w:rsidP="0074638E">
            <w:pPr>
              <w:ind w:left="720"/>
              <w:contextualSpacing/>
              <w:jc w:val="both"/>
              <w:rPr>
                <w:rFonts w:ascii="Calibri" w:eastAsia="Calibri" w:hAnsi="Calibri"/>
                <w:sz w:val="22"/>
                <w:szCs w:val="22"/>
                <w:lang w:eastAsia="en-US"/>
              </w:rPr>
            </w:pPr>
          </w:p>
        </w:tc>
      </w:tr>
      <w:tr w:rsidR="0074638E" w:rsidRPr="0074638E" w:rsidTr="000B1CB8">
        <w:tc>
          <w:tcPr>
            <w:tcW w:w="4785"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lastRenderedPageBreak/>
              <w:t>** Вариант 17</w:t>
            </w:r>
          </w:p>
          <w:p w:rsidR="0074638E" w:rsidRPr="0074638E" w:rsidRDefault="0074638E" w:rsidP="006D154E">
            <w:pPr>
              <w:numPr>
                <w:ilvl w:val="0"/>
                <w:numId w:val="108"/>
              </w:numPr>
              <w:spacing w:after="200" w:line="276" w:lineRule="auto"/>
              <w:contextualSpacing/>
              <w:jc w:val="both"/>
              <w:rPr>
                <w:rFonts w:ascii="Calibri" w:eastAsia="Calibri" w:hAnsi="Calibri"/>
                <w:sz w:val="22"/>
                <w:szCs w:val="22"/>
                <w:lang w:eastAsia="en-US"/>
              </w:rPr>
            </w:pPr>
          </w:p>
          <w:p w:rsidR="0074638E" w:rsidRPr="0074638E" w:rsidRDefault="008B1155" w:rsidP="006D154E">
            <w:pPr>
              <w:numPr>
                <w:ilvl w:val="0"/>
                <w:numId w:val="10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42-х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3</m:t>
                      </m:r>
                    </m:e>
                  </m:func>
                </m:e>
              </m:func>
            </m:oMath>
          </w:p>
          <w:p w:rsidR="0074638E" w:rsidRPr="0074638E" w:rsidRDefault="008B1155" w:rsidP="006D154E">
            <w:pPr>
              <w:numPr>
                <w:ilvl w:val="0"/>
                <w:numId w:val="10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7х+3</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r>
                        <w:rPr>
                          <w:rFonts w:ascii="Cambria Math" w:eastAsia="Calibri" w:hAnsi="Cambria Math"/>
                          <w:sz w:val="22"/>
                          <w:szCs w:val="22"/>
                          <w:lang w:eastAsia="en-US"/>
                        </w:rPr>
                        <m:t>(5х+19)</m:t>
                      </m:r>
                    </m:e>
                  </m:func>
                </m:e>
              </m:func>
            </m:oMath>
          </w:p>
          <w:p w:rsidR="0074638E" w:rsidRPr="0074638E" w:rsidRDefault="008B1155" w:rsidP="006D154E">
            <w:pPr>
              <w:numPr>
                <w:ilvl w:val="0"/>
                <w:numId w:val="10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17-х</m:t>
                      </m:r>
                    </m:e>
                  </m:d>
                  <m:r>
                    <w:rPr>
                      <w:rFonts w:ascii="Cambria Math" w:eastAsia="Calibri" w:hAnsi="Cambria Math"/>
                      <w:sz w:val="22"/>
                      <w:szCs w:val="22"/>
                      <w:lang w:eastAsia="en-US"/>
                    </w:rPr>
                    <m:t>=-2</m:t>
                  </m:r>
                </m:e>
              </m:func>
            </m:oMath>
          </w:p>
          <w:p w:rsidR="0074638E" w:rsidRPr="0074638E" w:rsidRDefault="008B1155" w:rsidP="006D154E">
            <w:pPr>
              <w:numPr>
                <w:ilvl w:val="0"/>
                <w:numId w:val="10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m:t>
                      </m:r>
                    </m:e>
                  </m:d>
                  <m:r>
                    <w:rPr>
                      <w:rFonts w:ascii="Cambria Math" w:eastAsia="Calibri" w:hAnsi="Cambria Math"/>
                      <w:sz w:val="22"/>
                      <w:szCs w:val="22"/>
                      <w:lang w:eastAsia="en-US"/>
                    </w:rPr>
                    <m:t>=2</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7+1</m:t>
                      </m:r>
                    </m:e>
                  </m:func>
                </m:e>
              </m:func>
            </m:oMath>
          </w:p>
          <w:p w:rsidR="0074638E" w:rsidRPr="0074638E" w:rsidRDefault="008B1155" w:rsidP="006D154E">
            <w:pPr>
              <w:numPr>
                <w:ilvl w:val="0"/>
                <w:numId w:val="10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9</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4х+12</m:t>
                      </m:r>
                    </m:num>
                    <m:den>
                      <m:r>
                        <w:rPr>
                          <w:rFonts w:ascii="Cambria Math" w:eastAsia="Calibri" w:hAnsi="Cambria Math"/>
                          <w:sz w:val="22"/>
                          <w:szCs w:val="22"/>
                          <w:lang w:eastAsia="en-US"/>
                        </w:rPr>
                        <m:t>х-26</m:t>
                      </m:r>
                    </m:den>
                  </m:f>
                </m:e>
              </m:func>
              <m:r>
                <w:rPr>
                  <w:rFonts w:ascii="Cambria Math" w:eastAsia="Calibri" w:hAnsi="Cambria Math"/>
                  <w:sz w:val="22"/>
                  <w:szCs w:val="22"/>
                  <w:lang w:eastAsia="en-US"/>
                </w:rPr>
                <m:t>=</m:t>
              </m:r>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oMath>
          </w:p>
          <w:p w:rsidR="0074638E" w:rsidRPr="0074638E" w:rsidRDefault="008B1155" w:rsidP="006D154E">
            <w:pPr>
              <w:numPr>
                <w:ilvl w:val="0"/>
                <w:numId w:val="108"/>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4</m:t>
                      </m:r>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+2х-8</m:t>
                      </m:r>
                    </m:e>
                  </m:d>
                  <m:r>
                    <w:rPr>
                      <w:rFonts w:ascii="Cambria Math" w:eastAsia="Calibri" w:hAnsi="Cambria Math"/>
                      <w:sz w:val="22"/>
                      <w:szCs w:val="22"/>
                      <w:lang w:eastAsia="en-US"/>
                    </w:rPr>
                    <m:t>=2</m:t>
                  </m:r>
                </m:e>
              </m:func>
            </m:oMath>
          </w:p>
          <w:p w:rsidR="0074638E" w:rsidRPr="0074638E" w:rsidRDefault="008B1155" w:rsidP="006D154E">
            <w:pPr>
              <w:numPr>
                <w:ilvl w:val="0"/>
                <w:numId w:val="108"/>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eastAsia="en-US"/>
                    </w:rPr>
                    <m:t>log</m:t>
                  </m:r>
                </m:e>
                <m:sub>
                  <m:r>
                    <w:rPr>
                      <w:rFonts w:ascii="Cambria Math" w:eastAsia="Calibri" w:hAnsi="Cambria Math"/>
                      <w:sz w:val="22"/>
                      <w:szCs w:val="22"/>
                      <w:lang w:eastAsia="en-US"/>
                    </w:rPr>
                    <m:t>3</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х-7</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х+12=0</m:t>
                  </m:r>
                </m:e>
              </m:func>
            </m:oMath>
          </w:p>
        </w:tc>
        <w:tc>
          <w:tcPr>
            <w:tcW w:w="4786"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18</w:t>
            </w:r>
          </w:p>
          <w:p w:rsidR="0074638E" w:rsidRPr="0074638E" w:rsidRDefault="008B1155" w:rsidP="006D154E">
            <w:pPr>
              <w:numPr>
                <w:ilvl w:val="0"/>
                <w:numId w:val="10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18-х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r>
                        <w:rPr>
                          <w:rFonts w:ascii="Cambria Math" w:eastAsia="Calibri" w:hAnsi="Cambria Math"/>
                          <w:sz w:val="22"/>
                          <w:szCs w:val="22"/>
                          <w:lang w:eastAsia="en-US"/>
                        </w:rPr>
                        <m:t>5</m:t>
                      </m:r>
                    </m:e>
                  </m:func>
                </m:e>
              </m:func>
            </m:oMath>
          </w:p>
          <w:p w:rsidR="0074638E" w:rsidRPr="0074638E" w:rsidRDefault="008B1155" w:rsidP="006D154E">
            <w:pPr>
              <w:numPr>
                <w:ilvl w:val="0"/>
                <w:numId w:val="10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15</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2х+8</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15</m:t>
                          </m:r>
                        </m:sub>
                      </m:sSub>
                    </m:fName>
                    <m:e>
                      <m:r>
                        <w:rPr>
                          <w:rFonts w:ascii="Cambria Math" w:eastAsia="Calibri" w:hAnsi="Cambria Math"/>
                          <w:sz w:val="22"/>
                          <w:szCs w:val="22"/>
                          <w:lang w:eastAsia="en-US"/>
                        </w:rPr>
                        <m:t>(3х-4)</m:t>
                      </m:r>
                    </m:e>
                  </m:func>
                </m:e>
              </m:func>
            </m:oMath>
          </w:p>
          <w:p w:rsidR="0074638E" w:rsidRPr="0074638E" w:rsidRDefault="008B1155" w:rsidP="006D154E">
            <w:pPr>
              <w:numPr>
                <w:ilvl w:val="0"/>
                <w:numId w:val="10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5</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22-х</m:t>
                      </m:r>
                    </m:e>
                  </m:d>
                  <m:r>
                    <w:rPr>
                      <w:rFonts w:ascii="Cambria Math" w:eastAsia="Calibri" w:hAnsi="Cambria Math"/>
                      <w:sz w:val="22"/>
                      <w:szCs w:val="22"/>
                      <w:lang w:eastAsia="en-US"/>
                    </w:rPr>
                    <m:t>=-2</m:t>
                  </m:r>
                </m:e>
              </m:func>
            </m:oMath>
          </w:p>
          <w:p w:rsidR="0074638E" w:rsidRPr="0074638E" w:rsidRDefault="008B1155" w:rsidP="006D154E">
            <w:pPr>
              <w:numPr>
                <w:ilvl w:val="0"/>
                <w:numId w:val="109"/>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0,64+</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х=</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5</m:t>
                          </m:r>
                        </m:e>
                      </m:func>
                    </m:e>
                  </m:func>
                </m:e>
              </m:func>
            </m:oMath>
          </w:p>
          <w:p w:rsidR="0074638E" w:rsidRPr="0074638E" w:rsidRDefault="008B1155" w:rsidP="006D154E">
            <w:pPr>
              <w:numPr>
                <w:ilvl w:val="0"/>
                <w:numId w:val="10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14х+8</m:t>
                      </m:r>
                    </m:num>
                    <m:den>
                      <m:r>
                        <w:rPr>
                          <w:rFonts w:ascii="Cambria Math" w:eastAsia="Calibri" w:hAnsi="Cambria Math"/>
                          <w:sz w:val="22"/>
                          <w:szCs w:val="22"/>
                          <w:lang w:eastAsia="en-US"/>
                        </w:rPr>
                        <m:t>х-3</m:t>
                      </m:r>
                    </m:den>
                  </m:f>
                </m:e>
              </m:func>
              <m:r>
                <w:rPr>
                  <w:rFonts w:ascii="Cambria Math" w:eastAsia="Calibri" w:hAnsi="Cambria Math"/>
                  <w:sz w:val="22"/>
                  <w:szCs w:val="22"/>
                  <w:lang w:eastAsia="en-US"/>
                </w:rPr>
                <m:t>=6</m:t>
              </m:r>
            </m:oMath>
          </w:p>
          <w:p w:rsidR="0074638E" w:rsidRPr="0074638E" w:rsidRDefault="008B1155" w:rsidP="006D154E">
            <w:pPr>
              <w:numPr>
                <w:ilvl w:val="0"/>
                <w:numId w:val="109"/>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3</m:t>
                          </m:r>
                        </m:den>
                      </m:f>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r>
                <w:rPr>
                  <w:rFonts w:ascii="Cambria Math" w:eastAsia="Calibri" w:hAnsi="Cambria Math"/>
                  <w:sz w:val="22"/>
                  <w:szCs w:val="22"/>
                  <w:lang w:eastAsia="en-US"/>
                </w:rPr>
                <m:t>+х-3)=-2</m:t>
              </m:r>
            </m:oMath>
          </w:p>
          <w:p w:rsidR="0074638E" w:rsidRPr="0074638E" w:rsidRDefault="008B1155" w:rsidP="006D154E">
            <w:pPr>
              <w:numPr>
                <w:ilvl w:val="0"/>
                <w:numId w:val="109"/>
              </w:numPr>
              <w:spacing w:after="200" w:line="276" w:lineRule="auto"/>
              <w:contextualSpacing/>
              <w:jc w:val="both"/>
              <w:rPr>
                <w:rFonts w:ascii="Cambria Math" w:eastAsia="Calibri" w:hAnsi="Cambria Math"/>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eastAsia="en-US"/>
                    </w:rPr>
                    <m:t>log</m:t>
                  </m:r>
                </m:e>
                <m:sub>
                  <m:r>
                    <w:rPr>
                      <w:rFonts w:ascii="Cambria Math" w:eastAsia="Calibri" w:hAnsi="Cambria Math"/>
                      <w:sz w:val="22"/>
                      <w:szCs w:val="22"/>
                      <w:lang w:eastAsia="en-US"/>
                    </w:rPr>
                    <m:t>5</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5</m:t>
                      </m:r>
                    </m:sub>
                  </m:sSub>
                </m:fName>
                <m:e>
                  <m:r>
                    <w:rPr>
                      <w:rFonts w:ascii="Cambria Math" w:eastAsia="Calibri" w:hAnsi="Cambria Math"/>
                      <w:sz w:val="22"/>
                      <w:szCs w:val="22"/>
                      <w:lang w:eastAsia="en-US"/>
                    </w:rPr>
                    <m:t>х</m:t>
                  </m:r>
                </m:e>
              </m:func>
              <m:r>
                <w:rPr>
                  <w:rFonts w:ascii="Cambria Math" w:eastAsia="Calibri" w:hAnsi="Cambria Math"/>
                  <w:sz w:val="22"/>
                  <w:szCs w:val="22"/>
                  <w:lang w:eastAsia="en-US"/>
                </w:rPr>
                <m:t>=12</m:t>
              </m:r>
            </m:oMath>
          </w:p>
          <w:p w:rsidR="0074638E" w:rsidRPr="0074638E" w:rsidRDefault="0074638E" w:rsidP="0074638E">
            <w:pPr>
              <w:ind w:left="720"/>
              <w:contextualSpacing/>
              <w:jc w:val="both"/>
              <w:rPr>
                <w:rFonts w:ascii="Cambria Math" w:eastAsia="Calibri" w:hAnsi="Cambria Math"/>
                <w:sz w:val="22"/>
                <w:szCs w:val="22"/>
                <w:lang w:eastAsia="en-US"/>
                <w:oMath/>
              </w:rPr>
            </w:pPr>
          </w:p>
        </w:tc>
      </w:tr>
      <w:tr w:rsidR="0074638E" w:rsidRPr="0074638E" w:rsidTr="000B1CB8">
        <w:tblPrEx>
          <w:tblLook w:val="0000" w:firstRow="0" w:lastRow="0" w:firstColumn="0" w:lastColumn="0" w:noHBand="0" w:noVBand="0"/>
        </w:tblPrEx>
        <w:trPr>
          <w:trHeight w:val="2924"/>
        </w:trPr>
        <w:tc>
          <w:tcPr>
            <w:tcW w:w="4789"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19</w:t>
            </w:r>
          </w:p>
          <w:p w:rsidR="0074638E" w:rsidRPr="0074638E" w:rsidRDefault="008B1155" w:rsidP="006D154E">
            <w:pPr>
              <w:numPr>
                <w:ilvl w:val="0"/>
                <w:numId w:val="11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39-х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8</m:t>
                          </m:r>
                        </m:sub>
                      </m:sSub>
                    </m:fName>
                    <m:e>
                      <m:r>
                        <w:rPr>
                          <w:rFonts w:ascii="Cambria Math" w:eastAsia="Calibri" w:hAnsi="Cambria Math"/>
                          <w:sz w:val="22"/>
                          <w:szCs w:val="22"/>
                          <w:lang w:eastAsia="en-US"/>
                        </w:rPr>
                        <m:t>10</m:t>
                      </m:r>
                    </m:e>
                  </m:func>
                </m:e>
              </m:func>
            </m:oMath>
          </w:p>
          <w:p w:rsidR="0074638E" w:rsidRPr="0074638E" w:rsidRDefault="008B1155" w:rsidP="006D154E">
            <w:pPr>
              <w:numPr>
                <w:ilvl w:val="0"/>
                <w:numId w:val="11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23</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5х+9</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23</m:t>
                          </m:r>
                        </m:sub>
                      </m:sSub>
                    </m:fName>
                    <m:e>
                      <m:r>
                        <w:rPr>
                          <w:rFonts w:ascii="Cambria Math" w:eastAsia="Calibri" w:hAnsi="Cambria Math"/>
                          <w:sz w:val="22"/>
                          <w:szCs w:val="22"/>
                          <w:lang w:eastAsia="en-US"/>
                        </w:rPr>
                        <m:t>(6х-7)</m:t>
                      </m:r>
                    </m:e>
                  </m:func>
                </m:e>
              </m:func>
            </m:oMath>
          </w:p>
          <w:p w:rsidR="0074638E" w:rsidRPr="0074638E" w:rsidRDefault="008B1155" w:rsidP="006D154E">
            <w:pPr>
              <w:numPr>
                <w:ilvl w:val="0"/>
                <w:numId w:val="11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4-х</m:t>
                      </m:r>
                    </m:e>
                  </m:d>
                  <m:r>
                    <w:rPr>
                      <w:rFonts w:ascii="Cambria Math" w:eastAsia="Calibri" w:hAnsi="Cambria Math"/>
                      <w:sz w:val="22"/>
                      <w:szCs w:val="22"/>
                      <w:lang w:eastAsia="en-US"/>
                    </w:rPr>
                    <m:t>=-3</m:t>
                  </m:r>
                </m:e>
              </m:func>
            </m:oMath>
          </w:p>
          <w:p w:rsidR="0074638E" w:rsidRPr="0074638E" w:rsidRDefault="008B1155" w:rsidP="006D154E">
            <w:pPr>
              <w:numPr>
                <w:ilvl w:val="0"/>
                <w:numId w:val="11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х+</m:t>
                  </m:r>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e>
              </m:func>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3</m:t>
                      </m:r>
                    </m:sub>
                  </m:sSub>
                </m:fName>
                <m:e>
                  <m:r>
                    <w:rPr>
                      <w:rFonts w:ascii="Cambria Math" w:hAnsi="Cambria Math"/>
                      <w:sz w:val="22"/>
                      <w:szCs w:val="22"/>
                      <w:lang w:eastAsia="en-US"/>
                    </w:rPr>
                    <m:t>16=</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3</m:t>
                          </m:r>
                        </m:sub>
                      </m:sSub>
                    </m:fName>
                    <m:e>
                      <m:r>
                        <w:rPr>
                          <w:rFonts w:ascii="Cambria Math" w:hAnsi="Cambria Math"/>
                          <w:sz w:val="22"/>
                          <w:szCs w:val="22"/>
                          <w:lang w:eastAsia="en-US"/>
                        </w:rPr>
                        <m:t>80-</m:t>
                      </m:r>
                      <m:func>
                        <m:funcPr>
                          <m:ctrlPr>
                            <w:rPr>
                              <w:rFonts w:ascii="Cambria Math" w:hAnsi="Cambria Math"/>
                              <w:i/>
                              <w:sz w:val="22"/>
                              <w:szCs w:val="22"/>
                              <w:lang w:eastAsia="en-US"/>
                            </w:rPr>
                          </m:ctrlPr>
                        </m:funcPr>
                        <m:fName>
                          <m:sSub>
                            <m:sSubPr>
                              <m:ctrlPr>
                                <w:rPr>
                                  <w:rFonts w:ascii="Cambria Math"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hAnsi="Cambria Math"/>
                                  <w:sz w:val="22"/>
                                  <w:szCs w:val="22"/>
                                  <w:lang w:eastAsia="en-US"/>
                                </w:rPr>
                                <m:t>3</m:t>
                              </m:r>
                            </m:sub>
                          </m:sSub>
                        </m:fName>
                        <m:e>
                          <m:r>
                            <w:rPr>
                              <w:rFonts w:ascii="Cambria Math" w:hAnsi="Cambria Math"/>
                              <w:sz w:val="22"/>
                              <w:szCs w:val="22"/>
                              <w:lang w:eastAsia="en-US"/>
                            </w:rPr>
                            <m:t>2</m:t>
                          </m:r>
                        </m:e>
                      </m:func>
                    </m:e>
                  </m:func>
                </m:e>
              </m:func>
            </m:oMath>
          </w:p>
          <w:p w:rsidR="0074638E" w:rsidRPr="0074638E" w:rsidRDefault="008B1155" w:rsidP="006D154E">
            <w:pPr>
              <w:numPr>
                <w:ilvl w:val="0"/>
                <w:numId w:val="11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f>
                    <m:fPr>
                      <m:ctrlPr>
                        <w:rPr>
                          <w:rFonts w:ascii="Cambria Math" w:eastAsia="Calibri" w:hAnsi="Cambria Math"/>
                          <w:i/>
                          <w:sz w:val="22"/>
                          <w:szCs w:val="22"/>
                          <w:lang w:eastAsia="en-US"/>
                        </w:rPr>
                      </m:ctrlPr>
                    </m:fPr>
                    <m:num>
                      <m:r>
                        <w:rPr>
                          <w:rFonts w:ascii="Cambria Math" w:eastAsia="Calibri" w:hAnsi="Cambria Math"/>
                          <w:sz w:val="22"/>
                          <w:szCs w:val="22"/>
                          <w:lang w:eastAsia="en-US"/>
                        </w:rPr>
                        <m:t>6х+1</m:t>
                      </m:r>
                    </m:num>
                    <m:den>
                      <m:r>
                        <w:rPr>
                          <w:rFonts w:ascii="Cambria Math" w:eastAsia="Calibri" w:hAnsi="Cambria Math"/>
                          <w:sz w:val="22"/>
                          <w:szCs w:val="22"/>
                          <w:lang w:eastAsia="en-US"/>
                        </w:rPr>
                        <m:t>х-9</m:t>
                      </m:r>
                    </m:den>
                  </m:f>
                </m:e>
              </m:func>
              <m:r>
                <w:rPr>
                  <w:rFonts w:ascii="Cambria Math" w:eastAsia="Calibri" w:hAnsi="Cambria Math"/>
                  <w:sz w:val="22"/>
                  <w:szCs w:val="22"/>
                  <w:lang w:eastAsia="en-US"/>
                </w:rPr>
                <m:t>=0</m:t>
              </m:r>
            </m:oMath>
          </w:p>
          <w:p w:rsidR="0074638E" w:rsidRPr="0074638E" w:rsidRDefault="008B1155" w:rsidP="006D154E">
            <w:pPr>
              <w:numPr>
                <w:ilvl w:val="0"/>
                <w:numId w:val="110"/>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r>
                    <w:rPr>
                      <w:rFonts w:ascii="Cambria Math" w:eastAsia="Calibri" w:hAnsi="Cambria Math"/>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e>
              </m:func>
              <m:r>
                <w:rPr>
                  <w:rFonts w:ascii="Cambria Math" w:eastAsia="Calibri" w:hAnsi="Cambria Math"/>
                  <w:sz w:val="22"/>
                  <w:szCs w:val="22"/>
                  <w:lang w:eastAsia="en-US"/>
                </w:rPr>
                <m:t>-5х-4)=-5</m:t>
              </m:r>
            </m:oMath>
          </w:p>
          <w:p w:rsidR="0074638E" w:rsidRPr="0074638E" w:rsidRDefault="008B1155" w:rsidP="006D154E">
            <w:pPr>
              <w:numPr>
                <w:ilvl w:val="0"/>
                <w:numId w:val="110"/>
              </w:numPr>
              <w:spacing w:after="200" w:line="276" w:lineRule="auto"/>
              <w:contextualSpacing/>
              <w:jc w:val="both"/>
              <w:rPr>
                <w:rFonts w:ascii="Calibri" w:eastAsia="Calibri" w:hAnsi="Calibri"/>
                <w:sz w:val="22"/>
                <w:szCs w:val="22"/>
                <w:lang w:eastAsia="en-US"/>
              </w:rPr>
            </w:pPr>
            <m:oMath>
              <m:sSubSup>
                <m:sSubSupPr>
                  <m:ctrlPr>
                    <w:rPr>
                      <w:rFonts w:ascii="Cambria Math" w:eastAsia="Calibri" w:hAnsi="Cambria Math"/>
                      <w:i/>
                      <w:sz w:val="22"/>
                      <w:szCs w:val="22"/>
                      <w:lang w:eastAsia="en-US"/>
                    </w:rPr>
                  </m:ctrlPr>
                </m:sSubSupPr>
                <m:e>
                  <m:r>
                    <w:rPr>
                      <w:rFonts w:ascii="Cambria Math" w:eastAsia="Calibri" w:hAnsi="Cambria Math"/>
                      <w:sz w:val="22"/>
                      <w:szCs w:val="22"/>
                      <w:lang w:eastAsia="en-US"/>
                    </w:rPr>
                    <m:t>log</m:t>
                  </m:r>
                </m:e>
                <m:sub>
                  <m:r>
                    <w:rPr>
                      <w:rFonts w:ascii="Cambria Math" w:eastAsia="Calibri" w:hAnsi="Cambria Math"/>
                      <w:sz w:val="22"/>
                      <w:szCs w:val="22"/>
                      <w:lang w:eastAsia="en-US"/>
                    </w:rPr>
                    <m:t>2</m:t>
                  </m:r>
                </m:sub>
                <m:sup>
                  <m:r>
                    <w:rPr>
                      <w:rFonts w:ascii="Cambria Math" w:eastAsia="Calibri" w:hAnsi="Cambria Math"/>
                      <w:sz w:val="22"/>
                      <w:szCs w:val="22"/>
                      <w:lang w:eastAsia="en-US"/>
                    </w:rPr>
                    <m:t>2</m:t>
                  </m:r>
                </m:sup>
              </m:sSubSup>
              <m:r>
                <w:rPr>
                  <w:rFonts w:ascii="Cambria Math" w:eastAsia="Calibri" w:hAnsi="Cambria Math"/>
                  <w:sz w:val="22"/>
                  <w:szCs w:val="22"/>
                  <w:lang w:eastAsia="en-US"/>
                </w:rPr>
                <m:t>х-6</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х+5=0</m:t>
                  </m:r>
                </m:e>
              </m:func>
            </m:oMath>
          </w:p>
        </w:tc>
        <w:tc>
          <w:tcPr>
            <w:tcW w:w="4782" w:type="dxa"/>
          </w:tcPr>
          <w:p w:rsidR="0074638E" w:rsidRPr="0074638E" w:rsidRDefault="0074638E" w:rsidP="0074638E">
            <w:pPr>
              <w:jc w:val="center"/>
              <w:rPr>
                <w:rFonts w:ascii="Calibri" w:eastAsia="Calibri" w:hAnsi="Calibri"/>
                <w:sz w:val="22"/>
                <w:szCs w:val="22"/>
                <w:lang w:eastAsia="en-US"/>
              </w:rPr>
            </w:pPr>
            <w:r w:rsidRPr="0074638E">
              <w:rPr>
                <w:rFonts w:ascii="Calibri" w:eastAsia="Calibri" w:hAnsi="Calibri"/>
                <w:sz w:val="22"/>
                <w:szCs w:val="22"/>
                <w:lang w:eastAsia="en-US"/>
              </w:rPr>
              <w:t>*** вариант 20</w:t>
            </w:r>
          </w:p>
          <w:p w:rsidR="0074638E" w:rsidRPr="0074638E" w:rsidRDefault="008B1155" w:rsidP="006D154E">
            <w:pPr>
              <w:numPr>
                <w:ilvl w:val="0"/>
                <w:numId w:val="111"/>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64-х</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12</m:t>
                          </m:r>
                        </m:sub>
                      </m:sSub>
                    </m:fName>
                    <m:e>
                      <m:r>
                        <w:rPr>
                          <w:rFonts w:ascii="Cambria Math" w:eastAsia="Calibri" w:hAnsi="Cambria Math"/>
                          <w:sz w:val="22"/>
                          <w:szCs w:val="22"/>
                          <w:lang w:eastAsia="en-US"/>
                        </w:rPr>
                        <m:t>18</m:t>
                      </m:r>
                    </m:e>
                  </m:func>
                </m:e>
              </m:func>
            </m:oMath>
          </w:p>
          <w:p w:rsidR="0074638E" w:rsidRPr="0074638E" w:rsidRDefault="008B1155" w:rsidP="006D154E">
            <w:pPr>
              <w:numPr>
                <w:ilvl w:val="0"/>
                <w:numId w:val="111"/>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2х+13</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17</m:t>
                          </m:r>
                        </m:sub>
                      </m:sSub>
                    </m:fName>
                    <m:e>
                      <m:r>
                        <w:rPr>
                          <w:rFonts w:ascii="Cambria Math" w:eastAsia="Calibri" w:hAnsi="Cambria Math"/>
                          <w:sz w:val="22"/>
                          <w:szCs w:val="22"/>
                          <w:lang w:eastAsia="en-US"/>
                        </w:rPr>
                        <m:t>(3х-12)</m:t>
                      </m:r>
                    </m:e>
                  </m:func>
                </m:e>
              </m:func>
            </m:oMath>
          </w:p>
          <w:p w:rsidR="0074638E" w:rsidRPr="0074638E" w:rsidRDefault="008B1155" w:rsidP="006D154E">
            <w:pPr>
              <w:numPr>
                <w:ilvl w:val="0"/>
                <w:numId w:val="111"/>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23+х</m:t>
                      </m:r>
                    </m:e>
                  </m:d>
                  <m:r>
                    <w:rPr>
                      <w:rFonts w:ascii="Cambria Math" w:eastAsia="Calibri" w:hAnsi="Cambria Math"/>
                      <w:sz w:val="22"/>
                      <w:szCs w:val="22"/>
                      <w:lang w:eastAsia="en-US"/>
                    </w:rPr>
                    <m:t>=-6</m:t>
                  </m:r>
                </m:e>
              </m:func>
            </m:oMath>
          </w:p>
          <w:p w:rsidR="0074638E" w:rsidRPr="0074638E" w:rsidRDefault="008B1155" w:rsidP="006D154E">
            <w:pPr>
              <w:numPr>
                <w:ilvl w:val="0"/>
                <w:numId w:val="111"/>
              </w:numPr>
              <w:spacing w:after="200" w:line="276" w:lineRule="auto"/>
              <w:contextualSpacing/>
              <w:jc w:val="both"/>
              <w:rPr>
                <w:rFonts w:ascii="Calibri" w:eastAsia="Calibri" w:hAnsi="Calibri"/>
                <w:sz w:val="22"/>
                <w:szCs w:val="22"/>
                <w:lang w:eastAsia="en-US"/>
              </w:rPr>
            </w:pPr>
            <m:oMath>
              <m:f>
                <m:fPr>
                  <m:ctrlPr>
                    <w:rPr>
                      <w:rFonts w:ascii="Cambria Math" w:eastAsia="Calibri" w:hAnsi="Cambria Math"/>
                      <w:i/>
                      <w:sz w:val="22"/>
                      <w:szCs w:val="22"/>
                      <w:lang w:eastAsia="en-US"/>
                    </w:rPr>
                  </m:ctrlPr>
                </m:fPr>
                <m:num>
                  <m:r>
                    <w:rPr>
                      <w:rFonts w:ascii="Cambria Math" w:eastAsia="Calibri" w:hAnsi="Cambria Math"/>
                      <w:sz w:val="22"/>
                      <w:szCs w:val="22"/>
                      <w:lang w:eastAsia="en-US"/>
                    </w:rPr>
                    <m:t>1</m:t>
                  </m:r>
                </m:num>
                <m:den>
                  <m:r>
                    <w:rPr>
                      <w:rFonts w:ascii="Cambria Math" w:eastAsia="Calibri" w:hAnsi="Cambria Math"/>
                      <w:sz w:val="22"/>
                      <w:szCs w:val="22"/>
                      <w:lang w:eastAsia="en-US"/>
                    </w:rPr>
                    <m:t>2</m:t>
                  </m:r>
                </m:den>
              </m:f>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7</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6х+1</m:t>
                      </m:r>
                    </m:e>
                  </m:d>
                  <m:r>
                    <w:rPr>
                      <w:rFonts w:ascii="Cambria Math" w:eastAsia="Calibri" w:hAnsi="Cambria Math"/>
                      <w:sz w:val="22"/>
                      <w:szCs w:val="22"/>
                      <w:lang w:eastAsia="en-US"/>
                    </w:rPr>
                    <m:t>=1</m:t>
                  </m:r>
                </m:e>
              </m:func>
            </m:oMath>
          </w:p>
          <w:p w:rsidR="0074638E" w:rsidRPr="0074638E" w:rsidRDefault="008B1155" w:rsidP="006D154E">
            <w:pPr>
              <w:numPr>
                <w:ilvl w:val="0"/>
                <w:numId w:val="111"/>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d>
                    <m:dPr>
                      <m:ctrlPr>
                        <w:rPr>
                          <w:rFonts w:ascii="Cambria Math" w:eastAsia="Calibri" w:hAnsi="Cambria Math"/>
                          <w:i/>
                          <w:sz w:val="22"/>
                          <w:szCs w:val="22"/>
                          <w:lang w:eastAsia="en-US"/>
                        </w:rPr>
                      </m:ctrlPr>
                    </m:dPr>
                    <m:e>
                      <m:r>
                        <w:rPr>
                          <w:rFonts w:ascii="Cambria Math" w:eastAsia="Calibri" w:hAnsi="Cambria Math"/>
                          <w:sz w:val="22"/>
                          <w:szCs w:val="22"/>
                          <w:lang w:eastAsia="en-US"/>
                        </w:rPr>
                        <m:t>х-1</m:t>
                      </m:r>
                    </m:e>
                  </m:d>
                  <m:r>
                    <w:rPr>
                      <w:rFonts w:ascii="Cambria Math" w:eastAsia="Calibri" w:hAnsi="Cambria Math"/>
                      <w:sz w:val="22"/>
                      <w:szCs w:val="22"/>
                      <w:lang w:eastAsia="en-US"/>
                    </w:rPr>
                    <m:t>+</m:t>
                  </m:r>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2</m:t>
                          </m:r>
                        </m:sub>
                      </m:sSub>
                    </m:fName>
                    <m:e>
                      <m:r>
                        <w:rPr>
                          <w:rFonts w:ascii="Cambria Math" w:eastAsia="Calibri" w:hAnsi="Cambria Math"/>
                          <w:sz w:val="22"/>
                          <w:szCs w:val="22"/>
                          <w:lang w:eastAsia="en-US"/>
                        </w:rPr>
                        <m:t>х=1</m:t>
                      </m:r>
                    </m:e>
                  </m:func>
                </m:e>
              </m:func>
            </m:oMath>
          </w:p>
          <w:p w:rsidR="0074638E" w:rsidRPr="0074638E" w:rsidRDefault="008B1155" w:rsidP="006D154E">
            <w:pPr>
              <w:numPr>
                <w:ilvl w:val="0"/>
                <w:numId w:val="111"/>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3</m:t>
                      </m:r>
                    </m:sub>
                  </m:sSub>
                </m:fName>
                <m:e>
                  <m:r>
                    <w:rPr>
                      <w:rFonts w:ascii="Cambria Math" w:eastAsia="Calibri" w:hAnsi="Cambria Math"/>
                      <w:sz w:val="22"/>
                      <w:szCs w:val="22"/>
                      <w:lang w:eastAsia="en-US"/>
                    </w:rPr>
                    <m:t>(65+</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2</m:t>
                      </m:r>
                    </m:e>
                    <m:sup>
                      <m:r>
                        <w:rPr>
                          <w:rFonts w:ascii="Cambria Math" w:eastAsia="Calibri" w:hAnsi="Cambria Math"/>
                          <w:sz w:val="22"/>
                          <w:szCs w:val="22"/>
                          <w:lang w:eastAsia="en-US"/>
                        </w:rPr>
                        <m:t>х</m:t>
                      </m:r>
                    </m:sup>
                  </m:sSup>
                </m:e>
              </m:func>
              <m:r>
                <w:rPr>
                  <w:rFonts w:ascii="Cambria Math" w:eastAsia="Calibri" w:hAnsi="Cambria Math"/>
                  <w:sz w:val="22"/>
                  <w:szCs w:val="22"/>
                  <w:lang w:eastAsia="en-US"/>
                </w:rPr>
                <m:t>)=4</m:t>
              </m:r>
            </m:oMath>
          </w:p>
          <w:p w:rsidR="0074638E" w:rsidRPr="0074638E" w:rsidRDefault="008B1155" w:rsidP="006D154E">
            <w:pPr>
              <w:numPr>
                <w:ilvl w:val="0"/>
                <w:numId w:val="111"/>
              </w:numPr>
              <w:spacing w:after="200" w:line="276" w:lineRule="auto"/>
              <w:contextualSpacing/>
              <w:jc w:val="both"/>
              <w:rPr>
                <w:rFonts w:ascii="Calibri" w:eastAsia="Calibri" w:hAnsi="Calibri"/>
                <w:sz w:val="22"/>
                <w:szCs w:val="22"/>
                <w:lang w:eastAsia="en-US"/>
              </w:rPr>
            </w:pPr>
            <m:oMath>
              <m:func>
                <m:funcPr>
                  <m:ctrlPr>
                    <w:rPr>
                      <w:rFonts w:ascii="Cambria Math" w:eastAsia="Calibri" w:hAnsi="Cambria Math"/>
                      <w:i/>
                      <w:sz w:val="22"/>
                      <w:szCs w:val="22"/>
                      <w:lang w:eastAsia="en-US"/>
                    </w:rPr>
                  </m:ctrlPr>
                </m:funcPr>
                <m:fName>
                  <m:sSub>
                    <m:sSubPr>
                      <m:ctrlPr>
                        <w:rPr>
                          <w:rFonts w:ascii="Cambria Math" w:eastAsia="Calibri" w:hAnsi="Cambria Math"/>
                          <w:i/>
                          <w:sz w:val="22"/>
                          <w:szCs w:val="22"/>
                          <w:lang w:eastAsia="en-US"/>
                        </w:rPr>
                      </m:ctrlPr>
                    </m:sSubPr>
                    <m:e>
                      <m:r>
                        <m:rPr>
                          <m:sty m:val="p"/>
                        </m:rPr>
                        <w:rPr>
                          <w:rFonts w:ascii="Cambria Math" w:eastAsia="Calibri" w:hAnsi="Cambria Math"/>
                          <w:sz w:val="22"/>
                          <w:szCs w:val="22"/>
                          <w:lang w:eastAsia="en-US"/>
                        </w:rPr>
                        <m:t>log</m:t>
                      </m:r>
                    </m:e>
                    <m:sub>
                      <m:r>
                        <w:rPr>
                          <w:rFonts w:ascii="Cambria Math" w:eastAsia="Calibri" w:hAnsi="Cambria Math"/>
                          <w:sz w:val="22"/>
                          <w:szCs w:val="22"/>
                          <w:lang w:eastAsia="en-US"/>
                        </w:rPr>
                        <m:t>х+1</m:t>
                      </m:r>
                    </m:sub>
                  </m:sSub>
                </m:fName>
                <m:e>
                  <m:d>
                    <m:dPr>
                      <m:ctrlPr>
                        <w:rPr>
                          <w:rFonts w:ascii="Cambria Math" w:eastAsia="Calibri" w:hAnsi="Cambria Math"/>
                          <w:i/>
                          <w:sz w:val="22"/>
                          <w:szCs w:val="22"/>
                          <w:lang w:eastAsia="en-US"/>
                        </w:rPr>
                      </m:ctrlPr>
                    </m:dPr>
                    <m:e>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х</m:t>
                          </m:r>
                        </m:e>
                        <m:sup>
                          <m:r>
                            <w:rPr>
                              <w:rFonts w:ascii="Cambria Math" w:eastAsia="Calibri" w:hAnsi="Cambria Math"/>
                              <w:sz w:val="22"/>
                              <w:szCs w:val="22"/>
                              <w:lang w:eastAsia="en-US"/>
                            </w:rPr>
                            <m:t>2</m:t>
                          </m:r>
                        </m:sup>
                      </m:sSup>
                      <m:r>
                        <w:rPr>
                          <w:rFonts w:ascii="Cambria Math" w:eastAsia="Calibri" w:hAnsi="Cambria Math"/>
                          <w:sz w:val="22"/>
                          <w:szCs w:val="22"/>
                          <w:lang w:eastAsia="en-US"/>
                        </w:rPr>
                        <m:t>-3х+1</m:t>
                      </m:r>
                    </m:e>
                  </m:d>
                  <m:r>
                    <w:rPr>
                      <w:rFonts w:ascii="Cambria Math" w:eastAsia="Calibri" w:hAnsi="Cambria Math"/>
                      <w:sz w:val="22"/>
                      <w:szCs w:val="22"/>
                      <w:lang w:eastAsia="en-US"/>
                    </w:rPr>
                    <m:t>=1</m:t>
                  </m:r>
                </m:e>
              </m:func>
            </m:oMath>
          </w:p>
        </w:tc>
      </w:tr>
    </w:tbl>
    <w:p w:rsidR="0074638E" w:rsidRPr="0074638E" w:rsidRDefault="0074638E" w:rsidP="0074638E">
      <w:pPr>
        <w:rPr>
          <w:b/>
          <w:bCs/>
        </w:rPr>
      </w:pPr>
    </w:p>
    <w:p w:rsidR="0074638E" w:rsidRPr="0074638E" w:rsidRDefault="0074638E" w:rsidP="0074638E">
      <w:pPr>
        <w:spacing w:after="200" w:line="276" w:lineRule="auto"/>
        <w:jc w:val="center"/>
        <w:rPr>
          <w:rFonts w:eastAsia="Calibri"/>
          <w:b/>
          <w:lang w:eastAsia="en-US"/>
        </w:rPr>
      </w:pPr>
      <w:r w:rsidRPr="0074638E">
        <w:rPr>
          <w:rFonts w:eastAsia="Calibri"/>
          <w:b/>
          <w:lang w:eastAsia="en-US"/>
        </w:rPr>
        <w:t>Критерии оценки результата</w:t>
      </w:r>
    </w:p>
    <w:p w:rsidR="0074638E" w:rsidRPr="0074638E" w:rsidRDefault="0074638E" w:rsidP="0074638E">
      <w:pPr>
        <w:rPr>
          <w:bCs/>
        </w:rPr>
      </w:pPr>
      <w:r w:rsidRPr="0074638E">
        <w:rPr>
          <w:bCs/>
        </w:rPr>
        <w:t xml:space="preserve">Уравнение  решено правильно    - 2 балла </w:t>
      </w:r>
    </w:p>
    <w:p w:rsidR="0074638E" w:rsidRPr="0074638E" w:rsidRDefault="0074638E" w:rsidP="0074638E">
      <w:pPr>
        <w:rPr>
          <w:bCs/>
        </w:rPr>
      </w:pPr>
      <w:r w:rsidRPr="0074638E">
        <w:rPr>
          <w:bCs/>
        </w:rPr>
        <w:t>В уравнении допущена вычислительная ошибка  - 1 балл</w:t>
      </w:r>
    </w:p>
    <w:p w:rsidR="0074638E" w:rsidRPr="0074638E" w:rsidRDefault="0074638E" w:rsidP="0074638E">
      <w:pPr>
        <w:rPr>
          <w:bCs/>
        </w:rPr>
      </w:pPr>
    </w:p>
    <w:tbl>
      <w:tblPr>
        <w:tblStyle w:val="122"/>
        <w:tblW w:w="0" w:type="auto"/>
        <w:tblLook w:val="04A0" w:firstRow="1" w:lastRow="0" w:firstColumn="1" w:lastColumn="0" w:noHBand="0" w:noVBand="1"/>
      </w:tblPr>
      <w:tblGrid>
        <w:gridCol w:w="5104"/>
        <w:gridCol w:w="5210"/>
      </w:tblGrid>
      <w:tr w:rsidR="0074638E" w:rsidRPr="0074638E" w:rsidTr="0074638E">
        <w:tc>
          <w:tcPr>
            <w:tcW w:w="5104"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Оценка </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6-9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3(удовлетворительно)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10-12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4 (хорошо)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13-14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5 (отлично)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менее 6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2 (неудовлетворительно)</w:t>
            </w:r>
          </w:p>
        </w:tc>
      </w:tr>
    </w:tbl>
    <w:p w:rsidR="0074638E" w:rsidRPr="0074638E" w:rsidRDefault="0074638E" w:rsidP="0074638E">
      <w:pPr>
        <w:rPr>
          <w:u w:val="single"/>
        </w:rPr>
      </w:pPr>
    </w:p>
    <w:p w:rsidR="00AE6B42" w:rsidRDefault="00AE6B42" w:rsidP="00AE6B42">
      <w:pPr>
        <w:spacing w:line="360" w:lineRule="auto"/>
        <w:jc w:val="center"/>
        <w:rPr>
          <w:b/>
          <w:bCs/>
        </w:rPr>
      </w:pPr>
    </w:p>
    <w:p w:rsidR="00AE6B42" w:rsidRDefault="00AE6B42" w:rsidP="00AE6B42">
      <w:pPr>
        <w:spacing w:line="360" w:lineRule="auto"/>
        <w:jc w:val="center"/>
        <w:rPr>
          <w:b/>
          <w:bCs/>
        </w:rPr>
      </w:pPr>
    </w:p>
    <w:p w:rsidR="00AE6B42" w:rsidRPr="000E1222" w:rsidRDefault="00AE6B42" w:rsidP="00AE6B42">
      <w:pPr>
        <w:spacing w:line="360" w:lineRule="auto"/>
        <w:jc w:val="center"/>
        <w:rPr>
          <w:b/>
          <w:bCs/>
        </w:rPr>
      </w:pPr>
      <w:r w:rsidRPr="000E1222">
        <w:rPr>
          <w:b/>
          <w:bCs/>
        </w:rPr>
        <w:t>Практическая работа № 3</w:t>
      </w:r>
    </w:p>
    <w:p w:rsidR="009F3F8C" w:rsidRDefault="00AE6B42" w:rsidP="0074638E">
      <w:pPr>
        <w:spacing w:line="360" w:lineRule="auto"/>
        <w:jc w:val="center"/>
        <w:rPr>
          <w:b/>
          <w:bCs/>
        </w:rPr>
      </w:pPr>
      <w:r w:rsidRPr="000E1222">
        <w:rPr>
          <w:b/>
          <w:bCs/>
        </w:rPr>
        <w:t>«Основные формулы тригонометрии»</w:t>
      </w:r>
    </w:p>
    <w:p w:rsidR="00AE6B42" w:rsidRDefault="00AE6B42" w:rsidP="0074638E">
      <w:pPr>
        <w:spacing w:line="360" w:lineRule="auto"/>
        <w:jc w:val="center"/>
        <w:rPr>
          <w:b/>
          <w:bCs/>
        </w:rPr>
      </w:pPr>
    </w:p>
    <w:p w:rsidR="00AE6B42" w:rsidRDefault="00AE6B42" w:rsidP="0074638E">
      <w:pPr>
        <w:spacing w:line="360" w:lineRule="auto"/>
        <w:jc w:val="center"/>
        <w:rPr>
          <w:b/>
          <w:bCs/>
        </w:rPr>
      </w:pPr>
    </w:p>
    <w:p w:rsidR="00964B9A" w:rsidRDefault="00964B9A" w:rsidP="00964B9A">
      <w:pPr>
        <w:autoSpaceDE w:val="0"/>
        <w:autoSpaceDN w:val="0"/>
        <w:adjustRightInd w:val="0"/>
        <w:rPr>
          <w:rFonts w:eastAsia="Calibri"/>
          <w:lang w:eastAsia="en-US"/>
        </w:rPr>
      </w:pPr>
      <w:r w:rsidRPr="00964B9A">
        <w:rPr>
          <w:b/>
        </w:rPr>
        <w:lastRenderedPageBreak/>
        <w:t>Цель работы:</w:t>
      </w:r>
      <w:r w:rsidR="00835DE6">
        <w:rPr>
          <w:shd w:val="clear" w:color="auto" w:fill="FFFFFF"/>
        </w:rPr>
        <w:t xml:space="preserve">формирование навыков по </w:t>
      </w:r>
      <w:r w:rsidR="00F046DE">
        <w:rPr>
          <w:shd w:val="clear" w:color="auto" w:fill="FFFFFF"/>
        </w:rPr>
        <w:t xml:space="preserve">применению тригонометрических формул к </w:t>
      </w:r>
      <w:r w:rsidR="00835DE6">
        <w:rPr>
          <w:shd w:val="clear" w:color="auto" w:fill="FFFFFF"/>
        </w:rPr>
        <w:t>тождестве</w:t>
      </w:r>
      <w:r w:rsidR="00835DE6">
        <w:rPr>
          <w:shd w:val="clear" w:color="auto" w:fill="FFFFFF"/>
        </w:rPr>
        <w:t>н</w:t>
      </w:r>
      <w:r w:rsidR="00835DE6">
        <w:rPr>
          <w:shd w:val="clear" w:color="auto" w:fill="FFFFFF"/>
        </w:rPr>
        <w:t>ному  преобразованию</w:t>
      </w:r>
      <w:r w:rsidRPr="00964B9A">
        <w:rPr>
          <w:shd w:val="clear" w:color="auto" w:fill="FFFFFF"/>
        </w:rPr>
        <w:t xml:space="preserve"> тригонометрических выражений</w:t>
      </w:r>
      <w:r w:rsidRPr="00964B9A">
        <w:rPr>
          <w:rFonts w:eastAsia="Calibri"/>
          <w:lang w:eastAsia="en-US"/>
        </w:rPr>
        <w:t>.</w:t>
      </w:r>
    </w:p>
    <w:p w:rsidR="005938CA" w:rsidRPr="0074638E" w:rsidRDefault="005938CA" w:rsidP="005938CA">
      <w:pPr>
        <w:jc w:val="both"/>
      </w:pPr>
      <w:r w:rsidRPr="0074638E">
        <w:rPr>
          <w:b/>
        </w:rPr>
        <w:t xml:space="preserve">Оборудование:          </w:t>
      </w:r>
      <w:r w:rsidRPr="0074638E">
        <w:t xml:space="preserve">инструкционно -технологические карты </w:t>
      </w:r>
    </w:p>
    <w:p w:rsidR="005938CA" w:rsidRPr="00F046DE" w:rsidRDefault="005938CA" w:rsidP="005938CA">
      <w:pPr>
        <w:jc w:val="both"/>
        <w:rPr>
          <w:b/>
        </w:rPr>
      </w:pPr>
      <w:r w:rsidRPr="00F046DE">
        <w:rPr>
          <w:b/>
        </w:rPr>
        <w:t>Порядок выполнения работы:</w:t>
      </w:r>
    </w:p>
    <w:p w:rsidR="005938CA" w:rsidRPr="00F046DE" w:rsidRDefault="00F046DE" w:rsidP="006D154E">
      <w:pPr>
        <w:pStyle w:val="a4"/>
        <w:numPr>
          <w:ilvl w:val="0"/>
          <w:numId w:val="130"/>
        </w:numPr>
        <w:jc w:val="both"/>
        <w:rPr>
          <w:rFonts w:ascii="Times New Roman" w:hAnsi="Times New Roman"/>
          <w:sz w:val="24"/>
          <w:szCs w:val="24"/>
        </w:rPr>
      </w:pPr>
      <w:r w:rsidRPr="00F046DE">
        <w:rPr>
          <w:rFonts w:ascii="Times New Roman" w:hAnsi="Times New Roman"/>
          <w:sz w:val="24"/>
          <w:szCs w:val="24"/>
        </w:rPr>
        <w:t xml:space="preserve">Повторите основные тригонометрические </w:t>
      </w:r>
      <w:r w:rsidR="005938CA" w:rsidRPr="00F046DE">
        <w:rPr>
          <w:rFonts w:ascii="Times New Roman" w:hAnsi="Times New Roman"/>
          <w:sz w:val="24"/>
          <w:szCs w:val="24"/>
        </w:rPr>
        <w:t xml:space="preserve">формулы </w:t>
      </w:r>
    </w:p>
    <w:p w:rsidR="005938CA" w:rsidRPr="00F046DE" w:rsidRDefault="00F046DE" w:rsidP="006D154E">
      <w:pPr>
        <w:pStyle w:val="a4"/>
        <w:numPr>
          <w:ilvl w:val="0"/>
          <w:numId w:val="130"/>
        </w:numPr>
        <w:jc w:val="both"/>
        <w:rPr>
          <w:rFonts w:ascii="Times New Roman" w:hAnsi="Times New Roman"/>
          <w:sz w:val="24"/>
          <w:szCs w:val="24"/>
        </w:rPr>
      </w:pPr>
      <w:r w:rsidRPr="00F046DE">
        <w:rPr>
          <w:rFonts w:ascii="Times New Roman" w:hAnsi="Times New Roman"/>
          <w:sz w:val="24"/>
          <w:szCs w:val="24"/>
        </w:rPr>
        <w:t>Выполните</w:t>
      </w:r>
      <w:r w:rsidR="005938CA" w:rsidRPr="00F046DE">
        <w:rPr>
          <w:rFonts w:ascii="Times New Roman" w:hAnsi="Times New Roman"/>
          <w:sz w:val="24"/>
          <w:szCs w:val="24"/>
        </w:rPr>
        <w:t xml:space="preserve"> задания для практической работы.</w:t>
      </w:r>
    </w:p>
    <w:p w:rsidR="005938CA" w:rsidRPr="00F046DE" w:rsidRDefault="005938CA" w:rsidP="005938CA">
      <w:pPr>
        <w:jc w:val="both"/>
      </w:pPr>
      <w:r w:rsidRPr="00F046DE">
        <w:rPr>
          <w:b/>
          <w:color w:val="000000"/>
        </w:rPr>
        <w:t>Примечание:</w:t>
      </w:r>
      <w:r w:rsidRPr="00F046DE">
        <w:t xml:space="preserve"> Если что-то непонятно, обратитесь за консультацией к преподавателю</w:t>
      </w:r>
    </w:p>
    <w:p w:rsidR="005938CA" w:rsidRPr="00F046DE" w:rsidRDefault="005938CA" w:rsidP="00964B9A">
      <w:pPr>
        <w:tabs>
          <w:tab w:val="left" w:pos="2520"/>
        </w:tabs>
        <w:jc w:val="center"/>
        <w:rPr>
          <w:b/>
        </w:rPr>
      </w:pPr>
    </w:p>
    <w:p w:rsidR="00964B9A" w:rsidRDefault="005938CA" w:rsidP="00964B9A">
      <w:pPr>
        <w:tabs>
          <w:tab w:val="left" w:pos="2520"/>
        </w:tabs>
        <w:jc w:val="center"/>
        <w:rPr>
          <w:b/>
          <w:u w:val="single"/>
        </w:rPr>
      </w:pPr>
      <w:r w:rsidRPr="00F046DE">
        <w:rPr>
          <w:b/>
          <w:u w:val="single"/>
        </w:rPr>
        <w:t>Теоретический материал</w:t>
      </w:r>
    </w:p>
    <w:p w:rsidR="00F046DE" w:rsidRPr="00F046DE" w:rsidRDefault="00F046DE" w:rsidP="00964B9A">
      <w:pPr>
        <w:tabs>
          <w:tab w:val="left" w:pos="2520"/>
        </w:tabs>
        <w:jc w:val="center"/>
        <w:rPr>
          <w:b/>
          <w:u w:val="single"/>
        </w:rPr>
      </w:pPr>
    </w:p>
    <w:p w:rsidR="00964B9A" w:rsidRDefault="00964B9A" w:rsidP="00964B9A">
      <w:pPr>
        <w:jc w:val="both"/>
      </w:pPr>
      <w:r>
        <w:rPr>
          <w:b/>
          <w:bCs/>
        </w:rPr>
        <w:t>Формулы зависимости между функциями одного и того же аргумента</w:t>
      </w:r>
      <w:r>
        <w:t>:</w:t>
      </w:r>
    </w:p>
    <w:p w:rsidR="00964B9A" w:rsidRDefault="00964B9A" w:rsidP="006D154E">
      <w:pPr>
        <w:numPr>
          <w:ilvl w:val="0"/>
          <w:numId w:val="126"/>
        </w:numPr>
        <w:shd w:val="clear" w:color="auto" w:fill="FFFFFF"/>
        <w:ind w:left="0" w:firstLine="0"/>
        <w:jc w:val="both"/>
      </w:pPr>
      <w:r>
        <w:rPr>
          <w:noProof/>
        </w:rPr>
        <w:drawing>
          <wp:inline distT="0" distB="0" distL="0" distR="0">
            <wp:extent cx="1228725" cy="209550"/>
            <wp:effectExtent l="0" t="0" r="0" b="0"/>
            <wp:docPr id="868" name="Рисунок 868" descr="Описание: http://free.megacampus.ru/xbookM0001/files/f-teor-09-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5" descr="Описание: http://free.megacampus.ru/xbookM0001/files/f-teor-09-003.gif"/>
                    <pic:cNvPicPr>
                      <a:picLocks noChangeAspect="1" noChangeArrowheads="1"/>
                    </pic:cNvPicPr>
                  </pic:nvPicPr>
                  <pic:blipFill>
                    <a:blip r:embed="rId819">
                      <a:extLst>
                        <a:ext uri="{28A0092B-C50C-407E-A947-70E740481C1C}">
                          <a14:useLocalDpi xmlns:a14="http://schemas.microsoft.com/office/drawing/2010/main" val="0"/>
                        </a:ext>
                      </a:extLst>
                    </a:blip>
                    <a:srcRect/>
                    <a:stretch>
                      <a:fillRect/>
                    </a:stretch>
                  </pic:blipFill>
                  <pic:spPr bwMode="auto">
                    <a:xfrm>
                      <a:off x="0" y="0"/>
                      <a:ext cx="1228725" cy="209550"/>
                    </a:xfrm>
                    <a:prstGeom prst="rect">
                      <a:avLst/>
                    </a:prstGeom>
                    <a:noFill/>
                    <a:ln>
                      <a:noFill/>
                    </a:ln>
                  </pic:spPr>
                </pic:pic>
              </a:graphicData>
            </a:graphic>
          </wp:inline>
        </w:drawing>
      </w:r>
      <w:r>
        <w:t>.</w:t>
      </w:r>
    </w:p>
    <w:p w:rsidR="00964B9A" w:rsidRDefault="00964B9A" w:rsidP="006D154E">
      <w:pPr>
        <w:numPr>
          <w:ilvl w:val="0"/>
          <w:numId w:val="126"/>
        </w:numPr>
        <w:shd w:val="clear" w:color="auto" w:fill="FFFFFF"/>
        <w:ind w:left="0" w:firstLine="0"/>
        <w:jc w:val="both"/>
      </w:pPr>
      <w:r>
        <w:rPr>
          <w:noProof/>
        </w:rPr>
        <w:drawing>
          <wp:inline distT="0" distB="0" distL="0" distR="0">
            <wp:extent cx="847725" cy="428625"/>
            <wp:effectExtent l="0" t="0" r="0" b="0"/>
            <wp:docPr id="867" name="Рисунок 867" descr="Описание: http://free.megacampus.ru/xbookM0001/files/f-teor-09-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6" descr="Описание: http://free.megacampus.ru/xbookM0001/files/f-teor-09-005.gif"/>
                    <pic:cNvPicPr>
                      <a:picLocks noChangeAspect="1" noChangeArrowheads="1"/>
                    </pic:cNvPicPr>
                  </pic:nvPicPr>
                  <pic:blipFill>
                    <a:blip r:embed="rId820">
                      <a:extLst>
                        <a:ext uri="{28A0092B-C50C-407E-A947-70E740481C1C}">
                          <a14:useLocalDpi xmlns:a14="http://schemas.microsoft.com/office/drawing/2010/main" val="0"/>
                        </a:ext>
                      </a:extLst>
                    </a:blip>
                    <a:srcRect/>
                    <a:stretch>
                      <a:fillRect/>
                    </a:stretch>
                  </pic:blipFill>
                  <pic:spPr bwMode="auto">
                    <a:xfrm>
                      <a:off x="0" y="0"/>
                      <a:ext cx="847725" cy="428625"/>
                    </a:xfrm>
                    <a:prstGeom prst="rect">
                      <a:avLst/>
                    </a:prstGeom>
                    <a:noFill/>
                    <a:ln>
                      <a:noFill/>
                    </a:ln>
                  </pic:spPr>
                </pic:pic>
              </a:graphicData>
            </a:graphic>
          </wp:inline>
        </w:drawing>
      </w:r>
      <w:r>
        <w:t>.</w:t>
      </w:r>
    </w:p>
    <w:p w:rsidR="00964B9A" w:rsidRDefault="00964B9A" w:rsidP="006D154E">
      <w:pPr>
        <w:numPr>
          <w:ilvl w:val="0"/>
          <w:numId w:val="126"/>
        </w:numPr>
        <w:shd w:val="clear" w:color="auto" w:fill="FFFFFF"/>
        <w:ind w:left="0" w:firstLine="0"/>
        <w:jc w:val="both"/>
      </w:pPr>
      <w:r>
        <w:rPr>
          <w:noProof/>
        </w:rPr>
        <w:drawing>
          <wp:inline distT="0" distB="0" distL="0" distR="0">
            <wp:extent cx="923925" cy="428625"/>
            <wp:effectExtent l="0" t="0" r="0" b="0"/>
            <wp:docPr id="866" name="Рисунок 866" descr="Описание: http://free.megacampus.ru/xbookM0001/files/f-teor-09-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7" descr="Описание: http://free.megacampus.ru/xbookM0001/files/f-teor-09-007.gif"/>
                    <pic:cNvPicPr>
                      <a:picLocks noChangeAspect="1" noChangeArrowheads="1"/>
                    </pic:cNvPicPr>
                  </pic:nvPicPr>
                  <pic:blipFill>
                    <a:blip r:embed="rId821">
                      <a:extLst>
                        <a:ext uri="{28A0092B-C50C-407E-A947-70E740481C1C}">
                          <a14:useLocalDpi xmlns:a14="http://schemas.microsoft.com/office/drawing/2010/main" val="0"/>
                        </a:ext>
                      </a:extLst>
                    </a:blip>
                    <a:srcRect/>
                    <a:stretch>
                      <a:fillRect/>
                    </a:stretch>
                  </pic:blipFill>
                  <pic:spPr bwMode="auto">
                    <a:xfrm>
                      <a:off x="0" y="0"/>
                      <a:ext cx="923925" cy="428625"/>
                    </a:xfrm>
                    <a:prstGeom prst="rect">
                      <a:avLst/>
                    </a:prstGeom>
                    <a:noFill/>
                    <a:ln>
                      <a:noFill/>
                    </a:ln>
                  </pic:spPr>
                </pic:pic>
              </a:graphicData>
            </a:graphic>
          </wp:inline>
        </w:drawing>
      </w:r>
      <w:r>
        <w:t>.</w:t>
      </w:r>
    </w:p>
    <w:p w:rsidR="00964B9A" w:rsidRDefault="00964B9A" w:rsidP="006D154E">
      <w:pPr>
        <w:numPr>
          <w:ilvl w:val="0"/>
          <w:numId w:val="126"/>
        </w:numPr>
        <w:shd w:val="clear" w:color="auto" w:fill="FFFFFF"/>
        <w:ind w:left="0" w:firstLine="0"/>
        <w:jc w:val="both"/>
      </w:pPr>
      <w:r>
        <w:rPr>
          <w:noProof/>
        </w:rPr>
        <w:drawing>
          <wp:inline distT="0" distB="0" distL="0" distR="0">
            <wp:extent cx="952500" cy="200025"/>
            <wp:effectExtent l="0" t="0" r="0" b="0"/>
            <wp:docPr id="865" name="Рисунок 865" descr="Описание: http://free.megacampus.ru/xbookM0001/files/f-teor-09-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8" descr="Описание: http://free.megacampus.ru/xbookM0001/files/f-teor-09-004.gif"/>
                    <pic:cNvPicPr>
                      <a:picLocks noChangeAspect="1" noChangeArrowheads="1"/>
                    </pic:cNvPicPr>
                  </pic:nvPicPr>
                  <pic:blipFill>
                    <a:blip r:embed="rId822">
                      <a:extLst>
                        <a:ext uri="{28A0092B-C50C-407E-A947-70E740481C1C}">
                          <a14:useLocalDpi xmlns:a14="http://schemas.microsoft.com/office/drawing/2010/main" val="0"/>
                        </a:ext>
                      </a:extLst>
                    </a:blip>
                    <a:srcRect/>
                    <a:stretch>
                      <a:fillRect/>
                    </a:stretch>
                  </pic:blipFill>
                  <pic:spPr bwMode="auto">
                    <a:xfrm>
                      <a:off x="0" y="0"/>
                      <a:ext cx="952500" cy="200025"/>
                    </a:xfrm>
                    <a:prstGeom prst="rect">
                      <a:avLst/>
                    </a:prstGeom>
                    <a:noFill/>
                    <a:ln>
                      <a:noFill/>
                    </a:ln>
                  </pic:spPr>
                </pic:pic>
              </a:graphicData>
            </a:graphic>
          </wp:inline>
        </w:drawing>
      </w:r>
      <w:r>
        <w:t>.</w:t>
      </w:r>
    </w:p>
    <w:p w:rsidR="00964B9A" w:rsidRDefault="00964B9A" w:rsidP="006D154E">
      <w:pPr>
        <w:numPr>
          <w:ilvl w:val="0"/>
          <w:numId w:val="126"/>
        </w:numPr>
        <w:shd w:val="clear" w:color="auto" w:fill="FFFFFF"/>
        <w:ind w:left="0" w:firstLine="0"/>
        <w:jc w:val="both"/>
      </w:pPr>
      <w:r>
        <w:rPr>
          <w:noProof/>
        </w:rPr>
        <w:drawing>
          <wp:inline distT="0" distB="0" distL="0" distR="0">
            <wp:extent cx="1190625" cy="428625"/>
            <wp:effectExtent l="0" t="0" r="0" b="0"/>
            <wp:docPr id="864" name="Рисунок 864" descr="Описание: http://free.megacampus.ru/xbookM0001/files/f-teor-09-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9" descr="Описание: http://free.megacampus.ru/xbookM0001/files/f-teor-09-006.gif"/>
                    <pic:cNvPicPr>
                      <a:picLocks noChangeAspect="1" noChangeArrowheads="1"/>
                    </pic:cNvPicPr>
                  </pic:nvPicPr>
                  <pic:blipFill>
                    <a:blip r:embed="rId823">
                      <a:extLst>
                        <a:ext uri="{28A0092B-C50C-407E-A947-70E740481C1C}">
                          <a14:useLocalDpi xmlns:a14="http://schemas.microsoft.com/office/drawing/2010/main" val="0"/>
                        </a:ext>
                      </a:extLst>
                    </a:blip>
                    <a:srcRect/>
                    <a:stretch>
                      <a:fillRect/>
                    </a:stretch>
                  </pic:blipFill>
                  <pic:spPr bwMode="auto">
                    <a:xfrm>
                      <a:off x="0" y="0"/>
                      <a:ext cx="1190625" cy="428625"/>
                    </a:xfrm>
                    <a:prstGeom prst="rect">
                      <a:avLst/>
                    </a:prstGeom>
                    <a:noFill/>
                    <a:ln>
                      <a:noFill/>
                    </a:ln>
                  </pic:spPr>
                </pic:pic>
              </a:graphicData>
            </a:graphic>
          </wp:inline>
        </w:drawing>
      </w:r>
      <w:r>
        <w:t>.</w:t>
      </w:r>
    </w:p>
    <w:p w:rsidR="00964B9A" w:rsidRDefault="00964B9A" w:rsidP="006D154E">
      <w:pPr>
        <w:numPr>
          <w:ilvl w:val="0"/>
          <w:numId w:val="126"/>
        </w:numPr>
        <w:shd w:val="clear" w:color="auto" w:fill="FFFFFF"/>
        <w:ind w:left="0" w:firstLine="0"/>
        <w:jc w:val="both"/>
      </w:pPr>
      <w:r>
        <w:rPr>
          <w:noProof/>
        </w:rPr>
        <w:drawing>
          <wp:inline distT="0" distB="0" distL="0" distR="0">
            <wp:extent cx="1238250" cy="428625"/>
            <wp:effectExtent l="0" t="0" r="0" b="0"/>
            <wp:docPr id="863" name="Рисунок 863" descr="Описание: http://free.megacampus.ru/xbookM0001/files/f-teor-09-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0" descr="Описание: http://free.megacampus.ru/xbookM0001/files/f-teor-09-008.gif"/>
                    <pic:cNvPicPr>
                      <a:picLocks noChangeAspect="1" noChangeArrowheads="1"/>
                    </pic:cNvPicPr>
                  </pic:nvPicPr>
                  <pic:blipFill>
                    <a:blip r:embed="rId824">
                      <a:extLst>
                        <a:ext uri="{28A0092B-C50C-407E-A947-70E740481C1C}">
                          <a14:useLocalDpi xmlns:a14="http://schemas.microsoft.com/office/drawing/2010/main" val="0"/>
                        </a:ext>
                      </a:extLst>
                    </a:blip>
                    <a:srcRect/>
                    <a:stretch>
                      <a:fillRect/>
                    </a:stretch>
                  </pic:blipFill>
                  <pic:spPr bwMode="auto">
                    <a:xfrm>
                      <a:off x="0" y="0"/>
                      <a:ext cx="1238250" cy="428625"/>
                    </a:xfrm>
                    <a:prstGeom prst="rect">
                      <a:avLst/>
                    </a:prstGeom>
                    <a:noFill/>
                    <a:ln>
                      <a:noFill/>
                    </a:ln>
                  </pic:spPr>
                </pic:pic>
              </a:graphicData>
            </a:graphic>
          </wp:inline>
        </w:drawing>
      </w:r>
      <w:r>
        <w:t>.</w:t>
      </w:r>
    </w:p>
    <w:p w:rsidR="00964B9A" w:rsidRDefault="00964B9A" w:rsidP="00964B9A">
      <w:pPr>
        <w:jc w:val="both"/>
      </w:pPr>
      <w:r>
        <w:rPr>
          <w:b/>
          <w:bCs/>
        </w:rPr>
        <w:t>Формулы сложения</w:t>
      </w:r>
      <w:r>
        <w:t>.</w:t>
      </w:r>
    </w:p>
    <w:p w:rsidR="00964B9A" w:rsidRDefault="00964B9A" w:rsidP="006D154E">
      <w:pPr>
        <w:numPr>
          <w:ilvl w:val="0"/>
          <w:numId w:val="127"/>
        </w:numPr>
        <w:shd w:val="clear" w:color="auto" w:fill="FFFFFF"/>
        <w:ind w:left="0" w:firstLine="0"/>
        <w:jc w:val="both"/>
      </w:pPr>
      <w:r>
        <w:rPr>
          <w:noProof/>
        </w:rPr>
        <w:drawing>
          <wp:inline distT="0" distB="0" distL="0" distR="0">
            <wp:extent cx="2600325" cy="247650"/>
            <wp:effectExtent l="0" t="0" r="0" b="0"/>
            <wp:docPr id="862" name="Рисунок 862" descr="Описание: http://free.megacampus.ru/xbookM0001/files/f-teor-09-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1" descr="Описание: http://free.megacampus.ru/xbookM0001/files/f-teor-09-009.gif"/>
                    <pic:cNvPicPr>
                      <a:picLocks noChangeAspect="1" noChangeArrowheads="1"/>
                    </pic:cNvPicPr>
                  </pic:nvPicPr>
                  <pic:blipFill>
                    <a:blip r:embed="rId825">
                      <a:extLst>
                        <a:ext uri="{28A0092B-C50C-407E-A947-70E740481C1C}">
                          <a14:useLocalDpi xmlns:a14="http://schemas.microsoft.com/office/drawing/2010/main" val="0"/>
                        </a:ext>
                      </a:extLst>
                    </a:blip>
                    <a:srcRect/>
                    <a:stretch>
                      <a:fillRect/>
                    </a:stretch>
                  </pic:blipFill>
                  <pic:spPr bwMode="auto">
                    <a:xfrm>
                      <a:off x="0" y="0"/>
                      <a:ext cx="2600325" cy="247650"/>
                    </a:xfrm>
                    <a:prstGeom prst="rect">
                      <a:avLst/>
                    </a:prstGeom>
                    <a:noFill/>
                    <a:ln>
                      <a:noFill/>
                    </a:ln>
                  </pic:spPr>
                </pic:pic>
              </a:graphicData>
            </a:graphic>
          </wp:inline>
        </w:drawing>
      </w:r>
      <w:r>
        <w:t>.</w:t>
      </w:r>
    </w:p>
    <w:p w:rsidR="00964B9A" w:rsidRDefault="00964B9A" w:rsidP="006D154E">
      <w:pPr>
        <w:numPr>
          <w:ilvl w:val="0"/>
          <w:numId w:val="127"/>
        </w:numPr>
        <w:shd w:val="clear" w:color="auto" w:fill="FFFFFF"/>
        <w:ind w:left="0" w:firstLine="0"/>
        <w:jc w:val="both"/>
      </w:pPr>
      <w:r>
        <w:rPr>
          <w:noProof/>
        </w:rPr>
        <w:drawing>
          <wp:inline distT="0" distB="0" distL="0" distR="0">
            <wp:extent cx="2628900" cy="247650"/>
            <wp:effectExtent l="0" t="0" r="0" b="0"/>
            <wp:docPr id="861" name="Рисунок 861" descr="Описание: http://free.megacampus.ru/xbookM0001/files/f-teor-09-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2" descr="Описание: http://free.megacampus.ru/xbookM0001/files/f-teor-09-010.gif"/>
                    <pic:cNvPicPr>
                      <a:picLocks noChangeAspect="1" noChangeArrowheads="1"/>
                    </pic:cNvPicPr>
                  </pic:nvPicPr>
                  <pic:blipFill>
                    <a:blip r:embed="rId826">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t>.</w:t>
      </w:r>
    </w:p>
    <w:p w:rsidR="00964B9A" w:rsidRDefault="00964B9A" w:rsidP="006D154E">
      <w:pPr>
        <w:numPr>
          <w:ilvl w:val="0"/>
          <w:numId w:val="127"/>
        </w:numPr>
        <w:shd w:val="clear" w:color="auto" w:fill="FFFFFF"/>
        <w:ind w:left="0" w:firstLine="0"/>
        <w:jc w:val="both"/>
      </w:pPr>
      <w:r>
        <w:rPr>
          <w:noProof/>
        </w:rPr>
        <w:drawing>
          <wp:inline distT="0" distB="0" distL="0" distR="0">
            <wp:extent cx="1724025" cy="457200"/>
            <wp:effectExtent l="0" t="0" r="0" b="0"/>
            <wp:docPr id="860" name="Рисунок 860" descr="Описание: http://free.megacampus.ru/xbookM0001/files/f-teor-09-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3" descr="Описание: http://free.megacampus.ru/xbookM0001/files/f-teor-09-011.gif"/>
                    <pic:cNvPicPr>
                      <a:picLocks noChangeAspect="1" noChangeArrowheads="1"/>
                    </pic:cNvPicPr>
                  </pic:nvPicPr>
                  <pic:blipFill>
                    <a:blip r:embed="rId827">
                      <a:extLst>
                        <a:ext uri="{28A0092B-C50C-407E-A947-70E740481C1C}">
                          <a14:useLocalDpi xmlns:a14="http://schemas.microsoft.com/office/drawing/2010/main" val="0"/>
                        </a:ext>
                      </a:extLst>
                    </a:blip>
                    <a:srcRect/>
                    <a:stretch>
                      <a:fillRect/>
                    </a:stretch>
                  </pic:blipFill>
                  <pic:spPr bwMode="auto">
                    <a:xfrm>
                      <a:off x="0" y="0"/>
                      <a:ext cx="1724025" cy="457200"/>
                    </a:xfrm>
                    <a:prstGeom prst="rect">
                      <a:avLst/>
                    </a:prstGeom>
                    <a:noFill/>
                    <a:ln>
                      <a:noFill/>
                    </a:ln>
                  </pic:spPr>
                </pic:pic>
              </a:graphicData>
            </a:graphic>
          </wp:inline>
        </w:drawing>
      </w:r>
      <w:r>
        <w:t>.</w:t>
      </w:r>
    </w:p>
    <w:p w:rsidR="00964B9A" w:rsidRDefault="00964B9A" w:rsidP="00964B9A">
      <w:pPr>
        <w:jc w:val="both"/>
      </w:pPr>
      <w:r>
        <w:rPr>
          <w:b/>
          <w:bCs/>
        </w:rPr>
        <w:t>Формулы двойных и половинных углов</w:t>
      </w:r>
      <w:r>
        <w:t>.</w:t>
      </w:r>
    </w:p>
    <w:p w:rsidR="00964B9A" w:rsidRDefault="00964B9A" w:rsidP="006D154E">
      <w:pPr>
        <w:numPr>
          <w:ilvl w:val="0"/>
          <w:numId w:val="128"/>
        </w:numPr>
        <w:shd w:val="clear" w:color="auto" w:fill="FFFFFF"/>
        <w:ind w:left="0" w:firstLine="0"/>
        <w:jc w:val="both"/>
      </w:pPr>
      <w:r>
        <w:rPr>
          <w:noProof/>
        </w:rPr>
        <w:drawing>
          <wp:inline distT="0" distB="0" distL="0" distR="0">
            <wp:extent cx="1543050" cy="190500"/>
            <wp:effectExtent l="0" t="0" r="0" b="0"/>
            <wp:docPr id="859" name="Рисунок 859" descr="Описание: http://free.megacampus.ru/xbookM0001/files/f-teor-09-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4" descr="Описание: http://free.megacampus.ru/xbookM0001/files/f-teor-09-012.gif"/>
                    <pic:cNvPicPr>
                      <a:picLocks noChangeAspect="1" noChangeArrowheads="1"/>
                    </pic:cNvPicPr>
                  </pic:nvPicPr>
                  <pic:blipFill>
                    <a:blip r:embed="rId828">
                      <a:extLst>
                        <a:ext uri="{28A0092B-C50C-407E-A947-70E740481C1C}">
                          <a14:useLocalDpi xmlns:a14="http://schemas.microsoft.com/office/drawing/2010/main" val="0"/>
                        </a:ext>
                      </a:extLst>
                    </a:blip>
                    <a:srcRect/>
                    <a:stretch>
                      <a:fillRect/>
                    </a:stretch>
                  </pic:blipFill>
                  <pic:spPr bwMode="auto">
                    <a:xfrm>
                      <a:off x="0" y="0"/>
                      <a:ext cx="1543050" cy="190500"/>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609725" cy="209550"/>
            <wp:effectExtent l="0" t="0" r="0" b="0"/>
            <wp:docPr id="858" name="Рисунок 858" descr="Описание: http://free.megacampus.ru/xbookM0001/files/f-teor-09-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5" descr="Описание: http://free.megacampus.ru/xbookM0001/files/f-teor-09-014.gif"/>
                    <pic:cNvPicPr>
                      <a:picLocks noChangeAspect="1" noChangeArrowheads="1"/>
                    </pic:cNvPicPr>
                  </pic:nvPicPr>
                  <pic:blipFill>
                    <a:blip r:embed="rId829">
                      <a:extLst>
                        <a:ext uri="{28A0092B-C50C-407E-A947-70E740481C1C}">
                          <a14:useLocalDpi xmlns:a14="http://schemas.microsoft.com/office/drawing/2010/main" val="0"/>
                        </a:ext>
                      </a:extLst>
                    </a:blip>
                    <a:srcRect/>
                    <a:stretch>
                      <a:fillRect/>
                    </a:stretch>
                  </pic:blipFill>
                  <pic:spPr bwMode="auto">
                    <a:xfrm>
                      <a:off x="0" y="0"/>
                      <a:ext cx="1609725" cy="209550"/>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123950" cy="457200"/>
            <wp:effectExtent l="0" t="0" r="0" b="0"/>
            <wp:docPr id="857" name="Рисунок 857" descr="Описание: http://free.megacampus.ru/xbookM0001/files/f-teor-09-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6" descr="Описание: http://free.megacampus.ru/xbookM0001/files/f-teor-09-016.gif"/>
                    <pic:cNvPicPr>
                      <a:picLocks noChangeAspect="1" noChangeArrowheads="1"/>
                    </pic:cNvPicPr>
                  </pic:nvPicPr>
                  <pic:blipFill>
                    <a:blip r:embed="rId830">
                      <a:extLst>
                        <a:ext uri="{28A0092B-C50C-407E-A947-70E740481C1C}">
                          <a14:useLocalDpi xmlns:a14="http://schemas.microsoft.com/office/drawing/2010/main" val="0"/>
                        </a:ext>
                      </a:extLst>
                    </a:blip>
                    <a:srcRect/>
                    <a:stretch>
                      <a:fillRect/>
                    </a:stretch>
                  </pic:blipFill>
                  <pic:spPr bwMode="auto">
                    <a:xfrm>
                      <a:off x="0" y="0"/>
                      <a:ext cx="1123950" cy="457200"/>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190625" cy="457200"/>
            <wp:effectExtent l="0" t="0" r="0" b="0"/>
            <wp:docPr id="856" name="Рисунок 856" descr="Описание: http://free.megacampus.ru/xbookM0001/files/f-teor-09-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7" descr="Описание: http://free.megacampus.ru/xbookM0001/files/f-teor-09-018.gif"/>
                    <pic:cNvPicPr>
                      <a:picLocks noChangeAspect="1" noChangeArrowheads="1"/>
                    </pic:cNvPicPr>
                  </pic:nvPicPr>
                  <pic:blipFill>
                    <a:blip r:embed="rId831">
                      <a:extLst>
                        <a:ext uri="{28A0092B-C50C-407E-A947-70E740481C1C}">
                          <a14:useLocalDpi xmlns:a14="http://schemas.microsoft.com/office/drawing/2010/main" val="0"/>
                        </a:ext>
                      </a:extLst>
                    </a:blip>
                    <a:srcRect/>
                    <a:stretch>
                      <a:fillRect/>
                    </a:stretch>
                  </pic:blipFill>
                  <pic:spPr bwMode="auto">
                    <a:xfrm>
                      <a:off x="0" y="0"/>
                      <a:ext cx="1190625" cy="457200"/>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352550" cy="466725"/>
            <wp:effectExtent l="0" t="0" r="0" b="0"/>
            <wp:docPr id="855" name="Рисунок 855" descr="Описание: http://free.megacampus.ru/xbookM0001/files/f-teor-09-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8" descr="Описание: http://free.megacampus.ru/xbookM0001/files/f-teor-09-013.gif"/>
                    <pic:cNvPicPr>
                      <a:picLocks noChangeAspect="1" noChangeArrowheads="1"/>
                    </pic:cNvPicPr>
                  </pic:nvPicPr>
                  <pic:blipFill>
                    <a:blip r:embed="rId832">
                      <a:extLst>
                        <a:ext uri="{28A0092B-C50C-407E-A947-70E740481C1C}">
                          <a14:useLocalDpi xmlns:a14="http://schemas.microsoft.com/office/drawing/2010/main" val="0"/>
                        </a:ext>
                      </a:extLst>
                    </a:blip>
                    <a:srcRect/>
                    <a:stretch>
                      <a:fillRect/>
                    </a:stretch>
                  </pic:blipFill>
                  <pic:spPr bwMode="auto">
                    <a:xfrm>
                      <a:off x="0" y="0"/>
                      <a:ext cx="1352550" cy="466725"/>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381125" cy="466725"/>
            <wp:effectExtent l="0" t="0" r="0" b="0"/>
            <wp:docPr id="854" name="Рисунок 854" descr="Описание: http://free.megacampus.ru/xbookM0001/files/f-teor-09-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9" descr="Описание: http://free.megacampus.ru/xbookM0001/files/f-teor-09-015.gif"/>
                    <pic:cNvPicPr>
                      <a:picLocks noChangeAspect="1" noChangeArrowheads="1"/>
                    </pic:cNvPicPr>
                  </pic:nvPicPr>
                  <pic:blipFill>
                    <a:blip r:embed="rId833">
                      <a:extLst>
                        <a:ext uri="{28A0092B-C50C-407E-A947-70E740481C1C}">
                          <a14:useLocalDpi xmlns:a14="http://schemas.microsoft.com/office/drawing/2010/main" val="0"/>
                        </a:ext>
                      </a:extLst>
                    </a:blip>
                    <a:srcRect/>
                    <a:stretch>
                      <a:fillRect/>
                    </a:stretch>
                  </pic:blipFill>
                  <pic:spPr bwMode="auto">
                    <a:xfrm>
                      <a:off x="0" y="0"/>
                      <a:ext cx="1381125" cy="466725"/>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828800" cy="428625"/>
            <wp:effectExtent l="0" t="0" r="0" b="0"/>
            <wp:docPr id="853" name="Рисунок 853" descr="Описание: http://free.megacampus.ru/xbookM0001/files/f-teor-09-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0" descr="Описание: http://free.megacampus.ru/xbookM0001/files/f-teor-09-017.gif"/>
                    <pic:cNvPicPr>
                      <a:picLocks noChangeAspect="1" noChangeArrowheads="1"/>
                    </pic:cNvPicPr>
                  </pic:nvPicPr>
                  <pic:blipFill>
                    <a:blip r:embed="rId834">
                      <a:extLst>
                        <a:ext uri="{28A0092B-C50C-407E-A947-70E740481C1C}">
                          <a14:useLocalDpi xmlns:a14="http://schemas.microsoft.com/office/drawing/2010/main" val="0"/>
                        </a:ext>
                      </a:extLst>
                    </a:blip>
                    <a:srcRect/>
                    <a:stretch>
                      <a:fillRect/>
                    </a:stretch>
                  </pic:blipFill>
                  <pic:spPr bwMode="auto">
                    <a:xfrm>
                      <a:off x="0" y="0"/>
                      <a:ext cx="1828800" cy="428625"/>
                    </a:xfrm>
                    <a:prstGeom prst="rect">
                      <a:avLst/>
                    </a:prstGeom>
                    <a:noFill/>
                    <a:ln>
                      <a:noFill/>
                    </a:ln>
                  </pic:spPr>
                </pic:pic>
              </a:graphicData>
            </a:graphic>
          </wp:inline>
        </w:drawing>
      </w:r>
      <w:r>
        <w:t>.</w:t>
      </w:r>
    </w:p>
    <w:p w:rsidR="00964B9A" w:rsidRDefault="00964B9A" w:rsidP="006D154E">
      <w:pPr>
        <w:numPr>
          <w:ilvl w:val="0"/>
          <w:numId w:val="128"/>
        </w:numPr>
        <w:shd w:val="clear" w:color="auto" w:fill="FFFFFF"/>
        <w:ind w:left="0" w:firstLine="0"/>
        <w:jc w:val="both"/>
      </w:pPr>
      <w:r>
        <w:rPr>
          <w:noProof/>
        </w:rPr>
        <w:drawing>
          <wp:inline distT="0" distB="0" distL="0" distR="0">
            <wp:extent cx="1200150" cy="466725"/>
            <wp:effectExtent l="0" t="0" r="0" b="0"/>
            <wp:docPr id="843" name="Рисунок 843" descr="Описание: http://free.megacampus.ru/xbookM0001/files/f-teor-09-0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1" descr="Описание: http://free.megacampus.ru/xbookM0001/files/f-teor-09-019.gif"/>
                    <pic:cNvPicPr>
                      <a:picLocks noChangeAspect="1" noChangeArrowheads="1"/>
                    </pic:cNvPicPr>
                  </pic:nvPicPr>
                  <pic:blipFill>
                    <a:blip r:embed="rId835">
                      <a:extLst>
                        <a:ext uri="{28A0092B-C50C-407E-A947-70E740481C1C}">
                          <a14:useLocalDpi xmlns:a14="http://schemas.microsoft.com/office/drawing/2010/main" val="0"/>
                        </a:ext>
                      </a:extLst>
                    </a:blip>
                    <a:srcRect/>
                    <a:stretch>
                      <a:fillRect/>
                    </a:stretch>
                  </pic:blipFill>
                  <pic:spPr bwMode="auto">
                    <a:xfrm>
                      <a:off x="0" y="0"/>
                      <a:ext cx="1200150" cy="466725"/>
                    </a:xfrm>
                    <a:prstGeom prst="rect">
                      <a:avLst/>
                    </a:prstGeom>
                    <a:noFill/>
                    <a:ln>
                      <a:noFill/>
                    </a:ln>
                  </pic:spPr>
                </pic:pic>
              </a:graphicData>
            </a:graphic>
          </wp:inline>
        </w:drawing>
      </w:r>
      <w:r>
        <w:t>.</w:t>
      </w:r>
    </w:p>
    <w:p w:rsidR="00964B9A" w:rsidRDefault="00964B9A" w:rsidP="00964B9A">
      <w:pPr>
        <w:jc w:val="both"/>
        <w:rPr>
          <w:shd w:val="clear" w:color="auto" w:fill="FFFFFF"/>
        </w:rPr>
      </w:pPr>
      <w:r>
        <w:rPr>
          <w:b/>
          <w:bCs/>
        </w:rPr>
        <w:t>Формулы преобразования суммы в произведение</w:t>
      </w:r>
      <w:r>
        <w:t>:</w:t>
      </w:r>
    </w:p>
    <w:tbl>
      <w:tblPr>
        <w:tblW w:w="5000" w:type="pct"/>
        <w:tblBorders>
          <w:top w:val="outset" w:sz="6" w:space="0" w:color="000000"/>
          <w:left w:val="outset" w:sz="6" w:space="0" w:color="000000"/>
          <w:bottom w:val="outset" w:sz="6" w:space="0" w:color="000000"/>
          <w:right w:val="outset" w:sz="6" w:space="0" w:color="000000"/>
        </w:tblBorders>
        <w:tblCellMar>
          <w:left w:w="284" w:type="dxa"/>
        </w:tblCellMar>
        <w:tblLook w:val="04A0" w:firstRow="1" w:lastRow="0" w:firstColumn="1" w:lastColumn="0" w:noHBand="0" w:noVBand="1"/>
      </w:tblPr>
      <w:tblGrid>
        <w:gridCol w:w="6297"/>
        <w:gridCol w:w="4139"/>
      </w:tblGrid>
      <w:tr w:rsidR="00964B9A" w:rsidTr="00964B9A">
        <w:tc>
          <w:tcPr>
            <w:tcW w:w="0" w:type="auto"/>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lastRenderedPageBreak/>
              <w:drawing>
                <wp:inline distT="0" distB="0" distL="0" distR="0">
                  <wp:extent cx="2524125" cy="428625"/>
                  <wp:effectExtent l="0" t="0" r="0" b="0"/>
                  <wp:docPr id="842" name="Рисунок 842" descr="Описание: http://free.megacampus.ru/xbookM0001/files/f-teor-09-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2" descr="Описание: http://free.megacampus.ru/xbookM0001/files/f-teor-09-020.gif"/>
                          <pic:cNvPicPr>
                            <a:picLocks noChangeAspect="1" noChangeArrowheads="1"/>
                          </pic:cNvPicPr>
                        </pic:nvPicPr>
                        <pic:blipFill>
                          <a:blip r:embed="rId836">
                            <a:extLst>
                              <a:ext uri="{28A0092B-C50C-407E-A947-70E740481C1C}">
                                <a14:useLocalDpi xmlns:a14="http://schemas.microsoft.com/office/drawing/2010/main" val="0"/>
                              </a:ext>
                            </a:extLst>
                          </a:blip>
                          <a:srcRect/>
                          <a:stretch>
                            <a:fillRect/>
                          </a:stretch>
                        </pic:blipFill>
                        <pic:spPr bwMode="auto">
                          <a:xfrm>
                            <a:off x="0" y="0"/>
                            <a:ext cx="2524125" cy="428625"/>
                          </a:xfrm>
                          <a:prstGeom prst="rect">
                            <a:avLst/>
                          </a:prstGeom>
                          <a:noFill/>
                          <a:ln>
                            <a:noFill/>
                          </a:ln>
                        </pic:spPr>
                      </pic:pic>
                    </a:graphicData>
                  </a:graphic>
                </wp:inline>
              </w:drawing>
            </w:r>
          </w:p>
        </w:tc>
        <w:tc>
          <w:tcPr>
            <w:tcW w:w="0" w:type="auto"/>
            <w:vMerge w:val="restart"/>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drawing>
                <wp:inline distT="0" distB="0" distL="0" distR="0">
                  <wp:extent cx="1714500" cy="476250"/>
                  <wp:effectExtent l="0" t="0" r="0" b="0"/>
                  <wp:docPr id="841" name="Рисунок 841" descr="Описание: http://free.megacampus.ru/xbookM0001/files/f-teor-09-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3" descr="Описание: http://free.megacampus.ru/xbookM0001/files/f-teor-09-021.gif"/>
                          <pic:cNvPicPr>
                            <a:picLocks noChangeAspect="1" noChangeArrowheads="1"/>
                          </pic:cNvPicPr>
                        </pic:nvPicPr>
                        <pic:blipFill>
                          <a:blip r:embed="rId837">
                            <a:extLst>
                              <a:ext uri="{28A0092B-C50C-407E-A947-70E740481C1C}">
                                <a14:useLocalDpi xmlns:a14="http://schemas.microsoft.com/office/drawing/2010/main" val="0"/>
                              </a:ext>
                            </a:extLst>
                          </a:blip>
                          <a:srcRect/>
                          <a:stretch>
                            <a:fillRect/>
                          </a:stretch>
                        </pic:blipFill>
                        <pic:spPr bwMode="auto">
                          <a:xfrm>
                            <a:off x="0" y="0"/>
                            <a:ext cx="1714500" cy="476250"/>
                          </a:xfrm>
                          <a:prstGeom prst="rect">
                            <a:avLst/>
                          </a:prstGeom>
                          <a:noFill/>
                          <a:ln>
                            <a:noFill/>
                          </a:ln>
                        </pic:spPr>
                      </pic:pic>
                    </a:graphicData>
                  </a:graphic>
                </wp:inline>
              </w:drawing>
            </w:r>
          </w:p>
        </w:tc>
      </w:tr>
      <w:tr w:rsidR="00964B9A" w:rsidTr="00964B9A">
        <w:tc>
          <w:tcPr>
            <w:tcW w:w="0" w:type="auto"/>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drawing>
                <wp:inline distT="0" distB="0" distL="0" distR="0">
                  <wp:extent cx="2524125" cy="428625"/>
                  <wp:effectExtent l="0" t="0" r="0" b="0"/>
                  <wp:docPr id="833" name="Рисунок 833" descr="Описание: http://free.megacampus.ru/xbookM0001/files/f-teor-09-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4" descr="Описание: http://free.megacampus.ru/xbookM0001/files/f-teor-09-022.gif"/>
                          <pic:cNvPicPr>
                            <a:picLocks noChangeAspect="1" noChangeArrowheads="1"/>
                          </pic:cNvPicPr>
                        </pic:nvPicPr>
                        <pic:blipFill>
                          <a:blip r:embed="rId838">
                            <a:extLst>
                              <a:ext uri="{28A0092B-C50C-407E-A947-70E740481C1C}">
                                <a14:useLocalDpi xmlns:a14="http://schemas.microsoft.com/office/drawing/2010/main" val="0"/>
                              </a:ext>
                            </a:extLst>
                          </a:blip>
                          <a:srcRect/>
                          <a:stretch>
                            <a:fillRect/>
                          </a:stretch>
                        </pic:blipFill>
                        <pic:spPr bwMode="auto">
                          <a:xfrm>
                            <a:off x="0" y="0"/>
                            <a:ext cx="2524125" cy="428625"/>
                          </a:xfrm>
                          <a:prstGeom prst="rect">
                            <a:avLst/>
                          </a:prstGeom>
                          <a:noFill/>
                          <a:ln>
                            <a:noFill/>
                          </a:ln>
                        </pic:spPr>
                      </pic:pic>
                    </a:graphicData>
                  </a:graphic>
                </wp:inline>
              </w:drawing>
            </w:r>
          </w:p>
        </w:tc>
        <w:tc>
          <w:tcPr>
            <w:tcW w:w="0" w:type="auto"/>
            <w:vMerge/>
            <w:tcBorders>
              <w:top w:val="single" w:sz="6" w:space="0" w:color="F3F7F7"/>
              <w:left w:val="single" w:sz="6" w:space="0" w:color="F3F7F7"/>
              <w:bottom w:val="single" w:sz="6" w:space="0" w:color="F3F7F7"/>
              <w:right w:val="single" w:sz="6" w:space="0" w:color="F3F7F7"/>
            </w:tcBorders>
            <w:vAlign w:val="center"/>
            <w:hideMark/>
          </w:tcPr>
          <w:p w:rsidR="00964B9A" w:rsidRDefault="00964B9A">
            <w:pPr>
              <w:rPr>
                <w:lang w:eastAsia="en-US"/>
              </w:rPr>
            </w:pPr>
          </w:p>
        </w:tc>
      </w:tr>
      <w:tr w:rsidR="00964B9A" w:rsidTr="00964B9A">
        <w:tc>
          <w:tcPr>
            <w:tcW w:w="0" w:type="auto"/>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drawing>
                <wp:inline distT="0" distB="0" distL="0" distR="0">
                  <wp:extent cx="2590800" cy="428625"/>
                  <wp:effectExtent l="0" t="0" r="0" b="0"/>
                  <wp:docPr id="832" name="Рисунок 832" descr="Описание: http://free.megacampus.ru/xbookM0001/files/f-teor-09-0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5" descr="Описание: http://free.megacampus.ru/xbookM0001/files/f-teor-09-023.gif"/>
                          <pic:cNvPicPr>
                            <a:picLocks noChangeAspect="1" noChangeArrowheads="1"/>
                          </pic:cNvPicPr>
                        </pic:nvPicPr>
                        <pic:blipFill>
                          <a:blip r:embed="rId839">
                            <a:extLst>
                              <a:ext uri="{28A0092B-C50C-407E-A947-70E740481C1C}">
                                <a14:useLocalDpi xmlns:a14="http://schemas.microsoft.com/office/drawing/2010/main" val="0"/>
                              </a:ext>
                            </a:extLst>
                          </a:blip>
                          <a:srcRect/>
                          <a:stretch>
                            <a:fillRect/>
                          </a:stretch>
                        </pic:blipFill>
                        <pic:spPr bwMode="auto">
                          <a:xfrm>
                            <a:off x="0" y="0"/>
                            <a:ext cx="2590800" cy="428625"/>
                          </a:xfrm>
                          <a:prstGeom prst="rect">
                            <a:avLst/>
                          </a:prstGeom>
                          <a:noFill/>
                          <a:ln>
                            <a:noFill/>
                          </a:ln>
                        </pic:spPr>
                      </pic:pic>
                    </a:graphicData>
                  </a:graphic>
                </wp:inline>
              </w:drawing>
            </w:r>
          </w:p>
        </w:tc>
        <w:tc>
          <w:tcPr>
            <w:tcW w:w="0" w:type="auto"/>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drawing>
                <wp:inline distT="0" distB="0" distL="0" distR="0">
                  <wp:extent cx="1343025" cy="428625"/>
                  <wp:effectExtent l="0" t="0" r="0" b="0"/>
                  <wp:docPr id="831" name="Рисунок 831" descr="Описание: http://free.megacampus.ru/xbookM0001/files/f-teor-09-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6" descr="Описание: http://free.megacampus.ru/xbookM0001/files/f-teor-09-024.gif"/>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1343025" cy="428625"/>
                          </a:xfrm>
                          <a:prstGeom prst="rect">
                            <a:avLst/>
                          </a:prstGeom>
                          <a:noFill/>
                          <a:ln>
                            <a:noFill/>
                          </a:ln>
                        </pic:spPr>
                      </pic:pic>
                    </a:graphicData>
                  </a:graphic>
                </wp:inline>
              </w:drawing>
            </w:r>
          </w:p>
        </w:tc>
      </w:tr>
      <w:tr w:rsidR="00964B9A" w:rsidTr="00964B9A">
        <w:tc>
          <w:tcPr>
            <w:tcW w:w="0" w:type="auto"/>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drawing>
                <wp:inline distT="0" distB="0" distL="0" distR="0">
                  <wp:extent cx="2638425" cy="428625"/>
                  <wp:effectExtent l="0" t="0" r="0" b="0"/>
                  <wp:docPr id="830" name="Рисунок 830" descr="Описание: http://free.megacampus.ru/xbookM0001/files/f-teor-09-02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7" descr="Описание: http://free.megacampus.ru/xbookM0001/files/f-teor-09-025.gif"/>
                          <pic:cNvPicPr>
                            <a:picLocks noChangeAspect="1" noChangeArrowheads="1"/>
                          </pic:cNvPicPr>
                        </pic:nvPicPr>
                        <pic:blipFill>
                          <a:blip r:embed="rId841">
                            <a:extLst>
                              <a:ext uri="{28A0092B-C50C-407E-A947-70E740481C1C}">
                                <a14:useLocalDpi xmlns:a14="http://schemas.microsoft.com/office/drawing/2010/main" val="0"/>
                              </a:ext>
                            </a:extLst>
                          </a:blip>
                          <a:srcRect/>
                          <a:stretch>
                            <a:fillRect/>
                          </a:stretch>
                        </pic:blipFill>
                        <pic:spPr bwMode="auto">
                          <a:xfrm>
                            <a:off x="0" y="0"/>
                            <a:ext cx="2638425" cy="428625"/>
                          </a:xfrm>
                          <a:prstGeom prst="rect">
                            <a:avLst/>
                          </a:prstGeom>
                          <a:noFill/>
                          <a:ln>
                            <a:noFill/>
                          </a:ln>
                        </pic:spPr>
                      </pic:pic>
                    </a:graphicData>
                  </a:graphic>
                </wp:inline>
              </w:drawing>
            </w:r>
          </w:p>
        </w:tc>
        <w:tc>
          <w:tcPr>
            <w:tcW w:w="0" w:type="auto"/>
            <w:tcBorders>
              <w:top w:val="single" w:sz="6" w:space="0" w:color="F3F7F7"/>
              <w:left w:val="single" w:sz="6" w:space="0" w:color="F3F7F7"/>
              <w:bottom w:val="single" w:sz="6" w:space="0" w:color="F3F7F7"/>
              <w:right w:val="single" w:sz="6" w:space="0" w:color="F3F7F7"/>
            </w:tcBorders>
            <w:tcMar>
              <w:top w:w="105" w:type="dxa"/>
              <w:left w:w="45" w:type="dxa"/>
              <w:bottom w:w="105" w:type="dxa"/>
              <w:right w:w="45" w:type="dxa"/>
            </w:tcMar>
            <w:hideMark/>
          </w:tcPr>
          <w:p w:rsidR="00964B9A" w:rsidRDefault="00964B9A">
            <w:pPr>
              <w:jc w:val="both"/>
              <w:rPr>
                <w:lang w:eastAsia="en-US"/>
              </w:rPr>
            </w:pPr>
            <w:r>
              <w:rPr>
                <w:noProof/>
              </w:rPr>
              <w:drawing>
                <wp:inline distT="0" distB="0" distL="0" distR="0">
                  <wp:extent cx="1457325" cy="428625"/>
                  <wp:effectExtent l="0" t="0" r="0" b="0"/>
                  <wp:docPr id="829" name="Рисунок 829" descr="Описание: http://free.megacampus.ru/xbookM0001/files/f-teor-09-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8" descr="Описание: http://free.megacampus.ru/xbookM0001/files/f-teor-09-026.gif"/>
                          <pic:cNvPicPr>
                            <a:picLocks noChangeAspect="1" noChangeArrowheads="1"/>
                          </pic:cNvPicPr>
                        </pic:nvPicPr>
                        <pic:blipFill>
                          <a:blip r:embed="rId842">
                            <a:extLst>
                              <a:ext uri="{28A0092B-C50C-407E-A947-70E740481C1C}">
                                <a14:useLocalDpi xmlns:a14="http://schemas.microsoft.com/office/drawing/2010/main" val="0"/>
                              </a:ext>
                            </a:extLst>
                          </a:blip>
                          <a:srcRect/>
                          <a:stretch>
                            <a:fillRect/>
                          </a:stretch>
                        </pic:blipFill>
                        <pic:spPr bwMode="auto">
                          <a:xfrm>
                            <a:off x="0" y="0"/>
                            <a:ext cx="1457325" cy="428625"/>
                          </a:xfrm>
                          <a:prstGeom prst="rect">
                            <a:avLst/>
                          </a:prstGeom>
                          <a:noFill/>
                          <a:ln>
                            <a:noFill/>
                          </a:ln>
                        </pic:spPr>
                      </pic:pic>
                    </a:graphicData>
                  </a:graphic>
                </wp:inline>
              </w:drawing>
            </w:r>
          </w:p>
        </w:tc>
      </w:tr>
    </w:tbl>
    <w:p w:rsidR="00964B9A" w:rsidRDefault="00964B9A" w:rsidP="00964B9A">
      <w:pPr>
        <w:jc w:val="both"/>
        <w:rPr>
          <w:shd w:val="clear" w:color="auto" w:fill="FFFFFF"/>
        </w:rPr>
      </w:pPr>
      <w:r>
        <w:rPr>
          <w:shd w:val="clear" w:color="auto" w:fill="FFFFFF"/>
        </w:rPr>
        <w:t> </w:t>
      </w:r>
    </w:p>
    <w:p w:rsidR="00964B9A" w:rsidRDefault="00964B9A" w:rsidP="00964B9A">
      <w:pPr>
        <w:jc w:val="both"/>
      </w:pPr>
      <w:r>
        <w:rPr>
          <w:b/>
          <w:bCs/>
        </w:rPr>
        <w:t>Формулы преобразования произведения в сумму</w:t>
      </w:r>
      <w:r>
        <w:t>:</w:t>
      </w:r>
    </w:p>
    <w:p w:rsidR="00964B9A" w:rsidRDefault="00964B9A" w:rsidP="006D154E">
      <w:pPr>
        <w:numPr>
          <w:ilvl w:val="0"/>
          <w:numId w:val="129"/>
        </w:numPr>
        <w:shd w:val="clear" w:color="auto" w:fill="FFFFFF"/>
        <w:ind w:left="0" w:firstLine="0"/>
        <w:jc w:val="both"/>
      </w:pPr>
      <w:r>
        <w:rPr>
          <w:noProof/>
        </w:rPr>
        <w:drawing>
          <wp:inline distT="0" distB="0" distL="0" distR="0">
            <wp:extent cx="2752725" cy="428625"/>
            <wp:effectExtent l="0" t="0" r="0" b="0"/>
            <wp:docPr id="828" name="Рисунок 828" descr="Описание: http://free.megacampus.ru/xbookM0001/files/f-teor-09-0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9" descr="Описание: http://free.megacampus.ru/xbookM0001/files/f-teor-09-027.gif"/>
                    <pic:cNvPicPr>
                      <a:picLocks noChangeAspect="1" noChangeArrowheads="1"/>
                    </pic:cNvPicPr>
                  </pic:nvPicPr>
                  <pic:blipFill>
                    <a:blip r:embed="rId843">
                      <a:extLst>
                        <a:ext uri="{28A0092B-C50C-407E-A947-70E740481C1C}">
                          <a14:useLocalDpi xmlns:a14="http://schemas.microsoft.com/office/drawing/2010/main" val="0"/>
                        </a:ext>
                      </a:extLst>
                    </a:blip>
                    <a:srcRect/>
                    <a:stretch>
                      <a:fillRect/>
                    </a:stretch>
                  </pic:blipFill>
                  <pic:spPr bwMode="auto">
                    <a:xfrm>
                      <a:off x="0" y="0"/>
                      <a:ext cx="2752725" cy="428625"/>
                    </a:xfrm>
                    <a:prstGeom prst="rect">
                      <a:avLst/>
                    </a:prstGeom>
                    <a:noFill/>
                    <a:ln>
                      <a:noFill/>
                    </a:ln>
                  </pic:spPr>
                </pic:pic>
              </a:graphicData>
            </a:graphic>
          </wp:inline>
        </w:drawing>
      </w:r>
      <w:r>
        <w:t>.</w:t>
      </w:r>
    </w:p>
    <w:p w:rsidR="00964B9A" w:rsidRDefault="00964B9A" w:rsidP="006D154E">
      <w:pPr>
        <w:numPr>
          <w:ilvl w:val="0"/>
          <w:numId w:val="129"/>
        </w:numPr>
        <w:shd w:val="clear" w:color="auto" w:fill="FFFFFF"/>
        <w:ind w:left="0" w:firstLine="0"/>
        <w:jc w:val="both"/>
      </w:pPr>
      <w:r>
        <w:rPr>
          <w:noProof/>
        </w:rPr>
        <w:drawing>
          <wp:inline distT="0" distB="0" distL="0" distR="0">
            <wp:extent cx="2714625" cy="428625"/>
            <wp:effectExtent l="0" t="0" r="0" b="0"/>
            <wp:docPr id="827" name="Рисунок 827" descr="Описание: http://free.megacampus.ru/xbookM0001/files/f-teor-09-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0" descr="Описание: http://free.megacampus.ru/xbookM0001/files/f-teor-09-028.gif"/>
                    <pic:cNvPicPr>
                      <a:picLocks noChangeAspect="1" noChangeArrowheads="1"/>
                    </pic:cNvPicPr>
                  </pic:nvPicPr>
                  <pic:blipFill>
                    <a:blip r:embed="rId844">
                      <a:extLst>
                        <a:ext uri="{28A0092B-C50C-407E-A947-70E740481C1C}">
                          <a14:useLocalDpi xmlns:a14="http://schemas.microsoft.com/office/drawing/2010/main" val="0"/>
                        </a:ext>
                      </a:extLst>
                    </a:blip>
                    <a:srcRect/>
                    <a:stretch>
                      <a:fillRect/>
                    </a:stretch>
                  </pic:blipFill>
                  <pic:spPr bwMode="auto">
                    <a:xfrm>
                      <a:off x="0" y="0"/>
                      <a:ext cx="2714625" cy="428625"/>
                    </a:xfrm>
                    <a:prstGeom prst="rect">
                      <a:avLst/>
                    </a:prstGeom>
                    <a:noFill/>
                    <a:ln>
                      <a:noFill/>
                    </a:ln>
                  </pic:spPr>
                </pic:pic>
              </a:graphicData>
            </a:graphic>
          </wp:inline>
        </w:drawing>
      </w:r>
      <w:r>
        <w:t>.</w:t>
      </w:r>
    </w:p>
    <w:p w:rsidR="00964B9A" w:rsidRDefault="00964B9A" w:rsidP="006D154E">
      <w:pPr>
        <w:numPr>
          <w:ilvl w:val="0"/>
          <w:numId w:val="129"/>
        </w:numPr>
        <w:shd w:val="clear" w:color="auto" w:fill="FFFFFF"/>
        <w:ind w:left="0" w:firstLine="0"/>
        <w:jc w:val="both"/>
      </w:pPr>
      <w:r>
        <w:rPr>
          <w:noProof/>
        </w:rPr>
        <w:drawing>
          <wp:inline distT="0" distB="0" distL="0" distR="0">
            <wp:extent cx="2790825" cy="428625"/>
            <wp:effectExtent l="0" t="0" r="0" b="0"/>
            <wp:docPr id="826" name="Рисунок 826" descr="Описание: http://free.megacampus.ru/xbookM0001/files/f-teor-09-0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1" descr="Описание: http://free.megacampus.ru/xbookM0001/files/f-teor-09-029.gif"/>
                    <pic:cNvPicPr>
                      <a:picLocks noChangeAspect="1" noChangeArrowheads="1"/>
                    </pic:cNvPicPr>
                  </pic:nvPicPr>
                  <pic:blipFill>
                    <a:blip r:embed="rId845">
                      <a:extLst>
                        <a:ext uri="{28A0092B-C50C-407E-A947-70E740481C1C}">
                          <a14:useLocalDpi xmlns:a14="http://schemas.microsoft.com/office/drawing/2010/main" val="0"/>
                        </a:ext>
                      </a:extLst>
                    </a:blip>
                    <a:srcRect/>
                    <a:stretch>
                      <a:fillRect/>
                    </a:stretch>
                  </pic:blipFill>
                  <pic:spPr bwMode="auto">
                    <a:xfrm>
                      <a:off x="0" y="0"/>
                      <a:ext cx="2790825" cy="428625"/>
                    </a:xfrm>
                    <a:prstGeom prst="rect">
                      <a:avLst/>
                    </a:prstGeom>
                    <a:noFill/>
                    <a:ln>
                      <a:noFill/>
                    </a:ln>
                  </pic:spPr>
                </pic:pic>
              </a:graphicData>
            </a:graphic>
          </wp:inline>
        </w:drawing>
      </w:r>
      <w:r>
        <w:t>.</w:t>
      </w:r>
    </w:p>
    <w:p w:rsidR="00964B9A" w:rsidRDefault="00964B9A" w:rsidP="00964B9A">
      <w:pPr>
        <w:jc w:val="both"/>
        <w:rPr>
          <w:shd w:val="clear" w:color="auto" w:fill="FFFFFF"/>
        </w:rPr>
      </w:pPr>
      <w:r>
        <w:rPr>
          <w:shd w:val="clear" w:color="auto" w:fill="FFFFFF"/>
        </w:rPr>
        <w:t> </w:t>
      </w:r>
    </w:p>
    <w:p w:rsidR="00FB4F72" w:rsidRPr="00FB4F72" w:rsidRDefault="00FB4F72" w:rsidP="00964B9A">
      <w:pPr>
        <w:rPr>
          <w:b/>
          <w:i/>
          <w:iCs/>
        </w:rPr>
      </w:pPr>
      <w:r w:rsidRPr="00FB4F72">
        <w:rPr>
          <w:b/>
          <w:i/>
          <w:iCs/>
        </w:rPr>
        <w:t>Пример решения:</w:t>
      </w:r>
    </w:p>
    <w:p w:rsidR="00964B9A" w:rsidRDefault="00964B9A" w:rsidP="00964B9A">
      <w:r>
        <w:rPr>
          <w:i/>
          <w:iCs/>
        </w:rPr>
        <w:t>Упростите выражение:</w:t>
      </w:r>
    </w:p>
    <w:p w:rsidR="00964B9A" w:rsidRDefault="00964B9A" w:rsidP="00964B9A">
      <w:pPr>
        <w:shd w:val="clear" w:color="auto" w:fill="FFFFFF"/>
        <w:rPr>
          <w:i/>
          <w:iCs/>
        </w:rPr>
      </w:pPr>
      <w:r>
        <w:rPr>
          <w:i/>
          <w:iCs/>
        </w:rPr>
        <w:t>1) </w:t>
      </w:r>
      <w:r>
        <w:rPr>
          <w:i/>
          <w:noProof/>
        </w:rPr>
        <w:drawing>
          <wp:inline distT="0" distB="0" distL="0" distR="0">
            <wp:extent cx="2057400" cy="209550"/>
            <wp:effectExtent l="0" t="0" r="0" b="0"/>
            <wp:docPr id="60" name="Рисунок 60" descr="Описание: http://free.megacampus.ru/xbookM0001/files/f-teor-09-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5" descr="Описание: http://free.megacampus.ru/xbookM0001/files/f-teor-09-043.gif"/>
                    <pic:cNvPicPr>
                      <a:picLocks noChangeAspect="1" noChangeArrowheads="1"/>
                    </pic:cNvPicPr>
                  </pic:nvPicPr>
                  <pic:blipFill>
                    <a:blip r:embed="rId846">
                      <a:extLst>
                        <a:ext uri="{28A0092B-C50C-407E-A947-70E740481C1C}">
                          <a14:useLocalDpi xmlns:a14="http://schemas.microsoft.com/office/drawing/2010/main" val="0"/>
                        </a:ext>
                      </a:extLst>
                    </a:blip>
                    <a:srcRect/>
                    <a:stretch>
                      <a:fillRect/>
                    </a:stretch>
                  </pic:blipFill>
                  <pic:spPr bwMode="auto">
                    <a:xfrm>
                      <a:off x="0" y="0"/>
                      <a:ext cx="2057400" cy="209550"/>
                    </a:xfrm>
                    <a:prstGeom prst="rect">
                      <a:avLst/>
                    </a:prstGeom>
                    <a:noFill/>
                    <a:ln>
                      <a:noFill/>
                    </a:ln>
                  </pic:spPr>
                </pic:pic>
              </a:graphicData>
            </a:graphic>
          </wp:inline>
        </w:drawing>
      </w:r>
      <w:r>
        <w:rPr>
          <w:i/>
          <w:iCs/>
        </w:rPr>
        <w:t>;</w:t>
      </w:r>
    </w:p>
    <w:p w:rsidR="00964B9A" w:rsidRDefault="00964B9A" w:rsidP="00964B9A">
      <w:pPr>
        <w:shd w:val="clear" w:color="auto" w:fill="FFFFFF"/>
        <w:rPr>
          <w:i/>
          <w:iCs/>
        </w:rPr>
      </w:pPr>
    </w:p>
    <w:p w:rsidR="00964B9A" w:rsidRDefault="00964B9A" w:rsidP="00964B9A">
      <w:r>
        <w:t>Решение</w:t>
      </w:r>
    </w:p>
    <w:p w:rsidR="00964B9A" w:rsidRDefault="00964B9A" w:rsidP="00964B9A">
      <w:r>
        <w:t xml:space="preserve">Данные задания — на применение формул сложения. </w:t>
      </w:r>
      <w:r w:rsidR="000B1CB8" w:rsidRPr="00964B9A">
        <w:rPr>
          <w:position w:val="-24"/>
        </w:rPr>
        <w:object w:dxaOrig="6180" w:dyaOrig="680">
          <v:shape id="_x0000_i1408" type="#_x0000_t75" style="width:309pt;height:34.5pt" o:ole="">
            <v:imagedata r:id="rId847" o:title=""/>
          </v:shape>
          <o:OLEObject Type="Embed" ProgID="Equation.3" ShapeID="_x0000_i1408" DrawAspect="Content" ObjectID="_1581753665" r:id="rId848"/>
        </w:object>
      </w:r>
    </w:p>
    <w:p w:rsidR="00964B9A" w:rsidRDefault="00964B9A" w:rsidP="00964B9A">
      <w:pPr>
        <w:shd w:val="clear" w:color="auto" w:fill="FFFFFF"/>
        <w:rPr>
          <w:i/>
          <w:iCs/>
        </w:rPr>
      </w:pPr>
    </w:p>
    <w:p w:rsidR="00964B9A" w:rsidRDefault="00FB4F72" w:rsidP="00FB4F72">
      <w:pPr>
        <w:shd w:val="clear" w:color="auto" w:fill="FFFFFF"/>
        <w:jc w:val="center"/>
        <w:rPr>
          <w:b/>
          <w:iCs/>
          <w:u w:val="single"/>
        </w:rPr>
      </w:pPr>
      <w:r w:rsidRPr="00FB4F72">
        <w:rPr>
          <w:b/>
          <w:iCs/>
          <w:u w:val="single"/>
        </w:rPr>
        <w:t>ЗАДАНИЯ ДЛЯ ПРАКТИЧЕСКОЙ РАБОТЫ</w:t>
      </w:r>
    </w:p>
    <w:p w:rsidR="00F046DE" w:rsidRPr="00FB4F72" w:rsidRDefault="00F046DE" w:rsidP="00FB4F72">
      <w:pPr>
        <w:shd w:val="clear" w:color="auto" w:fill="FFFFFF"/>
        <w:jc w:val="center"/>
        <w:rPr>
          <w:i/>
          <w:iCs/>
          <w:u w:val="single"/>
        </w:rPr>
      </w:pPr>
    </w:p>
    <w:p w:rsidR="00FB4F72" w:rsidRPr="00964B9A" w:rsidRDefault="00FB4F72" w:rsidP="00FB4F72">
      <w:pPr>
        <w:spacing w:after="200" w:line="276" w:lineRule="auto"/>
        <w:contextualSpacing/>
      </w:pPr>
      <w:r>
        <w:t xml:space="preserve">№ 1. </w:t>
      </w:r>
      <w:r w:rsidRPr="00964B9A">
        <w:t>Вычислите значение tg α, если ctg α = 0,2.</w:t>
      </w:r>
    </w:p>
    <w:p w:rsidR="00FB4F72" w:rsidRPr="00964B9A" w:rsidRDefault="00FB4F72" w:rsidP="00FB4F72">
      <w:pPr>
        <w:spacing w:after="200" w:line="276" w:lineRule="auto"/>
      </w:pPr>
    </w:p>
    <w:p w:rsidR="00FB4F72" w:rsidRPr="00964B9A" w:rsidRDefault="00FB4F72" w:rsidP="00FB4F72">
      <w:pPr>
        <w:spacing w:after="200" w:line="276" w:lineRule="auto"/>
        <w:contextualSpacing/>
      </w:pPr>
      <w:r>
        <w:t xml:space="preserve">№ 2. </w:t>
      </w:r>
      <w:r w:rsidRPr="00964B9A">
        <w:t>Вычислить cos α, если cos2α = 3/4 и </w:t>
      </w:r>
      <w:r w:rsidRPr="00964B9A">
        <w:rPr>
          <w:rFonts w:ascii="Calibri" w:hAnsi="Calibri"/>
          <w:noProof/>
          <w:sz w:val="22"/>
          <w:szCs w:val="22"/>
        </w:rPr>
        <w:drawing>
          <wp:inline distT="0" distB="0" distL="0" distR="0">
            <wp:extent cx="990600" cy="428625"/>
            <wp:effectExtent l="0" t="0" r="0" b="9525"/>
            <wp:docPr id="873" name="Рисунок 348" descr="Описание: http://free.megacampus.ru/xbookM0001/files/f-teor-09-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8" descr="Описание: http://free.megacampus.ru/xbookM0001/files/f-teor-09-076.gif"/>
                    <pic:cNvPicPr>
                      <a:picLocks noChangeAspect="1" noChangeArrowheads="1"/>
                    </pic:cNvPicPr>
                  </pic:nvPicPr>
                  <pic:blipFill>
                    <a:blip r:embed="rId849">
                      <a:extLst>
                        <a:ext uri="{28A0092B-C50C-407E-A947-70E740481C1C}">
                          <a14:useLocalDpi xmlns:a14="http://schemas.microsoft.com/office/drawing/2010/main" val="0"/>
                        </a:ext>
                      </a:extLst>
                    </a:blip>
                    <a:srcRect/>
                    <a:stretch>
                      <a:fillRect/>
                    </a:stretch>
                  </pic:blipFill>
                  <pic:spPr bwMode="auto">
                    <a:xfrm>
                      <a:off x="0" y="0"/>
                      <a:ext cx="990600" cy="428625"/>
                    </a:xfrm>
                    <a:prstGeom prst="rect">
                      <a:avLst/>
                    </a:prstGeom>
                    <a:noFill/>
                    <a:ln>
                      <a:noFill/>
                    </a:ln>
                  </pic:spPr>
                </pic:pic>
              </a:graphicData>
            </a:graphic>
          </wp:inline>
        </w:drawing>
      </w:r>
    </w:p>
    <w:p w:rsidR="00FB4F72" w:rsidRPr="00964B9A" w:rsidRDefault="00FB4F72" w:rsidP="00FB4F72">
      <w:pPr>
        <w:spacing w:after="200" w:line="276" w:lineRule="auto"/>
      </w:pPr>
      <w:r>
        <w:t xml:space="preserve">№ 3. </w:t>
      </w:r>
      <w:r w:rsidRPr="00964B9A">
        <w:t> Упростить выражение:</w:t>
      </w:r>
    </w:p>
    <w:p w:rsidR="00964B9A" w:rsidRPr="00FB4F72" w:rsidRDefault="00FB4F72" w:rsidP="00FB4F72">
      <w:pPr>
        <w:spacing w:after="200" w:line="276" w:lineRule="auto"/>
      </w:pPr>
      <w:r w:rsidRPr="00964B9A">
        <w:t>а) 1 – sin2α; б) cos2α – 1; в) (1 – cosα)(1+cosα); г) sin2αcosα – cosα; </w:t>
      </w:r>
    </w:p>
    <w:p w:rsidR="00964B9A" w:rsidRDefault="00FB4F72" w:rsidP="00964B9A">
      <w:pPr>
        <w:shd w:val="clear" w:color="auto" w:fill="FFFFFF"/>
        <w:rPr>
          <w:iCs/>
        </w:rPr>
      </w:pPr>
      <w:r>
        <w:rPr>
          <w:iCs/>
        </w:rPr>
        <w:t xml:space="preserve">№ 4. </w:t>
      </w:r>
      <w:r w:rsidR="00964B9A">
        <w:rPr>
          <w:iCs/>
        </w:rPr>
        <w:t>Упростите выражения</w:t>
      </w:r>
    </w:p>
    <w:p w:rsidR="00964B9A" w:rsidRDefault="00964B9A" w:rsidP="00964B9A">
      <w:pPr>
        <w:shd w:val="clear" w:color="auto" w:fill="FFFFFF"/>
        <w:rPr>
          <w:iCs/>
        </w:rPr>
      </w:pPr>
      <w:r>
        <w:rPr>
          <w:iCs/>
        </w:rPr>
        <w:t>1) </w:t>
      </w:r>
      <w:r>
        <w:rPr>
          <w:noProof/>
        </w:rPr>
        <w:drawing>
          <wp:inline distT="0" distB="0" distL="0" distR="0">
            <wp:extent cx="2000250" cy="209550"/>
            <wp:effectExtent l="0" t="0" r="0" b="0"/>
            <wp:docPr id="56" name="Рисунок 56" descr="Описание: http://free.megacampus.ru/xbookM0001/files/f-teor-09-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6" descr="Описание: http://free.megacampus.ru/xbookM0001/files/f-teor-09-044.gif"/>
                    <pic:cNvPicPr>
                      <a:picLocks noChangeAspect="1" noChangeArrowheads="1"/>
                    </pic:cNvPicPr>
                  </pic:nvPicPr>
                  <pic:blipFill>
                    <a:blip r:embed="rId850">
                      <a:extLst>
                        <a:ext uri="{28A0092B-C50C-407E-A947-70E740481C1C}">
                          <a14:useLocalDpi xmlns:a14="http://schemas.microsoft.com/office/drawing/2010/main" val="0"/>
                        </a:ext>
                      </a:extLst>
                    </a:blip>
                    <a:srcRect/>
                    <a:stretch>
                      <a:fillRect/>
                    </a:stretch>
                  </pic:blipFill>
                  <pic:spPr bwMode="auto">
                    <a:xfrm>
                      <a:off x="0" y="0"/>
                      <a:ext cx="2000250" cy="209550"/>
                    </a:xfrm>
                    <a:prstGeom prst="rect">
                      <a:avLst/>
                    </a:prstGeom>
                    <a:noFill/>
                    <a:ln>
                      <a:noFill/>
                    </a:ln>
                  </pic:spPr>
                </pic:pic>
              </a:graphicData>
            </a:graphic>
          </wp:inline>
        </w:drawing>
      </w:r>
      <w:r>
        <w:rPr>
          <w:iCs/>
        </w:rPr>
        <w:t>;</w:t>
      </w:r>
    </w:p>
    <w:p w:rsidR="00964B9A" w:rsidRDefault="00964B9A" w:rsidP="00964B9A">
      <w:pPr>
        <w:shd w:val="clear" w:color="auto" w:fill="FFFFFF"/>
        <w:rPr>
          <w:iCs/>
        </w:rPr>
      </w:pPr>
      <w:r>
        <w:rPr>
          <w:iCs/>
        </w:rPr>
        <w:t>2) </w:t>
      </w:r>
      <w:r>
        <w:rPr>
          <w:noProof/>
        </w:rPr>
        <w:drawing>
          <wp:inline distT="0" distB="0" distL="0" distR="0">
            <wp:extent cx="1981200" cy="209550"/>
            <wp:effectExtent l="0" t="0" r="0" b="0"/>
            <wp:docPr id="55" name="Рисунок 55" descr="Описание: http://free.megacampus.ru/xbookM0001/files/f-teor-09-04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7" descr="Описание: http://free.megacampus.ru/xbookM0001/files/f-teor-09-045.gif"/>
                    <pic:cNvPicPr>
                      <a:picLocks noChangeAspect="1" noChangeArrowheads="1"/>
                    </pic:cNvPicPr>
                  </pic:nvPicPr>
                  <pic:blipFill>
                    <a:blip r:embed="rId851">
                      <a:extLst>
                        <a:ext uri="{28A0092B-C50C-407E-A947-70E740481C1C}">
                          <a14:useLocalDpi xmlns:a14="http://schemas.microsoft.com/office/drawing/2010/main" val="0"/>
                        </a:ext>
                      </a:extLst>
                    </a:blip>
                    <a:srcRect/>
                    <a:stretch>
                      <a:fillRect/>
                    </a:stretch>
                  </pic:blipFill>
                  <pic:spPr bwMode="auto">
                    <a:xfrm>
                      <a:off x="0" y="0"/>
                      <a:ext cx="1981200" cy="209550"/>
                    </a:xfrm>
                    <a:prstGeom prst="rect">
                      <a:avLst/>
                    </a:prstGeom>
                    <a:noFill/>
                    <a:ln>
                      <a:noFill/>
                    </a:ln>
                  </pic:spPr>
                </pic:pic>
              </a:graphicData>
            </a:graphic>
          </wp:inline>
        </w:drawing>
      </w:r>
      <w:r>
        <w:rPr>
          <w:iCs/>
        </w:rPr>
        <w:t>;</w:t>
      </w:r>
    </w:p>
    <w:p w:rsidR="00964B9A" w:rsidRDefault="00964B9A" w:rsidP="00964B9A">
      <w:pPr>
        <w:shd w:val="clear" w:color="auto" w:fill="FFFFFF"/>
        <w:rPr>
          <w:iCs/>
        </w:rPr>
      </w:pPr>
      <w:r>
        <w:rPr>
          <w:iCs/>
        </w:rPr>
        <w:t>3) </w:t>
      </w:r>
      <w:r>
        <w:rPr>
          <w:noProof/>
        </w:rPr>
        <w:drawing>
          <wp:inline distT="0" distB="0" distL="0" distR="0">
            <wp:extent cx="1847850" cy="209550"/>
            <wp:effectExtent l="0" t="0" r="0" b="0"/>
            <wp:docPr id="54" name="Рисунок 54" descr="Описание: http://free.megacampus.ru/xbookM0001/files/f-teor-09-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 descr="Описание: http://free.megacampus.ru/xbookM0001/files/f-teor-09-046.gif"/>
                    <pic:cNvPicPr>
                      <a:picLocks noChangeAspect="1" noChangeArrowheads="1"/>
                    </pic:cNvPicPr>
                  </pic:nvPicPr>
                  <pic:blipFill>
                    <a:blip r:embed="rId852">
                      <a:extLst>
                        <a:ext uri="{28A0092B-C50C-407E-A947-70E740481C1C}">
                          <a14:useLocalDpi xmlns:a14="http://schemas.microsoft.com/office/drawing/2010/main" val="0"/>
                        </a:ext>
                      </a:extLst>
                    </a:blip>
                    <a:srcRect/>
                    <a:stretch>
                      <a:fillRect/>
                    </a:stretch>
                  </pic:blipFill>
                  <pic:spPr bwMode="auto">
                    <a:xfrm>
                      <a:off x="0" y="0"/>
                      <a:ext cx="1847850" cy="209550"/>
                    </a:xfrm>
                    <a:prstGeom prst="rect">
                      <a:avLst/>
                    </a:prstGeom>
                    <a:noFill/>
                    <a:ln>
                      <a:noFill/>
                    </a:ln>
                  </pic:spPr>
                </pic:pic>
              </a:graphicData>
            </a:graphic>
          </wp:inline>
        </w:drawing>
      </w:r>
      <w:r>
        <w:rPr>
          <w:iCs/>
        </w:rPr>
        <w:t>;</w:t>
      </w:r>
    </w:p>
    <w:p w:rsidR="00964B9A" w:rsidRDefault="00964B9A" w:rsidP="00964B9A">
      <w:pPr>
        <w:shd w:val="clear" w:color="auto" w:fill="FFFFFF"/>
        <w:rPr>
          <w:iCs/>
          <w:color w:val="586770"/>
        </w:rPr>
      </w:pPr>
      <w:r>
        <w:rPr>
          <w:iCs/>
          <w:color w:val="586770"/>
        </w:rPr>
        <w:t>4) </w:t>
      </w:r>
      <w:r>
        <w:rPr>
          <w:noProof/>
          <w:color w:val="586770"/>
        </w:rPr>
        <w:drawing>
          <wp:inline distT="0" distB="0" distL="0" distR="0">
            <wp:extent cx="1009650" cy="466725"/>
            <wp:effectExtent l="0" t="0" r="0" b="0"/>
            <wp:docPr id="53" name="Рисунок 53" descr="Описание: http://free.megacampus.ru/xbookM0001/files/f-teor-09-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 descr="Описание: http://free.megacampus.ru/xbookM0001/files/f-teor-09-047.gif"/>
                    <pic:cNvPicPr>
                      <a:picLocks noChangeAspect="1" noChangeArrowheads="1"/>
                    </pic:cNvPicPr>
                  </pic:nvPicPr>
                  <pic:blipFill>
                    <a:blip r:embed="rId853">
                      <a:extLst>
                        <a:ext uri="{28A0092B-C50C-407E-A947-70E740481C1C}">
                          <a14:useLocalDpi xmlns:a14="http://schemas.microsoft.com/office/drawing/2010/main" val="0"/>
                        </a:ext>
                      </a:extLst>
                    </a:blip>
                    <a:srcRect/>
                    <a:stretch>
                      <a:fillRect/>
                    </a:stretch>
                  </pic:blipFill>
                  <pic:spPr bwMode="auto">
                    <a:xfrm>
                      <a:off x="0" y="0"/>
                      <a:ext cx="1009650" cy="466725"/>
                    </a:xfrm>
                    <a:prstGeom prst="rect">
                      <a:avLst/>
                    </a:prstGeom>
                    <a:noFill/>
                    <a:ln>
                      <a:noFill/>
                    </a:ln>
                  </pic:spPr>
                </pic:pic>
              </a:graphicData>
            </a:graphic>
          </wp:inline>
        </w:drawing>
      </w:r>
      <w:r>
        <w:rPr>
          <w:iCs/>
          <w:color w:val="586770"/>
        </w:rPr>
        <w:t>;</w:t>
      </w:r>
    </w:p>
    <w:p w:rsidR="00964B9A" w:rsidRDefault="00964B9A" w:rsidP="00964B9A">
      <w:pPr>
        <w:shd w:val="clear" w:color="auto" w:fill="FFFFFF"/>
        <w:rPr>
          <w:iCs/>
          <w:color w:val="586770"/>
        </w:rPr>
      </w:pPr>
      <w:r>
        <w:rPr>
          <w:iCs/>
          <w:color w:val="586770"/>
        </w:rPr>
        <w:lastRenderedPageBreak/>
        <w:t>5) </w:t>
      </w:r>
      <w:r>
        <w:rPr>
          <w:noProof/>
          <w:color w:val="586770"/>
        </w:rPr>
        <w:drawing>
          <wp:inline distT="0" distB="0" distL="0" distR="0">
            <wp:extent cx="1000125" cy="466725"/>
            <wp:effectExtent l="0" t="0" r="0" b="0"/>
            <wp:docPr id="52" name="Рисунок 52" descr="Описание: http://free.megacampus.ru/xbookM0001/files/f-teor-09-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0" descr="Описание: http://free.megacampus.ru/xbookM0001/files/f-teor-09-048.gif"/>
                    <pic:cNvPicPr>
                      <a:picLocks noChangeAspect="1" noChangeArrowheads="1"/>
                    </pic:cNvPicPr>
                  </pic:nvPicPr>
                  <pic:blipFill>
                    <a:blip r:embed="rId854">
                      <a:extLst>
                        <a:ext uri="{28A0092B-C50C-407E-A947-70E740481C1C}">
                          <a14:useLocalDpi xmlns:a14="http://schemas.microsoft.com/office/drawing/2010/main" val="0"/>
                        </a:ext>
                      </a:extLst>
                    </a:blip>
                    <a:srcRect/>
                    <a:stretch>
                      <a:fillRect/>
                    </a:stretch>
                  </pic:blipFill>
                  <pic:spPr bwMode="auto">
                    <a:xfrm>
                      <a:off x="0" y="0"/>
                      <a:ext cx="1000125" cy="466725"/>
                    </a:xfrm>
                    <a:prstGeom prst="rect">
                      <a:avLst/>
                    </a:prstGeom>
                    <a:noFill/>
                    <a:ln>
                      <a:noFill/>
                    </a:ln>
                  </pic:spPr>
                </pic:pic>
              </a:graphicData>
            </a:graphic>
          </wp:inline>
        </w:drawing>
      </w:r>
    </w:p>
    <w:p w:rsidR="00964B9A" w:rsidRDefault="00964B9A" w:rsidP="00964B9A">
      <w:pPr>
        <w:shd w:val="clear" w:color="auto" w:fill="FFFFFF"/>
        <w:rPr>
          <w:iCs/>
          <w:color w:val="586770"/>
        </w:rPr>
      </w:pPr>
    </w:p>
    <w:p w:rsidR="00964B9A" w:rsidRPr="00FB4F72" w:rsidRDefault="00FB4F72" w:rsidP="00964B9A">
      <w:pPr>
        <w:pStyle w:val="af3"/>
        <w:rPr>
          <w:color w:val="000000"/>
        </w:rPr>
      </w:pPr>
      <w:r w:rsidRPr="00FB4F72">
        <w:rPr>
          <w:color w:val="000000"/>
        </w:rPr>
        <w:t xml:space="preserve">№ 5. </w:t>
      </w:r>
      <w:r w:rsidR="00964B9A" w:rsidRPr="00FB4F72">
        <w:rPr>
          <w:color w:val="000000"/>
        </w:rPr>
        <w:t>Вычислить:</w:t>
      </w:r>
    </w:p>
    <w:p w:rsidR="00964B9A" w:rsidRPr="00896594" w:rsidRDefault="00964B9A" w:rsidP="00964B9A">
      <w:pPr>
        <w:pStyle w:val="af3"/>
        <w:rPr>
          <w:color w:val="000000"/>
        </w:rPr>
      </w:pPr>
      <w:r w:rsidRPr="00896594">
        <w:rPr>
          <w:color w:val="000000"/>
        </w:rPr>
        <w:t xml:space="preserve">1) </w:t>
      </w:r>
      <w:r w:rsidRPr="00FB4F72">
        <w:rPr>
          <w:color w:val="000000"/>
          <w:lang w:val="en-US"/>
        </w:rPr>
        <w:t>cos</w:t>
      </w:r>
      <w:r w:rsidRPr="00896594">
        <w:rPr>
          <w:color w:val="000000"/>
        </w:rPr>
        <w:t xml:space="preserve"> 10</w:t>
      </w:r>
      <w:r w:rsidRPr="00FB4F72">
        <w:rPr>
          <w:color w:val="000000"/>
        </w:rPr>
        <w:t>π</w:t>
      </w:r>
      <w:r w:rsidRPr="00896594">
        <w:rPr>
          <w:color w:val="000000"/>
        </w:rPr>
        <w:t xml:space="preserve">; </w:t>
      </w:r>
      <w:r w:rsidRPr="00FB4F72">
        <w:rPr>
          <w:color w:val="000000"/>
          <w:lang w:val="en-US"/>
        </w:rPr>
        <w:t>                </w:t>
      </w:r>
      <w:r w:rsidRPr="00896594">
        <w:rPr>
          <w:color w:val="000000"/>
        </w:rPr>
        <w:t xml:space="preserve">2) </w:t>
      </w:r>
      <w:r w:rsidRPr="00FB4F72">
        <w:rPr>
          <w:color w:val="000000"/>
          <w:lang w:val="en-US"/>
        </w:rPr>
        <w:t>sin</w:t>
      </w:r>
      <w:r w:rsidRPr="00896594">
        <w:rPr>
          <w:color w:val="000000"/>
        </w:rPr>
        <w:t xml:space="preserve"> 7</w:t>
      </w:r>
      <w:r w:rsidRPr="00FB4F72">
        <w:rPr>
          <w:color w:val="000000"/>
        </w:rPr>
        <w:t>π</w:t>
      </w:r>
      <w:r w:rsidRPr="00896594">
        <w:rPr>
          <w:color w:val="000000"/>
        </w:rPr>
        <w:t xml:space="preserve">; </w:t>
      </w:r>
      <w:r w:rsidRPr="00FB4F72">
        <w:rPr>
          <w:color w:val="000000"/>
          <w:lang w:val="en-US"/>
        </w:rPr>
        <w:t>                 </w:t>
      </w:r>
      <w:r w:rsidRPr="00896594">
        <w:rPr>
          <w:color w:val="000000"/>
        </w:rPr>
        <w:t xml:space="preserve">3) </w:t>
      </w:r>
      <w:r w:rsidRPr="00FB4F72">
        <w:rPr>
          <w:color w:val="000000"/>
          <w:lang w:val="en-US"/>
        </w:rPr>
        <w:t>sin</w:t>
      </w:r>
      <w:r w:rsidRPr="00896594">
        <w:rPr>
          <w:color w:val="000000"/>
        </w:rPr>
        <w:t xml:space="preserve"> 930°;</w:t>
      </w:r>
      <w:r w:rsidRPr="00896594">
        <w:rPr>
          <w:color w:val="000000"/>
        </w:rPr>
        <w:br/>
        <w:t xml:space="preserve">4) </w:t>
      </w:r>
      <w:r w:rsidRPr="00FB4F72">
        <w:rPr>
          <w:color w:val="000000"/>
          <w:lang w:val="en-US"/>
        </w:rPr>
        <w:t>cos</w:t>
      </w:r>
      <w:r w:rsidRPr="00896594">
        <w:rPr>
          <w:color w:val="000000"/>
        </w:rPr>
        <w:t xml:space="preserve"> (—480°); </w:t>
      </w:r>
      <w:r w:rsidRPr="00FB4F72">
        <w:rPr>
          <w:color w:val="000000"/>
          <w:lang w:val="en-US"/>
        </w:rPr>
        <w:t>        </w:t>
      </w:r>
      <w:r w:rsidRPr="00896594">
        <w:rPr>
          <w:color w:val="000000"/>
        </w:rPr>
        <w:t xml:space="preserve">5) </w:t>
      </w:r>
      <w:r w:rsidRPr="00FB4F72">
        <w:rPr>
          <w:color w:val="000000"/>
          <w:lang w:val="en-US"/>
        </w:rPr>
        <w:t>cos</w:t>
      </w:r>
      <w:r w:rsidRPr="00896594">
        <w:rPr>
          <w:color w:val="000000"/>
        </w:rPr>
        <w:t xml:space="preserve"> 15,5</w:t>
      </w:r>
      <w:r w:rsidRPr="00FB4F72">
        <w:rPr>
          <w:color w:val="000000"/>
        </w:rPr>
        <w:t>π</w:t>
      </w:r>
      <w:r w:rsidRPr="00896594">
        <w:rPr>
          <w:color w:val="000000"/>
        </w:rPr>
        <w:t xml:space="preserve">; </w:t>
      </w:r>
      <w:r w:rsidRPr="00FB4F72">
        <w:rPr>
          <w:color w:val="000000"/>
          <w:lang w:val="en-US"/>
        </w:rPr>
        <w:t>           </w:t>
      </w:r>
      <w:r w:rsidRPr="00896594">
        <w:rPr>
          <w:color w:val="000000"/>
        </w:rPr>
        <w:t xml:space="preserve">6) </w:t>
      </w:r>
      <w:r w:rsidRPr="00FB4F72">
        <w:rPr>
          <w:color w:val="000000"/>
          <w:lang w:val="en-US"/>
        </w:rPr>
        <w:t>sin</w:t>
      </w:r>
      <w:r w:rsidRPr="00896594">
        <w:rPr>
          <w:color w:val="000000"/>
        </w:rPr>
        <w:t xml:space="preserve"> ( — 7</w:t>
      </w:r>
      <w:r w:rsidRPr="00FB4F72">
        <w:rPr>
          <w:rStyle w:val="apple-converted-space"/>
          <w:color w:val="000000"/>
          <w:lang w:val="en-US"/>
        </w:rPr>
        <w:t> </w:t>
      </w:r>
      <w:r w:rsidRPr="00896594">
        <w:rPr>
          <w:color w:val="000000"/>
          <w:vertAlign w:val="superscript"/>
        </w:rPr>
        <w:t>5</w:t>
      </w:r>
      <w:r w:rsidRPr="00896594">
        <w:rPr>
          <w:color w:val="000000"/>
        </w:rPr>
        <w:t>/</w:t>
      </w:r>
      <w:r w:rsidRPr="00896594">
        <w:rPr>
          <w:color w:val="000000"/>
          <w:vertAlign w:val="subscript"/>
        </w:rPr>
        <w:t>6</w:t>
      </w:r>
      <w:r w:rsidRPr="00FB4F72">
        <w:rPr>
          <w:rStyle w:val="apple-converted-space"/>
          <w:color w:val="000000"/>
          <w:vertAlign w:val="subscript"/>
          <w:lang w:val="en-US"/>
        </w:rPr>
        <w:t> </w:t>
      </w:r>
      <w:r w:rsidRPr="00FB4F72">
        <w:rPr>
          <w:color w:val="000000"/>
        </w:rPr>
        <w:t>π</w:t>
      </w:r>
      <w:r w:rsidRPr="00896594">
        <w:rPr>
          <w:color w:val="000000"/>
        </w:rPr>
        <w:t>)</w:t>
      </w:r>
    </w:p>
    <w:p w:rsidR="00F046DE" w:rsidRDefault="00F046DE" w:rsidP="00F046DE">
      <w:pPr>
        <w:spacing w:after="200" w:line="276" w:lineRule="auto"/>
        <w:jc w:val="center"/>
        <w:rPr>
          <w:rFonts w:eastAsia="Calibri"/>
          <w:b/>
          <w:lang w:eastAsia="en-US"/>
        </w:rPr>
      </w:pPr>
      <w:r w:rsidRPr="0074638E">
        <w:rPr>
          <w:rFonts w:eastAsia="Calibri"/>
          <w:b/>
          <w:lang w:eastAsia="en-US"/>
        </w:rPr>
        <w:t>Критерии оценки результата</w:t>
      </w:r>
    </w:p>
    <w:p w:rsidR="00F046DE" w:rsidRPr="00F046DE" w:rsidRDefault="00F046DE" w:rsidP="00F046DE">
      <w:pPr>
        <w:rPr>
          <w:rFonts w:eastAsia="Calibri"/>
          <w:lang w:eastAsia="en-US"/>
        </w:rPr>
      </w:pPr>
      <w:r w:rsidRPr="00F046DE">
        <w:rPr>
          <w:rFonts w:eastAsia="Calibri"/>
          <w:lang w:eastAsia="en-US"/>
        </w:rPr>
        <w:t>За каждое  правильно выполненное задание  - 1 балл</w:t>
      </w:r>
    </w:p>
    <w:p w:rsidR="00F046DE" w:rsidRPr="00F046DE" w:rsidRDefault="00F046DE" w:rsidP="00F046DE">
      <w:pPr>
        <w:rPr>
          <w:rFonts w:eastAsia="Calibri"/>
          <w:lang w:eastAsia="en-US"/>
        </w:rPr>
      </w:pPr>
      <w:r w:rsidRPr="00F046DE">
        <w:rPr>
          <w:rFonts w:eastAsia="Calibri"/>
          <w:lang w:eastAsia="en-US"/>
        </w:rPr>
        <w:t>Максимальное количество баллов – 17 баллов</w:t>
      </w:r>
    </w:p>
    <w:tbl>
      <w:tblPr>
        <w:tblStyle w:val="122"/>
        <w:tblW w:w="0" w:type="auto"/>
        <w:tblLook w:val="04A0" w:firstRow="1" w:lastRow="0" w:firstColumn="1" w:lastColumn="0" w:noHBand="0" w:noVBand="1"/>
      </w:tblPr>
      <w:tblGrid>
        <w:gridCol w:w="5104"/>
        <w:gridCol w:w="5210"/>
      </w:tblGrid>
      <w:tr w:rsidR="00F046DE" w:rsidRPr="0074638E" w:rsidTr="000E1222">
        <w:tc>
          <w:tcPr>
            <w:tcW w:w="5104" w:type="dxa"/>
          </w:tcPr>
          <w:p w:rsidR="00F046DE" w:rsidRPr="0074638E" w:rsidRDefault="00F046DE" w:rsidP="000E1222">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F046DE" w:rsidRPr="0074638E" w:rsidRDefault="00F046DE" w:rsidP="000E1222">
            <w:pPr>
              <w:spacing w:after="135"/>
              <w:rPr>
                <w:rFonts w:eastAsia="Calibri"/>
                <w:b/>
                <w:bCs/>
                <w:sz w:val="24"/>
                <w:szCs w:val="24"/>
              </w:rPr>
            </w:pPr>
            <w:r w:rsidRPr="0074638E">
              <w:rPr>
                <w:rFonts w:eastAsia="Calibri"/>
                <w:b/>
                <w:bCs/>
                <w:sz w:val="24"/>
                <w:szCs w:val="24"/>
              </w:rPr>
              <w:t xml:space="preserve">Оценка </w:t>
            </w:r>
          </w:p>
        </w:tc>
      </w:tr>
      <w:tr w:rsidR="00F046DE" w:rsidRPr="0074638E" w:rsidTr="000E1222">
        <w:tc>
          <w:tcPr>
            <w:tcW w:w="5104" w:type="dxa"/>
          </w:tcPr>
          <w:p w:rsidR="00F046DE" w:rsidRPr="0074638E" w:rsidRDefault="00F046DE" w:rsidP="00F046DE">
            <w:pPr>
              <w:spacing w:after="135"/>
              <w:rPr>
                <w:rFonts w:eastAsia="Calibri"/>
                <w:bCs/>
                <w:sz w:val="24"/>
                <w:szCs w:val="24"/>
              </w:rPr>
            </w:pPr>
            <w:r>
              <w:rPr>
                <w:rFonts w:eastAsia="Calibri"/>
                <w:bCs/>
                <w:sz w:val="24"/>
                <w:szCs w:val="24"/>
              </w:rPr>
              <w:t>7-11</w:t>
            </w:r>
            <w:r w:rsidRPr="0074638E">
              <w:rPr>
                <w:rFonts w:eastAsia="Calibri"/>
                <w:bCs/>
                <w:sz w:val="24"/>
                <w:szCs w:val="24"/>
              </w:rPr>
              <w:t xml:space="preserve"> баллов</w:t>
            </w:r>
          </w:p>
        </w:tc>
        <w:tc>
          <w:tcPr>
            <w:tcW w:w="5210" w:type="dxa"/>
          </w:tcPr>
          <w:p w:rsidR="00F046DE" w:rsidRPr="0074638E" w:rsidRDefault="00F046DE" w:rsidP="000E1222">
            <w:pPr>
              <w:spacing w:after="135"/>
              <w:rPr>
                <w:rFonts w:eastAsia="Calibri"/>
                <w:bCs/>
                <w:sz w:val="24"/>
                <w:szCs w:val="24"/>
              </w:rPr>
            </w:pPr>
            <w:r w:rsidRPr="0074638E">
              <w:rPr>
                <w:rFonts w:eastAsia="Calibri"/>
                <w:bCs/>
                <w:sz w:val="24"/>
                <w:szCs w:val="24"/>
              </w:rPr>
              <w:t>3 (удовлетворительно)</w:t>
            </w:r>
          </w:p>
        </w:tc>
      </w:tr>
      <w:tr w:rsidR="00F046DE" w:rsidRPr="0074638E" w:rsidTr="000E1222">
        <w:tc>
          <w:tcPr>
            <w:tcW w:w="5104" w:type="dxa"/>
          </w:tcPr>
          <w:p w:rsidR="00F046DE" w:rsidRPr="0074638E" w:rsidRDefault="00F046DE" w:rsidP="000E1222">
            <w:pPr>
              <w:spacing w:after="135"/>
              <w:rPr>
                <w:rFonts w:eastAsia="Calibri"/>
                <w:bCs/>
                <w:sz w:val="24"/>
                <w:szCs w:val="24"/>
              </w:rPr>
            </w:pPr>
            <w:r>
              <w:rPr>
                <w:rFonts w:eastAsia="Calibri"/>
                <w:bCs/>
                <w:sz w:val="24"/>
                <w:szCs w:val="24"/>
              </w:rPr>
              <w:t>12-14</w:t>
            </w:r>
            <w:r w:rsidRPr="0074638E">
              <w:rPr>
                <w:rFonts w:eastAsia="Calibri"/>
                <w:bCs/>
                <w:sz w:val="24"/>
                <w:szCs w:val="24"/>
              </w:rPr>
              <w:t xml:space="preserve"> баллов </w:t>
            </w:r>
          </w:p>
        </w:tc>
        <w:tc>
          <w:tcPr>
            <w:tcW w:w="5210" w:type="dxa"/>
          </w:tcPr>
          <w:p w:rsidR="00F046DE" w:rsidRPr="0074638E" w:rsidRDefault="00F046DE" w:rsidP="000E1222">
            <w:pPr>
              <w:spacing w:after="135"/>
              <w:rPr>
                <w:rFonts w:eastAsia="Calibri"/>
                <w:bCs/>
                <w:sz w:val="24"/>
                <w:szCs w:val="24"/>
              </w:rPr>
            </w:pPr>
            <w:r w:rsidRPr="0074638E">
              <w:rPr>
                <w:rFonts w:eastAsia="Calibri"/>
                <w:bCs/>
                <w:sz w:val="24"/>
                <w:szCs w:val="24"/>
              </w:rPr>
              <w:t>4 (хорошо)</w:t>
            </w:r>
          </w:p>
        </w:tc>
      </w:tr>
      <w:tr w:rsidR="00F046DE" w:rsidRPr="0074638E" w:rsidTr="000E1222">
        <w:tc>
          <w:tcPr>
            <w:tcW w:w="5104" w:type="dxa"/>
          </w:tcPr>
          <w:p w:rsidR="00F046DE" w:rsidRPr="0074638E" w:rsidRDefault="00F046DE" w:rsidP="000E1222">
            <w:pPr>
              <w:spacing w:after="135"/>
              <w:rPr>
                <w:rFonts w:eastAsia="Calibri"/>
                <w:bCs/>
                <w:sz w:val="24"/>
                <w:szCs w:val="24"/>
              </w:rPr>
            </w:pPr>
            <w:r>
              <w:rPr>
                <w:rFonts w:eastAsia="Calibri"/>
                <w:bCs/>
                <w:sz w:val="24"/>
                <w:szCs w:val="24"/>
              </w:rPr>
              <w:t>15-17</w:t>
            </w:r>
            <w:r w:rsidRPr="0074638E">
              <w:rPr>
                <w:rFonts w:eastAsia="Calibri"/>
                <w:bCs/>
                <w:sz w:val="24"/>
                <w:szCs w:val="24"/>
              </w:rPr>
              <w:t xml:space="preserve"> баллов</w:t>
            </w:r>
          </w:p>
        </w:tc>
        <w:tc>
          <w:tcPr>
            <w:tcW w:w="5210" w:type="dxa"/>
          </w:tcPr>
          <w:p w:rsidR="00F046DE" w:rsidRPr="0074638E" w:rsidRDefault="00F046DE" w:rsidP="000E1222">
            <w:pPr>
              <w:spacing w:after="135"/>
              <w:rPr>
                <w:rFonts w:eastAsia="Calibri"/>
                <w:bCs/>
                <w:sz w:val="24"/>
                <w:szCs w:val="24"/>
              </w:rPr>
            </w:pPr>
            <w:r w:rsidRPr="0074638E">
              <w:rPr>
                <w:rFonts w:eastAsia="Calibri"/>
                <w:bCs/>
                <w:sz w:val="24"/>
                <w:szCs w:val="24"/>
              </w:rPr>
              <w:t>5 (отлично)</w:t>
            </w:r>
          </w:p>
        </w:tc>
      </w:tr>
      <w:tr w:rsidR="00F046DE" w:rsidRPr="0074638E" w:rsidTr="000E1222">
        <w:tc>
          <w:tcPr>
            <w:tcW w:w="5104" w:type="dxa"/>
          </w:tcPr>
          <w:p w:rsidR="00F046DE" w:rsidRPr="0074638E" w:rsidRDefault="00F046DE" w:rsidP="000E1222">
            <w:pPr>
              <w:spacing w:after="135"/>
              <w:rPr>
                <w:rFonts w:eastAsia="Calibri"/>
                <w:bCs/>
                <w:sz w:val="24"/>
                <w:szCs w:val="24"/>
              </w:rPr>
            </w:pPr>
            <w:r>
              <w:rPr>
                <w:rFonts w:eastAsia="Calibri"/>
                <w:bCs/>
                <w:sz w:val="24"/>
                <w:szCs w:val="24"/>
              </w:rPr>
              <w:t>менее 7</w:t>
            </w:r>
            <w:r w:rsidRPr="0074638E">
              <w:rPr>
                <w:rFonts w:eastAsia="Calibri"/>
                <w:bCs/>
                <w:sz w:val="24"/>
                <w:szCs w:val="24"/>
              </w:rPr>
              <w:t xml:space="preserve"> баллов </w:t>
            </w:r>
          </w:p>
        </w:tc>
        <w:tc>
          <w:tcPr>
            <w:tcW w:w="5210" w:type="dxa"/>
          </w:tcPr>
          <w:p w:rsidR="00F046DE" w:rsidRPr="0074638E" w:rsidRDefault="00F046DE" w:rsidP="000E1222">
            <w:pPr>
              <w:spacing w:after="135"/>
              <w:rPr>
                <w:rFonts w:eastAsia="Calibri"/>
                <w:bCs/>
                <w:sz w:val="24"/>
                <w:szCs w:val="24"/>
              </w:rPr>
            </w:pPr>
            <w:r w:rsidRPr="0074638E">
              <w:rPr>
                <w:rFonts w:eastAsia="Calibri"/>
                <w:bCs/>
                <w:sz w:val="24"/>
                <w:szCs w:val="24"/>
              </w:rPr>
              <w:t>2 (неудовлетворительно)</w:t>
            </w:r>
          </w:p>
        </w:tc>
      </w:tr>
    </w:tbl>
    <w:p w:rsidR="00AE6B42" w:rsidRPr="00F046DE" w:rsidRDefault="00AE6B42" w:rsidP="0074638E">
      <w:pPr>
        <w:spacing w:line="360" w:lineRule="auto"/>
        <w:jc w:val="center"/>
        <w:rPr>
          <w:b/>
          <w:bCs/>
          <w:lang w:val="en-US"/>
        </w:rPr>
      </w:pPr>
    </w:p>
    <w:p w:rsidR="00AE6B42" w:rsidRPr="00F046DE" w:rsidRDefault="00AE6B42" w:rsidP="0074638E">
      <w:pPr>
        <w:spacing w:line="360" w:lineRule="auto"/>
        <w:jc w:val="center"/>
        <w:rPr>
          <w:b/>
          <w:bCs/>
          <w:lang w:val="en-US"/>
        </w:rPr>
      </w:pPr>
    </w:p>
    <w:p w:rsidR="0074638E" w:rsidRPr="0074638E" w:rsidRDefault="00AE6B42" w:rsidP="0074638E">
      <w:pPr>
        <w:spacing w:line="360" w:lineRule="auto"/>
        <w:jc w:val="center"/>
        <w:rPr>
          <w:b/>
          <w:bCs/>
        </w:rPr>
      </w:pPr>
      <w:r>
        <w:rPr>
          <w:b/>
          <w:bCs/>
        </w:rPr>
        <w:t>Практическая работа № 4</w:t>
      </w:r>
    </w:p>
    <w:p w:rsidR="0074638E" w:rsidRPr="0074638E" w:rsidRDefault="0074638E" w:rsidP="0074638E">
      <w:pPr>
        <w:spacing w:line="360" w:lineRule="auto"/>
        <w:jc w:val="center"/>
        <w:rPr>
          <w:b/>
          <w:bCs/>
        </w:rPr>
      </w:pPr>
      <w:r w:rsidRPr="0074638E">
        <w:rPr>
          <w:b/>
          <w:bCs/>
        </w:rPr>
        <w:t>«Координаты в пространстве»</w:t>
      </w:r>
    </w:p>
    <w:p w:rsidR="0074638E" w:rsidRPr="0074638E" w:rsidRDefault="0074638E" w:rsidP="0074638E">
      <w:pPr>
        <w:spacing w:after="135"/>
      </w:pPr>
      <w:r w:rsidRPr="0074638E">
        <w:rPr>
          <w:b/>
          <w:bCs/>
        </w:rPr>
        <w:t xml:space="preserve">Цель: </w:t>
      </w:r>
      <w:r w:rsidRPr="0074638E">
        <w:rPr>
          <w:bCs/>
        </w:rPr>
        <w:t>формирование практических навыков вычисления</w:t>
      </w:r>
      <w:r w:rsidRPr="0074638E">
        <w:t xml:space="preserve"> расстояния между точками, нахождения   координаты середины отрезка в пространстве.  </w:t>
      </w:r>
    </w:p>
    <w:p w:rsidR="0074638E" w:rsidRPr="0074638E" w:rsidRDefault="0074638E" w:rsidP="0074638E">
      <w:pPr>
        <w:jc w:val="both"/>
      </w:pPr>
      <w:r w:rsidRPr="0074638E">
        <w:rPr>
          <w:b/>
        </w:rPr>
        <w:t xml:space="preserve">Оборудование </w:t>
      </w:r>
      <w:r w:rsidRPr="0074638E">
        <w:t>: инструкционно-технологические карты.</w:t>
      </w:r>
    </w:p>
    <w:p w:rsidR="0074638E" w:rsidRPr="0074638E" w:rsidRDefault="0074638E" w:rsidP="0074638E">
      <w:pPr>
        <w:jc w:val="both"/>
        <w:rPr>
          <w:b/>
        </w:rPr>
      </w:pPr>
      <w:r w:rsidRPr="0074638E">
        <w:rPr>
          <w:b/>
        </w:rPr>
        <w:t>Порядок выполнения работы</w:t>
      </w:r>
    </w:p>
    <w:p w:rsidR="0074638E" w:rsidRPr="0074638E" w:rsidRDefault="0074638E" w:rsidP="006D154E">
      <w:pPr>
        <w:numPr>
          <w:ilvl w:val="0"/>
          <w:numId w:val="119"/>
        </w:numPr>
        <w:spacing w:after="200" w:line="276" w:lineRule="auto"/>
        <w:contextualSpacing/>
        <w:jc w:val="both"/>
      </w:pPr>
      <w:r w:rsidRPr="0074638E">
        <w:t>Повторить  теоретический материал</w:t>
      </w:r>
    </w:p>
    <w:p w:rsidR="0074638E" w:rsidRPr="0074638E" w:rsidRDefault="0074638E" w:rsidP="006D154E">
      <w:pPr>
        <w:numPr>
          <w:ilvl w:val="0"/>
          <w:numId w:val="119"/>
        </w:numPr>
        <w:spacing w:after="200" w:line="276" w:lineRule="auto"/>
        <w:contextualSpacing/>
        <w:jc w:val="both"/>
      </w:pPr>
      <w:r w:rsidRPr="0074638E">
        <w:t>Выполнить задания для практической работы.</w:t>
      </w:r>
    </w:p>
    <w:p w:rsidR="0074638E" w:rsidRPr="0074638E" w:rsidRDefault="0074638E" w:rsidP="0074638E">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9F0D1B" w:rsidRDefault="009F0D1B" w:rsidP="0074638E">
      <w:pPr>
        <w:spacing w:after="135"/>
        <w:jc w:val="center"/>
        <w:rPr>
          <w:b/>
          <w:u w:val="single"/>
        </w:rPr>
      </w:pPr>
    </w:p>
    <w:p w:rsidR="0074638E" w:rsidRPr="0074638E" w:rsidRDefault="0074638E" w:rsidP="0074638E">
      <w:pPr>
        <w:spacing w:after="135"/>
        <w:jc w:val="center"/>
        <w:rPr>
          <w:bCs/>
          <w:u w:val="single"/>
        </w:rPr>
      </w:pPr>
      <w:r w:rsidRPr="0074638E">
        <w:rPr>
          <w:b/>
          <w:u w:val="single"/>
        </w:rPr>
        <w:t>Теоретический материал:</w:t>
      </w:r>
    </w:p>
    <w:p w:rsidR="0074638E" w:rsidRPr="0074638E" w:rsidRDefault="0074638E" w:rsidP="0074638E">
      <w:pPr>
        <w:spacing w:after="135"/>
        <w:ind w:left="-142"/>
        <w:contextualSpacing/>
        <w:rPr>
          <w:bCs/>
          <w:u w:val="single"/>
        </w:rPr>
      </w:pPr>
      <w:r w:rsidRPr="0074638E">
        <w:rPr>
          <w:i/>
          <w:iCs/>
          <w:color w:val="000000"/>
          <w:shd w:val="clear" w:color="auto" w:fill="FFFFFF"/>
        </w:rPr>
        <w:t>Формула вычисления координат середины отрезка</w:t>
      </w:r>
      <w:r w:rsidRPr="0074638E">
        <w:rPr>
          <w:color w:val="000000"/>
          <w:shd w:val="clear" w:color="auto" w:fill="FFFFFF"/>
        </w:rPr>
        <w:t> с концами  A(x</w:t>
      </w:r>
      <w:r w:rsidRPr="0074638E">
        <w:rPr>
          <w:color w:val="000000"/>
          <w:shd w:val="clear" w:color="auto" w:fill="FFFFFF"/>
          <w:vertAlign w:val="subscript"/>
        </w:rPr>
        <w:t>1</w:t>
      </w:r>
      <w:r w:rsidRPr="0074638E">
        <w:rPr>
          <w:color w:val="000000"/>
          <w:shd w:val="clear" w:color="auto" w:fill="FFFFFF"/>
        </w:rPr>
        <w:t>, y</w:t>
      </w:r>
      <w:r w:rsidRPr="0074638E">
        <w:rPr>
          <w:color w:val="000000"/>
          <w:shd w:val="clear" w:color="auto" w:fill="FFFFFF"/>
          <w:vertAlign w:val="subscript"/>
        </w:rPr>
        <w:t>1</w:t>
      </w:r>
      <w:r w:rsidRPr="0074638E">
        <w:rPr>
          <w:color w:val="000000"/>
          <w:shd w:val="clear" w:color="auto" w:fill="FFFFFF"/>
        </w:rPr>
        <w:t>, z</w:t>
      </w:r>
      <w:r w:rsidRPr="0074638E">
        <w:rPr>
          <w:color w:val="000000"/>
          <w:shd w:val="clear" w:color="auto" w:fill="FFFFFF"/>
          <w:vertAlign w:val="subscript"/>
        </w:rPr>
        <w:t>1</w:t>
      </w:r>
      <w:r w:rsidRPr="0074638E">
        <w:rPr>
          <w:color w:val="000000"/>
          <w:shd w:val="clear" w:color="auto" w:fill="FFFFFF"/>
        </w:rPr>
        <w:t>) и B(x</w:t>
      </w:r>
      <w:r w:rsidRPr="0074638E">
        <w:rPr>
          <w:color w:val="000000"/>
          <w:shd w:val="clear" w:color="auto" w:fill="FFFFFF"/>
          <w:vertAlign w:val="subscript"/>
        </w:rPr>
        <w:t>2</w:t>
      </w:r>
      <w:r w:rsidRPr="0074638E">
        <w:rPr>
          <w:color w:val="000000"/>
          <w:shd w:val="clear" w:color="auto" w:fill="FFFFFF"/>
        </w:rPr>
        <w:t>, y</w:t>
      </w:r>
      <w:r w:rsidRPr="0074638E">
        <w:rPr>
          <w:color w:val="000000"/>
          <w:shd w:val="clear" w:color="auto" w:fill="FFFFFF"/>
          <w:vertAlign w:val="subscript"/>
        </w:rPr>
        <w:t>2</w:t>
      </w:r>
      <w:r w:rsidRPr="0074638E">
        <w:rPr>
          <w:color w:val="000000"/>
          <w:shd w:val="clear" w:color="auto" w:fill="FFFFFF"/>
        </w:rPr>
        <w:t>, z</w:t>
      </w:r>
      <w:r w:rsidRPr="0074638E">
        <w:rPr>
          <w:color w:val="000000"/>
          <w:shd w:val="clear" w:color="auto" w:fill="FFFFFF"/>
          <w:vertAlign w:val="subscript"/>
        </w:rPr>
        <w:t>2</w:t>
      </w:r>
      <w:r w:rsidRPr="0074638E">
        <w:rPr>
          <w:color w:val="000000"/>
          <w:shd w:val="clear" w:color="auto" w:fill="FFFFFF"/>
        </w:rPr>
        <w:t>) в простра</w:t>
      </w:r>
      <w:r w:rsidRPr="0074638E">
        <w:rPr>
          <w:color w:val="000000"/>
          <w:shd w:val="clear" w:color="auto" w:fill="FFFFFF"/>
        </w:rPr>
        <w:t>н</w:t>
      </w:r>
      <w:r w:rsidRPr="0074638E">
        <w:rPr>
          <w:color w:val="000000"/>
          <w:shd w:val="clear" w:color="auto" w:fill="FFFFFF"/>
        </w:rPr>
        <w:t>стве:</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22"/>
        <w:gridCol w:w="796"/>
        <w:gridCol w:w="300"/>
        <w:gridCol w:w="507"/>
        <w:gridCol w:w="716"/>
        <w:gridCol w:w="300"/>
        <w:gridCol w:w="493"/>
        <w:gridCol w:w="704"/>
      </w:tblGrid>
      <w:tr w:rsidR="0074638E" w:rsidRPr="0074638E" w:rsidTr="000B1CB8">
        <w:trPr>
          <w:tblCellSpacing w:w="15" w:type="dxa"/>
        </w:trPr>
        <w:tc>
          <w:tcPr>
            <w:tcW w:w="0" w:type="auto"/>
            <w:vMerge w:val="restart"/>
            <w:vAlign w:val="center"/>
            <w:hideMark/>
          </w:tcPr>
          <w:p w:rsidR="0074638E" w:rsidRPr="0074638E" w:rsidRDefault="0074638E" w:rsidP="0074638E">
            <w:pPr>
              <w:jc w:val="center"/>
            </w:pPr>
            <w:r w:rsidRPr="0074638E">
              <w:t>x</w:t>
            </w:r>
            <w:r w:rsidRPr="0074638E">
              <w:rPr>
                <w:vertAlign w:val="subscript"/>
              </w:rPr>
              <w:t>c</w:t>
            </w:r>
            <w:r w:rsidRPr="0074638E">
              <w:t> = </w:t>
            </w:r>
          </w:p>
        </w:tc>
        <w:tc>
          <w:tcPr>
            <w:tcW w:w="766" w:type="dxa"/>
            <w:tcBorders>
              <w:bottom w:val="single" w:sz="6" w:space="0" w:color="000000"/>
            </w:tcBorders>
            <w:noWrap/>
            <w:vAlign w:val="center"/>
            <w:hideMark/>
          </w:tcPr>
          <w:p w:rsidR="0074638E" w:rsidRPr="0074638E" w:rsidRDefault="0074638E" w:rsidP="0074638E">
            <w:pPr>
              <w:jc w:val="center"/>
              <w:rPr>
                <w:vertAlign w:val="subscript"/>
              </w:rPr>
            </w:pPr>
            <w:r w:rsidRPr="0074638E">
              <w:t>x</w:t>
            </w:r>
            <w:r w:rsidRPr="0074638E">
              <w:rPr>
                <w:vertAlign w:val="subscript"/>
              </w:rPr>
              <w:t>1</w:t>
            </w:r>
            <w:r w:rsidRPr="0074638E">
              <w:t> + x</w:t>
            </w:r>
            <w:r w:rsidRPr="0074638E">
              <w:rPr>
                <w:vertAlign w:val="subscript"/>
              </w:rPr>
              <w:t>2</w:t>
            </w:r>
          </w:p>
        </w:tc>
        <w:tc>
          <w:tcPr>
            <w:tcW w:w="270" w:type="dxa"/>
            <w:vMerge w:val="restart"/>
            <w:vAlign w:val="center"/>
            <w:hideMark/>
          </w:tcPr>
          <w:p w:rsidR="0074638E" w:rsidRPr="0074638E" w:rsidRDefault="0074638E" w:rsidP="0074638E">
            <w:pPr>
              <w:jc w:val="center"/>
            </w:pPr>
            <w:r w:rsidRPr="0074638E">
              <w:t>    </w:t>
            </w:r>
          </w:p>
        </w:tc>
        <w:tc>
          <w:tcPr>
            <w:tcW w:w="0" w:type="auto"/>
            <w:vMerge w:val="restart"/>
            <w:vAlign w:val="center"/>
            <w:hideMark/>
          </w:tcPr>
          <w:p w:rsidR="0074638E" w:rsidRPr="0074638E" w:rsidRDefault="0074638E" w:rsidP="0074638E">
            <w:pPr>
              <w:jc w:val="center"/>
            </w:pPr>
            <w:r w:rsidRPr="0074638E">
              <w:t>y</w:t>
            </w:r>
            <w:r w:rsidRPr="0074638E">
              <w:rPr>
                <w:vertAlign w:val="subscript"/>
              </w:rPr>
              <w:t>c</w:t>
            </w:r>
            <w:r w:rsidRPr="0074638E">
              <w:t> = </w:t>
            </w:r>
          </w:p>
        </w:tc>
        <w:tc>
          <w:tcPr>
            <w:tcW w:w="0" w:type="auto"/>
            <w:tcBorders>
              <w:bottom w:val="single" w:sz="6" w:space="0" w:color="000000"/>
            </w:tcBorders>
            <w:noWrap/>
            <w:vAlign w:val="center"/>
            <w:hideMark/>
          </w:tcPr>
          <w:p w:rsidR="0074638E" w:rsidRPr="0074638E" w:rsidRDefault="0074638E" w:rsidP="0074638E">
            <w:pPr>
              <w:jc w:val="center"/>
              <w:rPr>
                <w:vertAlign w:val="subscript"/>
              </w:rPr>
            </w:pPr>
            <w:r w:rsidRPr="0074638E">
              <w:t>y</w:t>
            </w:r>
            <w:r w:rsidRPr="0074638E">
              <w:rPr>
                <w:vertAlign w:val="subscript"/>
              </w:rPr>
              <w:t>1</w:t>
            </w:r>
            <w:r w:rsidRPr="0074638E">
              <w:t> + y</w:t>
            </w:r>
            <w:r w:rsidRPr="0074638E">
              <w:rPr>
                <w:vertAlign w:val="subscript"/>
              </w:rPr>
              <w:t>2</w:t>
            </w:r>
          </w:p>
        </w:tc>
        <w:tc>
          <w:tcPr>
            <w:tcW w:w="0" w:type="auto"/>
            <w:vMerge w:val="restart"/>
            <w:vAlign w:val="center"/>
            <w:hideMark/>
          </w:tcPr>
          <w:p w:rsidR="0074638E" w:rsidRPr="0074638E" w:rsidRDefault="0074638E" w:rsidP="0074638E">
            <w:pPr>
              <w:jc w:val="center"/>
            </w:pPr>
            <w:r w:rsidRPr="0074638E">
              <w:t>    </w:t>
            </w:r>
          </w:p>
        </w:tc>
        <w:tc>
          <w:tcPr>
            <w:tcW w:w="0" w:type="auto"/>
            <w:vMerge w:val="restart"/>
            <w:vAlign w:val="center"/>
            <w:hideMark/>
          </w:tcPr>
          <w:p w:rsidR="0074638E" w:rsidRPr="0074638E" w:rsidRDefault="0074638E" w:rsidP="0074638E">
            <w:pPr>
              <w:jc w:val="center"/>
            </w:pPr>
            <w:r w:rsidRPr="0074638E">
              <w:t>z</w:t>
            </w:r>
            <w:r w:rsidRPr="0074638E">
              <w:rPr>
                <w:vertAlign w:val="subscript"/>
              </w:rPr>
              <w:t>c</w:t>
            </w:r>
            <w:r w:rsidRPr="0074638E">
              <w:t> = </w:t>
            </w:r>
          </w:p>
        </w:tc>
        <w:tc>
          <w:tcPr>
            <w:tcW w:w="0" w:type="auto"/>
            <w:tcBorders>
              <w:bottom w:val="single" w:sz="6" w:space="0" w:color="000000"/>
            </w:tcBorders>
            <w:noWrap/>
            <w:vAlign w:val="center"/>
            <w:hideMark/>
          </w:tcPr>
          <w:p w:rsidR="0074638E" w:rsidRPr="0074638E" w:rsidRDefault="0074638E" w:rsidP="0074638E">
            <w:pPr>
              <w:jc w:val="center"/>
              <w:rPr>
                <w:vertAlign w:val="subscript"/>
              </w:rPr>
            </w:pPr>
            <w:r w:rsidRPr="0074638E">
              <w:t>z</w:t>
            </w:r>
            <w:r w:rsidRPr="0074638E">
              <w:rPr>
                <w:vertAlign w:val="subscript"/>
              </w:rPr>
              <w:t>1</w:t>
            </w:r>
            <w:r w:rsidRPr="0074638E">
              <w:t> + z</w:t>
            </w:r>
            <w:r w:rsidRPr="0074638E">
              <w:rPr>
                <w:vertAlign w:val="subscript"/>
              </w:rPr>
              <w:t>2</w:t>
            </w:r>
          </w:p>
        </w:tc>
      </w:tr>
      <w:tr w:rsidR="0074638E" w:rsidRPr="0074638E" w:rsidTr="000B1CB8">
        <w:trPr>
          <w:tblCellSpacing w:w="15" w:type="dxa"/>
        </w:trPr>
        <w:tc>
          <w:tcPr>
            <w:tcW w:w="0" w:type="auto"/>
            <w:vMerge/>
            <w:vAlign w:val="center"/>
            <w:hideMark/>
          </w:tcPr>
          <w:p w:rsidR="0074638E" w:rsidRPr="0074638E" w:rsidRDefault="0074638E" w:rsidP="0074638E"/>
        </w:tc>
        <w:tc>
          <w:tcPr>
            <w:tcW w:w="766" w:type="dxa"/>
            <w:noWrap/>
            <w:tcMar>
              <w:top w:w="30" w:type="dxa"/>
              <w:left w:w="15" w:type="dxa"/>
              <w:bottom w:w="15" w:type="dxa"/>
              <w:right w:w="15" w:type="dxa"/>
            </w:tcMar>
            <w:vAlign w:val="center"/>
            <w:hideMark/>
          </w:tcPr>
          <w:p w:rsidR="0074638E" w:rsidRPr="0074638E" w:rsidRDefault="0074638E" w:rsidP="0074638E">
            <w:pPr>
              <w:spacing w:before="100" w:beforeAutospacing="1" w:after="100" w:afterAutospacing="1"/>
              <w:jc w:val="center"/>
            </w:pPr>
            <w:r w:rsidRPr="0074638E">
              <w:t>2</w:t>
            </w:r>
          </w:p>
        </w:tc>
        <w:tc>
          <w:tcPr>
            <w:tcW w:w="270" w:type="dxa"/>
            <w:vMerge/>
            <w:vAlign w:val="center"/>
            <w:hideMark/>
          </w:tcPr>
          <w:p w:rsidR="0074638E" w:rsidRPr="0074638E" w:rsidRDefault="0074638E" w:rsidP="0074638E"/>
        </w:tc>
        <w:tc>
          <w:tcPr>
            <w:tcW w:w="0" w:type="auto"/>
            <w:vMerge/>
            <w:vAlign w:val="center"/>
            <w:hideMark/>
          </w:tcPr>
          <w:p w:rsidR="0074638E" w:rsidRPr="0074638E" w:rsidRDefault="0074638E" w:rsidP="0074638E"/>
        </w:tc>
        <w:tc>
          <w:tcPr>
            <w:tcW w:w="0" w:type="auto"/>
            <w:noWrap/>
            <w:tcMar>
              <w:top w:w="30" w:type="dxa"/>
              <w:left w:w="15" w:type="dxa"/>
              <w:bottom w:w="15" w:type="dxa"/>
              <w:right w:w="15" w:type="dxa"/>
            </w:tcMar>
            <w:vAlign w:val="center"/>
            <w:hideMark/>
          </w:tcPr>
          <w:p w:rsidR="0074638E" w:rsidRPr="0074638E" w:rsidRDefault="0074638E" w:rsidP="0074638E">
            <w:pPr>
              <w:spacing w:before="100" w:beforeAutospacing="1" w:after="100" w:afterAutospacing="1"/>
              <w:jc w:val="center"/>
            </w:pPr>
            <w:r w:rsidRPr="0074638E">
              <w:t>2</w:t>
            </w:r>
          </w:p>
        </w:tc>
        <w:tc>
          <w:tcPr>
            <w:tcW w:w="0" w:type="auto"/>
            <w:vMerge/>
            <w:vAlign w:val="center"/>
            <w:hideMark/>
          </w:tcPr>
          <w:p w:rsidR="0074638E" w:rsidRPr="0074638E" w:rsidRDefault="0074638E" w:rsidP="0074638E"/>
        </w:tc>
        <w:tc>
          <w:tcPr>
            <w:tcW w:w="0" w:type="auto"/>
            <w:vMerge/>
            <w:vAlign w:val="center"/>
            <w:hideMark/>
          </w:tcPr>
          <w:p w:rsidR="0074638E" w:rsidRPr="0074638E" w:rsidRDefault="0074638E" w:rsidP="0074638E"/>
        </w:tc>
        <w:tc>
          <w:tcPr>
            <w:tcW w:w="0" w:type="auto"/>
            <w:noWrap/>
            <w:tcMar>
              <w:top w:w="30" w:type="dxa"/>
              <w:left w:w="15" w:type="dxa"/>
              <w:bottom w:w="15" w:type="dxa"/>
              <w:right w:w="15" w:type="dxa"/>
            </w:tcMar>
            <w:vAlign w:val="center"/>
            <w:hideMark/>
          </w:tcPr>
          <w:p w:rsidR="0074638E" w:rsidRPr="0074638E" w:rsidRDefault="0074638E" w:rsidP="0074638E">
            <w:pPr>
              <w:spacing w:before="100" w:beforeAutospacing="1" w:after="100" w:afterAutospacing="1"/>
              <w:jc w:val="center"/>
            </w:pPr>
            <w:r w:rsidRPr="0074638E">
              <w:t>2</w:t>
            </w:r>
          </w:p>
        </w:tc>
      </w:tr>
    </w:tbl>
    <w:p w:rsidR="0074638E" w:rsidRPr="0074638E" w:rsidRDefault="0074638E" w:rsidP="0074638E">
      <w:pPr>
        <w:ind w:left="-284"/>
        <w:contextualSpacing/>
      </w:pPr>
      <w:r w:rsidRPr="0074638E">
        <w:rPr>
          <w:i/>
          <w:iCs/>
          <w:color w:val="000000"/>
          <w:shd w:val="clear" w:color="auto" w:fill="FFFFFF"/>
        </w:rPr>
        <w:t xml:space="preserve"> Формула вычисления расстояния между двумя точками</w:t>
      </w:r>
      <w:r w:rsidRPr="0074638E">
        <w:rPr>
          <w:color w:val="000000"/>
          <w:shd w:val="clear" w:color="auto" w:fill="FFFFFF"/>
        </w:rPr>
        <w:t> A(</w:t>
      </w:r>
      <w:r w:rsidRPr="0074638E">
        <w:rPr>
          <w:rFonts w:ascii="MJI" w:hAnsi="MJI"/>
          <w:color w:val="000000"/>
          <w:sz w:val="29"/>
          <w:szCs w:val="29"/>
          <w:shd w:val="clear" w:color="auto" w:fill="FFFFFF"/>
        </w:rPr>
        <w:t>x</w:t>
      </w:r>
      <w:r w:rsidRPr="0074638E">
        <w:rPr>
          <w:rFonts w:ascii="MJI" w:hAnsi="MJI"/>
          <w:color w:val="000000"/>
          <w:sz w:val="29"/>
          <w:szCs w:val="29"/>
          <w:shd w:val="clear" w:color="auto" w:fill="FFFFFF"/>
          <w:vertAlign w:val="subscript"/>
        </w:rPr>
        <w:t>1</w:t>
      </w:r>
      <w:r w:rsidRPr="0074638E">
        <w:rPr>
          <w:color w:val="000000"/>
          <w:shd w:val="clear" w:color="auto" w:fill="FFFFFF"/>
        </w:rPr>
        <w:t>, </w:t>
      </w:r>
      <w:r w:rsidRPr="0074638E">
        <w:rPr>
          <w:rFonts w:ascii="MJI" w:hAnsi="MJI"/>
          <w:color w:val="000000"/>
          <w:sz w:val="29"/>
          <w:szCs w:val="29"/>
          <w:shd w:val="clear" w:color="auto" w:fill="FFFFFF"/>
        </w:rPr>
        <w:t>y</w:t>
      </w:r>
      <w:r w:rsidRPr="0074638E">
        <w:rPr>
          <w:rFonts w:ascii="MJI" w:hAnsi="MJI"/>
          <w:color w:val="000000"/>
          <w:sz w:val="29"/>
          <w:szCs w:val="29"/>
          <w:shd w:val="clear" w:color="auto" w:fill="FFFFFF"/>
          <w:vertAlign w:val="subscript"/>
        </w:rPr>
        <w:t>1</w:t>
      </w:r>
      <w:r w:rsidRPr="0074638E">
        <w:rPr>
          <w:color w:val="000000"/>
          <w:shd w:val="clear" w:color="auto" w:fill="FFFFFF"/>
        </w:rPr>
        <w:t>, </w:t>
      </w:r>
      <w:r w:rsidRPr="0074638E">
        <w:rPr>
          <w:rFonts w:ascii="MJI" w:hAnsi="MJI"/>
          <w:color w:val="000000"/>
          <w:sz w:val="29"/>
          <w:szCs w:val="29"/>
          <w:shd w:val="clear" w:color="auto" w:fill="FFFFFF"/>
        </w:rPr>
        <w:t>z</w:t>
      </w:r>
      <w:r w:rsidRPr="0074638E">
        <w:rPr>
          <w:rFonts w:ascii="MJI" w:hAnsi="MJI"/>
          <w:color w:val="000000"/>
          <w:sz w:val="29"/>
          <w:szCs w:val="29"/>
          <w:shd w:val="clear" w:color="auto" w:fill="FFFFFF"/>
          <w:vertAlign w:val="subscript"/>
        </w:rPr>
        <w:t>1</w:t>
      </w:r>
      <w:r w:rsidRPr="0074638E">
        <w:rPr>
          <w:color w:val="000000"/>
          <w:shd w:val="clear" w:color="auto" w:fill="FFFFFF"/>
        </w:rPr>
        <w:t>) и B(</w:t>
      </w:r>
      <w:r w:rsidRPr="0074638E">
        <w:rPr>
          <w:rFonts w:ascii="MJI" w:hAnsi="MJI"/>
          <w:color w:val="000000"/>
          <w:sz w:val="29"/>
          <w:szCs w:val="29"/>
          <w:shd w:val="clear" w:color="auto" w:fill="FFFFFF"/>
        </w:rPr>
        <w:t>x</w:t>
      </w:r>
      <w:r w:rsidRPr="0074638E">
        <w:rPr>
          <w:rFonts w:ascii="MJI" w:hAnsi="MJI"/>
          <w:color w:val="000000"/>
          <w:sz w:val="29"/>
          <w:szCs w:val="29"/>
          <w:shd w:val="clear" w:color="auto" w:fill="FFFFFF"/>
          <w:vertAlign w:val="subscript"/>
        </w:rPr>
        <w:t>2</w:t>
      </w:r>
      <w:r w:rsidRPr="0074638E">
        <w:rPr>
          <w:color w:val="000000"/>
          <w:shd w:val="clear" w:color="auto" w:fill="FFFFFF"/>
        </w:rPr>
        <w:t>, </w:t>
      </w:r>
      <w:r w:rsidRPr="0074638E">
        <w:rPr>
          <w:rFonts w:ascii="MJI" w:hAnsi="MJI"/>
          <w:color w:val="000000"/>
          <w:sz w:val="29"/>
          <w:szCs w:val="29"/>
          <w:shd w:val="clear" w:color="auto" w:fill="FFFFFF"/>
        </w:rPr>
        <w:t>y</w:t>
      </w:r>
      <w:r w:rsidRPr="0074638E">
        <w:rPr>
          <w:rFonts w:ascii="MJI" w:hAnsi="MJI"/>
          <w:color w:val="000000"/>
          <w:sz w:val="29"/>
          <w:szCs w:val="29"/>
          <w:shd w:val="clear" w:color="auto" w:fill="FFFFFF"/>
          <w:vertAlign w:val="subscript"/>
        </w:rPr>
        <w:t>2</w:t>
      </w:r>
      <w:r w:rsidRPr="0074638E">
        <w:rPr>
          <w:color w:val="000000"/>
          <w:shd w:val="clear" w:color="auto" w:fill="FFFFFF"/>
        </w:rPr>
        <w:t>, </w:t>
      </w:r>
      <w:r w:rsidRPr="0074638E">
        <w:rPr>
          <w:rFonts w:ascii="MJI" w:hAnsi="MJI"/>
          <w:color w:val="000000"/>
          <w:sz w:val="29"/>
          <w:szCs w:val="29"/>
          <w:shd w:val="clear" w:color="auto" w:fill="FFFFFF"/>
        </w:rPr>
        <w:t>z</w:t>
      </w:r>
      <w:r w:rsidRPr="0074638E">
        <w:rPr>
          <w:rFonts w:ascii="MJI" w:hAnsi="MJI"/>
          <w:color w:val="000000"/>
          <w:sz w:val="29"/>
          <w:szCs w:val="29"/>
          <w:shd w:val="clear" w:color="auto" w:fill="FFFFFF"/>
          <w:vertAlign w:val="subscript"/>
        </w:rPr>
        <w:t>2</w:t>
      </w:r>
      <w:r w:rsidRPr="0074638E">
        <w:rPr>
          <w:color w:val="000000"/>
          <w:shd w:val="clear" w:color="auto" w:fill="FFFFFF"/>
        </w:rPr>
        <w:t xml:space="preserve">) в </w:t>
      </w:r>
    </w:p>
    <w:p w:rsidR="0074638E" w:rsidRPr="0074638E" w:rsidRDefault="0074638E" w:rsidP="0074638E">
      <w:pPr>
        <w:ind w:left="-284"/>
        <w:contextualSpacing/>
      </w:pPr>
      <w:r w:rsidRPr="0074638E">
        <w:rPr>
          <w:color w:val="000000"/>
          <w:shd w:val="clear" w:color="auto" w:fill="FFFFFF"/>
        </w:rPr>
        <w:t xml:space="preserve">   пространстве:</w:t>
      </w:r>
    </w:p>
    <w:p w:rsidR="0074638E" w:rsidRPr="0074638E" w:rsidRDefault="0074638E" w:rsidP="0074638E">
      <w:pPr>
        <w:spacing w:line="360" w:lineRule="auto"/>
        <w:jc w:val="center"/>
        <w:rPr>
          <w:b/>
          <w:bCs/>
          <w:position w:val="-12"/>
        </w:rPr>
      </w:pPr>
      <w:r w:rsidRPr="0074638E">
        <w:rPr>
          <w:b/>
          <w:bCs/>
          <w:position w:val="-12"/>
        </w:rPr>
        <w:object w:dxaOrig="4140" w:dyaOrig="440">
          <v:shape id="_x0000_i1409" type="#_x0000_t75" style="width:207.75pt;height:21pt" o:ole="">
            <v:imagedata r:id="rId855" o:title=""/>
          </v:shape>
          <o:OLEObject Type="Embed" ProgID="Equation.3" ShapeID="_x0000_i1409" DrawAspect="Content" ObjectID="_1581753666" r:id="rId856"/>
        </w:object>
      </w:r>
    </w:p>
    <w:p w:rsidR="0074638E" w:rsidRPr="0074638E" w:rsidRDefault="0074638E" w:rsidP="0074638E">
      <w:pPr>
        <w:spacing w:line="360" w:lineRule="auto"/>
        <w:jc w:val="center"/>
        <w:rPr>
          <w:b/>
          <w:bCs/>
          <w:u w:val="single"/>
        </w:rPr>
      </w:pPr>
    </w:p>
    <w:p w:rsidR="0074638E" w:rsidRPr="0074638E" w:rsidRDefault="0074638E" w:rsidP="0074638E">
      <w:pPr>
        <w:spacing w:line="360" w:lineRule="auto"/>
        <w:jc w:val="center"/>
        <w:rPr>
          <w:b/>
          <w:bCs/>
          <w:u w:val="single"/>
        </w:rPr>
      </w:pPr>
      <w:r w:rsidRPr="0074638E">
        <w:rPr>
          <w:b/>
          <w:bCs/>
          <w:u w:val="single"/>
        </w:rPr>
        <w:t>ЗАДАНИЯ ДЛЯ ПРАКТИЧЕСКОЙ РАБОТЫ</w:t>
      </w:r>
    </w:p>
    <w:p w:rsidR="0074638E" w:rsidRPr="0074638E" w:rsidRDefault="0074638E" w:rsidP="0074638E">
      <w:pPr>
        <w:spacing w:line="360" w:lineRule="auto"/>
        <w:jc w:val="center"/>
        <w:rPr>
          <w:b/>
          <w:bCs/>
          <w:u w:val="single"/>
        </w:rPr>
      </w:pPr>
      <w:r w:rsidRPr="0074638E">
        <w:rPr>
          <w:b/>
          <w:bCs/>
        </w:rPr>
        <w:t>Вариант 1</w:t>
      </w:r>
    </w:p>
    <w:p w:rsidR="0074638E" w:rsidRPr="0074638E" w:rsidRDefault="0074638E" w:rsidP="0074638E">
      <w:pPr>
        <w:spacing w:line="360" w:lineRule="auto"/>
        <w:jc w:val="center"/>
        <w:rPr>
          <w:b/>
          <w:bCs/>
        </w:rPr>
      </w:pPr>
    </w:p>
    <w:tbl>
      <w:tblPr>
        <w:tblStyle w:val="af"/>
        <w:tblpPr w:leftFromText="180" w:rightFromText="180" w:vertAnchor="text" w:horzAnchor="margin" w:tblpY="-45"/>
        <w:tblW w:w="9889" w:type="dxa"/>
        <w:tblLook w:val="04A0" w:firstRow="1" w:lastRow="0" w:firstColumn="1" w:lastColumn="0" w:noHBand="0" w:noVBand="1"/>
      </w:tblPr>
      <w:tblGrid>
        <w:gridCol w:w="798"/>
        <w:gridCol w:w="9091"/>
      </w:tblGrid>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 п/п</w:t>
            </w:r>
          </w:p>
        </w:tc>
        <w:tc>
          <w:tcPr>
            <w:tcW w:w="9214" w:type="dxa"/>
          </w:tcPr>
          <w:p w:rsidR="0074638E" w:rsidRPr="0074638E" w:rsidRDefault="0074638E" w:rsidP="0074638E">
            <w:pPr>
              <w:contextualSpacing/>
              <w:jc w:val="center"/>
              <w:rPr>
                <w:rFonts w:eastAsia="Calibri"/>
                <w:bCs/>
              </w:rPr>
            </w:pPr>
            <w:r w:rsidRPr="0074638E">
              <w:rPr>
                <w:rFonts w:eastAsia="Calibri"/>
                <w:bCs/>
              </w:rPr>
              <w:t>Задачи</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lastRenderedPageBreak/>
              <w:t>1.(5б)</w:t>
            </w:r>
          </w:p>
        </w:tc>
        <w:tc>
          <w:tcPr>
            <w:tcW w:w="9214" w:type="dxa"/>
          </w:tcPr>
          <w:p w:rsidR="0074638E" w:rsidRPr="0074638E" w:rsidRDefault="0074638E" w:rsidP="0074638E">
            <w:pPr>
              <w:contextualSpacing/>
              <w:rPr>
                <w:rFonts w:eastAsia="Calibri"/>
                <w:b/>
                <w:bCs/>
              </w:rPr>
            </w:pPr>
            <w:r w:rsidRPr="0074638E">
              <w:rPr>
                <w:rFonts w:eastAsia="Calibri"/>
                <w:b/>
                <w:bCs/>
              </w:rPr>
              <w:t>Выберите верные и неверные утверждения:</w:t>
            </w:r>
          </w:p>
        </w:tc>
      </w:tr>
      <w:tr w:rsidR="0074638E" w:rsidRPr="0074638E" w:rsidTr="000B1CB8">
        <w:tc>
          <w:tcPr>
            <w:tcW w:w="675" w:type="dxa"/>
          </w:tcPr>
          <w:p w:rsidR="0074638E" w:rsidRPr="0074638E" w:rsidRDefault="0074638E" w:rsidP="0074638E">
            <w:pPr>
              <w:contextualSpacing/>
              <w:rPr>
                <w:rFonts w:eastAsia="Calibri"/>
                <w:bCs/>
              </w:rPr>
            </w:pPr>
          </w:p>
        </w:tc>
        <w:tc>
          <w:tcPr>
            <w:tcW w:w="9214" w:type="dxa"/>
          </w:tcPr>
          <w:p w:rsidR="0074638E" w:rsidRPr="0074638E" w:rsidRDefault="0074638E" w:rsidP="0074638E">
            <w:pPr>
              <w:contextualSpacing/>
              <w:rPr>
                <w:rFonts w:eastAsia="Calibri"/>
                <w:bCs/>
              </w:rPr>
            </w:pPr>
            <w:r w:rsidRPr="0074638E">
              <w:rPr>
                <w:rFonts w:eastAsia="Calibri"/>
                <w:bCs/>
              </w:rPr>
              <w:t>А) точка К (-3; 0; 4) лежит на оси ординат;</w:t>
            </w:r>
          </w:p>
          <w:p w:rsidR="0074638E" w:rsidRPr="0074638E" w:rsidRDefault="0074638E" w:rsidP="0074638E">
            <w:pPr>
              <w:contextualSpacing/>
              <w:rPr>
                <w:rFonts w:eastAsia="Calibri"/>
                <w:bCs/>
              </w:rPr>
            </w:pPr>
            <w:r w:rsidRPr="0074638E">
              <w:rPr>
                <w:rFonts w:eastAsia="Calibri"/>
                <w:bCs/>
              </w:rPr>
              <w:t>Б) точка М (-1; -2; 0) лежит на  плоскости ху;</w:t>
            </w:r>
          </w:p>
          <w:p w:rsidR="0074638E" w:rsidRPr="0074638E" w:rsidRDefault="0074638E" w:rsidP="0074638E">
            <w:pPr>
              <w:contextualSpacing/>
              <w:rPr>
                <w:rFonts w:eastAsia="Calibri"/>
                <w:bCs/>
              </w:rPr>
            </w:pPr>
            <w:r w:rsidRPr="0074638E">
              <w:rPr>
                <w:rFonts w:eastAsia="Calibri"/>
                <w:bCs/>
              </w:rPr>
              <w:t>В) точка С (4; 0; 5) лежит в плоскости у</w:t>
            </w:r>
            <w:r w:rsidRPr="0074638E">
              <w:rPr>
                <w:rFonts w:eastAsia="Calibri"/>
                <w:bCs/>
                <w:lang w:val="en-US"/>
              </w:rPr>
              <w:t>z</w:t>
            </w:r>
            <w:r w:rsidRPr="0074638E">
              <w:rPr>
                <w:rFonts w:eastAsia="Calibri"/>
                <w:bCs/>
              </w:rPr>
              <w:t>;</w:t>
            </w:r>
          </w:p>
          <w:p w:rsidR="0074638E" w:rsidRPr="0074638E" w:rsidRDefault="0074638E" w:rsidP="0074638E">
            <w:pPr>
              <w:contextualSpacing/>
              <w:rPr>
                <w:rFonts w:eastAsia="Calibri"/>
                <w:bCs/>
              </w:rPr>
            </w:pPr>
            <w:r w:rsidRPr="0074638E">
              <w:rPr>
                <w:rFonts w:eastAsia="Calibri"/>
                <w:bCs/>
              </w:rPr>
              <w:t>Г) точка М (0; 3; 1) лежит в пространстве.</w:t>
            </w:r>
          </w:p>
          <w:p w:rsidR="0074638E" w:rsidRPr="0074638E" w:rsidRDefault="0074638E" w:rsidP="0074638E">
            <w:pPr>
              <w:contextualSpacing/>
              <w:rPr>
                <w:rFonts w:eastAsia="Calibri"/>
                <w:bCs/>
              </w:rPr>
            </w:pPr>
            <w:r w:rsidRPr="0074638E">
              <w:rPr>
                <w:rFonts w:eastAsia="Calibri"/>
                <w:bCs/>
              </w:rPr>
              <w:t>Д) точкаС(2,5; 4; -1) является серединой отрезка  АВ, если A(-1, 3, 1) и B(6, 5, -3).</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2.(1б)</w:t>
            </w:r>
          </w:p>
        </w:tc>
        <w:tc>
          <w:tcPr>
            <w:tcW w:w="9214" w:type="dxa"/>
          </w:tcPr>
          <w:p w:rsidR="0074638E" w:rsidRPr="0074638E" w:rsidRDefault="0074638E" w:rsidP="0074638E">
            <w:pPr>
              <w:rPr>
                <w:bCs/>
              </w:rPr>
            </w:pPr>
            <w:r w:rsidRPr="0074638E">
              <w:rPr>
                <w:bCs/>
              </w:rPr>
              <w:t>Даны точки A(1; -2; -3), B(2; -3; 0), C(3; 1; -9), D(-1; 1; -12). Вычислить расстояние между  А и С.</w:t>
            </w:r>
          </w:p>
        </w:tc>
      </w:tr>
      <w:tr w:rsidR="0074638E" w:rsidRPr="0074638E" w:rsidTr="000B1CB8">
        <w:trPr>
          <w:trHeight w:val="326"/>
        </w:trPr>
        <w:tc>
          <w:tcPr>
            <w:tcW w:w="675" w:type="dxa"/>
          </w:tcPr>
          <w:p w:rsidR="0074638E" w:rsidRPr="0074638E" w:rsidRDefault="0074638E" w:rsidP="0074638E">
            <w:pPr>
              <w:contextualSpacing/>
              <w:rPr>
                <w:rFonts w:eastAsia="Calibri"/>
                <w:bCs/>
              </w:rPr>
            </w:pPr>
            <w:r w:rsidRPr="0074638E">
              <w:rPr>
                <w:rFonts w:eastAsia="Calibri"/>
                <w:bCs/>
                <w:lang w:val="en-US"/>
              </w:rPr>
              <w:t>3</w:t>
            </w:r>
            <w:r w:rsidRPr="0074638E">
              <w:rPr>
                <w:rFonts w:eastAsia="Calibri"/>
                <w:bCs/>
              </w:rPr>
              <w:t>.(2б)</w:t>
            </w:r>
          </w:p>
        </w:tc>
        <w:tc>
          <w:tcPr>
            <w:tcW w:w="9214" w:type="dxa"/>
          </w:tcPr>
          <w:p w:rsidR="0074638E" w:rsidRPr="0074638E" w:rsidRDefault="0074638E" w:rsidP="0074638E">
            <w:pPr>
              <w:rPr>
                <w:bCs/>
              </w:rPr>
            </w:pPr>
            <w:r w:rsidRPr="0074638E">
              <w:rPr>
                <w:bCs/>
              </w:rPr>
              <w:t>Даны вершины M(3; 2; -5), К(1; -4; 3), Р(-3; 0; 1) треугольника. Найти середины его сторон.</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4.(2б)</w:t>
            </w:r>
          </w:p>
        </w:tc>
        <w:tc>
          <w:tcPr>
            <w:tcW w:w="9214" w:type="dxa"/>
          </w:tcPr>
          <w:p w:rsidR="0074638E" w:rsidRPr="0074638E" w:rsidRDefault="0074638E" w:rsidP="0074638E">
            <w:pPr>
              <w:rPr>
                <w:bCs/>
              </w:rPr>
            </w:pPr>
            <w:r w:rsidRPr="0074638E">
              <w:rPr>
                <w:bCs/>
              </w:rPr>
              <w:t>Даны три вершины A(3; -4; 7),  B(-5; 3; -2), C(1; 2; -3) параллелограмма ABCD. Найти его четвертую вершину D, противоположную B.</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5 (2б)</w:t>
            </w:r>
          </w:p>
        </w:tc>
        <w:tc>
          <w:tcPr>
            <w:tcW w:w="9214" w:type="dxa"/>
          </w:tcPr>
          <w:p w:rsidR="0074638E" w:rsidRPr="0074638E" w:rsidRDefault="0074638E" w:rsidP="0074638E">
            <w:pPr>
              <w:rPr>
                <w:bCs/>
              </w:rPr>
            </w:pPr>
            <w:r w:rsidRPr="0074638E">
              <w:rPr>
                <w:bCs/>
              </w:rPr>
              <w:t>На оси ординат найти точку, равноудаленную от точек А(1; -3; 7) и В(5; 7; -5)</w:t>
            </w:r>
          </w:p>
        </w:tc>
      </w:tr>
    </w:tbl>
    <w:p w:rsidR="0074638E" w:rsidRPr="0074638E" w:rsidRDefault="0074638E" w:rsidP="0074638E">
      <w:pPr>
        <w:spacing w:after="200" w:line="276" w:lineRule="auto"/>
        <w:contextualSpacing/>
        <w:jc w:val="center"/>
        <w:rPr>
          <w:rFonts w:eastAsia="Calibri"/>
          <w:b/>
          <w:bCs/>
          <w:lang w:eastAsia="en-US"/>
        </w:rPr>
      </w:pPr>
    </w:p>
    <w:tbl>
      <w:tblPr>
        <w:tblStyle w:val="af"/>
        <w:tblW w:w="9889" w:type="dxa"/>
        <w:tblLook w:val="04A0" w:firstRow="1" w:lastRow="0" w:firstColumn="1" w:lastColumn="0" w:noHBand="0" w:noVBand="1"/>
      </w:tblPr>
      <w:tblGrid>
        <w:gridCol w:w="798"/>
        <w:gridCol w:w="9091"/>
      </w:tblGrid>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 п/п</w:t>
            </w:r>
          </w:p>
        </w:tc>
        <w:tc>
          <w:tcPr>
            <w:tcW w:w="9214" w:type="dxa"/>
          </w:tcPr>
          <w:p w:rsidR="0074638E" w:rsidRPr="0074638E" w:rsidRDefault="009F0D1B" w:rsidP="0074638E">
            <w:pPr>
              <w:contextualSpacing/>
              <w:jc w:val="center"/>
              <w:rPr>
                <w:rFonts w:eastAsia="Calibri"/>
                <w:b/>
                <w:bCs/>
              </w:rPr>
            </w:pPr>
            <w:r>
              <w:rPr>
                <w:rFonts w:eastAsia="Calibri"/>
                <w:b/>
                <w:bCs/>
              </w:rPr>
              <w:t>В</w:t>
            </w:r>
            <w:r w:rsidR="0074638E" w:rsidRPr="0074638E">
              <w:rPr>
                <w:rFonts w:eastAsia="Calibri"/>
                <w:b/>
                <w:bCs/>
              </w:rPr>
              <w:t>ариант 2</w:t>
            </w:r>
          </w:p>
          <w:p w:rsidR="0074638E" w:rsidRPr="0074638E" w:rsidRDefault="0074638E" w:rsidP="0074638E">
            <w:pPr>
              <w:contextualSpacing/>
              <w:jc w:val="center"/>
              <w:rPr>
                <w:rFonts w:eastAsia="Calibri"/>
                <w:bCs/>
              </w:rPr>
            </w:pPr>
            <w:r w:rsidRPr="0074638E">
              <w:rPr>
                <w:rFonts w:eastAsia="Calibri"/>
                <w:bCs/>
              </w:rPr>
              <w:t>Задачи</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1.(5б)</w:t>
            </w:r>
          </w:p>
        </w:tc>
        <w:tc>
          <w:tcPr>
            <w:tcW w:w="9214" w:type="dxa"/>
          </w:tcPr>
          <w:p w:rsidR="0074638E" w:rsidRPr="0074638E" w:rsidRDefault="0074638E" w:rsidP="0074638E">
            <w:pPr>
              <w:contextualSpacing/>
              <w:rPr>
                <w:rFonts w:eastAsia="Calibri"/>
                <w:b/>
                <w:bCs/>
              </w:rPr>
            </w:pPr>
            <w:r w:rsidRPr="0074638E">
              <w:rPr>
                <w:rFonts w:eastAsia="Calibri"/>
                <w:b/>
                <w:bCs/>
              </w:rPr>
              <w:t>Выберите верные и неверные утверждения:</w:t>
            </w:r>
          </w:p>
        </w:tc>
      </w:tr>
      <w:tr w:rsidR="0074638E" w:rsidRPr="0074638E" w:rsidTr="000B1CB8">
        <w:tc>
          <w:tcPr>
            <w:tcW w:w="675" w:type="dxa"/>
          </w:tcPr>
          <w:p w:rsidR="0074638E" w:rsidRPr="0074638E" w:rsidRDefault="0074638E" w:rsidP="0074638E">
            <w:pPr>
              <w:contextualSpacing/>
              <w:rPr>
                <w:rFonts w:eastAsia="Calibri"/>
                <w:bCs/>
              </w:rPr>
            </w:pPr>
          </w:p>
        </w:tc>
        <w:tc>
          <w:tcPr>
            <w:tcW w:w="9214" w:type="dxa"/>
          </w:tcPr>
          <w:p w:rsidR="0074638E" w:rsidRPr="0074638E" w:rsidRDefault="0074638E" w:rsidP="0074638E">
            <w:pPr>
              <w:contextualSpacing/>
              <w:rPr>
                <w:rFonts w:eastAsia="Calibri"/>
                <w:bCs/>
              </w:rPr>
            </w:pPr>
            <w:r w:rsidRPr="0074638E">
              <w:rPr>
                <w:rFonts w:eastAsia="Calibri"/>
                <w:bCs/>
              </w:rPr>
              <w:t>А) точка К (-2; 2; 0) лежит на оси аппликат;</w:t>
            </w:r>
          </w:p>
          <w:p w:rsidR="0074638E" w:rsidRPr="0074638E" w:rsidRDefault="0074638E" w:rsidP="0074638E">
            <w:pPr>
              <w:contextualSpacing/>
              <w:rPr>
                <w:rFonts w:eastAsia="Calibri"/>
                <w:bCs/>
              </w:rPr>
            </w:pPr>
            <w:r w:rsidRPr="0074638E">
              <w:rPr>
                <w:rFonts w:eastAsia="Calibri"/>
                <w:bCs/>
              </w:rPr>
              <w:t>Б) точка М (11; 2; 0) лежит на  плоскости ху;</w:t>
            </w:r>
          </w:p>
          <w:p w:rsidR="0074638E" w:rsidRPr="0074638E" w:rsidRDefault="0074638E" w:rsidP="0074638E">
            <w:pPr>
              <w:contextualSpacing/>
              <w:rPr>
                <w:rFonts w:eastAsia="Calibri"/>
                <w:bCs/>
              </w:rPr>
            </w:pPr>
            <w:r w:rsidRPr="0074638E">
              <w:rPr>
                <w:rFonts w:eastAsia="Calibri"/>
                <w:bCs/>
              </w:rPr>
              <w:t>В) точка А (0; 0; 5) лежит в плоскости у</w:t>
            </w:r>
            <w:r w:rsidRPr="0074638E">
              <w:rPr>
                <w:rFonts w:eastAsia="Calibri"/>
                <w:bCs/>
                <w:lang w:val="en-US"/>
              </w:rPr>
              <w:t>z</w:t>
            </w:r>
            <w:r w:rsidRPr="0074638E">
              <w:rPr>
                <w:rFonts w:eastAsia="Calibri"/>
                <w:bCs/>
              </w:rPr>
              <w:t>;</w:t>
            </w:r>
          </w:p>
          <w:p w:rsidR="0074638E" w:rsidRPr="0074638E" w:rsidRDefault="0074638E" w:rsidP="0074638E">
            <w:pPr>
              <w:contextualSpacing/>
              <w:rPr>
                <w:rFonts w:eastAsia="Calibri"/>
                <w:bCs/>
              </w:rPr>
            </w:pPr>
            <w:r w:rsidRPr="0074638E">
              <w:rPr>
                <w:rFonts w:eastAsia="Calibri"/>
                <w:bCs/>
              </w:rPr>
              <w:t>Г) точка В (-5; 3; 1) лежит в пространстве.</w:t>
            </w:r>
          </w:p>
          <w:p w:rsidR="0074638E" w:rsidRPr="0074638E" w:rsidRDefault="0074638E" w:rsidP="0074638E">
            <w:pPr>
              <w:contextualSpacing/>
              <w:rPr>
                <w:rFonts w:eastAsia="Calibri"/>
                <w:bCs/>
              </w:rPr>
            </w:pPr>
            <w:r w:rsidRPr="0074638E">
              <w:rPr>
                <w:rFonts w:eastAsia="Calibri"/>
                <w:bCs/>
              </w:rPr>
              <w:t>Д) точкаС(2; 1; 0) является серединой отрезка  АВ, если A(7, 2, 2) и B(-3, 0, -2).</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2.(1б)</w:t>
            </w:r>
          </w:p>
        </w:tc>
        <w:tc>
          <w:tcPr>
            <w:tcW w:w="9214" w:type="dxa"/>
          </w:tcPr>
          <w:p w:rsidR="0074638E" w:rsidRPr="0074638E" w:rsidRDefault="0074638E" w:rsidP="0074638E">
            <w:pPr>
              <w:rPr>
                <w:bCs/>
              </w:rPr>
            </w:pPr>
            <w:r w:rsidRPr="0074638E">
              <w:rPr>
                <w:bCs/>
              </w:rPr>
              <w:t>Даны точки A(1; -2; -3), B(2; -3; 0), C(3; 1; -9), D(-1; 1; -12). Вычислить расстояние между  А и В.</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lang w:val="en-US"/>
              </w:rPr>
              <w:t>3</w:t>
            </w:r>
            <w:r w:rsidRPr="0074638E">
              <w:rPr>
                <w:rFonts w:eastAsia="Calibri"/>
                <w:bCs/>
              </w:rPr>
              <w:t>.(2б)</w:t>
            </w:r>
          </w:p>
        </w:tc>
        <w:tc>
          <w:tcPr>
            <w:tcW w:w="9214" w:type="dxa"/>
          </w:tcPr>
          <w:p w:rsidR="0074638E" w:rsidRPr="0074638E" w:rsidRDefault="0074638E" w:rsidP="0074638E">
            <w:pPr>
              <w:rPr>
                <w:bCs/>
              </w:rPr>
            </w:pPr>
            <w:r w:rsidRPr="0074638E">
              <w:rPr>
                <w:bCs/>
              </w:rPr>
              <w:t>Даны вершины M(1; 2; -4), К(3; -4; 3), Р(-3; 0; 1) треугольника. Найти середины его сторон.</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4.(2б)</w:t>
            </w:r>
          </w:p>
        </w:tc>
        <w:tc>
          <w:tcPr>
            <w:tcW w:w="9214" w:type="dxa"/>
          </w:tcPr>
          <w:p w:rsidR="0074638E" w:rsidRPr="0074638E" w:rsidRDefault="0074638E" w:rsidP="0074638E">
            <w:pPr>
              <w:rPr>
                <w:bCs/>
              </w:rPr>
            </w:pPr>
            <w:r w:rsidRPr="0074638E">
              <w:rPr>
                <w:bCs/>
              </w:rPr>
              <w:t xml:space="preserve">Даны три вершины A(3; -4; 7),  B(-5; 3; -2), D (9; -5; 7) параллелограмма ABCD. Найти его четвертую вершину С, </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5 (2б)</w:t>
            </w:r>
          </w:p>
        </w:tc>
        <w:tc>
          <w:tcPr>
            <w:tcW w:w="9214" w:type="dxa"/>
          </w:tcPr>
          <w:p w:rsidR="0074638E" w:rsidRPr="0074638E" w:rsidRDefault="0074638E" w:rsidP="0074638E">
            <w:pPr>
              <w:rPr>
                <w:bCs/>
              </w:rPr>
            </w:pPr>
            <w:r w:rsidRPr="0074638E">
              <w:rPr>
                <w:bCs/>
              </w:rPr>
              <w:t>На оси ординат найти точку, равноудаленную от точек  А(2; -5; 7) и В(3; 2; -1)</w:t>
            </w:r>
          </w:p>
          <w:p w:rsidR="0074638E" w:rsidRPr="0074638E" w:rsidRDefault="0074638E" w:rsidP="0074638E">
            <w:pPr>
              <w:rPr>
                <w:bCs/>
              </w:rPr>
            </w:pPr>
          </w:p>
        </w:tc>
      </w:tr>
    </w:tbl>
    <w:p w:rsidR="0074638E" w:rsidRPr="0074638E" w:rsidRDefault="0074638E" w:rsidP="0074638E">
      <w:pPr>
        <w:rPr>
          <w:b/>
          <w:bCs/>
          <w:sz w:val="28"/>
          <w:szCs w:val="28"/>
        </w:rPr>
      </w:pPr>
    </w:p>
    <w:p w:rsidR="0074638E" w:rsidRPr="0074638E" w:rsidRDefault="0074638E" w:rsidP="0074638E">
      <w:pPr>
        <w:spacing w:after="200" w:line="276" w:lineRule="auto"/>
        <w:ind w:left="644"/>
        <w:contextualSpacing/>
        <w:jc w:val="center"/>
        <w:rPr>
          <w:rFonts w:eastAsia="Calibri"/>
          <w:b/>
          <w:bCs/>
          <w:lang w:eastAsia="en-US"/>
        </w:rPr>
      </w:pPr>
      <w:r w:rsidRPr="0074638E">
        <w:rPr>
          <w:rFonts w:eastAsia="Calibri"/>
          <w:b/>
          <w:bCs/>
          <w:lang w:eastAsia="en-US"/>
        </w:rPr>
        <w:t>Вариант 3</w:t>
      </w:r>
    </w:p>
    <w:tbl>
      <w:tblPr>
        <w:tblStyle w:val="af"/>
        <w:tblW w:w="9889" w:type="dxa"/>
        <w:tblLook w:val="04A0" w:firstRow="1" w:lastRow="0" w:firstColumn="1" w:lastColumn="0" w:noHBand="0" w:noVBand="1"/>
      </w:tblPr>
      <w:tblGrid>
        <w:gridCol w:w="798"/>
        <w:gridCol w:w="9091"/>
      </w:tblGrid>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 п/п</w:t>
            </w:r>
          </w:p>
        </w:tc>
        <w:tc>
          <w:tcPr>
            <w:tcW w:w="9214" w:type="dxa"/>
          </w:tcPr>
          <w:p w:rsidR="0074638E" w:rsidRPr="0074638E" w:rsidRDefault="0074638E" w:rsidP="0074638E">
            <w:pPr>
              <w:contextualSpacing/>
              <w:jc w:val="center"/>
              <w:rPr>
                <w:rFonts w:eastAsia="Calibri"/>
                <w:bCs/>
              </w:rPr>
            </w:pPr>
            <w:r w:rsidRPr="0074638E">
              <w:rPr>
                <w:rFonts w:eastAsia="Calibri"/>
                <w:bCs/>
              </w:rPr>
              <w:t>Задачи</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1.(5б)</w:t>
            </w:r>
          </w:p>
        </w:tc>
        <w:tc>
          <w:tcPr>
            <w:tcW w:w="9214" w:type="dxa"/>
          </w:tcPr>
          <w:p w:rsidR="0074638E" w:rsidRPr="0074638E" w:rsidRDefault="0074638E" w:rsidP="0074638E">
            <w:pPr>
              <w:contextualSpacing/>
              <w:rPr>
                <w:rFonts w:eastAsia="Calibri"/>
                <w:b/>
                <w:bCs/>
              </w:rPr>
            </w:pPr>
            <w:r w:rsidRPr="0074638E">
              <w:rPr>
                <w:rFonts w:eastAsia="Calibri"/>
                <w:b/>
                <w:bCs/>
              </w:rPr>
              <w:t>Выберите верные и неверные утверждения:</w:t>
            </w:r>
          </w:p>
        </w:tc>
      </w:tr>
      <w:tr w:rsidR="0074638E" w:rsidRPr="0074638E" w:rsidTr="000B1CB8">
        <w:tc>
          <w:tcPr>
            <w:tcW w:w="675" w:type="dxa"/>
          </w:tcPr>
          <w:p w:rsidR="0074638E" w:rsidRPr="0074638E" w:rsidRDefault="0074638E" w:rsidP="0074638E">
            <w:pPr>
              <w:contextualSpacing/>
              <w:rPr>
                <w:rFonts w:eastAsia="Calibri"/>
                <w:bCs/>
              </w:rPr>
            </w:pPr>
          </w:p>
        </w:tc>
        <w:tc>
          <w:tcPr>
            <w:tcW w:w="9214" w:type="dxa"/>
          </w:tcPr>
          <w:p w:rsidR="0074638E" w:rsidRPr="0074638E" w:rsidRDefault="0074638E" w:rsidP="0074638E">
            <w:pPr>
              <w:contextualSpacing/>
              <w:rPr>
                <w:rFonts w:eastAsia="Calibri"/>
                <w:bCs/>
              </w:rPr>
            </w:pPr>
            <w:r w:rsidRPr="0074638E">
              <w:rPr>
                <w:rFonts w:eastAsia="Calibri"/>
                <w:bCs/>
              </w:rPr>
              <w:t>А) точка К (-7;4; 0) лежит на оси ординат ;</w:t>
            </w:r>
          </w:p>
          <w:p w:rsidR="0074638E" w:rsidRPr="0074638E" w:rsidRDefault="0074638E" w:rsidP="0074638E">
            <w:pPr>
              <w:contextualSpacing/>
              <w:rPr>
                <w:rFonts w:eastAsia="Calibri"/>
                <w:bCs/>
              </w:rPr>
            </w:pPr>
            <w:r w:rsidRPr="0074638E">
              <w:rPr>
                <w:rFonts w:eastAsia="Calibri"/>
                <w:bCs/>
              </w:rPr>
              <w:t>Б) точка М (1; -5; 0) лежит на  плоскости ху;</w:t>
            </w:r>
          </w:p>
          <w:p w:rsidR="0074638E" w:rsidRPr="0074638E" w:rsidRDefault="0074638E" w:rsidP="0074638E">
            <w:pPr>
              <w:contextualSpacing/>
              <w:rPr>
                <w:rFonts w:eastAsia="Calibri"/>
                <w:bCs/>
              </w:rPr>
            </w:pPr>
            <w:r w:rsidRPr="0074638E">
              <w:rPr>
                <w:rFonts w:eastAsia="Calibri"/>
                <w:bCs/>
              </w:rPr>
              <w:t>В) точка А (0; 2; 5) лежит в плоскости у</w:t>
            </w:r>
            <w:r w:rsidRPr="0074638E">
              <w:rPr>
                <w:rFonts w:eastAsia="Calibri"/>
                <w:bCs/>
                <w:lang w:val="en-US"/>
              </w:rPr>
              <w:t>z</w:t>
            </w:r>
            <w:r w:rsidRPr="0074638E">
              <w:rPr>
                <w:rFonts w:eastAsia="Calibri"/>
                <w:bCs/>
              </w:rPr>
              <w:t>;</w:t>
            </w:r>
          </w:p>
          <w:p w:rsidR="0074638E" w:rsidRPr="0074638E" w:rsidRDefault="0074638E" w:rsidP="0074638E">
            <w:pPr>
              <w:contextualSpacing/>
              <w:rPr>
                <w:rFonts w:eastAsia="Calibri"/>
                <w:bCs/>
              </w:rPr>
            </w:pPr>
            <w:r w:rsidRPr="0074638E">
              <w:rPr>
                <w:rFonts w:eastAsia="Calibri"/>
                <w:bCs/>
              </w:rPr>
              <w:t>Г) точка В (-5; 0; 1) лежит в пространстве.</w:t>
            </w:r>
          </w:p>
          <w:p w:rsidR="0074638E" w:rsidRPr="0074638E" w:rsidRDefault="0074638E" w:rsidP="0074638E">
            <w:pPr>
              <w:contextualSpacing/>
              <w:rPr>
                <w:rFonts w:eastAsia="Calibri"/>
                <w:bCs/>
              </w:rPr>
            </w:pPr>
            <w:r w:rsidRPr="0074638E">
              <w:rPr>
                <w:rFonts w:eastAsia="Calibri"/>
                <w:bCs/>
              </w:rPr>
              <w:t>Д) точкаС(3; 1; 0) является серединой отрезка  АВ, если A(0, -2, 2) и B(-3, 0, -2).</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2.(1б)</w:t>
            </w:r>
          </w:p>
        </w:tc>
        <w:tc>
          <w:tcPr>
            <w:tcW w:w="9214" w:type="dxa"/>
          </w:tcPr>
          <w:p w:rsidR="0074638E" w:rsidRPr="0074638E" w:rsidRDefault="0074638E" w:rsidP="0074638E">
            <w:pPr>
              <w:rPr>
                <w:bCs/>
              </w:rPr>
            </w:pPr>
            <w:r w:rsidRPr="0074638E">
              <w:rPr>
                <w:bCs/>
              </w:rPr>
              <w:t xml:space="preserve">Даны точки A(1; -2; -3), B(2; -3; 0), C(3; 1; -9), D(-1; 1; -12). Вычислить расстояние между  А и </w:t>
            </w:r>
            <w:r w:rsidRPr="0074638E">
              <w:rPr>
                <w:bCs/>
                <w:lang w:val="en-US"/>
              </w:rPr>
              <w:t>D</w:t>
            </w:r>
            <w:r w:rsidRPr="0074638E">
              <w:rPr>
                <w:bCs/>
              </w:rPr>
              <w:t>.</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lang w:val="en-US"/>
              </w:rPr>
              <w:t>3</w:t>
            </w:r>
            <w:r w:rsidRPr="0074638E">
              <w:rPr>
                <w:rFonts w:eastAsia="Calibri"/>
                <w:bCs/>
              </w:rPr>
              <w:t>.(2б)</w:t>
            </w:r>
          </w:p>
        </w:tc>
        <w:tc>
          <w:tcPr>
            <w:tcW w:w="9214" w:type="dxa"/>
          </w:tcPr>
          <w:p w:rsidR="0074638E" w:rsidRPr="0074638E" w:rsidRDefault="0074638E" w:rsidP="0074638E">
            <w:pPr>
              <w:rPr>
                <w:bCs/>
              </w:rPr>
            </w:pPr>
            <w:r w:rsidRPr="0074638E">
              <w:rPr>
                <w:bCs/>
              </w:rPr>
              <w:t>Даны вершины М(3; -1; 6), К(-1; 7; -2), Р(1; -3; 2) треугольника. Найти середины его сторон.</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4.(2б)</w:t>
            </w:r>
          </w:p>
        </w:tc>
        <w:tc>
          <w:tcPr>
            <w:tcW w:w="9214" w:type="dxa"/>
          </w:tcPr>
          <w:p w:rsidR="0074638E" w:rsidRPr="0074638E" w:rsidRDefault="0074638E" w:rsidP="0074638E">
            <w:pPr>
              <w:rPr>
                <w:bCs/>
              </w:rPr>
            </w:pPr>
            <w:r w:rsidRPr="0074638E">
              <w:rPr>
                <w:bCs/>
              </w:rPr>
              <w:t>Даны три вершины A(3; -1; 2), B(1; 2; -4), C(-1; 1; 2) параллелограмма ABCD. Найти его четвертую вершину D.</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5 (2б)</w:t>
            </w:r>
          </w:p>
        </w:tc>
        <w:tc>
          <w:tcPr>
            <w:tcW w:w="9214" w:type="dxa"/>
          </w:tcPr>
          <w:p w:rsidR="0074638E" w:rsidRPr="0074638E" w:rsidRDefault="0074638E" w:rsidP="0074638E">
            <w:pPr>
              <w:rPr>
                <w:bCs/>
              </w:rPr>
            </w:pPr>
            <w:r w:rsidRPr="0074638E">
              <w:rPr>
                <w:bCs/>
              </w:rPr>
              <w:t>На оси ординат найти точку, равноудаленную от точек А(6; -5; 2) и В(-4; 2; -1)</w:t>
            </w:r>
          </w:p>
          <w:p w:rsidR="0074638E" w:rsidRPr="0074638E" w:rsidRDefault="0074638E" w:rsidP="0074638E">
            <w:pPr>
              <w:rPr>
                <w:bCs/>
              </w:rPr>
            </w:pPr>
          </w:p>
        </w:tc>
      </w:tr>
    </w:tbl>
    <w:p w:rsidR="0074638E" w:rsidRPr="0074638E" w:rsidRDefault="0074638E" w:rsidP="0074638E">
      <w:pPr>
        <w:rPr>
          <w:b/>
          <w:bCs/>
          <w:sz w:val="28"/>
          <w:szCs w:val="28"/>
        </w:rPr>
      </w:pPr>
    </w:p>
    <w:p w:rsidR="0074638E" w:rsidRPr="0074638E" w:rsidRDefault="0074638E" w:rsidP="0074638E">
      <w:pPr>
        <w:spacing w:after="200" w:line="276" w:lineRule="auto"/>
        <w:ind w:left="644"/>
        <w:contextualSpacing/>
        <w:jc w:val="center"/>
        <w:rPr>
          <w:rFonts w:eastAsia="Calibri"/>
          <w:b/>
          <w:bCs/>
          <w:lang w:eastAsia="en-US"/>
        </w:rPr>
      </w:pPr>
      <w:r w:rsidRPr="0074638E">
        <w:rPr>
          <w:rFonts w:eastAsia="Calibri"/>
          <w:b/>
          <w:bCs/>
          <w:lang w:eastAsia="en-US"/>
        </w:rPr>
        <w:t>Вариант 4</w:t>
      </w:r>
    </w:p>
    <w:tbl>
      <w:tblPr>
        <w:tblStyle w:val="af"/>
        <w:tblW w:w="9889" w:type="dxa"/>
        <w:tblLook w:val="04A0" w:firstRow="1" w:lastRow="0" w:firstColumn="1" w:lastColumn="0" w:noHBand="0" w:noVBand="1"/>
      </w:tblPr>
      <w:tblGrid>
        <w:gridCol w:w="798"/>
        <w:gridCol w:w="9091"/>
      </w:tblGrid>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 п/п</w:t>
            </w:r>
          </w:p>
        </w:tc>
        <w:tc>
          <w:tcPr>
            <w:tcW w:w="9214" w:type="dxa"/>
          </w:tcPr>
          <w:p w:rsidR="0074638E" w:rsidRPr="0074638E" w:rsidRDefault="0074638E" w:rsidP="0074638E">
            <w:pPr>
              <w:contextualSpacing/>
              <w:jc w:val="center"/>
              <w:rPr>
                <w:rFonts w:eastAsia="Calibri"/>
                <w:bCs/>
              </w:rPr>
            </w:pPr>
            <w:r w:rsidRPr="0074638E">
              <w:rPr>
                <w:rFonts w:eastAsia="Calibri"/>
                <w:bCs/>
              </w:rPr>
              <w:t>Задачи</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1.(5б)</w:t>
            </w:r>
          </w:p>
        </w:tc>
        <w:tc>
          <w:tcPr>
            <w:tcW w:w="9214" w:type="dxa"/>
          </w:tcPr>
          <w:p w:rsidR="0074638E" w:rsidRPr="0074638E" w:rsidRDefault="0074638E" w:rsidP="0074638E">
            <w:pPr>
              <w:contextualSpacing/>
              <w:rPr>
                <w:rFonts w:eastAsia="Calibri"/>
                <w:b/>
                <w:bCs/>
              </w:rPr>
            </w:pPr>
            <w:r w:rsidRPr="0074638E">
              <w:rPr>
                <w:rFonts w:eastAsia="Calibri"/>
                <w:b/>
                <w:bCs/>
              </w:rPr>
              <w:t>Выберите верные и неверные утверждения:</w:t>
            </w:r>
          </w:p>
        </w:tc>
      </w:tr>
      <w:tr w:rsidR="0074638E" w:rsidRPr="0074638E" w:rsidTr="000B1CB8">
        <w:tc>
          <w:tcPr>
            <w:tcW w:w="675" w:type="dxa"/>
          </w:tcPr>
          <w:p w:rsidR="0074638E" w:rsidRPr="0074638E" w:rsidRDefault="0074638E" w:rsidP="0074638E">
            <w:pPr>
              <w:contextualSpacing/>
              <w:rPr>
                <w:rFonts w:eastAsia="Calibri"/>
                <w:bCs/>
              </w:rPr>
            </w:pPr>
          </w:p>
        </w:tc>
        <w:tc>
          <w:tcPr>
            <w:tcW w:w="9214" w:type="dxa"/>
          </w:tcPr>
          <w:p w:rsidR="0074638E" w:rsidRPr="0074638E" w:rsidRDefault="0074638E" w:rsidP="0074638E">
            <w:pPr>
              <w:contextualSpacing/>
              <w:rPr>
                <w:rFonts w:eastAsia="Calibri"/>
                <w:bCs/>
              </w:rPr>
            </w:pPr>
            <w:r w:rsidRPr="0074638E">
              <w:rPr>
                <w:rFonts w:eastAsia="Calibri"/>
                <w:bCs/>
              </w:rPr>
              <w:t>А) точка А (0;4; 0) лежит на оси ординат ;</w:t>
            </w:r>
          </w:p>
          <w:p w:rsidR="0074638E" w:rsidRPr="0074638E" w:rsidRDefault="0074638E" w:rsidP="0074638E">
            <w:pPr>
              <w:contextualSpacing/>
              <w:rPr>
                <w:rFonts w:eastAsia="Calibri"/>
                <w:bCs/>
              </w:rPr>
            </w:pPr>
            <w:r w:rsidRPr="0074638E">
              <w:rPr>
                <w:rFonts w:eastAsia="Calibri"/>
                <w:bCs/>
              </w:rPr>
              <w:t>Б) точка В (0; -5; 4) лежит на  плоскости ху;</w:t>
            </w:r>
          </w:p>
          <w:p w:rsidR="0074638E" w:rsidRPr="0074638E" w:rsidRDefault="0074638E" w:rsidP="0074638E">
            <w:pPr>
              <w:contextualSpacing/>
              <w:rPr>
                <w:rFonts w:eastAsia="Calibri"/>
                <w:bCs/>
              </w:rPr>
            </w:pPr>
            <w:r w:rsidRPr="0074638E">
              <w:rPr>
                <w:rFonts w:eastAsia="Calibri"/>
                <w:bCs/>
              </w:rPr>
              <w:lastRenderedPageBreak/>
              <w:t>В) точка С (0; -5; 5) лежит в плоскости у</w:t>
            </w:r>
            <w:r w:rsidRPr="0074638E">
              <w:rPr>
                <w:rFonts w:eastAsia="Calibri"/>
                <w:bCs/>
                <w:lang w:val="en-US"/>
              </w:rPr>
              <w:t>z</w:t>
            </w:r>
            <w:r w:rsidRPr="0074638E">
              <w:rPr>
                <w:rFonts w:eastAsia="Calibri"/>
                <w:bCs/>
              </w:rPr>
              <w:t>;</w:t>
            </w:r>
          </w:p>
          <w:p w:rsidR="0074638E" w:rsidRPr="0074638E" w:rsidRDefault="0074638E" w:rsidP="0074638E">
            <w:pPr>
              <w:contextualSpacing/>
              <w:rPr>
                <w:rFonts w:eastAsia="Calibri"/>
                <w:bCs/>
              </w:rPr>
            </w:pPr>
            <w:r w:rsidRPr="0074638E">
              <w:rPr>
                <w:rFonts w:eastAsia="Calibri"/>
                <w:bCs/>
              </w:rPr>
              <w:t>Г) точка М (-5; 1; 1) лежит в пространстве.</w:t>
            </w:r>
          </w:p>
          <w:p w:rsidR="0074638E" w:rsidRPr="0074638E" w:rsidRDefault="0074638E" w:rsidP="0074638E">
            <w:pPr>
              <w:contextualSpacing/>
              <w:rPr>
                <w:rFonts w:eastAsia="Calibri"/>
                <w:bCs/>
              </w:rPr>
            </w:pPr>
            <w:r w:rsidRPr="0074638E">
              <w:rPr>
                <w:rFonts w:eastAsia="Calibri"/>
                <w:bCs/>
              </w:rPr>
              <w:t>Д) точкаС(1; -1; 0) является серединой отрезка  АВ, если A(5, -2, 7) и B(-3, 0, -7).</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lastRenderedPageBreak/>
              <w:t>2.(1б)</w:t>
            </w:r>
          </w:p>
        </w:tc>
        <w:tc>
          <w:tcPr>
            <w:tcW w:w="9214" w:type="dxa"/>
          </w:tcPr>
          <w:p w:rsidR="0074638E" w:rsidRPr="0074638E" w:rsidRDefault="0074638E" w:rsidP="0074638E">
            <w:pPr>
              <w:rPr>
                <w:bCs/>
              </w:rPr>
            </w:pPr>
            <w:r w:rsidRPr="0074638E">
              <w:rPr>
                <w:bCs/>
              </w:rPr>
              <w:t xml:space="preserve">Даны точки A(1; -2; -3), B(2; -3; 0), C(3; 1; -9), D(-1; 1; -12). Вычислить расстояние между  В и </w:t>
            </w:r>
            <w:r w:rsidRPr="0074638E">
              <w:rPr>
                <w:bCs/>
                <w:lang w:val="en-US"/>
              </w:rPr>
              <w:t>D</w:t>
            </w:r>
            <w:r w:rsidRPr="0074638E">
              <w:rPr>
                <w:bCs/>
              </w:rPr>
              <w:t>.</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lang w:val="en-US"/>
              </w:rPr>
              <w:t>3</w:t>
            </w:r>
            <w:r w:rsidRPr="0074638E">
              <w:rPr>
                <w:rFonts w:eastAsia="Calibri"/>
                <w:bCs/>
              </w:rPr>
              <w:t>.(2б)</w:t>
            </w:r>
          </w:p>
        </w:tc>
        <w:tc>
          <w:tcPr>
            <w:tcW w:w="9214" w:type="dxa"/>
          </w:tcPr>
          <w:p w:rsidR="0074638E" w:rsidRPr="0074638E" w:rsidRDefault="0074638E" w:rsidP="0074638E">
            <w:pPr>
              <w:rPr>
                <w:bCs/>
              </w:rPr>
            </w:pPr>
            <w:r w:rsidRPr="0074638E">
              <w:rPr>
                <w:bCs/>
              </w:rPr>
              <w:t>Даны вершины М(4; -4; 6),  К(-2; 7; -2), Р(1; 3; 2) треугольника. Найти середины его сторон.</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4.(2б)</w:t>
            </w:r>
          </w:p>
        </w:tc>
        <w:tc>
          <w:tcPr>
            <w:tcW w:w="9214" w:type="dxa"/>
          </w:tcPr>
          <w:p w:rsidR="0074638E" w:rsidRPr="0074638E" w:rsidRDefault="0074638E" w:rsidP="0074638E">
            <w:pPr>
              <w:rPr>
                <w:bCs/>
              </w:rPr>
            </w:pPr>
            <w:r w:rsidRPr="0074638E">
              <w:rPr>
                <w:bCs/>
              </w:rPr>
              <w:t>Даны три вершины A(3; -1; 2), B(1; 2; -4), D (-1;2;8) параллелограмма ABCD. Найти его четвертую вершину С.</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5 (2б)</w:t>
            </w:r>
          </w:p>
        </w:tc>
        <w:tc>
          <w:tcPr>
            <w:tcW w:w="9214" w:type="dxa"/>
          </w:tcPr>
          <w:p w:rsidR="0074638E" w:rsidRPr="0074638E" w:rsidRDefault="0074638E" w:rsidP="0074638E">
            <w:pPr>
              <w:rPr>
                <w:bCs/>
              </w:rPr>
            </w:pPr>
            <w:r w:rsidRPr="0074638E">
              <w:rPr>
                <w:bCs/>
              </w:rPr>
              <w:t>На оси ординат найти точку, равноудаленную от точек А(5; -8; 2) и В(-2; 2; 1)</w:t>
            </w:r>
          </w:p>
        </w:tc>
      </w:tr>
    </w:tbl>
    <w:p w:rsidR="0074638E" w:rsidRPr="0074638E" w:rsidRDefault="0074638E" w:rsidP="0074638E">
      <w:pPr>
        <w:spacing w:after="200" w:line="276" w:lineRule="auto"/>
        <w:contextualSpacing/>
        <w:rPr>
          <w:rFonts w:eastAsia="Calibri"/>
          <w:b/>
          <w:bCs/>
          <w:lang w:eastAsia="en-US"/>
        </w:rPr>
      </w:pPr>
    </w:p>
    <w:p w:rsidR="0074638E" w:rsidRPr="0074638E" w:rsidRDefault="0074638E" w:rsidP="0074638E">
      <w:pPr>
        <w:spacing w:after="200" w:line="276" w:lineRule="auto"/>
        <w:ind w:left="644"/>
        <w:contextualSpacing/>
        <w:jc w:val="center"/>
        <w:rPr>
          <w:rFonts w:eastAsia="Calibri"/>
          <w:b/>
          <w:bCs/>
          <w:lang w:eastAsia="en-US"/>
        </w:rPr>
      </w:pPr>
      <w:r w:rsidRPr="0074638E">
        <w:rPr>
          <w:rFonts w:eastAsia="Calibri"/>
          <w:b/>
          <w:bCs/>
          <w:lang w:eastAsia="en-US"/>
        </w:rPr>
        <w:t>Вариант 5</w:t>
      </w:r>
    </w:p>
    <w:tbl>
      <w:tblPr>
        <w:tblStyle w:val="af"/>
        <w:tblW w:w="9889" w:type="dxa"/>
        <w:tblLook w:val="04A0" w:firstRow="1" w:lastRow="0" w:firstColumn="1" w:lastColumn="0" w:noHBand="0" w:noVBand="1"/>
      </w:tblPr>
      <w:tblGrid>
        <w:gridCol w:w="798"/>
        <w:gridCol w:w="9091"/>
      </w:tblGrid>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 п/п</w:t>
            </w:r>
          </w:p>
        </w:tc>
        <w:tc>
          <w:tcPr>
            <w:tcW w:w="9214" w:type="dxa"/>
          </w:tcPr>
          <w:p w:rsidR="0074638E" w:rsidRPr="0074638E" w:rsidRDefault="0074638E" w:rsidP="0074638E">
            <w:pPr>
              <w:contextualSpacing/>
              <w:jc w:val="center"/>
              <w:rPr>
                <w:rFonts w:eastAsia="Calibri"/>
                <w:bCs/>
              </w:rPr>
            </w:pPr>
            <w:r w:rsidRPr="0074638E">
              <w:rPr>
                <w:rFonts w:eastAsia="Calibri"/>
                <w:bCs/>
              </w:rPr>
              <w:t>Задачи</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1.(5б)</w:t>
            </w:r>
          </w:p>
        </w:tc>
        <w:tc>
          <w:tcPr>
            <w:tcW w:w="9214" w:type="dxa"/>
          </w:tcPr>
          <w:p w:rsidR="0074638E" w:rsidRPr="0074638E" w:rsidRDefault="0074638E" w:rsidP="0074638E">
            <w:pPr>
              <w:contextualSpacing/>
              <w:rPr>
                <w:rFonts w:eastAsia="Calibri"/>
                <w:b/>
                <w:bCs/>
              </w:rPr>
            </w:pPr>
            <w:r w:rsidRPr="0074638E">
              <w:rPr>
                <w:rFonts w:eastAsia="Calibri"/>
                <w:b/>
                <w:bCs/>
              </w:rPr>
              <w:t>Выберите верные и неверные утверждения:</w:t>
            </w:r>
          </w:p>
        </w:tc>
      </w:tr>
      <w:tr w:rsidR="0074638E" w:rsidRPr="0074638E" w:rsidTr="000B1CB8">
        <w:tc>
          <w:tcPr>
            <w:tcW w:w="675" w:type="dxa"/>
          </w:tcPr>
          <w:p w:rsidR="0074638E" w:rsidRPr="0074638E" w:rsidRDefault="0074638E" w:rsidP="0074638E">
            <w:pPr>
              <w:contextualSpacing/>
              <w:rPr>
                <w:rFonts w:eastAsia="Calibri"/>
                <w:bCs/>
              </w:rPr>
            </w:pPr>
          </w:p>
        </w:tc>
        <w:tc>
          <w:tcPr>
            <w:tcW w:w="9214" w:type="dxa"/>
          </w:tcPr>
          <w:p w:rsidR="0074638E" w:rsidRPr="0074638E" w:rsidRDefault="0074638E" w:rsidP="0074638E">
            <w:pPr>
              <w:contextualSpacing/>
              <w:rPr>
                <w:rFonts w:eastAsia="Calibri"/>
                <w:bCs/>
              </w:rPr>
            </w:pPr>
            <w:r w:rsidRPr="0074638E">
              <w:rPr>
                <w:rFonts w:eastAsia="Calibri"/>
                <w:bCs/>
              </w:rPr>
              <w:t>А) точка А (5;0; 0) лежит на оси ординат ;</w:t>
            </w:r>
          </w:p>
          <w:p w:rsidR="0074638E" w:rsidRPr="0074638E" w:rsidRDefault="0074638E" w:rsidP="0074638E">
            <w:pPr>
              <w:contextualSpacing/>
              <w:rPr>
                <w:rFonts w:eastAsia="Calibri"/>
                <w:bCs/>
              </w:rPr>
            </w:pPr>
            <w:r w:rsidRPr="0074638E">
              <w:rPr>
                <w:rFonts w:eastAsia="Calibri"/>
                <w:bCs/>
              </w:rPr>
              <w:t>Б) точка В (6; -5; 0) лежит на  плоскости ху;</w:t>
            </w:r>
          </w:p>
          <w:p w:rsidR="0074638E" w:rsidRPr="0074638E" w:rsidRDefault="0074638E" w:rsidP="0074638E">
            <w:pPr>
              <w:contextualSpacing/>
              <w:rPr>
                <w:rFonts w:eastAsia="Calibri"/>
                <w:bCs/>
              </w:rPr>
            </w:pPr>
            <w:r w:rsidRPr="0074638E">
              <w:rPr>
                <w:rFonts w:eastAsia="Calibri"/>
                <w:bCs/>
              </w:rPr>
              <w:t>В) точка С (0; 1; 5) лежит в плоскости у</w:t>
            </w:r>
            <w:r w:rsidRPr="0074638E">
              <w:rPr>
                <w:rFonts w:eastAsia="Calibri"/>
                <w:bCs/>
                <w:lang w:val="en-US"/>
              </w:rPr>
              <w:t>z</w:t>
            </w:r>
            <w:r w:rsidRPr="0074638E">
              <w:rPr>
                <w:rFonts w:eastAsia="Calibri"/>
                <w:bCs/>
              </w:rPr>
              <w:t>;</w:t>
            </w:r>
          </w:p>
          <w:p w:rsidR="0074638E" w:rsidRPr="0074638E" w:rsidRDefault="0074638E" w:rsidP="0074638E">
            <w:pPr>
              <w:contextualSpacing/>
              <w:rPr>
                <w:rFonts w:eastAsia="Calibri"/>
                <w:bCs/>
              </w:rPr>
            </w:pPr>
            <w:r w:rsidRPr="0074638E">
              <w:rPr>
                <w:rFonts w:eastAsia="Calibri"/>
                <w:bCs/>
              </w:rPr>
              <w:t>Г) точка М (3; 1; 1) лежит в пространстве.</w:t>
            </w:r>
          </w:p>
          <w:p w:rsidR="0074638E" w:rsidRPr="0074638E" w:rsidRDefault="0074638E" w:rsidP="0074638E">
            <w:pPr>
              <w:contextualSpacing/>
              <w:rPr>
                <w:rFonts w:eastAsia="Calibri"/>
                <w:bCs/>
              </w:rPr>
            </w:pPr>
            <w:r w:rsidRPr="0074638E">
              <w:rPr>
                <w:rFonts w:eastAsia="Calibri"/>
                <w:bCs/>
              </w:rPr>
              <w:t>Д) точкаС(-1; -1; 0) является серединой отрезка  АВ, если A(5, -3, 7) и B(4, 0, -7).</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2.(1б)</w:t>
            </w:r>
          </w:p>
        </w:tc>
        <w:tc>
          <w:tcPr>
            <w:tcW w:w="9214" w:type="dxa"/>
          </w:tcPr>
          <w:p w:rsidR="0074638E" w:rsidRPr="0074638E" w:rsidRDefault="0074638E" w:rsidP="0074638E">
            <w:pPr>
              <w:rPr>
                <w:bCs/>
              </w:rPr>
            </w:pPr>
            <w:r w:rsidRPr="0074638E">
              <w:rPr>
                <w:bCs/>
              </w:rPr>
              <w:t>Даны точки A(2; -1; 4). B(3; 2; -6), C(-5; 0; 2) Вычислить расстояние между  В и С.</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lang w:val="en-US"/>
              </w:rPr>
              <w:t>3</w:t>
            </w:r>
            <w:r w:rsidRPr="0074638E">
              <w:rPr>
                <w:rFonts w:eastAsia="Calibri"/>
                <w:bCs/>
              </w:rPr>
              <w:t>.(2б)</w:t>
            </w:r>
          </w:p>
        </w:tc>
        <w:tc>
          <w:tcPr>
            <w:tcW w:w="9214" w:type="dxa"/>
          </w:tcPr>
          <w:p w:rsidR="0074638E" w:rsidRPr="0074638E" w:rsidRDefault="0074638E" w:rsidP="0074638E">
            <w:pPr>
              <w:rPr>
                <w:bCs/>
              </w:rPr>
            </w:pPr>
            <w:r w:rsidRPr="0074638E">
              <w:rPr>
                <w:bCs/>
              </w:rPr>
              <w:t>Даны вершины М(-3; -4; 6),  К(5; 6; -2), Р(0; 1; 2) треугольника. Найти середины его сторон.</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4.(2б)</w:t>
            </w:r>
          </w:p>
        </w:tc>
        <w:tc>
          <w:tcPr>
            <w:tcW w:w="9214" w:type="dxa"/>
          </w:tcPr>
          <w:p w:rsidR="0074638E" w:rsidRPr="0074638E" w:rsidRDefault="0074638E" w:rsidP="0074638E">
            <w:pPr>
              <w:rPr>
                <w:bCs/>
              </w:rPr>
            </w:pPr>
            <w:r w:rsidRPr="0074638E">
              <w:rPr>
                <w:bCs/>
              </w:rPr>
              <w:t xml:space="preserve">Даны три вершины К(3; -1; 2), М(1; 2; -4), </w:t>
            </w:r>
            <w:r w:rsidRPr="0074638E">
              <w:rPr>
                <w:bCs/>
                <w:lang w:val="en-US"/>
              </w:rPr>
              <w:t>N</w:t>
            </w:r>
            <w:r w:rsidRPr="0074638E">
              <w:rPr>
                <w:bCs/>
              </w:rPr>
              <w:t xml:space="preserve"> (-1;2;8) параллелограмма </w:t>
            </w:r>
            <w:r w:rsidRPr="0074638E">
              <w:rPr>
                <w:bCs/>
                <w:lang w:val="en-US"/>
              </w:rPr>
              <w:t>KMNF</w:t>
            </w:r>
            <w:r w:rsidRPr="0074638E">
              <w:rPr>
                <w:bCs/>
              </w:rPr>
              <w:t xml:space="preserve">. Найти его четвертую вершину </w:t>
            </w:r>
            <w:r w:rsidRPr="0074638E">
              <w:rPr>
                <w:bCs/>
                <w:lang w:val="en-US"/>
              </w:rPr>
              <w:t>F</w:t>
            </w:r>
            <w:r w:rsidRPr="0074638E">
              <w:rPr>
                <w:bCs/>
              </w:rPr>
              <w:t>.</w:t>
            </w:r>
          </w:p>
        </w:tc>
      </w:tr>
      <w:tr w:rsidR="0074638E" w:rsidRPr="0074638E" w:rsidTr="000B1CB8">
        <w:tc>
          <w:tcPr>
            <w:tcW w:w="675" w:type="dxa"/>
          </w:tcPr>
          <w:p w:rsidR="0074638E" w:rsidRPr="0074638E" w:rsidRDefault="0074638E" w:rsidP="0074638E">
            <w:pPr>
              <w:contextualSpacing/>
              <w:rPr>
                <w:rFonts w:eastAsia="Calibri"/>
                <w:bCs/>
              </w:rPr>
            </w:pPr>
            <w:r w:rsidRPr="0074638E">
              <w:rPr>
                <w:rFonts w:eastAsia="Calibri"/>
                <w:bCs/>
              </w:rPr>
              <w:t>5 (2б)</w:t>
            </w:r>
          </w:p>
        </w:tc>
        <w:tc>
          <w:tcPr>
            <w:tcW w:w="9214" w:type="dxa"/>
          </w:tcPr>
          <w:p w:rsidR="0074638E" w:rsidRPr="0074638E" w:rsidRDefault="0074638E" w:rsidP="0074638E">
            <w:pPr>
              <w:rPr>
                <w:bCs/>
              </w:rPr>
            </w:pPr>
            <w:r w:rsidRPr="0074638E">
              <w:rPr>
                <w:bCs/>
              </w:rPr>
              <w:t>На оси ординат найти точку, равноудаленную от точек А(8; -2; 2) и В(-3; 2; 1)</w:t>
            </w:r>
          </w:p>
          <w:p w:rsidR="0074638E" w:rsidRPr="0074638E" w:rsidRDefault="0074638E" w:rsidP="0074638E">
            <w:pPr>
              <w:rPr>
                <w:bCs/>
              </w:rPr>
            </w:pPr>
          </w:p>
        </w:tc>
      </w:tr>
    </w:tbl>
    <w:p w:rsidR="0074638E" w:rsidRPr="0074638E" w:rsidRDefault="0074638E" w:rsidP="0074638E">
      <w:pPr>
        <w:spacing w:after="200" w:line="276" w:lineRule="auto"/>
        <w:contextualSpacing/>
        <w:rPr>
          <w:rFonts w:eastAsia="Calibri"/>
          <w:b/>
          <w:bCs/>
          <w:lang w:eastAsia="en-US"/>
        </w:rPr>
      </w:pPr>
    </w:p>
    <w:p w:rsidR="0074638E" w:rsidRPr="0074638E" w:rsidRDefault="0074638E" w:rsidP="0074638E">
      <w:pPr>
        <w:spacing w:after="200" w:line="276" w:lineRule="auto"/>
        <w:ind w:left="644"/>
        <w:contextualSpacing/>
        <w:jc w:val="center"/>
        <w:rPr>
          <w:rFonts w:eastAsia="Calibri"/>
          <w:b/>
          <w:bCs/>
          <w:lang w:eastAsia="en-US"/>
        </w:rPr>
      </w:pPr>
      <w:r w:rsidRPr="0074638E">
        <w:rPr>
          <w:rFonts w:eastAsia="Calibri"/>
          <w:b/>
          <w:bCs/>
          <w:lang w:eastAsia="en-US"/>
        </w:rPr>
        <w:t xml:space="preserve">Вариант </w:t>
      </w:r>
      <w:r w:rsidRPr="0074638E">
        <w:rPr>
          <w:rFonts w:eastAsia="Calibri"/>
          <w:b/>
          <w:bCs/>
          <w:lang w:val="en-US" w:eastAsia="en-US"/>
        </w:rPr>
        <w:t>6</w:t>
      </w:r>
    </w:p>
    <w:tbl>
      <w:tblPr>
        <w:tblStyle w:val="af"/>
        <w:tblpPr w:leftFromText="180" w:rightFromText="180" w:vertAnchor="text" w:horzAnchor="margin" w:tblpXSpec="center" w:tblpY="151"/>
        <w:tblW w:w="9747" w:type="dxa"/>
        <w:tblLook w:val="04A0" w:firstRow="1" w:lastRow="0" w:firstColumn="1" w:lastColumn="0" w:noHBand="0" w:noVBand="1"/>
      </w:tblPr>
      <w:tblGrid>
        <w:gridCol w:w="817"/>
        <w:gridCol w:w="8930"/>
      </w:tblGrid>
      <w:tr w:rsidR="0074638E" w:rsidRPr="0074638E" w:rsidTr="0074638E">
        <w:tc>
          <w:tcPr>
            <w:tcW w:w="817" w:type="dxa"/>
          </w:tcPr>
          <w:p w:rsidR="0074638E" w:rsidRPr="0074638E" w:rsidRDefault="0074638E" w:rsidP="0074638E">
            <w:pPr>
              <w:contextualSpacing/>
              <w:rPr>
                <w:rFonts w:eastAsia="Calibri"/>
                <w:bCs/>
              </w:rPr>
            </w:pPr>
            <w:r w:rsidRPr="0074638E">
              <w:rPr>
                <w:rFonts w:eastAsia="Calibri"/>
                <w:bCs/>
              </w:rPr>
              <w:t>№ п/п</w:t>
            </w:r>
          </w:p>
        </w:tc>
        <w:tc>
          <w:tcPr>
            <w:tcW w:w="8930" w:type="dxa"/>
          </w:tcPr>
          <w:p w:rsidR="0074638E" w:rsidRPr="0074638E" w:rsidRDefault="0074638E" w:rsidP="0074638E">
            <w:pPr>
              <w:contextualSpacing/>
              <w:jc w:val="center"/>
              <w:rPr>
                <w:rFonts w:eastAsia="Calibri"/>
                <w:bCs/>
              </w:rPr>
            </w:pPr>
            <w:r w:rsidRPr="0074638E">
              <w:rPr>
                <w:rFonts w:eastAsia="Calibri"/>
                <w:bCs/>
              </w:rPr>
              <w:t>Задачи</w:t>
            </w:r>
          </w:p>
        </w:tc>
      </w:tr>
      <w:tr w:rsidR="0074638E" w:rsidRPr="0074638E" w:rsidTr="0074638E">
        <w:tc>
          <w:tcPr>
            <w:tcW w:w="817" w:type="dxa"/>
          </w:tcPr>
          <w:p w:rsidR="0074638E" w:rsidRPr="0074638E" w:rsidRDefault="0074638E" w:rsidP="0074638E">
            <w:pPr>
              <w:contextualSpacing/>
              <w:rPr>
                <w:rFonts w:eastAsia="Calibri"/>
                <w:bCs/>
              </w:rPr>
            </w:pPr>
            <w:r w:rsidRPr="0074638E">
              <w:rPr>
                <w:rFonts w:eastAsia="Calibri"/>
                <w:bCs/>
              </w:rPr>
              <w:t>1.(5б)</w:t>
            </w:r>
          </w:p>
        </w:tc>
        <w:tc>
          <w:tcPr>
            <w:tcW w:w="8930" w:type="dxa"/>
          </w:tcPr>
          <w:p w:rsidR="0074638E" w:rsidRPr="0074638E" w:rsidRDefault="0074638E" w:rsidP="0074638E">
            <w:pPr>
              <w:contextualSpacing/>
              <w:rPr>
                <w:rFonts w:eastAsia="Calibri"/>
                <w:b/>
                <w:bCs/>
              </w:rPr>
            </w:pPr>
            <w:r w:rsidRPr="0074638E">
              <w:rPr>
                <w:rFonts w:eastAsia="Calibri"/>
                <w:b/>
                <w:bCs/>
              </w:rPr>
              <w:t>Выберите верные и неверные утверждения:</w:t>
            </w:r>
          </w:p>
        </w:tc>
      </w:tr>
      <w:tr w:rsidR="0074638E" w:rsidRPr="0074638E" w:rsidTr="0074638E">
        <w:tc>
          <w:tcPr>
            <w:tcW w:w="817" w:type="dxa"/>
          </w:tcPr>
          <w:p w:rsidR="0074638E" w:rsidRPr="0074638E" w:rsidRDefault="0074638E" w:rsidP="0074638E">
            <w:pPr>
              <w:contextualSpacing/>
              <w:rPr>
                <w:rFonts w:eastAsia="Calibri"/>
                <w:bCs/>
              </w:rPr>
            </w:pPr>
          </w:p>
        </w:tc>
        <w:tc>
          <w:tcPr>
            <w:tcW w:w="8930" w:type="dxa"/>
          </w:tcPr>
          <w:p w:rsidR="0074638E" w:rsidRPr="0074638E" w:rsidRDefault="0074638E" w:rsidP="0074638E">
            <w:pPr>
              <w:contextualSpacing/>
              <w:rPr>
                <w:rFonts w:eastAsia="Calibri"/>
                <w:bCs/>
              </w:rPr>
            </w:pPr>
            <w:r w:rsidRPr="0074638E">
              <w:rPr>
                <w:rFonts w:eastAsia="Calibri"/>
                <w:bCs/>
              </w:rPr>
              <w:t>А) точка А (2;0; 0) лежит на оси абсцисс ;</w:t>
            </w:r>
          </w:p>
          <w:p w:rsidR="0074638E" w:rsidRPr="0074638E" w:rsidRDefault="0074638E" w:rsidP="0074638E">
            <w:pPr>
              <w:contextualSpacing/>
              <w:rPr>
                <w:rFonts w:eastAsia="Calibri"/>
                <w:bCs/>
              </w:rPr>
            </w:pPr>
            <w:r w:rsidRPr="0074638E">
              <w:rPr>
                <w:rFonts w:eastAsia="Calibri"/>
                <w:bCs/>
              </w:rPr>
              <w:t>Б) точка В (3; -3; 0) лежит на  плоскости ху;</w:t>
            </w:r>
          </w:p>
          <w:p w:rsidR="0074638E" w:rsidRPr="0074638E" w:rsidRDefault="0074638E" w:rsidP="0074638E">
            <w:pPr>
              <w:contextualSpacing/>
              <w:rPr>
                <w:rFonts w:eastAsia="Calibri"/>
                <w:bCs/>
              </w:rPr>
            </w:pPr>
            <w:r w:rsidRPr="0074638E">
              <w:rPr>
                <w:rFonts w:eastAsia="Calibri"/>
                <w:bCs/>
              </w:rPr>
              <w:t>В) точка С (0; 2; -9) лежит в плоскости у</w:t>
            </w:r>
            <w:r w:rsidRPr="0074638E">
              <w:rPr>
                <w:rFonts w:eastAsia="Calibri"/>
                <w:bCs/>
                <w:lang w:val="en-US"/>
              </w:rPr>
              <w:t>z</w:t>
            </w:r>
            <w:r w:rsidRPr="0074638E">
              <w:rPr>
                <w:rFonts w:eastAsia="Calibri"/>
                <w:bCs/>
              </w:rPr>
              <w:t>;</w:t>
            </w:r>
          </w:p>
          <w:p w:rsidR="0074638E" w:rsidRPr="0074638E" w:rsidRDefault="0074638E" w:rsidP="0074638E">
            <w:pPr>
              <w:contextualSpacing/>
              <w:rPr>
                <w:rFonts w:eastAsia="Calibri"/>
                <w:bCs/>
              </w:rPr>
            </w:pPr>
            <w:r w:rsidRPr="0074638E">
              <w:rPr>
                <w:rFonts w:eastAsia="Calibri"/>
                <w:bCs/>
              </w:rPr>
              <w:t>Г) точка М (0; 1; 1) лежит в пространстве.</w:t>
            </w:r>
          </w:p>
          <w:p w:rsidR="0074638E" w:rsidRPr="0074638E" w:rsidRDefault="0074638E" w:rsidP="0074638E">
            <w:pPr>
              <w:contextualSpacing/>
              <w:rPr>
                <w:rFonts w:eastAsia="Calibri"/>
                <w:bCs/>
              </w:rPr>
            </w:pPr>
            <w:r w:rsidRPr="0074638E">
              <w:rPr>
                <w:rFonts w:eastAsia="Calibri"/>
                <w:bCs/>
              </w:rPr>
              <w:t>Д) точкаС(2; 3; 1) является серединой отрезка  АВ, если A(2, 5, -3) и B(2, 1, 5).</w:t>
            </w:r>
          </w:p>
        </w:tc>
      </w:tr>
      <w:tr w:rsidR="0074638E" w:rsidRPr="0074638E" w:rsidTr="0074638E">
        <w:tc>
          <w:tcPr>
            <w:tcW w:w="817" w:type="dxa"/>
          </w:tcPr>
          <w:p w:rsidR="0074638E" w:rsidRPr="0074638E" w:rsidRDefault="0074638E" w:rsidP="0074638E">
            <w:pPr>
              <w:contextualSpacing/>
              <w:rPr>
                <w:rFonts w:eastAsia="Calibri"/>
                <w:bCs/>
              </w:rPr>
            </w:pPr>
            <w:r w:rsidRPr="0074638E">
              <w:rPr>
                <w:rFonts w:eastAsia="Calibri"/>
                <w:bCs/>
              </w:rPr>
              <w:t>2.(1б)</w:t>
            </w:r>
          </w:p>
        </w:tc>
        <w:tc>
          <w:tcPr>
            <w:tcW w:w="8930" w:type="dxa"/>
          </w:tcPr>
          <w:p w:rsidR="0074638E" w:rsidRPr="0074638E" w:rsidRDefault="0074638E" w:rsidP="0074638E">
            <w:pPr>
              <w:rPr>
                <w:bCs/>
              </w:rPr>
            </w:pPr>
            <w:r w:rsidRPr="0074638E">
              <w:rPr>
                <w:bCs/>
              </w:rPr>
              <w:t>Даны точки A(2; -1; 4). B(3; 2; -6), C(-5; 0; 2) Вычислить расстояние между  А и С.</w:t>
            </w:r>
          </w:p>
        </w:tc>
      </w:tr>
      <w:tr w:rsidR="0074638E" w:rsidRPr="0074638E" w:rsidTr="0074638E">
        <w:tc>
          <w:tcPr>
            <w:tcW w:w="817" w:type="dxa"/>
          </w:tcPr>
          <w:p w:rsidR="0074638E" w:rsidRPr="0074638E" w:rsidRDefault="0074638E" w:rsidP="0074638E">
            <w:pPr>
              <w:contextualSpacing/>
              <w:rPr>
                <w:rFonts w:eastAsia="Calibri"/>
                <w:bCs/>
              </w:rPr>
            </w:pPr>
            <w:r w:rsidRPr="0074638E">
              <w:rPr>
                <w:rFonts w:eastAsia="Calibri"/>
                <w:bCs/>
                <w:lang w:val="en-US"/>
              </w:rPr>
              <w:t>3</w:t>
            </w:r>
            <w:r w:rsidRPr="0074638E">
              <w:rPr>
                <w:rFonts w:eastAsia="Calibri"/>
                <w:bCs/>
              </w:rPr>
              <w:t>.(2б)</w:t>
            </w:r>
          </w:p>
        </w:tc>
        <w:tc>
          <w:tcPr>
            <w:tcW w:w="8930" w:type="dxa"/>
          </w:tcPr>
          <w:p w:rsidR="0074638E" w:rsidRPr="0074638E" w:rsidRDefault="0074638E" w:rsidP="0074638E">
            <w:pPr>
              <w:rPr>
                <w:bCs/>
              </w:rPr>
            </w:pPr>
            <w:r w:rsidRPr="0074638E">
              <w:rPr>
                <w:bCs/>
              </w:rPr>
              <w:t>Даны точки  М(2; -1; 3),К(-4; 1; -1), Р (-3;1;2), В(1; 1;0). Вычислите расстояние ме</w:t>
            </w:r>
            <w:r w:rsidRPr="0074638E">
              <w:rPr>
                <w:bCs/>
              </w:rPr>
              <w:t>ж</w:t>
            </w:r>
            <w:r w:rsidRPr="0074638E">
              <w:rPr>
                <w:bCs/>
              </w:rPr>
              <w:t>ду серединами отрезков МК и РВ</w:t>
            </w:r>
          </w:p>
        </w:tc>
      </w:tr>
      <w:tr w:rsidR="0074638E" w:rsidRPr="0074638E" w:rsidTr="0074638E">
        <w:tc>
          <w:tcPr>
            <w:tcW w:w="817" w:type="dxa"/>
          </w:tcPr>
          <w:p w:rsidR="0074638E" w:rsidRPr="0074638E" w:rsidRDefault="0074638E" w:rsidP="0074638E">
            <w:pPr>
              <w:contextualSpacing/>
              <w:rPr>
                <w:rFonts w:eastAsia="Calibri"/>
                <w:bCs/>
              </w:rPr>
            </w:pPr>
            <w:r w:rsidRPr="0074638E">
              <w:rPr>
                <w:rFonts w:eastAsia="Calibri"/>
                <w:bCs/>
              </w:rPr>
              <w:t>4.(2б)</w:t>
            </w:r>
          </w:p>
        </w:tc>
        <w:tc>
          <w:tcPr>
            <w:tcW w:w="8930" w:type="dxa"/>
          </w:tcPr>
          <w:p w:rsidR="0074638E" w:rsidRPr="0074638E" w:rsidRDefault="0074638E" w:rsidP="0074638E">
            <w:pPr>
              <w:rPr>
                <w:bCs/>
              </w:rPr>
            </w:pPr>
            <w:r w:rsidRPr="0074638E">
              <w:rPr>
                <w:bCs/>
              </w:rPr>
              <w:t>Даны две вершины A(2; -3; -5), B(-1; 3; 2) параллелограмма ABCD и точка перес</w:t>
            </w:r>
            <w:r w:rsidRPr="0074638E">
              <w:rPr>
                <w:bCs/>
              </w:rPr>
              <w:t>е</w:t>
            </w:r>
            <w:r w:rsidRPr="0074638E">
              <w:rPr>
                <w:bCs/>
              </w:rPr>
              <w:t>чения его диагоналей E(4; -1; 7). Определить две другие вершины этого параллел</w:t>
            </w:r>
            <w:r w:rsidRPr="0074638E">
              <w:rPr>
                <w:bCs/>
              </w:rPr>
              <w:t>о</w:t>
            </w:r>
            <w:r w:rsidRPr="0074638E">
              <w:rPr>
                <w:bCs/>
              </w:rPr>
              <w:t>грамма.</w:t>
            </w:r>
          </w:p>
        </w:tc>
      </w:tr>
      <w:tr w:rsidR="0074638E" w:rsidRPr="0074638E" w:rsidTr="0074638E">
        <w:tc>
          <w:tcPr>
            <w:tcW w:w="817" w:type="dxa"/>
          </w:tcPr>
          <w:p w:rsidR="0074638E" w:rsidRPr="0074638E" w:rsidRDefault="0074638E" w:rsidP="0074638E">
            <w:pPr>
              <w:contextualSpacing/>
              <w:rPr>
                <w:rFonts w:eastAsia="Calibri"/>
                <w:bCs/>
              </w:rPr>
            </w:pPr>
            <w:r w:rsidRPr="0074638E">
              <w:rPr>
                <w:rFonts w:eastAsia="Calibri"/>
                <w:bCs/>
              </w:rPr>
              <w:t>5 (2б)</w:t>
            </w:r>
          </w:p>
        </w:tc>
        <w:tc>
          <w:tcPr>
            <w:tcW w:w="8930" w:type="dxa"/>
          </w:tcPr>
          <w:p w:rsidR="0074638E" w:rsidRPr="0074638E" w:rsidRDefault="0074638E" w:rsidP="0074638E">
            <w:pPr>
              <w:rPr>
                <w:bCs/>
              </w:rPr>
            </w:pPr>
            <w:r w:rsidRPr="0074638E">
              <w:rPr>
                <w:bCs/>
              </w:rPr>
              <w:t>На оси ординат найти точку, равноудаленную от точек А(8; -2; 2) и В(-3; 2; 1)</w:t>
            </w:r>
          </w:p>
        </w:tc>
      </w:tr>
    </w:tbl>
    <w:p w:rsidR="0074638E" w:rsidRPr="0074638E" w:rsidRDefault="0074638E" w:rsidP="0074638E"/>
    <w:p w:rsidR="0074638E" w:rsidRPr="0074638E" w:rsidRDefault="0074638E" w:rsidP="009F0D1B">
      <w:pPr>
        <w:spacing w:after="200" w:line="276" w:lineRule="auto"/>
        <w:jc w:val="center"/>
        <w:rPr>
          <w:rFonts w:eastAsia="Calibri"/>
          <w:b/>
          <w:lang w:eastAsia="en-US"/>
        </w:rPr>
      </w:pPr>
      <w:r w:rsidRPr="0074638E">
        <w:rPr>
          <w:rFonts w:eastAsia="Calibri"/>
          <w:b/>
          <w:lang w:eastAsia="en-US"/>
        </w:rPr>
        <w:t>Критерии оценки результата</w:t>
      </w:r>
    </w:p>
    <w:tbl>
      <w:tblPr>
        <w:tblStyle w:val="122"/>
        <w:tblW w:w="0" w:type="auto"/>
        <w:tblLook w:val="04A0" w:firstRow="1" w:lastRow="0" w:firstColumn="1" w:lastColumn="0" w:noHBand="0" w:noVBand="1"/>
      </w:tblPr>
      <w:tblGrid>
        <w:gridCol w:w="5104"/>
        <w:gridCol w:w="5210"/>
      </w:tblGrid>
      <w:tr w:rsidR="0074638E" w:rsidRPr="0074638E" w:rsidTr="0074638E">
        <w:tc>
          <w:tcPr>
            <w:tcW w:w="5104"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Оценка </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6-8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3 (удовлетворительно)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9-10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4 (хорошо)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11-12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5 (отлично)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lastRenderedPageBreak/>
              <w:t xml:space="preserve">менее 6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2 (неудовлетворительно)</w:t>
            </w:r>
          </w:p>
        </w:tc>
      </w:tr>
    </w:tbl>
    <w:p w:rsidR="0074638E" w:rsidRPr="0074638E" w:rsidRDefault="0074638E" w:rsidP="0074638E">
      <w:pPr>
        <w:spacing w:line="360" w:lineRule="auto"/>
        <w:contextualSpacing/>
        <w:rPr>
          <w:b/>
          <w:sz w:val="32"/>
          <w:szCs w:val="32"/>
        </w:rPr>
      </w:pPr>
    </w:p>
    <w:p w:rsidR="0074638E" w:rsidRPr="0074638E" w:rsidRDefault="0074638E" w:rsidP="009F0D1B">
      <w:pPr>
        <w:rPr>
          <w:b/>
        </w:rPr>
      </w:pPr>
    </w:p>
    <w:p w:rsidR="0074638E" w:rsidRPr="0074638E" w:rsidRDefault="00AE6B42" w:rsidP="0074638E">
      <w:pPr>
        <w:spacing w:line="360" w:lineRule="auto"/>
        <w:contextualSpacing/>
        <w:jc w:val="center"/>
        <w:rPr>
          <w:b/>
        </w:rPr>
      </w:pPr>
      <w:r>
        <w:rPr>
          <w:b/>
        </w:rPr>
        <w:t>Практическая  работа № 5</w:t>
      </w:r>
    </w:p>
    <w:p w:rsidR="0074638E" w:rsidRPr="0074638E" w:rsidRDefault="0074638E" w:rsidP="0074638E">
      <w:pPr>
        <w:spacing w:line="360" w:lineRule="auto"/>
        <w:contextualSpacing/>
        <w:jc w:val="center"/>
        <w:rPr>
          <w:b/>
        </w:rPr>
      </w:pPr>
      <w:r w:rsidRPr="0074638E">
        <w:rPr>
          <w:b/>
        </w:rPr>
        <w:t>«Исследование квадратичной функции»</w:t>
      </w:r>
    </w:p>
    <w:p w:rsidR="0074638E" w:rsidRPr="0074638E" w:rsidRDefault="0074638E" w:rsidP="0074638E">
      <w:pPr>
        <w:spacing w:after="135"/>
      </w:pPr>
      <w:r w:rsidRPr="0074638E">
        <w:rPr>
          <w:b/>
          <w:bCs/>
        </w:rPr>
        <w:t>Цели:</w:t>
      </w:r>
      <w:r w:rsidRPr="0074638E">
        <w:t>формирование практических навыков исследования квадратичной функции и построения ее графика по результатам исследования.</w:t>
      </w:r>
    </w:p>
    <w:p w:rsidR="0074638E" w:rsidRPr="0074638E" w:rsidRDefault="0074638E" w:rsidP="0074638E">
      <w:pPr>
        <w:jc w:val="both"/>
      </w:pPr>
      <w:r w:rsidRPr="0074638E">
        <w:rPr>
          <w:b/>
        </w:rPr>
        <w:t xml:space="preserve">Оборудование </w:t>
      </w:r>
      <w:r w:rsidRPr="0074638E">
        <w:t>:  инструкционно-технологические карты, карандаши, линейки.</w:t>
      </w:r>
    </w:p>
    <w:p w:rsidR="0074638E" w:rsidRPr="0074638E" w:rsidRDefault="0074638E" w:rsidP="0074638E">
      <w:pPr>
        <w:jc w:val="both"/>
        <w:rPr>
          <w:b/>
        </w:rPr>
      </w:pPr>
      <w:r w:rsidRPr="0074638E">
        <w:rPr>
          <w:b/>
        </w:rPr>
        <w:t>Порядок выполнения работы</w:t>
      </w:r>
    </w:p>
    <w:p w:rsidR="0074638E" w:rsidRPr="0074638E" w:rsidRDefault="0074638E" w:rsidP="006D154E">
      <w:pPr>
        <w:numPr>
          <w:ilvl w:val="0"/>
          <w:numId w:val="120"/>
        </w:numPr>
        <w:spacing w:after="200" w:line="276" w:lineRule="auto"/>
        <w:contextualSpacing/>
        <w:jc w:val="both"/>
      </w:pPr>
      <w:r w:rsidRPr="0074638E">
        <w:t xml:space="preserve"> Повторить  схему исследования функции</w:t>
      </w:r>
    </w:p>
    <w:p w:rsidR="0074638E" w:rsidRPr="0074638E" w:rsidRDefault="0074638E" w:rsidP="006D154E">
      <w:pPr>
        <w:numPr>
          <w:ilvl w:val="0"/>
          <w:numId w:val="120"/>
        </w:numPr>
        <w:spacing w:after="200" w:line="276" w:lineRule="auto"/>
        <w:contextualSpacing/>
        <w:jc w:val="both"/>
      </w:pPr>
      <w:r w:rsidRPr="0074638E">
        <w:t>Выполнить задания для практической работы.</w:t>
      </w:r>
    </w:p>
    <w:p w:rsidR="0074638E" w:rsidRPr="0074638E" w:rsidRDefault="0074638E" w:rsidP="0074638E">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74638E" w:rsidRPr="0074638E" w:rsidRDefault="0074638E" w:rsidP="0074638E">
      <w:pPr>
        <w:rPr>
          <w:color w:val="000000"/>
        </w:rPr>
      </w:pPr>
    </w:p>
    <w:p w:rsidR="0074638E" w:rsidRPr="0074638E" w:rsidRDefault="0074638E" w:rsidP="0074638E">
      <w:pPr>
        <w:jc w:val="both"/>
      </w:pPr>
    </w:p>
    <w:p w:rsidR="0074638E" w:rsidRPr="0074638E" w:rsidRDefault="0074638E" w:rsidP="0074638E">
      <w:pPr>
        <w:spacing w:after="135"/>
        <w:jc w:val="center"/>
        <w:rPr>
          <w:b/>
          <w:u w:val="single"/>
        </w:rPr>
      </w:pPr>
      <w:r w:rsidRPr="0074638E">
        <w:rPr>
          <w:b/>
          <w:u w:val="single"/>
        </w:rPr>
        <w:t>Теоретический материал</w:t>
      </w:r>
    </w:p>
    <w:p w:rsidR="0074638E" w:rsidRPr="0074638E" w:rsidRDefault="0074638E" w:rsidP="0074638E">
      <w:pPr>
        <w:rPr>
          <w:b/>
        </w:rPr>
      </w:pPr>
      <w:r w:rsidRPr="0074638E">
        <w:rPr>
          <w:b/>
        </w:rPr>
        <w:t>Схема исследования функции:</w:t>
      </w:r>
    </w:p>
    <w:p w:rsidR="0074638E" w:rsidRPr="0074638E" w:rsidRDefault="0074638E" w:rsidP="0074638E">
      <w:r w:rsidRPr="0074638E">
        <w:t>1. Найти область определения функции</w:t>
      </w:r>
    </w:p>
    <w:p w:rsidR="0074638E" w:rsidRPr="0074638E" w:rsidRDefault="0074638E" w:rsidP="0074638E">
      <w:r w:rsidRPr="0074638E">
        <w:t>2. Найти область значений функции</w:t>
      </w:r>
    </w:p>
    <w:p w:rsidR="0074638E" w:rsidRPr="0074638E" w:rsidRDefault="0074638E" w:rsidP="0074638E">
      <w:r w:rsidRPr="0074638E">
        <w:t>3. Исследовать на: а) четность-нечетность, б) периодичность</w:t>
      </w:r>
    </w:p>
    <w:p w:rsidR="0074638E" w:rsidRPr="0074638E" w:rsidRDefault="0074638E" w:rsidP="0074638E">
      <w:r w:rsidRPr="0074638E">
        <w:t>4. Найти точки пересечения с осями координат.</w:t>
      </w:r>
    </w:p>
    <w:p w:rsidR="0074638E" w:rsidRPr="0074638E" w:rsidRDefault="0074638E" w:rsidP="0074638E">
      <w:r w:rsidRPr="0074638E">
        <w:t xml:space="preserve">5.Найти промежутки знакопостоянства: </w:t>
      </w:r>
      <w:r w:rsidRPr="0074638E">
        <w:rPr>
          <w:lang w:val="en-US"/>
        </w:rPr>
        <w:t>f</w:t>
      </w:r>
      <w:r w:rsidRPr="0074638E">
        <w:t>(</w:t>
      </w:r>
      <w:r w:rsidRPr="0074638E">
        <w:rPr>
          <w:lang w:val="en-US"/>
        </w:rPr>
        <w:t>x</w:t>
      </w:r>
      <w:r w:rsidRPr="0074638E">
        <w:t xml:space="preserve">)&lt; 0, если хϵ …,   </w:t>
      </w:r>
      <w:r w:rsidRPr="0074638E">
        <w:rPr>
          <w:lang w:val="en-US"/>
        </w:rPr>
        <w:t>f</w:t>
      </w:r>
      <w:r w:rsidRPr="0074638E">
        <w:t>(</w:t>
      </w:r>
      <w:r w:rsidRPr="0074638E">
        <w:rPr>
          <w:lang w:val="en-US"/>
        </w:rPr>
        <w:t>x</w:t>
      </w:r>
      <w:r w:rsidRPr="0074638E">
        <w:t>)&gt; 0, если хϵ…</w:t>
      </w:r>
    </w:p>
    <w:p w:rsidR="0074638E" w:rsidRPr="0074638E" w:rsidRDefault="0074638E" w:rsidP="0074638E">
      <w:r w:rsidRPr="0074638E">
        <w:t>6. Найти промежутки возрастания и убывания функции.</w:t>
      </w:r>
    </w:p>
    <w:p w:rsidR="0074638E" w:rsidRPr="0074638E" w:rsidRDefault="0074638E" w:rsidP="0074638E">
      <w:r w:rsidRPr="0074638E">
        <w:t xml:space="preserve">7.Определить имеет ли функция экстремумы, определить вид экстремума. </w:t>
      </w:r>
    </w:p>
    <w:p w:rsidR="0074638E" w:rsidRPr="0074638E" w:rsidRDefault="0074638E" w:rsidP="0074638E">
      <w:r w:rsidRPr="0074638E">
        <w:t>8. По результатам исследования построить график функции.</w:t>
      </w:r>
    </w:p>
    <w:p w:rsidR="0074638E" w:rsidRPr="0074638E" w:rsidRDefault="0074638E" w:rsidP="0074638E">
      <w:pPr>
        <w:spacing w:line="360" w:lineRule="auto"/>
        <w:contextualSpacing/>
        <w:jc w:val="both"/>
      </w:pPr>
    </w:p>
    <w:p w:rsidR="0074638E" w:rsidRPr="0074638E" w:rsidRDefault="0074638E" w:rsidP="0074638E">
      <w:pPr>
        <w:spacing w:line="360" w:lineRule="auto"/>
        <w:ind w:left="720"/>
        <w:contextualSpacing/>
        <w:rPr>
          <w:b/>
          <w:u w:val="single"/>
        </w:rPr>
      </w:pPr>
      <w:r w:rsidRPr="0074638E">
        <w:rPr>
          <w:b/>
          <w:u w:val="single"/>
        </w:rPr>
        <w:t>ЗАДАНИЯ ДЛЯ ПРАКТИЧЕСКОЙ РАБОТЫ</w:t>
      </w:r>
    </w:p>
    <w:p w:rsidR="0074638E" w:rsidRPr="0074638E" w:rsidRDefault="0074638E" w:rsidP="0074638E">
      <w:pPr>
        <w:spacing w:line="360" w:lineRule="auto"/>
        <w:contextualSpacing/>
        <w:jc w:val="both"/>
      </w:pPr>
    </w:p>
    <w:p w:rsidR="0074638E" w:rsidRPr="0074638E" w:rsidRDefault="0074638E" w:rsidP="0074638E">
      <w:pPr>
        <w:spacing w:line="360" w:lineRule="auto"/>
        <w:ind w:left="720"/>
        <w:contextualSpacing/>
        <w:jc w:val="both"/>
        <w:rPr>
          <w:b/>
        </w:rPr>
      </w:pPr>
      <w:r w:rsidRPr="0074638E">
        <w:rPr>
          <w:b/>
        </w:rPr>
        <w:t xml:space="preserve">        Исследуйте  функцию и постройте  ее график.</w:t>
      </w:r>
    </w:p>
    <w:tbl>
      <w:tblPr>
        <w:tblStyle w:val="af"/>
        <w:tblW w:w="0" w:type="auto"/>
        <w:tblInd w:w="720" w:type="dxa"/>
        <w:tblLook w:val="04A0" w:firstRow="1" w:lastRow="0" w:firstColumn="1" w:lastColumn="0" w:noHBand="0" w:noVBand="1"/>
      </w:tblPr>
      <w:tblGrid>
        <w:gridCol w:w="2507"/>
        <w:gridCol w:w="3827"/>
      </w:tblGrid>
      <w:tr w:rsidR="0074638E" w:rsidRPr="0074638E" w:rsidTr="000B1CB8">
        <w:tc>
          <w:tcPr>
            <w:tcW w:w="2507" w:type="dxa"/>
          </w:tcPr>
          <w:p w:rsidR="0074638E" w:rsidRPr="0074638E" w:rsidRDefault="0074638E" w:rsidP="0074638E">
            <w:pPr>
              <w:spacing w:line="360" w:lineRule="auto"/>
              <w:contextualSpacing/>
              <w:jc w:val="center"/>
            </w:pPr>
            <w:r w:rsidRPr="0074638E">
              <w:t>Вариант 1</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4x + 4</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2</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2x -  4</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3</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4x + 7</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4</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4x + 3</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5</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6x + 2</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6</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2x + 1</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7</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+ 4x - 4</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8</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6x + 5</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9</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+ 4x + 4</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10</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8x + 5</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 xml:space="preserve">Вариант </w:t>
            </w:r>
            <w:r w:rsidRPr="0074638E">
              <w:rPr>
                <w:lang w:val="en-US"/>
              </w:rPr>
              <w:t>11</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+ 2x + 8</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Вариант 1</w:t>
            </w:r>
            <w:r w:rsidRPr="0074638E">
              <w:rPr>
                <w:lang w:val="en-US"/>
              </w:rPr>
              <w:t>2</w:t>
            </w:r>
          </w:p>
        </w:tc>
        <w:tc>
          <w:tcPr>
            <w:tcW w:w="3827" w:type="dxa"/>
          </w:tcPr>
          <w:p w:rsidR="0074638E" w:rsidRPr="0074638E" w:rsidRDefault="0074638E" w:rsidP="0074638E">
            <w:pPr>
              <w:spacing w:line="360" w:lineRule="auto"/>
              <w:contextualSpacing/>
              <w:jc w:val="center"/>
              <w:rPr>
                <w:lang w:val="en-US"/>
              </w:rPr>
            </w:pPr>
            <w:r w:rsidRPr="0074638E">
              <w:rPr>
                <w:lang w:val="en-US"/>
              </w:rPr>
              <w:t>y = x</w:t>
            </w:r>
            <w:r w:rsidRPr="0074638E">
              <w:rPr>
                <w:vertAlign w:val="superscript"/>
                <w:lang w:val="en-US"/>
              </w:rPr>
              <w:t>2</w:t>
            </w:r>
            <w:r w:rsidRPr="0074638E">
              <w:rPr>
                <w:lang w:val="en-US"/>
              </w:rPr>
              <w:t xml:space="preserve"> – 2x + 8</w:t>
            </w:r>
          </w:p>
        </w:tc>
      </w:tr>
      <w:tr w:rsidR="0074638E" w:rsidRPr="0074638E" w:rsidTr="000B1CB8">
        <w:tc>
          <w:tcPr>
            <w:tcW w:w="2507" w:type="dxa"/>
          </w:tcPr>
          <w:p w:rsidR="0074638E" w:rsidRPr="0074638E" w:rsidRDefault="0074638E" w:rsidP="0074638E">
            <w:pPr>
              <w:spacing w:line="360" w:lineRule="auto"/>
              <w:contextualSpacing/>
              <w:jc w:val="center"/>
              <w:rPr>
                <w:lang w:val="en-US"/>
              </w:rPr>
            </w:pPr>
            <w:r w:rsidRPr="0074638E">
              <w:t>Вариант 1</w:t>
            </w:r>
            <w:r w:rsidRPr="0074638E">
              <w:rPr>
                <w:lang w:val="en-US"/>
              </w:rPr>
              <w:t>3</w:t>
            </w:r>
          </w:p>
        </w:tc>
        <w:tc>
          <w:tcPr>
            <w:tcW w:w="3827" w:type="dxa"/>
          </w:tcPr>
          <w:p w:rsidR="0074638E" w:rsidRPr="0074638E" w:rsidRDefault="0074638E" w:rsidP="0074638E">
            <w:pPr>
              <w:spacing w:line="360" w:lineRule="auto"/>
              <w:contextualSpacing/>
              <w:jc w:val="center"/>
              <w:rPr>
                <w:lang w:val="en-US"/>
              </w:rPr>
            </w:pPr>
            <w:r w:rsidRPr="0074638E">
              <w:rPr>
                <w:lang w:val="en-US"/>
              </w:rPr>
              <w:t>y = - x</w:t>
            </w:r>
            <w:r w:rsidRPr="0074638E">
              <w:rPr>
                <w:vertAlign w:val="superscript"/>
                <w:lang w:val="en-US"/>
              </w:rPr>
              <w:t>2</w:t>
            </w:r>
            <w:r w:rsidRPr="0074638E">
              <w:rPr>
                <w:lang w:val="en-US"/>
              </w:rPr>
              <w:t xml:space="preserve"> + 5x + 4</w:t>
            </w:r>
          </w:p>
        </w:tc>
      </w:tr>
    </w:tbl>
    <w:p w:rsidR="0074638E" w:rsidRPr="0074638E" w:rsidRDefault="0074638E" w:rsidP="0074638E">
      <w:pPr>
        <w:spacing w:line="360" w:lineRule="auto"/>
        <w:contextualSpacing/>
        <w:jc w:val="both"/>
        <w:rPr>
          <w:highlight w:val="yellow"/>
        </w:rPr>
      </w:pPr>
    </w:p>
    <w:p w:rsidR="0074638E" w:rsidRPr="0074638E" w:rsidRDefault="0074638E" w:rsidP="0074638E">
      <w:pPr>
        <w:ind w:left="360"/>
        <w:jc w:val="center"/>
        <w:rPr>
          <w:b/>
        </w:rPr>
      </w:pPr>
    </w:p>
    <w:p w:rsidR="0074638E" w:rsidRPr="0074638E" w:rsidRDefault="0074638E" w:rsidP="0074638E">
      <w:pPr>
        <w:spacing w:after="200" w:line="276" w:lineRule="auto"/>
        <w:jc w:val="center"/>
        <w:rPr>
          <w:rFonts w:eastAsia="Calibri"/>
          <w:b/>
          <w:lang w:eastAsia="en-US"/>
        </w:rPr>
      </w:pPr>
      <w:r w:rsidRPr="0074638E">
        <w:rPr>
          <w:rFonts w:eastAsia="Calibri"/>
          <w:b/>
          <w:lang w:eastAsia="en-US"/>
        </w:rPr>
        <w:t>Критерии оценки результата</w:t>
      </w:r>
    </w:p>
    <w:tbl>
      <w:tblPr>
        <w:tblW w:w="0" w:type="auto"/>
        <w:tblCellMar>
          <w:left w:w="0" w:type="dxa"/>
          <w:right w:w="0" w:type="dxa"/>
        </w:tblCellMar>
        <w:tblLook w:val="0000" w:firstRow="0" w:lastRow="0" w:firstColumn="0" w:lastColumn="0" w:noHBand="0" w:noVBand="0"/>
      </w:tblPr>
      <w:tblGrid>
        <w:gridCol w:w="4539"/>
        <w:gridCol w:w="2510"/>
        <w:gridCol w:w="2593"/>
      </w:tblGrid>
      <w:tr w:rsidR="0074638E" w:rsidRPr="0074638E" w:rsidTr="000B1CB8">
        <w:trPr>
          <w:trHeight w:val="20"/>
        </w:trPr>
        <w:tc>
          <w:tcPr>
            <w:tcW w:w="4539"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rPr>
              <w:t>Процент результативности (правильных ответов)</w:t>
            </w:r>
          </w:p>
        </w:tc>
        <w:tc>
          <w:tcPr>
            <w:tcW w:w="5103" w:type="dxa"/>
            <w:gridSpan w:val="2"/>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 xml:space="preserve">Оценка уровня подготовки </w:t>
            </w:r>
          </w:p>
        </w:tc>
      </w:tr>
      <w:tr w:rsidR="0074638E" w:rsidRPr="0074638E" w:rsidTr="000B1CB8">
        <w:trPr>
          <w:trHeight w:val="20"/>
        </w:trPr>
        <w:tc>
          <w:tcPr>
            <w:tcW w:w="4539" w:type="dxa"/>
            <w:vMerge/>
            <w:tcBorders>
              <w:top w:val="single" w:sz="8" w:space="0" w:color="000000"/>
              <w:left w:val="single" w:sz="8" w:space="0" w:color="000000"/>
              <w:bottom w:val="single" w:sz="8" w:space="0" w:color="000000"/>
              <w:right w:val="single" w:sz="8" w:space="0" w:color="000000"/>
            </w:tcBorders>
            <w:vAlign w:val="center"/>
          </w:tcPr>
          <w:p w:rsidR="0074638E" w:rsidRPr="0074638E" w:rsidRDefault="0074638E" w:rsidP="0074638E">
            <w:pPr>
              <w:keepNext/>
              <w:keepLines/>
              <w:suppressLineNumbers/>
              <w:suppressAutoHyphens/>
              <w:contextualSpacing/>
            </w:pP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rPr>
              <w:t>балл (отметка)</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вербальный аналог</w:t>
            </w:r>
          </w:p>
        </w:tc>
      </w:tr>
      <w:tr w:rsidR="0074638E" w:rsidRPr="0074638E" w:rsidTr="000B1CB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90 ÷ 100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отлично</w:t>
            </w:r>
          </w:p>
        </w:tc>
      </w:tr>
      <w:tr w:rsidR="0074638E" w:rsidRPr="0074638E" w:rsidTr="000B1CB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80 ÷ 89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хорошо</w:t>
            </w:r>
          </w:p>
        </w:tc>
      </w:tr>
      <w:tr w:rsidR="0074638E" w:rsidRPr="0074638E" w:rsidTr="000B1CB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70 ÷ 79</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удовлетворительно</w:t>
            </w:r>
          </w:p>
        </w:tc>
      </w:tr>
      <w:tr w:rsidR="0074638E" w:rsidRPr="0074638E" w:rsidTr="000B1CB8">
        <w:trPr>
          <w:trHeight w:val="20"/>
        </w:trPr>
        <w:tc>
          <w:tcPr>
            <w:tcW w:w="4539"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менее 70</w:t>
            </w:r>
          </w:p>
        </w:tc>
        <w:tc>
          <w:tcPr>
            <w:tcW w:w="2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74638E" w:rsidRPr="0074638E" w:rsidRDefault="0074638E" w:rsidP="0074638E">
            <w:pPr>
              <w:keepNext/>
              <w:keepLines/>
              <w:suppressLineNumbers/>
              <w:suppressAutoHyphens/>
              <w:contextualSpacing/>
              <w:jc w:val="center"/>
              <w:textAlignment w:val="baseline"/>
            </w:pPr>
            <w:r w:rsidRPr="0074638E">
              <w:rPr>
                <w:bCs/>
                <w:color w:val="000000"/>
                <w:kern w:val="24"/>
                <w:position w:val="1"/>
              </w:rPr>
              <w:t>неудовлетворительно</w:t>
            </w:r>
          </w:p>
        </w:tc>
      </w:tr>
    </w:tbl>
    <w:p w:rsidR="0074638E" w:rsidRPr="0074638E" w:rsidRDefault="0074638E" w:rsidP="0074638E">
      <w:pPr>
        <w:rPr>
          <w:u w:val="single"/>
        </w:rPr>
      </w:pPr>
    </w:p>
    <w:p w:rsidR="0074638E" w:rsidRPr="0074638E" w:rsidRDefault="0074638E" w:rsidP="0074638E">
      <w:pPr>
        <w:rPr>
          <w:u w:val="single"/>
        </w:rPr>
      </w:pPr>
    </w:p>
    <w:p w:rsidR="0074638E" w:rsidRPr="0074638E" w:rsidRDefault="0074638E" w:rsidP="0074638E">
      <w:pPr>
        <w:rPr>
          <w:u w:val="single"/>
        </w:rPr>
      </w:pPr>
    </w:p>
    <w:p w:rsidR="0074638E" w:rsidRPr="0074638E" w:rsidRDefault="0074638E" w:rsidP="0074638E">
      <w:pPr>
        <w:rPr>
          <w:u w:val="single"/>
        </w:rPr>
      </w:pPr>
    </w:p>
    <w:p w:rsidR="00626BCD" w:rsidRPr="00626BCD" w:rsidRDefault="00626BCD" w:rsidP="00626BCD">
      <w:pPr>
        <w:jc w:val="center"/>
        <w:rPr>
          <w:b/>
        </w:rPr>
      </w:pPr>
      <w:r w:rsidRPr="00626BCD">
        <w:rPr>
          <w:b/>
        </w:rPr>
        <w:t>Практическая работа  № 6</w:t>
      </w:r>
    </w:p>
    <w:p w:rsidR="00626BCD" w:rsidRPr="00626BCD" w:rsidRDefault="00626BCD" w:rsidP="00626BCD">
      <w:pPr>
        <w:jc w:val="center"/>
        <w:rPr>
          <w:b/>
          <w:u w:val="single"/>
        </w:rPr>
      </w:pPr>
    </w:p>
    <w:p w:rsidR="00626BCD" w:rsidRPr="00626BCD" w:rsidRDefault="00626BCD" w:rsidP="00626BCD">
      <w:pPr>
        <w:jc w:val="center"/>
        <w:rPr>
          <w:b/>
        </w:rPr>
      </w:pPr>
      <w:r w:rsidRPr="00626BCD">
        <w:rPr>
          <w:b/>
        </w:rPr>
        <w:t>«Вычисление производных»</w:t>
      </w:r>
    </w:p>
    <w:p w:rsidR="00626BCD" w:rsidRPr="00626BCD" w:rsidRDefault="00626BCD" w:rsidP="00626BCD">
      <w:r w:rsidRPr="00626BCD">
        <w:rPr>
          <w:b/>
        </w:rPr>
        <w:t xml:space="preserve">Цели: </w:t>
      </w:r>
    </w:p>
    <w:p w:rsidR="00626BCD" w:rsidRPr="00626BCD" w:rsidRDefault="00626BCD" w:rsidP="00626BCD">
      <w:r w:rsidRPr="00626BCD">
        <w:t>- формирование практических  навыков нахождения производных элементарных функций;</w:t>
      </w:r>
    </w:p>
    <w:p w:rsidR="00626BCD" w:rsidRPr="00626BCD" w:rsidRDefault="00626BCD" w:rsidP="00626BCD">
      <w:r w:rsidRPr="00626BCD">
        <w:t>- развивать  самостоятельность, поощрять настойчивость при решении заданий</w:t>
      </w:r>
    </w:p>
    <w:p w:rsidR="00626BCD" w:rsidRPr="00626BCD" w:rsidRDefault="00626BCD" w:rsidP="00626BCD">
      <w:pPr>
        <w:jc w:val="both"/>
      </w:pPr>
      <w:r w:rsidRPr="00626BCD">
        <w:rPr>
          <w:b/>
        </w:rPr>
        <w:t xml:space="preserve">Оборудование </w:t>
      </w:r>
      <w:r w:rsidRPr="00626BCD">
        <w:t>:  инструкционно-технологические карты</w:t>
      </w:r>
    </w:p>
    <w:p w:rsidR="00626BCD" w:rsidRPr="00626BCD" w:rsidRDefault="00626BCD" w:rsidP="00626BCD">
      <w:pPr>
        <w:jc w:val="both"/>
        <w:rPr>
          <w:b/>
        </w:rPr>
      </w:pPr>
      <w:r w:rsidRPr="00626BCD">
        <w:rPr>
          <w:b/>
        </w:rPr>
        <w:t>Порядок выполнения работы</w:t>
      </w:r>
    </w:p>
    <w:p w:rsidR="00626BCD" w:rsidRPr="00626BCD" w:rsidRDefault="00626BCD" w:rsidP="00626BCD">
      <w:pPr>
        <w:numPr>
          <w:ilvl w:val="0"/>
          <w:numId w:val="121"/>
        </w:numPr>
        <w:spacing w:after="200" w:line="276" w:lineRule="auto"/>
        <w:contextualSpacing/>
        <w:jc w:val="both"/>
      </w:pPr>
      <w:r w:rsidRPr="00626BCD">
        <w:t xml:space="preserve">Рассмотрите примеры вычисления производной, приведенные ниже. </w:t>
      </w:r>
    </w:p>
    <w:p w:rsidR="00626BCD" w:rsidRPr="00626BCD" w:rsidRDefault="00626BCD" w:rsidP="00626BCD">
      <w:pPr>
        <w:numPr>
          <w:ilvl w:val="0"/>
          <w:numId w:val="121"/>
        </w:numPr>
        <w:spacing w:after="200" w:line="276" w:lineRule="auto"/>
        <w:contextualSpacing/>
        <w:jc w:val="both"/>
      </w:pPr>
      <w:r w:rsidRPr="00626BCD">
        <w:t>Выполните задания для практической работы.</w:t>
      </w:r>
    </w:p>
    <w:p w:rsidR="00626BCD" w:rsidRPr="00626BCD" w:rsidRDefault="00626BCD" w:rsidP="00626BCD">
      <w:pPr>
        <w:jc w:val="both"/>
      </w:pPr>
      <w:r w:rsidRPr="00626BCD">
        <w:rPr>
          <w:b/>
          <w:color w:val="000000"/>
        </w:rPr>
        <w:t>Примечание:</w:t>
      </w:r>
      <w:r w:rsidRPr="00626BCD">
        <w:t xml:space="preserve"> Если что-то непонятно, обратитесь за консультацией к преподавателю</w:t>
      </w:r>
    </w:p>
    <w:p w:rsidR="00626BCD" w:rsidRPr="00626BCD" w:rsidRDefault="00626BCD" w:rsidP="00626BCD">
      <w:pPr>
        <w:rPr>
          <w:color w:val="000000"/>
        </w:rPr>
      </w:pPr>
    </w:p>
    <w:p w:rsidR="00626BCD" w:rsidRPr="00626BCD" w:rsidRDefault="00626BCD" w:rsidP="00626BCD">
      <w:pPr>
        <w:ind w:firstLine="397"/>
        <w:jc w:val="center"/>
        <w:rPr>
          <w:b/>
          <w:lang w:eastAsia="en-US" w:bidi="en-US"/>
        </w:rPr>
      </w:pPr>
      <w:r w:rsidRPr="00626BCD">
        <w:rPr>
          <w:b/>
          <w:lang w:eastAsia="en-US" w:bidi="en-US"/>
        </w:rPr>
        <w:t>Методические указания и теоретические сведения к практической работе</w:t>
      </w:r>
    </w:p>
    <w:p w:rsidR="00626BCD" w:rsidRPr="00626BCD" w:rsidRDefault="00626BCD" w:rsidP="00626BCD">
      <w:pPr>
        <w:spacing w:before="100" w:beforeAutospacing="1" w:after="100" w:afterAutospacing="1"/>
      </w:pPr>
      <w:r w:rsidRPr="00626BCD">
        <w:rPr>
          <w:b/>
          <w:bCs/>
        </w:rPr>
        <w:t>Произво́дная</w:t>
      </w:r>
      <w:r w:rsidRPr="00626BCD">
        <w:t> (функции в точке) — основное понятие дифференциального исчисления, характер</w:t>
      </w:r>
      <w:r w:rsidRPr="00626BCD">
        <w:t>и</w:t>
      </w:r>
      <w:r w:rsidRPr="00626BCD">
        <w:t xml:space="preserve">зующее скорость изменения функции (в данной точке). Определяется как </w:t>
      </w:r>
      <w:r w:rsidRPr="00626BCD">
        <w:rPr>
          <w:b/>
        </w:rPr>
        <w:t>предел отношения</w:t>
      </w:r>
      <w:r w:rsidRPr="00626BCD">
        <w:t xml:space="preserve"> пр</w:t>
      </w:r>
      <w:r w:rsidRPr="00626BCD">
        <w:t>и</w:t>
      </w:r>
      <w:r w:rsidRPr="00626BCD">
        <w:t>ращения функции к приращению ее аргумента при стремлении приращения аргумента к нулю, если такой предел существует. Функцию, имеющую конечную производную (в некоторой точке), наз</w:t>
      </w:r>
      <w:r w:rsidRPr="00626BCD">
        <w:t>ы</w:t>
      </w:r>
      <w:r w:rsidRPr="00626BCD">
        <w:t>вают дифференцируемой (в данной точке).</w:t>
      </w:r>
    </w:p>
    <w:p w:rsidR="00626BCD" w:rsidRPr="00626BCD" w:rsidRDefault="00626BCD" w:rsidP="00626BCD">
      <w:pPr>
        <w:spacing w:before="100" w:beforeAutospacing="1" w:after="100" w:afterAutospacing="1"/>
      </w:pPr>
      <w:r w:rsidRPr="00626BCD">
        <w:rPr>
          <w:noProof/>
        </w:rPr>
        <w:drawing>
          <wp:anchor distT="0" distB="0" distL="114300" distR="114300" simplePos="0" relativeHeight="251814912" behindDoc="0" locked="0" layoutInCell="1" allowOverlap="1">
            <wp:simplePos x="0" y="0"/>
            <wp:positionH relativeFrom="column">
              <wp:posOffset>3396615</wp:posOffset>
            </wp:positionH>
            <wp:positionV relativeFrom="paragraph">
              <wp:posOffset>421640</wp:posOffset>
            </wp:positionV>
            <wp:extent cx="2343150" cy="2228850"/>
            <wp:effectExtent l="0" t="0" r="0" b="0"/>
            <wp:wrapThrough wrapText="bothSides">
              <wp:wrapPolygon edited="0">
                <wp:start x="3161" y="554"/>
                <wp:lineTo x="2985" y="3508"/>
                <wp:lineTo x="702" y="5723"/>
                <wp:lineTo x="702" y="6462"/>
                <wp:lineTo x="2985" y="9415"/>
                <wp:lineTo x="3161" y="12369"/>
                <wp:lineTo x="351" y="13662"/>
                <wp:lineTo x="351" y="15323"/>
                <wp:lineTo x="3161" y="15323"/>
                <wp:lineTo x="3161" y="18277"/>
                <wp:lineTo x="1405" y="18831"/>
                <wp:lineTo x="3161" y="20862"/>
                <wp:lineTo x="4215" y="20862"/>
                <wp:lineTo x="18790" y="19938"/>
                <wp:lineTo x="21424" y="18831"/>
                <wp:lineTo x="20546" y="18277"/>
                <wp:lineTo x="13873" y="15323"/>
                <wp:lineTo x="19317" y="14585"/>
                <wp:lineTo x="19668" y="14215"/>
                <wp:lineTo x="16332" y="12369"/>
                <wp:lineTo x="17034" y="11077"/>
                <wp:lineTo x="16683" y="10338"/>
                <wp:lineTo x="14927" y="9415"/>
                <wp:lineTo x="16156" y="9415"/>
                <wp:lineTo x="19317" y="7200"/>
                <wp:lineTo x="19317" y="6462"/>
                <wp:lineTo x="17737" y="4800"/>
                <wp:lineTo x="15980" y="3508"/>
                <wp:lineTo x="16332" y="2031"/>
                <wp:lineTo x="14049" y="1477"/>
                <wp:lineTo x="4039" y="554"/>
                <wp:lineTo x="3161" y="554"/>
              </wp:wrapPolygon>
            </wp:wrapThrough>
            <wp:docPr id="21" name="Рисунок 21" descr="C:\Users\Маша\Desktop\315px-Derivative_of_a_function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C:\Users\Маша\Desktop\315px-Derivative_of_a_function_svg.png"/>
                    <pic:cNvPicPr>
                      <a:picLocks noChangeAspect="1" noChangeArrowheads="1"/>
                    </pic:cNvPicPr>
                  </pic:nvPicPr>
                  <pic:blipFill>
                    <a:blip r:embed="rId857" cstate="print"/>
                    <a:srcRect/>
                    <a:stretch>
                      <a:fillRect/>
                    </a:stretch>
                  </pic:blipFill>
                  <pic:spPr bwMode="auto">
                    <a:xfrm>
                      <a:off x="0" y="0"/>
                      <a:ext cx="2343150" cy="2228850"/>
                    </a:xfrm>
                    <a:prstGeom prst="rect">
                      <a:avLst/>
                    </a:prstGeom>
                    <a:noFill/>
                    <a:ln w="9525">
                      <a:noFill/>
                      <a:miter lim="800000"/>
                      <a:headEnd/>
                      <a:tailEnd/>
                    </a:ln>
                  </pic:spPr>
                </pic:pic>
              </a:graphicData>
            </a:graphic>
          </wp:anchor>
        </w:drawing>
      </w:r>
      <w:r w:rsidRPr="00626BCD">
        <w:t xml:space="preserve">   Процесс вычисления производной называется </w:t>
      </w:r>
      <w:r w:rsidRPr="00626BCD">
        <w:rPr>
          <w:b/>
          <w:bCs/>
        </w:rPr>
        <w:t>дифференцированием</w:t>
      </w:r>
      <w:r w:rsidRPr="00626BCD">
        <w:t>. Обратный процесс — нахождение первообразной — интегрирование.</w:t>
      </w:r>
    </w:p>
    <w:p w:rsidR="00626BCD" w:rsidRPr="00626BCD" w:rsidRDefault="00626BCD" w:rsidP="00626BCD">
      <w:pPr>
        <w:spacing w:before="100" w:beforeAutospacing="1" w:after="100" w:afterAutospacing="1"/>
      </w:pPr>
    </w:p>
    <w:p w:rsidR="00626BCD" w:rsidRPr="00626BCD" w:rsidRDefault="00626BCD" w:rsidP="00626BCD">
      <w:pPr>
        <w:rPr>
          <w:lang w:eastAsia="en-US" w:bidi="en-US"/>
        </w:rPr>
      </w:pPr>
      <w:r w:rsidRPr="00626BCD">
        <w:rPr>
          <w:lang w:eastAsia="en-US" w:bidi="en-US"/>
        </w:rPr>
        <w:t>Иллюстрация понятия производной</w:t>
      </w:r>
    </w:p>
    <w:p w:rsidR="00626BCD" w:rsidRPr="00626BCD" w:rsidRDefault="00626BCD" w:rsidP="00626BCD">
      <w:pPr>
        <w:rPr>
          <w:rFonts w:ascii="Calibri" w:hAnsi="Calibri"/>
          <w:lang w:eastAsia="en-US" w:bidi="en-US"/>
        </w:rPr>
      </w:pPr>
    </w:p>
    <w:p w:rsidR="00626BCD" w:rsidRPr="00626BCD" w:rsidRDefault="00626BCD" w:rsidP="00626BCD">
      <w:pPr>
        <w:rPr>
          <w:rFonts w:ascii="Calibri" w:hAnsi="Calibri"/>
          <w:noProof/>
        </w:rPr>
      </w:pPr>
    </w:p>
    <w:p w:rsidR="00626BCD" w:rsidRPr="00626BCD" w:rsidRDefault="00626BCD" w:rsidP="00626BCD">
      <w:pPr>
        <w:rPr>
          <w:rFonts w:ascii="Calibri" w:hAnsi="Calibri"/>
          <w:noProof/>
        </w:rPr>
      </w:pPr>
    </w:p>
    <w:p w:rsidR="00626BCD" w:rsidRPr="00626BCD" w:rsidRDefault="00626BCD" w:rsidP="00626BCD">
      <w:pPr>
        <w:rPr>
          <w:rFonts w:ascii="Calibri" w:hAnsi="Calibri"/>
          <w:lang w:eastAsia="en-US" w:bidi="en-US"/>
        </w:rPr>
      </w:pPr>
    </w:p>
    <w:p w:rsidR="00626BCD" w:rsidRPr="00626BCD" w:rsidRDefault="00626BCD" w:rsidP="00626BCD">
      <w:pPr>
        <w:rPr>
          <w:rFonts w:ascii="Calibri" w:hAnsi="Calibri"/>
          <w:lang w:eastAsia="en-US" w:bidi="en-US"/>
        </w:rPr>
      </w:pPr>
    </w:p>
    <w:p w:rsidR="00626BCD" w:rsidRPr="00626BCD" w:rsidRDefault="00626BCD" w:rsidP="00626BCD">
      <w:pPr>
        <w:rPr>
          <w:rFonts w:ascii="Calibri" w:hAnsi="Calibri"/>
          <w:lang w:eastAsia="en-US" w:bidi="en-US"/>
        </w:rPr>
      </w:pPr>
    </w:p>
    <w:p w:rsidR="00626BCD" w:rsidRPr="00626BCD" w:rsidRDefault="00626BCD" w:rsidP="00626BCD">
      <w:pPr>
        <w:rPr>
          <w:rFonts w:ascii="Calibri" w:hAnsi="Calibri"/>
          <w:lang w:eastAsia="en-US" w:bidi="en-US"/>
        </w:rPr>
      </w:pPr>
    </w:p>
    <w:p w:rsidR="00626BCD" w:rsidRPr="00626BCD" w:rsidRDefault="00626BCD" w:rsidP="00626BCD">
      <w:pPr>
        <w:rPr>
          <w:rFonts w:ascii="Calibri" w:hAnsi="Calibri"/>
          <w:lang w:eastAsia="en-US" w:bidi="en-US"/>
        </w:rPr>
      </w:pPr>
    </w:p>
    <w:p w:rsidR="00626BCD" w:rsidRPr="00626BCD" w:rsidRDefault="00626BCD" w:rsidP="00626BCD">
      <w:pPr>
        <w:spacing w:before="100" w:beforeAutospacing="1" w:after="100" w:afterAutospacing="1"/>
        <w:outlineLvl w:val="2"/>
        <w:rPr>
          <w:b/>
          <w:bCs/>
        </w:rPr>
      </w:pPr>
      <w:r w:rsidRPr="00626BCD">
        <w:rPr>
          <w:b/>
          <w:bCs/>
        </w:rPr>
        <w:t>Определение производной функции через предел</w:t>
      </w:r>
    </w:p>
    <w:p w:rsidR="00626BCD" w:rsidRPr="00626BCD" w:rsidRDefault="00626BCD" w:rsidP="00626BCD">
      <w:pPr>
        <w:spacing w:after="100" w:afterAutospacing="1"/>
      </w:pPr>
      <w:r w:rsidRPr="00626BCD">
        <w:lastRenderedPageBreak/>
        <w:t xml:space="preserve">Пусть в некоторой окрестности точки </w:t>
      </w:r>
      <w:r w:rsidRPr="00626BCD">
        <w:rPr>
          <w:noProof/>
        </w:rPr>
        <w:drawing>
          <wp:inline distT="0" distB="0" distL="0" distR="0">
            <wp:extent cx="542925" cy="161925"/>
            <wp:effectExtent l="19050" t="0" r="9525" b="0"/>
            <wp:docPr id="22" name="Рисунок 22" descr="x_0 \in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x_0 \in \R"/>
                    <pic:cNvPicPr>
                      <a:picLocks noChangeAspect="1" noChangeArrowheads="1"/>
                    </pic:cNvPicPr>
                  </pic:nvPicPr>
                  <pic:blipFill>
                    <a:blip r:embed="rId858" cstate="print"/>
                    <a:srcRect/>
                    <a:stretch>
                      <a:fillRect/>
                    </a:stretch>
                  </pic:blipFill>
                  <pic:spPr bwMode="auto">
                    <a:xfrm>
                      <a:off x="0" y="0"/>
                      <a:ext cx="542925" cy="161925"/>
                    </a:xfrm>
                    <a:prstGeom prst="rect">
                      <a:avLst/>
                    </a:prstGeom>
                    <a:noFill/>
                    <a:ln w="9525">
                      <a:noFill/>
                      <a:miter lim="800000"/>
                      <a:headEnd/>
                      <a:tailEnd/>
                    </a:ln>
                  </pic:spPr>
                </pic:pic>
              </a:graphicData>
            </a:graphic>
          </wp:inline>
        </w:drawing>
      </w:r>
      <w:r w:rsidRPr="00626BCD">
        <w:t>определена функция</w:t>
      </w:r>
      <w:r w:rsidRPr="00626BCD">
        <w:rPr>
          <w:noProof/>
        </w:rPr>
        <w:drawing>
          <wp:inline distT="0" distB="0" distL="0" distR="0">
            <wp:extent cx="1562100" cy="200025"/>
            <wp:effectExtent l="19050" t="0" r="0" b="0"/>
            <wp:docPr id="23" name="Рисунок 23" descr="f\colon U(x_0) \subset \R \to \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f\colon U(x_0) \subset \R \to \R."/>
                    <pic:cNvPicPr>
                      <a:picLocks noChangeAspect="1" noChangeArrowheads="1"/>
                    </pic:cNvPicPr>
                  </pic:nvPicPr>
                  <pic:blipFill>
                    <a:blip r:embed="rId859" cstate="print"/>
                    <a:srcRect/>
                    <a:stretch>
                      <a:fillRect/>
                    </a:stretch>
                  </pic:blipFill>
                  <pic:spPr bwMode="auto">
                    <a:xfrm>
                      <a:off x="0" y="0"/>
                      <a:ext cx="1562100" cy="200025"/>
                    </a:xfrm>
                    <a:prstGeom prst="rect">
                      <a:avLst/>
                    </a:prstGeom>
                    <a:noFill/>
                    <a:ln w="9525">
                      <a:noFill/>
                      <a:miter lim="800000"/>
                      <a:headEnd/>
                      <a:tailEnd/>
                    </a:ln>
                  </pic:spPr>
                </pic:pic>
              </a:graphicData>
            </a:graphic>
          </wp:inline>
        </w:drawing>
      </w:r>
      <w:r w:rsidRPr="00626BCD">
        <w:t>Прои</w:t>
      </w:r>
      <w:r w:rsidRPr="00626BCD">
        <w:t>з</w:t>
      </w:r>
      <w:r w:rsidRPr="00626BCD">
        <w:t xml:space="preserve">водной функции </w:t>
      </w:r>
      <w:r w:rsidRPr="00626BCD">
        <w:rPr>
          <w:noProof/>
        </w:rPr>
        <w:drawing>
          <wp:inline distT="0" distB="0" distL="0" distR="0">
            <wp:extent cx="95250" cy="171450"/>
            <wp:effectExtent l="19050" t="0" r="0" b="0"/>
            <wp:docPr id="24" name="Рисунок 24"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f"/>
                    <pic:cNvPicPr>
                      <a:picLocks noChangeAspect="1" noChangeArrowheads="1"/>
                    </pic:cNvPicPr>
                  </pic:nvPicPr>
                  <pic:blipFill>
                    <a:blip r:embed="rId860" cstate="print"/>
                    <a:srcRect/>
                    <a:stretch>
                      <a:fillRect/>
                    </a:stretch>
                  </pic:blipFill>
                  <pic:spPr bwMode="auto">
                    <a:xfrm>
                      <a:off x="0" y="0"/>
                      <a:ext cx="95250" cy="171450"/>
                    </a:xfrm>
                    <a:prstGeom prst="rect">
                      <a:avLst/>
                    </a:prstGeom>
                    <a:noFill/>
                    <a:ln w="9525">
                      <a:noFill/>
                      <a:miter lim="800000"/>
                      <a:headEnd/>
                      <a:tailEnd/>
                    </a:ln>
                  </pic:spPr>
                </pic:pic>
              </a:graphicData>
            </a:graphic>
          </wp:inline>
        </w:drawing>
      </w:r>
      <w:r w:rsidRPr="00626BCD">
        <w:t xml:space="preserve">в точке </w:t>
      </w:r>
      <w:r w:rsidRPr="00626BCD">
        <w:rPr>
          <w:noProof/>
        </w:rPr>
        <w:drawing>
          <wp:inline distT="0" distB="0" distL="0" distR="0">
            <wp:extent cx="171450" cy="114300"/>
            <wp:effectExtent l="19050" t="0" r="0" b="0"/>
            <wp:docPr id="25" name="Рисунок 25" descr="x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x_0"/>
                    <pic:cNvPicPr>
                      <a:picLocks noChangeAspect="1" noChangeArrowheads="1"/>
                    </pic:cNvPicPr>
                  </pic:nvPicPr>
                  <pic:blipFill>
                    <a:blip r:embed="rId861" cstate="print"/>
                    <a:srcRect/>
                    <a:stretch>
                      <a:fillRect/>
                    </a:stretch>
                  </pic:blipFill>
                  <pic:spPr bwMode="auto">
                    <a:xfrm>
                      <a:off x="0" y="0"/>
                      <a:ext cx="171450" cy="114300"/>
                    </a:xfrm>
                    <a:prstGeom prst="rect">
                      <a:avLst/>
                    </a:prstGeom>
                    <a:noFill/>
                    <a:ln w="9525">
                      <a:noFill/>
                      <a:miter lim="800000"/>
                      <a:headEnd/>
                      <a:tailEnd/>
                    </a:ln>
                  </pic:spPr>
                </pic:pic>
              </a:graphicData>
            </a:graphic>
          </wp:inline>
        </w:drawing>
      </w:r>
      <w:r w:rsidRPr="00626BCD">
        <w:t>называется предел, если он существует,</w:t>
      </w:r>
    </w:p>
    <w:p w:rsidR="00626BCD" w:rsidRPr="00626BCD" w:rsidRDefault="00626BCD" w:rsidP="00626BCD">
      <w:pPr>
        <w:ind w:left="720"/>
        <w:rPr>
          <w:lang w:val="en-US"/>
        </w:rPr>
      </w:pPr>
      <w:r w:rsidRPr="00626BCD">
        <w:rPr>
          <w:noProof/>
        </w:rPr>
        <w:drawing>
          <wp:inline distT="0" distB="0" distL="0" distR="0">
            <wp:extent cx="4514850" cy="438150"/>
            <wp:effectExtent l="19050" t="0" r="0" b="0"/>
            <wp:docPr id="224" name="Рисунок 224" descr="f'(x_0) = \lim\limits_{x \to x_0} \frac{f(x) - f(x_0)}{x - x_0} = \lim_{\Delta x \to 0} \frac{f(x_0+\Delta x)-f(x_0)}{\Delta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f'(x_0) = \lim\limits_{x \to x_0} \frac{f(x) - f(x_0)}{x - x_0} = \lim_{\Delta x \to 0} \frac{f(x_0+\Delta x)-f(x_0)}{\Delta x}."/>
                    <pic:cNvPicPr>
                      <a:picLocks noChangeAspect="1" noChangeArrowheads="1"/>
                    </pic:cNvPicPr>
                  </pic:nvPicPr>
                  <pic:blipFill>
                    <a:blip r:embed="rId862" cstate="print"/>
                    <a:srcRect/>
                    <a:stretch>
                      <a:fillRect/>
                    </a:stretch>
                  </pic:blipFill>
                  <pic:spPr bwMode="auto">
                    <a:xfrm>
                      <a:off x="0" y="0"/>
                      <a:ext cx="4514850" cy="438150"/>
                    </a:xfrm>
                    <a:prstGeom prst="rect">
                      <a:avLst/>
                    </a:prstGeom>
                    <a:noFill/>
                    <a:ln w="9525">
                      <a:noFill/>
                      <a:miter lim="800000"/>
                      <a:headEnd/>
                      <a:tailEnd/>
                    </a:ln>
                  </pic:spPr>
                </pic:pic>
              </a:graphicData>
            </a:graphic>
          </wp:inline>
        </w:drawing>
      </w:r>
    </w:p>
    <w:p w:rsidR="00626BCD" w:rsidRPr="00626BCD" w:rsidRDefault="00626BCD" w:rsidP="00626BCD">
      <w:pPr>
        <w:keepNext/>
        <w:keepLines/>
        <w:spacing w:before="200"/>
        <w:jc w:val="center"/>
        <w:outlineLvl w:val="1"/>
        <w:rPr>
          <w:rFonts w:ascii="Cambria" w:hAnsi="Cambria"/>
          <w:b/>
          <w:bCs/>
          <w:sz w:val="28"/>
          <w:szCs w:val="28"/>
          <w:lang w:eastAsia="en-US" w:bidi="en-US"/>
        </w:rPr>
      </w:pPr>
      <w:r w:rsidRPr="00626BCD">
        <w:rPr>
          <w:rFonts w:ascii="Cambria" w:hAnsi="Cambria"/>
          <w:b/>
          <w:bCs/>
          <w:sz w:val="28"/>
          <w:szCs w:val="28"/>
          <w:lang w:eastAsia="en-US" w:bidi="en-US"/>
        </w:rPr>
        <w:t>Таблица производных</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705"/>
        <w:gridCol w:w="3491"/>
        <w:gridCol w:w="4260"/>
      </w:tblGrid>
      <w:tr w:rsidR="00626BCD" w:rsidRPr="00626BCD" w:rsidTr="00896594">
        <w:trPr>
          <w:tblCellSpacing w:w="15" w:type="dxa"/>
        </w:trPr>
        <w:tc>
          <w:tcPr>
            <w:tcW w:w="0" w:type="auto"/>
            <w:vAlign w:val="center"/>
            <w:hideMark/>
          </w:tcPr>
          <w:p w:rsidR="00626BCD" w:rsidRPr="00626BCD" w:rsidRDefault="00626BCD" w:rsidP="00626BCD">
            <w:pPr>
              <w:jc w:val="center"/>
              <w:rPr>
                <w:rFonts w:ascii="Calibri" w:hAnsi="Calibri"/>
                <w:b/>
                <w:bCs/>
                <w:lang w:val="en-US" w:eastAsia="en-US" w:bidi="en-US"/>
              </w:rPr>
            </w:pPr>
            <w:r w:rsidRPr="00626BCD">
              <w:rPr>
                <w:rFonts w:ascii="Calibri" w:hAnsi="Calibri"/>
                <w:b/>
                <w:bCs/>
                <w:lang w:val="en-US" w:eastAsia="en-US" w:bidi="en-US"/>
              </w:rPr>
              <w:t>Производныестепенныхфункций</w:t>
            </w:r>
          </w:p>
        </w:tc>
        <w:tc>
          <w:tcPr>
            <w:tcW w:w="0" w:type="auto"/>
            <w:vAlign w:val="center"/>
            <w:hideMark/>
          </w:tcPr>
          <w:p w:rsidR="00626BCD" w:rsidRPr="00626BCD" w:rsidRDefault="00626BCD" w:rsidP="00626BCD">
            <w:pPr>
              <w:jc w:val="center"/>
              <w:rPr>
                <w:rFonts w:ascii="Calibri" w:hAnsi="Calibri"/>
                <w:b/>
                <w:bCs/>
                <w:lang w:val="en-US" w:eastAsia="en-US" w:bidi="en-US"/>
              </w:rPr>
            </w:pPr>
            <w:r w:rsidRPr="00626BCD">
              <w:rPr>
                <w:rFonts w:ascii="Calibri" w:hAnsi="Calibri"/>
                <w:b/>
                <w:bCs/>
                <w:lang w:val="en-US" w:eastAsia="en-US" w:bidi="en-US"/>
              </w:rPr>
              <w:t>Производныетригонометрическихфункций</w:t>
            </w:r>
          </w:p>
        </w:tc>
        <w:tc>
          <w:tcPr>
            <w:tcW w:w="0" w:type="auto"/>
            <w:vAlign w:val="center"/>
            <w:hideMark/>
          </w:tcPr>
          <w:p w:rsidR="00626BCD" w:rsidRPr="00626BCD" w:rsidRDefault="00626BCD" w:rsidP="00626BCD">
            <w:pPr>
              <w:jc w:val="center"/>
              <w:rPr>
                <w:rFonts w:ascii="Calibri" w:hAnsi="Calibri"/>
                <w:b/>
                <w:bCs/>
                <w:lang w:val="en-US" w:eastAsia="en-US" w:bidi="en-US"/>
              </w:rPr>
            </w:pPr>
            <w:r w:rsidRPr="00626BCD">
              <w:rPr>
                <w:rFonts w:ascii="Calibri" w:hAnsi="Calibri"/>
                <w:b/>
                <w:bCs/>
                <w:lang w:val="en-US" w:eastAsia="en-US" w:bidi="en-US"/>
              </w:rPr>
              <w:t>Производныеобратныхтригонометрическихфункций</w:t>
            </w:r>
          </w:p>
        </w:tc>
      </w:tr>
      <w:tr w:rsidR="00626BCD" w:rsidRPr="00626BCD" w:rsidTr="00896594">
        <w:trPr>
          <w:tblCellSpacing w:w="15" w:type="dxa"/>
        </w:trPr>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600075" cy="219075"/>
                  <wp:effectExtent l="19050" t="0" r="9525" b="0"/>
                  <wp:docPr id="225" name="Рисунок 225" descr="\left( c\right)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left( c\right) '=0"/>
                          <pic:cNvPicPr>
                            <a:picLocks noChangeAspect="1" noChangeArrowheads="1"/>
                          </pic:cNvPicPr>
                        </pic:nvPicPr>
                        <pic:blipFill>
                          <a:blip r:embed="rId863" cstate="print"/>
                          <a:srcRect/>
                          <a:stretch>
                            <a:fillRect/>
                          </a:stretch>
                        </pic:blipFill>
                        <pic:spPr bwMode="auto">
                          <a:xfrm>
                            <a:off x="0" y="0"/>
                            <a:ext cx="600075" cy="219075"/>
                          </a:xfrm>
                          <a:prstGeom prst="rect">
                            <a:avLst/>
                          </a:prstGeom>
                          <a:noFill/>
                          <a:ln w="9525">
                            <a:noFill/>
                            <a:miter lim="800000"/>
                            <a:headEnd/>
                            <a:tailEnd/>
                          </a:ln>
                        </pic:spPr>
                      </pic:pic>
                    </a:graphicData>
                  </a:graphic>
                </wp:inline>
              </w:drawing>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181100" cy="219075"/>
                  <wp:effectExtent l="19050" t="0" r="0" b="0"/>
                  <wp:docPr id="226" name="Рисунок 226" descr="\left( \sin x\right) '=\cos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left( \sin x\right) '=\cos x"/>
                          <pic:cNvPicPr>
                            <a:picLocks noChangeAspect="1" noChangeArrowheads="1"/>
                          </pic:cNvPicPr>
                        </pic:nvPicPr>
                        <pic:blipFill>
                          <a:blip r:embed="rId864" cstate="print"/>
                          <a:srcRect/>
                          <a:stretch>
                            <a:fillRect/>
                          </a:stretch>
                        </pic:blipFill>
                        <pic:spPr bwMode="auto">
                          <a:xfrm>
                            <a:off x="0" y="0"/>
                            <a:ext cx="1181100" cy="219075"/>
                          </a:xfrm>
                          <a:prstGeom prst="rect">
                            <a:avLst/>
                          </a:prstGeom>
                          <a:noFill/>
                          <a:ln w="9525">
                            <a:noFill/>
                            <a:miter lim="800000"/>
                            <a:headEnd/>
                            <a:tailEnd/>
                          </a:ln>
                        </pic:spPr>
                      </pic:pic>
                    </a:graphicData>
                  </a:graphic>
                </wp:inline>
              </w:drawing>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733550" cy="447675"/>
                  <wp:effectExtent l="19050" t="0" r="0" b="0"/>
                  <wp:docPr id="227" name="Рисунок 227" descr="\left( \arcsin x\right) '=\dfrac {1}{\sqrt {1}-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left( \arcsin x\right) '=\dfrac {1}{\sqrt {1}-x^{2}}"/>
                          <pic:cNvPicPr>
                            <a:picLocks noChangeAspect="1" noChangeArrowheads="1"/>
                          </pic:cNvPicPr>
                        </pic:nvPicPr>
                        <pic:blipFill>
                          <a:blip r:embed="rId865" cstate="print"/>
                          <a:srcRect/>
                          <a:stretch>
                            <a:fillRect/>
                          </a:stretch>
                        </pic:blipFill>
                        <pic:spPr bwMode="auto">
                          <a:xfrm>
                            <a:off x="0" y="0"/>
                            <a:ext cx="1733550" cy="447675"/>
                          </a:xfrm>
                          <a:prstGeom prst="rect">
                            <a:avLst/>
                          </a:prstGeom>
                          <a:noFill/>
                          <a:ln w="9525">
                            <a:noFill/>
                            <a:miter lim="800000"/>
                            <a:headEnd/>
                            <a:tailEnd/>
                          </a:ln>
                        </pic:spPr>
                      </pic:pic>
                    </a:graphicData>
                  </a:graphic>
                </wp:inline>
              </w:drawing>
            </w:r>
          </w:p>
        </w:tc>
      </w:tr>
      <w:tr w:rsidR="00626BCD" w:rsidRPr="00626BCD" w:rsidTr="00896594">
        <w:trPr>
          <w:tblCellSpacing w:w="15" w:type="dxa"/>
        </w:trPr>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038225" cy="219075"/>
                  <wp:effectExtent l="19050" t="0" r="9525" b="0"/>
                  <wp:docPr id="228" name="Рисунок 228" descr="\left( x^{a}\right) '=ax^{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left( x^{a}\right) '=ax^{a-1}"/>
                          <pic:cNvPicPr>
                            <a:picLocks noChangeAspect="1" noChangeArrowheads="1"/>
                          </pic:cNvPicPr>
                        </pic:nvPicPr>
                        <pic:blipFill>
                          <a:blip r:embed="rId866" cstate="print"/>
                          <a:srcRect/>
                          <a:stretch>
                            <a:fillRect/>
                          </a:stretch>
                        </pic:blipFill>
                        <pic:spPr bwMode="auto">
                          <a:xfrm>
                            <a:off x="0" y="0"/>
                            <a:ext cx="1038225" cy="219075"/>
                          </a:xfrm>
                          <a:prstGeom prst="rect">
                            <a:avLst/>
                          </a:prstGeom>
                          <a:noFill/>
                          <a:ln w="9525">
                            <a:noFill/>
                            <a:miter lim="800000"/>
                            <a:headEnd/>
                            <a:tailEnd/>
                          </a:ln>
                        </pic:spPr>
                      </pic:pic>
                    </a:graphicData>
                  </a:graphic>
                </wp:inline>
              </w:drawing>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352550" cy="219075"/>
                  <wp:effectExtent l="19050" t="0" r="0" b="0"/>
                  <wp:docPr id="243" name="Рисунок 243" descr="\left( \cos x\right) '=-\sin 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left( \cos x\right) '=-\sin x"/>
                          <pic:cNvPicPr>
                            <a:picLocks noChangeAspect="1" noChangeArrowheads="1"/>
                          </pic:cNvPicPr>
                        </pic:nvPicPr>
                        <pic:blipFill>
                          <a:blip r:embed="rId867" cstate="print"/>
                          <a:srcRect/>
                          <a:stretch>
                            <a:fillRect/>
                          </a:stretch>
                        </pic:blipFill>
                        <pic:spPr bwMode="auto">
                          <a:xfrm>
                            <a:off x="0" y="0"/>
                            <a:ext cx="1352550" cy="219075"/>
                          </a:xfrm>
                          <a:prstGeom prst="rect">
                            <a:avLst/>
                          </a:prstGeom>
                          <a:noFill/>
                          <a:ln w="9525">
                            <a:noFill/>
                            <a:miter lim="800000"/>
                            <a:headEnd/>
                            <a:tailEnd/>
                          </a:ln>
                        </pic:spPr>
                      </pic:pic>
                    </a:graphicData>
                  </a:graphic>
                </wp:inline>
              </w:drawing>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895475" cy="447675"/>
                  <wp:effectExtent l="19050" t="0" r="9525" b="0"/>
                  <wp:docPr id="244" name="Рисунок 244" descr="\left( \arccos x\right) '=-\dfrac {1}{\sqrt {1-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left( \arccos x\right) '=-\dfrac {1}{\sqrt {1-x^{2}}}"/>
                          <pic:cNvPicPr>
                            <a:picLocks noChangeAspect="1" noChangeArrowheads="1"/>
                          </pic:cNvPicPr>
                        </pic:nvPicPr>
                        <pic:blipFill>
                          <a:blip r:embed="rId868" cstate="print"/>
                          <a:srcRect/>
                          <a:stretch>
                            <a:fillRect/>
                          </a:stretch>
                        </pic:blipFill>
                        <pic:spPr bwMode="auto">
                          <a:xfrm>
                            <a:off x="0" y="0"/>
                            <a:ext cx="1895475" cy="447675"/>
                          </a:xfrm>
                          <a:prstGeom prst="rect">
                            <a:avLst/>
                          </a:prstGeom>
                          <a:noFill/>
                          <a:ln w="9525">
                            <a:noFill/>
                            <a:miter lim="800000"/>
                            <a:headEnd/>
                            <a:tailEnd/>
                          </a:ln>
                        </pic:spPr>
                      </pic:pic>
                    </a:graphicData>
                  </a:graphic>
                </wp:inline>
              </w:drawing>
            </w:r>
          </w:p>
        </w:tc>
      </w:tr>
      <w:tr w:rsidR="00626BCD" w:rsidRPr="00626BCD" w:rsidTr="00896594">
        <w:trPr>
          <w:tblCellSpacing w:w="15" w:type="dxa"/>
        </w:trPr>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position w:val="-28"/>
              </w:rPr>
              <w:object w:dxaOrig="1359" w:dyaOrig="660">
                <v:shape id="_x0000_i1410" type="#_x0000_t75" style="width:69pt;height:33pt" o:ole="">
                  <v:imagedata r:id="rId869" o:title=""/>
                </v:shape>
                <o:OLEObject Type="Embed" ProgID="Equation.3" ShapeID="_x0000_i1410" DrawAspect="Content" ObjectID="_1581753667" r:id="rId870"/>
              </w:object>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position w:val="-24"/>
                <w:lang w:val="en-US" w:eastAsia="en-US" w:bidi="en-US"/>
              </w:rPr>
              <w:object w:dxaOrig="1480" w:dyaOrig="620">
                <v:shape id="_x0000_i1411" type="#_x0000_t75" style="width:84.75pt;height:36pt" o:ole="">
                  <v:imagedata r:id="rId871" o:title=""/>
                </v:shape>
                <o:OLEObject Type="Embed" ProgID="Equation.3" ShapeID="_x0000_i1411" DrawAspect="Content" ObjectID="_1581753668" r:id="rId872"/>
              </w:object>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position w:val="-24"/>
                <w:lang w:val="en-US" w:eastAsia="en-US" w:bidi="en-US"/>
              </w:rPr>
              <w:object w:dxaOrig="1760" w:dyaOrig="620">
                <v:shape id="_x0000_i1412" type="#_x0000_t75" style="width:94.5pt;height:34.5pt" o:ole="">
                  <v:imagedata r:id="rId873" o:title=""/>
                </v:shape>
                <o:OLEObject Type="Embed" ProgID="Equation.3" ShapeID="_x0000_i1412" DrawAspect="Content" ObjectID="_1581753669" r:id="rId874"/>
              </w:object>
            </w:r>
          </w:p>
        </w:tc>
      </w:tr>
      <w:tr w:rsidR="00626BCD" w:rsidRPr="00626BCD" w:rsidTr="00896594">
        <w:trPr>
          <w:tblCellSpacing w:w="15" w:type="dxa"/>
        </w:trPr>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position w:val="-28"/>
              </w:rPr>
              <w:object w:dxaOrig="1260" w:dyaOrig="780">
                <v:shape id="_x0000_i1413" type="#_x0000_t75" style="width:63.75pt;height:39pt" o:ole="">
                  <v:imagedata r:id="rId875" o:title=""/>
                </v:shape>
                <o:OLEObject Type="Embed" ProgID="Equation.3" ShapeID="_x0000_i1413" DrawAspect="Content" ObjectID="_1581753670" r:id="rId876"/>
              </w:object>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400175" cy="409575"/>
                  <wp:effectExtent l="19050" t="0" r="9525" b="0"/>
                  <wp:docPr id="245" name="Рисунок 245" descr="\left( ctg x\right) '=-\dfrac {1}{\sin ^{2}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left( ctg x\right) '=-\dfrac {1}{\sin ^{2}x}"/>
                          <pic:cNvPicPr>
                            <a:picLocks noChangeAspect="1" noChangeArrowheads="1"/>
                          </pic:cNvPicPr>
                        </pic:nvPicPr>
                        <pic:blipFill>
                          <a:blip r:embed="rId877" cstate="print"/>
                          <a:srcRect/>
                          <a:stretch>
                            <a:fillRect/>
                          </a:stretch>
                        </pic:blipFill>
                        <pic:spPr bwMode="auto">
                          <a:xfrm>
                            <a:off x="0" y="0"/>
                            <a:ext cx="1400175" cy="409575"/>
                          </a:xfrm>
                          <a:prstGeom prst="rect">
                            <a:avLst/>
                          </a:prstGeom>
                          <a:noFill/>
                          <a:ln w="9525">
                            <a:noFill/>
                            <a:miter lim="800000"/>
                            <a:headEnd/>
                            <a:tailEnd/>
                          </a:ln>
                        </pic:spPr>
                      </pic:pic>
                    </a:graphicData>
                  </a:graphic>
                </wp:inline>
              </w:drawing>
            </w:r>
          </w:p>
        </w:tc>
        <w:tc>
          <w:tcPr>
            <w:tcW w:w="0" w:type="auto"/>
            <w:vAlign w:val="center"/>
            <w:hideMark/>
          </w:tcPr>
          <w:p w:rsidR="00626BCD" w:rsidRPr="00626BCD" w:rsidRDefault="00626BCD" w:rsidP="00626BCD">
            <w:pPr>
              <w:rPr>
                <w:rFonts w:ascii="Calibri" w:hAnsi="Calibri"/>
                <w:lang w:val="en-US" w:eastAsia="en-US" w:bidi="en-US"/>
              </w:rPr>
            </w:pPr>
            <w:r w:rsidRPr="00626BCD">
              <w:rPr>
                <w:rFonts w:ascii="Calibri" w:hAnsi="Calibri"/>
                <w:noProof/>
              </w:rPr>
              <w:drawing>
                <wp:inline distT="0" distB="0" distL="0" distR="0">
                  <wp:extent cx="1714500" cy="409575"/>
                  <wp:effectExtent l="19050" t="0" r="0" b="0"/>
                  <wp:docPr id="246" name="Рисунок 246" descr="\left( arcctg x\right) '=-\dfrac {1}{1+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left( arcctg x\right) '=-\dfrac {1}{1+x^{2}}"/>
                          <pic:cNvPicPr>
                            <a:picLocks noChangeAspect="1" noChangeArrowheads="1"/>
                          </pic:cNvPicPr>
                        </pic:nvPicPr>
                        <pic:blipFill>
                          <a:blip r:embed="rId878" cstate="print"/>
                          <a:srcRect/>
                          <a:stretch>
                            <a:fillRect/>
                          </a:stretch>
                        </pic:blipFill>
                        <pic:spPr bwMode="auto">
                          <a:xfrm>
                            <a:off x="0" y="0"/>
                            <a:ext cx="1714500" cy="409575"/>
                          </a:xfrm>
                          <a:prstGeom prst="rect">
                            <a:avLst/>
                          </a:prstGeom>
                          <a:noFill/>
                          <a:ln w="9525">
                            <a:noFill/>
                            <a:miter lim="800000"/>
                            <a:headEnd/>
                            <a:tailEnd/>
                          </a:ln>
                        </pic:spPr>
                      </pic:pic>
                    </a:graphicData>
                  </a:graphic>
                </wp:inline>
              </w:drawing>
            </w:r>
          </w:p>
        </w:tc>
      </w:tr>
      <w:tr w:rsidR="00626BCD" w:rsidRPr="00626BCD" w:rsidTr="00896594">
        <w:trPr>
          <w:tblCellSpacing w:w="15" w:type="dxa"/>
        </w:trPr>
        <w:tc>
          <w:tcPr>
            <w:tcW w:w="0" w:type="auto"/>
            <w:vAlign w:val="center"/>
          </w:tcPr>
          <w:p w:rsidR="00626BCD" w:rsidRPr="00626BCD" w:rsidRDefault="00626BCD" w:rsidP="00626BCD">
            <w:pPr>
              <w:rPr>
                <w:rFonts w:ascii="Calibri" w:hAnsi="Calibri"/>
                <w:noProof/>
              </w:rPr>
            </w:pPr>
            <w:r w:rsidRPr="00626BCD">
              <w:rPr>
                <w:rFonts w:ascii="Calibri" w:hAnsi="Calibri"/>
                <w:noProof/>
                <w:position w:val="-28"/>
              </w:rPr>
              <w:object w:dxaOrig="1520" w:dyaOrig="780">
                <v:shape id="_x0000_i1414" type="#_x0000_t75" style="width:75pt;height:39pt" o:ole="">
                  <v:imagedata r:id="rId879" o:title=""/>
                </v:shape>
                <o:OLEObject Type="Embed" ProgID="Equation.3" ShapeID="_x0000_i1414" DrawAspect="Content" ObjectID="_1581753671" r:id="rId880"/>
              </w:object>
            </w:r>
          </w:p>
        </w:tc>
        <w:tc>
          <w:tcPr>
            <w:tcW w:w="0" w:type="auto"/>
            <w:vAlign w:val="center"/>
          </w:tcPr>
          <w:p w:rsidR="00626BCD" w:rsidRPr="00626BCD" w:rsidRDefault="00626BCD" w:rsidP="00626BCD">
            <w:pPr>
              <w:rPr>
                <w:rFonts w:ascii="Calibri" w:hAnsi="Calibri"/>
                <w:noProof/>
              </w:rPr>
            </w:pPr>
          </w:p>
        </w:tc>
        <w:tc>
          <w:tcPr>
            <w:tcW w:w="0" w:type="auto"/>
            <w:vAlign w:val="center"/>
          </w:tcPr>
          <w:p w:rsidR="00626BCD" w:rsidRPr="00626BCD" w:rsidRDefault="00626BCD" w:rsidP="00626BCD">
            <w:pPr>
              <w:rPr>
                <w:rFonts w:ascii="Calibri" w:hAnsi="Calibri"/>
                <w:noProof/>
              </w:rPr>
            </w:pPr>
          </w:p>
        </w:tc>
      </w:tr>
      <w:tr w:rsidR="00626BCD" w:rsidRPr="00626BCD" w:rsidTr="00896594">
        <w:trPr>
          <w:tblCellSpacing w:w="15" w:type="dxa"/>
        </w:trPr>
        <w:tc>
          <w:tcPr>
            <w:tcW w:w="0" w:type="auto"/>
            <w:vAlign w:val="center"/>
          </w:tcPr>
          <w:p w:rsidR="00626BCD" w:rsidRPr="00626BCD" w:rsidRDefault="00626BCD" w:rsidP="00626BCD">
            <w:pPr>
              <w:rPr>
                <w:rFonts w:ascii="Calibri" w:hAnsi="Calibri"/>
                <w:noProof/>
              </w:rPr>
            </w:pPr>
            <w:r w:rsidRPr="00626BCD">
              <w:rPr>
                <w:rFonts w:ascii="Calibri" w:hAnsi="Calibri"/>
                <w:noProof/>
              </w:rPr>
              <w:drawing>
                <wp:inline distT="0" distB="0" distL="0" distR="0">
                  <wp:extent cx="1104900" cy="219075"/>
                  <wp:effectExtent l="19050" t="0" r="0" b="0"/>
                  <wp:docPr id="247" name="Рисунок 247" descr="\left( a^{x}\right) '=a^{x}\ln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left( a^{x}\right) '=a^{x}\ln a"/>
                          <pic:cNvPicPr>
                            <a:picLocks noChangeAspect="1" noChangeArrowheads="1"/>
                          </pic:cNvPicPr>
                        </pic:nvPicPr>
                        <pic:blipFill>
                          <a:blip r:embed="rId881" cstate="print"/>
                          <a:srcRect/>
                          <a:stretch>
                            <a:fillRect/>
                          </a:stretch>
                        </pic:blipFill>
                        <pic:spPr bwMode="auto">
                          <a:xfrm>
                            <a:off x="0" y="0"/>
                            <a:ext cx="1104900" cy="219075"/>
                          </a:xfrm>
                          <a:prstGeom prst="rect">
                            <a:avLst/>
                          </a:prstGeom>
                          <a:noFill/>
                          <a:ln w="9525">
                            <a:noFill/>
                            <a:miter lim="800000"/>
                            <a:headEnd/>
                            <a:tailEnd/>
                          </a:ln>
                        </pic:spPr>
                      </pic:pic>
                    </a:graphicData>
                  </a:graphic>
                </wp:inline>
              </w:drawing>
            </w:r>
          </w:p>
        </w:tc>
        <w:tc>
          <w:tcPr>
            <w:tcW w:w="0" w:type="auto"/>
            <w:vAlign w:val="center"/>
          </w:tcPr>
          <w:p w:rsidR="00626BCD" w:rsidRPr="00626BCD" w:rsidRDefault="00626BCD" w:rsidP="00626BCD">
            <w:pPr>
              <w:rPr>
                <w:rFonts w:ascii="Calibri" w:hAnsi="Calibri"/>
                <w:noProof/>
              </w:rPr>
            </w:pPr>
          </w:p>
        </w:tc>
        <w:tc>
          <w:tcPr>
            <w:tcW w:w="0" w:type="auto"/>
            <w:vAlign w:val="center"/>
          </w:tcPr>
          <w:p w:rsidR="00626BCD" w:rsidRPr="00626BCD" w:rsidRDefault="00626BCD" w:rsidP="00626BCD">
            <w:pPr>
              <w:rPr>
                <w:rFonts w:ascii="Calibri" w:hAnsi="Calibri"/>
                <w:noProof/>
              </w:rPr>
            </w:pPr>
          </w:p>
        </w:tc>
      </w:tr>
      <w:tr w:rsidR="00626BCD" w:rsidRPr="00626BCD" w:rsidTr="00896594">
        <w:trPr>
          <w:tblCellSpacing w:w="15" w:type="dxa"/>
        </w:trPr>
        <w:tc>
          <w:tcPr>
            <w:tcW w:w="0" w:type="auto"/>
            <w:vAlign w:val="center"/>
          </w:tcPr>
          <w:p w:rsidR="00626BCD" w:rsidRPr="00626BCD" w:rsidRDefault="00626BCD" w:rsidP="00626BCD">
            <w:pPr>
              <w:rPr>
                <w:rFonts w:ascii="Calibri" w:hAnsi="Calibri"/>
                <w:noProof/>
              </w:rPr>
            </w:pPr>
            <w:r w:rsidRPr="00626BCD">
              <w:rPr>
                <w:rFonts w:ascii="Calibri" w:hAnsi="Calibri"/>
                <w:noProof/>
              </w:rPr>
              <w:drawing>
                <wp:inline distT="0" distB="0" distL="0" distR="0">
                  <wp:extent cx="1333500" cy="400050"/>
                  <wp:effectExtent l="19050" t="0" r="0" b="0"/>
                  <wp:docPr id="248" name="Рисунок 248" descr="\left( \log_{a}x\right) '=\dfrac {1}{x\ln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left( \log_{a}x\right) '=\dfrac {1}{x\ln a}"/>
                          <pic:cNvPicPr>
                            <a:picLocks noChangeAspect="1" noChangeArrowheads="1"/>
                          </pic:cNvPicPr>
                        </pic:nvPicPr>
                        <pic:blipFill>
                          <a:blip r:embed="rId882" cstate="print"/>
                          <a:srcRect/>
                          <a:stretch>
                            <a:fillRect/>
                          </a:stretch>
                        </pic:blipFill>
                        <pic:spPr bwMode="auto">
                          <a:xfrm>
                            <a:off x="0" y="0"/>
                            <a:ext cx="1333500" cy="400050"/>
                          </a:xfrm>
                          <a:prstGeom prst="rect">
                            <a:avLst/>
                          </a:prstGeom>
                          <a:noFill/>
                          <a:ln w="9525">
                            <a:noFill/>
                            <a:miter lim="800000"/>
                            <a:headEnd/>
                            <a:tailEnd/>
                          </a:ln>
                        </pic:spPr>
                      </pic:pic>
                    </a:graphicData>
                  </a:graphic>
                </wp:inline>
              </w:drawing>
            </w:r>
          </w:p>
        </w:tc>
        <w:tc>
          <w:tcPr>
            <w:tcW w:w="0" w:type="auto"/>
            <w:vAlign w:val="center"/>
          </w:tcPr>
          <w:p w:rsidR="00626BCD" w:rsidRPr="00626BCD" w:rsidRDefault="00626BCD" w:rsidP="00626BCD">
            <w:pPr>
              <w:rPr>
                <w:rFonts w:ascii="Calibri" w:hAnsi="Calibri"/>
                <w:noProof/>
              </w:rPr>
            </w:pPr>
          </w:p>
        </w:tc>
        <w:tc>
          <w:tcPr>
            <w:tcW w:w="0" w:type="auto"/>
            <w:vAlign w:val="center"/>
          </w:tcPr>
          <w:p w:rsidR="00626BCD" w:rsidRPr="00626BCD" w:rsidRDefault="00626BCD" w:rsidP="00626BCD">
            <w:pPr>
              <w:rPr>
                <w:rFonts w:ascii="Calibri" w:hAnsi="Calibri"/>
                <w:noProof/>
              </w:rPr>
            </w:pPr>
          </w:p>
        </w:tc>
      </w:tr>
      <w:tr w:rsidR="00626BCD" w:rsidRPr="00626BCD" w:rsidTr="00896594">
        <w:trPr>
          <w:tblCellSpacing w:w="15" w:type="dxa"/>
        </w:trPr>
        <w:tc>
          <w:tcPr>
            <w:tcW w:w="0" w:type="auto"/>
            <w:vAlign w:val="center"/>
          </w:tcPr>
          <w:p w:rsidR="00626BCD" w:rsidRPr="00626BCD" w:rsidRDefault="00626BCD" w:rsidP="00626BCD">
            <w:pPr>
              <w:rPr>
                <w:rFonts w:ascii="Calibri" w:hAnsi="Calibri"/>
                <w:noProof/>
              </w:rPr>
            </w:pPr>
            <w:r w:rsidRPr="00626BCD">
              <w:rPr>
                <w:rFonts w:ascii="Calibri" w:hAnsi="Calibri"/>
                <w:noProof/>
                <w:position w:val="-24"/>
                <w:lang w:val="en-US"/>
              </w:rPr>
              <w:object w:dxaOrig="1060" w:dyaOrig="620">
                <v:shape id="_x0000_i1415" type="#_x0000_t75" style="width:54pt;height:30.75pt" o:ole="">
                  <v:imagedata r:id="rId883" o:title=""/>
                </v:shape>
                <o:OLEObject Type="Embed" ProgID="Equation.3" ShapeID="_x0000_i1415" DrawAspect="Content" ObjectID="_1581753672" r:id="rId884"/>
              </w:object>
            </w:r>
          </w:p>
        </w:tc>
        <w:tc>
          <w:tcPr>
            <w:tcW w:w="0" w:type="auto"/>
            <w:vAlign w:val="center"/>
          </w:tcPr>
          <w:p w:rsidR="00626BCD" w:rsidRPr="00626BCD" w:rsidRDefault="00626BCD" w:rsidP="00626BCD">
            <w:pPr>
              <w:rPr>
                <w:rFonts w:ascii="Calibri" w:hAnsi="Calibri"/>
                <w:noProof/>
                <w:lang w:val="en-US"/>
              </w:rPr>
            </w:pPr>
          </w:p>
        </w:tc>
        <w:tc>
          <w:tcPr>
            <w:tcW w:w="0" w:type="auto"/>
            <w:vAlign w:val="center"/>
          </w:tcPr>
          <w:p w:rsidR="00626BCD" w:rsidRPr="00626BCD" w:rsidRDefault="00626BCD" w:rsidP="00626BCD">
            <w:pPr>
              <w:rPr>
                <w:rFonts w:ascii="Calibri" w:hAnsi="Calibri"/>
                <w:noProof/>
              </w:rPr>
            </w:pPr>
          </w:p>
        </w:tc>
      </w:tr>
      <w:tr w:rsidR="00626BCD" w:rsidRPr="00626BCD" w:rsidTr="00896594">
        <w:trPr>
          <w:tblCellSpacing w:w="15" w:type="dxa"/>
        </w:trPr>
        <w:tc>
          <w:tcPr>
            <w:tcW w:w="0" w:type="auto"/>
            <w:vAlign w:val="center"/>
          </w:tcPr>
          <w:p w:rsidR="00626BCD" w:rsidRPr="00626BCD" w:rsidRDefault="00626BCD" w:rsidP="00626BCD">
            <w:pPr>
              <w:rPr>
                <w:rFonts w:ascii="Calibri" w:hAnsi="Calibri"/>
                <w:noProof/>
              </w:rPr>
            </w:pPr>
            <w:r w:rsidRPr="00626BCD">
              <w:rPr>
                <w:rFonts w:ascii="Calibri" w:hAnsi="Calibri"/>
                <w:noProof/>
                <w:position w:val="-10"/>
              </w:rPr>
              <w:object w:dxaOrig="980" w:dyaOrig="360">
                <v:shape id="_x0000_i1416" type="#_x0000_t75" style="width:48.75pt;height:18pt" o:ole="">
                  <v:imagedata r:id="rId885" o:title=""/>
                </v:shape>
                <o:OLEObject Type="Embed" ProgID="Equation.3" ShapeID="_x0000_i1416" DrawAspect="Content" ObjectID="_1581753673" r:id="rId886"/>
              </w:object>
            </w:r>
          </w:p>
        </w:tc>
        <w:tc>
          <w:tcPr>
            <w:tcW w:w="0" w:type="auto"/>
            <w:vAlign w:val="center"/>
          </w:tcPr>
          <w:p w:rsidR="00626BCD" w:rsidRPr="00626BCD" w:rsidRDefault="00626BCD" w:rsidP="00626BCD">
            <w:pPr>
              <w:rPr>
                <w:rFonts w:ascii="Calibri" w:hAnsi="Calibri"/>
                <w:noProof/>
                <w:lang w:val="en-US"/>
              </w:rPr>
            </w:pPr>
          </w:p>
        </w:tc>
        <w:tc>
          <w:tcPr>
            <w:tcW w:w="0" w:type="auto"/>
            <w:vAlign w:val="center"/>
          </w:tcPr>
          <w:p w:rsidR="00626BCD" w:rsidRPr="00626BCD" w:rsidRDefault="00626BCD" w:rsidP="00626BCD">
            <w:pPr>
              <w:rPr>
                <w:rFonts w:ascii="Calibri" w:hAnsi="Calibri"/>
                <w:noProof/>
              </w:rPr>
            </w:pPr>
          </w:p>
        </w:tc>
      </w:tr>
    </w:tbl>
    <w:p w:rsidR="00626BCD" w:rsidRPr="00626BCD" w:rsidRDefault="00626BCD" w:rsidP="00626BCD">
      <w:pPr>
        <w:rPr>
          <w:rFonts w:ascii="Calibri" w:hAnsi="Calibri"/>
          <w:lang w:eastAsia="en-US" w:bidi="en-US"/>
        </w:rPr>
      </w:pPr>
    </w:p>
    <w:p w:rsidR="00626BCD" w:rsidRPr="00626BCD" w:rsidRDefault="00626BCD" w:rsidP="00626BCD">
      <w:pPr>
        <w:keepNext/>
        <w:keepLines/>
        <w:spacing w:before="200"/>
        <w:jc w:val="center"/>
        <w:outlineLvl w:val="1"/>
        <w:rPr>
          <w:b/>
          <w:bCs/>
          <w:sz w:val="28"/>
          <w:szCs w:val="28"/>
          <w:lang w:eastAsia="en-US" w:bidi="en-US"/>
        </w:rPr>
      </w:pPr>
      <w:r w:rsidRPr="00626BCD">
        <w:rPr>
          <w:b/>
          <w:bCs/>
          <w:sz w:val="28"/>
          <w:szCs w:val="28"/>
          <w:lang w:eastAsia="en-US" w:bidi="en-US"/>
        </w:rPr>
        <w:t>Правила дифференцирования</w:t>
      </w:r>
    </w:p>
    <w:p w:rsidR="00626BCD" w:rsidRPr="00626BCD" w:rsidRDefault="00626BCD" w:rsidP="00626BCD">
      <w:pPr>
        <w:spacing w:before="100" w:beforeAutospacing="1" w:after="100" w:afterAutospacing="1"/>
      </w:pPr>
      <w:r w:rsidRPr="00626BCD">
        <w:t xml:space="preserve">Операция нахождения производной называется </w:t>
      </w:r>
      <w:r w:rsidRPr="00626BCD">
        <w:rPr>
          <w:b/>
        </w:rPr>
        <w:t>дифференцированием</w:t>
      </w:r>
      <w:r w:rsidRPr="00626BCD">
        <w:t>. При выполнении этой оп</w:t>
      </w:r>
      <w:r w:rsidRPr="00626BCD">
        <w:t>е</w:t>
      </w:r>
      <w:r w:rsidRPr="00626BCD">
        <w:t xml:space="preserve">рации часто приходится работать с частными, суммами, произведениями функций, а также с «функциями функций», то есть сложными функциями. Исходя из определения производной, можно вывести правила дифференцирования, облегчающие эту работу. Если </w:t>
      </w:r>
      <w:r w:rsidRPr="00626BCD">
        <w:rPr>
          <w:i/>
          <w:iCs/>
        </w:rPr>
        <w:t>C</w:t>
      </w:r>
      <w:r w:rsidRPr="00626BCD">
        <w:t xml:space="preserve"> — постоянное число и </w:t>
      </w:r>
      <w:r w:rsidRPr="00626BCD">
        <w:rPr>
          <w:i/>
          <w:iCs/>
        </w:rPr>
        <w:t>f=f(x), g=g(x)</w:t>
      </w:r>
      <w:r w:rsidRPr="00626BCD">
        <w:t xml:space="preserve"> — некоторые дифференцируемые функции, то справедливы следующие </w:t>
      </w:r>
      <w:r w:rsidRPr="00626BCD">
        <w:rPr>
          <w:i/>
          <w:iCs/>
        </w:rPr>
        <w:t>правила ди</w:t>
      </w:r>
      <w:r w:rsidRPr="00626BCD">
        <w:rPr>
          <w:i/>
          <w:iCs/>
        </w:rPr>
        <w:t>ф</w:t>
      </w:r>
      <w:r w:rsidRPr="00626BCD">
        <w:rPr>
          <w:i/>
          <w:iCs/>
        </w:rPr>
        <w:t>ференцирования:</w:t>
      </w:r>
    </w:p>
    <w:p w:rsidR="00626BCD" w:rsidRPr="00626BCD" w:rsidRDefault="00626BCD" w:rsidP="00626BCD">
      <w:pPr>
        <w:numPr>
          <w:ilvl w:val="0"/>
          <w:numId w:val="146"/>
        </w:numPr>
        <w:spacing w:before="100" w:beforeAutospacing="1" w:after="100" w:afterAutospacing="1" w:line="276" w:lineRule="auto"/>
        <w:rPr>
          <w:rFonts w:ascii="Calibri" w:hAnsi="Calibri"/>
          <w:lang w:val="en-US" w:eastAsia="en-US" w:bidi="en-US"/>
        </w:rPr>
      </w:pPr>
      <w:r w:rsidRPr="00626BCD">
        <w:rPr>
          <w:rFonts w:ascii="Calibri" w:hAnsi="Calibri"/>
          <w:noProof/>
        </w:rPr>
        <w:drawing>
          <wp:inline distT="0" distB="0" distL="0" distR="0">
            <wp:extent cx="514350" cy="161925"/>
            <wp:effectExtent l="19050" t="0" r="0" b="0"/>
            <wp:docPr id="249" name="Рисунок 151" descr="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C'=0"/>
                    <pic:cNvPicPr>
                      <a:picLocks noChangeAspect="1" noChangeArrowheads="1"/>
                    </pic:cNvPicPr>
                  </pic:nvPicPr>
                  <pic:blipFill>
                    <a:blip r:embed="rId887" cstate="print"/>
                    <a:srcRect/>
                    <a:stretch>
                      <a:fillRect/>
                    </a:stretch>
                  </pic:blipFill>
                  <pic:spPr bwMode="auto">
                    <a:xfrm>
                      <a:off x="0" y="0"/>
                      <a:ext cx="514350" cy="161925"/>
                    </a:xfrm>
                    <a:prstGeom prst="rect">
                      <a:avLst/>
                    </a:prstGeom>
                    <a:noFill/>
                    <a:ln w="9525">
                      <a:noFill/>
                      <a:miter lim="800000"/>
                      <a:headEnd/>
                      <a:tailEnd/>
                    </a:ln>
                  </pic:spPr>
                </pic:pic>
              </a:graphicData>
            </a:graphic>
          </wp:inline>
        </w:drawing>
      </w:r>
    </w:p>
    <w:p w:rsidR="00626BCD" w:rsidRPr="00626BCD" w:rsidRDefault="00626BCD" w:rsidP="00626BCD">
      <w:pPr>
        <w:numPr>
          <w:ilvl w:val="0"/>
          <w:numId w:val="146"/>
        </w:numPr>
        <w:spacing w:before="100" w:beforeAutospacing="1" w:after="100" w:afterAutospacing="1" w:line="276" w:lineRule="auto"/>
        <w:rPr>
          <w:rFonts w:ascii="Calibri" w:hAnsi="Calibri"/>
          <w:lang w:val="en-US" w:eastAsia="en-US" w:bidi="en-US"/>
        </w:rPr>
      </w:pPr>
      <w:r w:rsidRPr="00626BCD">
        <w:rPr>
          <w:rFonts w:ascii="Calibri" w:hAnsi="Calibri"/>
          <w:noProof/>
        </w:rPr>
        <w:drawing>
          <wp:inline distT="0" distB="0" distL="0" distR="0">
            <wp:extent cx="485775" cy="171450"/>
            <wp:effectExtent l="19050" t="0" r="9525" b="0"/>
            <wp:docPr id="250" name="Рисунок 152" descr="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x'=1"/>
                    <pic:cNvPicPr>
                      <a:picLocks noChangeAspect="1" noChangeArrowheads="1"/>
                    </pic:cNvPicPr>
                  </pic:nvPicPr>
                  <pic:blipFill>
                    <a:blip r:embed="rId888" cstate="print"/>
                    <a:srcRect/>
                    <a:stretch>
                      <a:fillRect/>
                    </a:stretch>
                  </pic:blipFill>
                  <pic:spPr bwMode="auto">
                    <a:xfrm>
                      <a:off x="0" y="0"/>
                      <a:ext cx="485775" cy="171450"/>
                    </a:xfrm>
                    <a:prstGeom prst="rect">
                      <a:avLst/>
                    </a:prstGeom>
                    <a:noFill/>
                    <a:ln w="9525">
                      <a:noFill/>
                      <a:miter lim="800000"/>
                      <a:headEnd/>
                      <a:tailEnd/>
                    </a:ln>
                  </pic:spPr>
                </pic:pic>
              </a:graphicData>
            </a:graphic>
          </wp:inline>
        </w:drawing>
      </w:r>
    </w:p>
    <w:p w:rsidR="00626BCD" w:rsidRPr="00626BCD" w:rsidRDefault="00626BCD" w:rsidP="00626BCD">
      <w:pPr>
        <w:numPr>
          <w:ilvl w:val="0"/>
          <w:numId w:val="146"/>
        </w:numPr>
        <w:spacing w:before="100" w:beforeAutospacing="1" w:after="100" w:afterAutospacing="1" w:line="276" w:lineRule="auto"/>
        <w:rPr>
          <w:rFonts w:ascii="Calibri" w:hAnsi="Calibri"/>
          <w:lang w:val="en-US" w:eastAsia="en-US" w:bidi="en-US"/>
        </w:rPr>
      </w:pPr>
      <w:r w:rsidRPr="00626BCD">
        <w:rPr>
          <w:rFonts w:ascii="Calibri" w:hAnsi="Calibri"/>
          <w:position w:val="-10"/>
          <w:lang w:val="en-US" w:eastAsia="en-US" w:bidi="en-US"/>
        </w:rPr>
        <w:object w:dxaOrig="1600" w:dyaOrig="320">
          <v:shape id="_x0000_i1417" type="#_x0000_t75" style="width:80.25pt;height:16.5pt" o:ole="">
            <v:imagedata r:id="rId889" o:title=""/>
          </v:shape>
          <o:OLEObject Type="Embed" ProgID="Equation.3" ShapeID="_x0000_i1417" DrawAspect="Content" ObjectID="_1581753674" r:id="rId890"/>
        </w:object>
      </w:r>
    </w:p>
    <w:p w:rsidR="00626BCD" w:rsidRPr="00626BCD" w:rsidRDefault="00626BCD" w:rsidP="00626BCD">
      <w:pPr>
        <w:numPr>
          <w:ilvl w:val="0"/>
          <w:numId w:val="146"/>
        </w:numPr>
        <w:spacing w:before="100" w:beforeAutospacing="1" w:after="100" w:afterAutospacing="1" w:line="276" w:lineRule="auto"/>
        <w:rPr>
          <w:rFonts w:ascii="Calibri" w:hAnsi="Calibri"/>
          <w:lang w:val="en-US" w:eastAsia="en-US" w:bidi="en-US"/>
        </w:rPr>
      </w:pPr>
      <w:r w:rsidRPr="00626BCD">
        <w:rPr>
          <w:rFonts w:ascii="Calibri" w:hAnsi="Calibri"/>
          <w:position w:val="-10"/>
          <w:lang w:val="en-US" w:eastAsia="en-US" w:bidi="en-US"/>
        </w:rPr>
        <w:object w:dxaOrig="2000" w:dyaOrig="320">
          <v:shape id="_x0000_i1418" type="#_x0000_t75" style="width:99.75pt;height:16.5pt" o:ole="">
            <v:imagedata r:id="rId891" o:title=""/>
          </v:shape>
          <o:OLEObject Type="Embed" ProgID="Equation.3" ShapeID="_x0000_i1418" DrawAspect="Content" ObjectID="_1581753675" r:id="rId892"/>
        </w:object>
      </w:r>
    </w:p>
    <w:p w:rsidR="00626BCD" w:rsidRPr="00626BCD" w:rsidRDefault="00626BCD" w:rsidP="00626BCD">
      <w:pPr>
        <w:numPr>
          <w:ilvl w:val="0"/>
          <w:numId w:val="146"/>
        </w:numPr>
        <w:spacing w:before="100" w:beforeAutospacing="1" w:after="100" w:afterAutospacing="1" w:line="276" w:lineRule="auto"/>
        <w:rPr>
          <w:rFonts w:ascii="Calibri" w:hAnsi="Calibri"/>
          <w:lang w:val="en-US" w:eastAsia="en-US" w:bidi="en-US"/>
        </w:rPr>
      </w:pPr>
      <w:r w:rsidRPr="00626BCD">
        <w:rPr>
          <w:rFonts w:ascii="Calibri" w:hAnsi="Calibri"/>
          <w:position w:val="-10"/>
          <w:lang w:val="en-US" w:eastAsia="en-US" w:bidi="en-US"/>
        </w:rPr>
        <w:object w:dxaOrig="1460" w:dyaOrig="320">
          <v:shape id="_x0000_i1419" type="#_x0000_t75" style="width:1in;height:16.5pt" o:ole="">
            <v:imagedata r:id="rId893" o:title=""/>
          </v:shape>
          <o:OLEObject Type="Embed" ProgID="Equation.3" ShapeID="_x0000_i1419" DrawAspect="Content" ObjectID="_1581753676" r:id="rId894"/>
        </w:object>
      </w:r>
    </w:p>
    <w:p w:rsidR="00626BCD" w:rsidRPr="00626BCD" w:rsidRDefault="00626BCD" w:rsidP="00626BCD">
      <w:pPr>
        <w:numPr>
          <w:ilvl w:val="0"/>
          <w:numId w:val="146"/>
        </w:numPr>
        <w:spacing w:before="100" w:beforeAutospacing="1" w:after="100" w:afterAutospacing="1" w:line="276" w:lineRule="auto"/>
        <w:rPr>
          <w:rFonts w:ascii="Calibri" w:hAnsi="Calibri"/>
          <w:lang w:val="en-US" w:eastAsia="en-US" w:bidi="en-US"/>
        </w:rPr>
      </w:pPr>
      <w:r w:rsidRPr="00626BCD">
        <w:rPr>
          <w:rFonts w:ascii="Calibri" w:hAnsi="Calibri"/>
          <w:position w:val="-28"/>
          <w:lang w:val="en-US" w:eastAsia="en-US" w:bidi="en-US"/>
        </w:rPr>
        <w:object w:dxaOrig="1920" w:dyaOrig="780">
          <v:shape id="_x0000_i1420" type="#_x0000_t75" style="width:96.75pt;height:39pt" o:ole="">
            <v:imagedata r:id="rId895" o:title=""/>
          </v:shape>
          <o:OLEObject Type="Embed" ProgID="Equation.3" ShapeID="_x0000_i1420" DrawAspect="Content" ObjectID="_1581753677" r:id="rId896"/>
        </w:object>
      </w:r>
      <w:r w:rsidRPr="00626BCD">
        <w:rPr>
          <w:rFonts w:ascii="Calibri" w:hAnsi="Calibri"/>
          <w:lang w:val="en-US" w:eastAsia="en-US" w:bidi="en-US"/>
        </w:rPr>
        <w:t>…( v</w:t>
      </w:r>
      <w:r w:rsidRPr="00626BCD">
        <w:rPr>
          <w:rFonts w:ascii="Calibri" w:hAnsi="Calibri"/>
          <w:sz w:val="27"/>
          <w:szCs w:val="27"/>
          <w:lang w:val="en-US" w:eastAsia="en-US" w:bidi="en-US"/>
        </w:rPr>
        <w:t>≠</w:t>
      </w:r>
      <w:r w:rsidRPr="00626BCD">
        <w:rPr>
          <w:rFonts w:ascii="Calibri" w:hAnsi="Calibri"/>
          <w:lang w:val="en-US" w:eastAsia="en-US" w:bidi="en-US"/>
        </w:rPr>
        <w:t xml:space="preserve"> 0)</w:t>
      </w:r>
    </w:p>
    <w:p w:rsidR="00626BCD" w:rsidRPr="00626BCD" w:rsidRDefault="00626BCD" w:rsidP="00626BCD">
      <w:pPr>
        <w:rPr>
          <w:b/>
        </w:rPr>
      </w:pPr>
      <w:r w:rsidRPr="00626BCD">
        <w:rPr>
          <w:b/>
        </w:rPr>
        <w:lastRenderedPageBreak/>
        <w:t xml:space="preserve">Пример 1. </w:t>
      </w:r>
      <w:r w:rsidRPr="00626BCD">
        <w:t xml:space="preserve">Найдите производную функции </w:t>
      </w:r>
      <w:r w:rsidRPr="00626BCD">
        <w:rPr>
          <w:position w:val="-10"/>
        </w:rPr>
        <w:object w:dxaOrig="2085" w:dyaOrig="540">
          <v:shape id="_x0000_i1421" type="#_x0000_t75" style="width:105pt;height:27.75pt" o:ole="">
            <v:imagedata r:id="rId897" o:title=""/>
          </v:shape>
          <o:OLEObject Type="Embed" ProgID="Equation.3" ShapeID="_x0000_i1421" DrawAspect="Content" ObjectID="_1581753678" r:id="rId898"/>
        </w:object>
      </w:r>
      <w:r w:rsidRPr="00626BCD">
        <w:t xml:space="preserve"> .</w:t>
      </w:r>
    </w:p>
    <w:p w:rsidR="00626BCD" w:rsidRPr="00626BCD" w:rsidRDefault="00626BCD" w:rsidP="00626BCD">
      <w:pPr>
        <w:rPr>
          <w:b/>
        </w:rPr>
      </w:pPr>
      <w:r w:rsidRPr="00626BCD">
        <w:rPr>
          <w:b/>
        </w:rPr>
        <w:t>Решение.</w:t>
      </w:r>
    </w:p>
    <w:p w:rsidR="00626BCD" w:rsidRPr="00626BCD" w:rsidRDefault="00626BCD" w:rsidP="00626BCD">
      <w:r w:rsidRPr="00626BCD">
        <w:rPr>
          <w:position w:val="-24"/>
        </w:rPr>
        <w:object w:dxaOrig="5655" w:dyaOrig="675">
          <v:shape id="_x0000_i1422" type="#_x0000_t75" style="width:282.75pt;height:34.5pt" o:ole="">
            <v:imagedata r:id="rId899" o:title=""/>
          </v:shape>
          <o:OLEObject Type="Embed" ProgID="Equation.3" ShapeID="_x0000_i1422" DrawAspect="Content" ObjectID="_1581753679" r:id="rId900"/>
        </w:object>
      </w:r>
    </w:p>
    <w:p w:rsidR="00626BCD" w:rsidRPr="00626BCD" w:rsidRDefault="00626BCD" w:rsidP="00626BCD">
      <w:pPr>
        <w:rPr>
          <w:b/>
        </w:rPr>
      </w:pPr>
      <w:r w:rsidRPr="00626BCD">
        <w:rPr>
          <w:b/>
        </w:rPr>
        <w:t xml:space="preserve">Пример 2. </w:t>
      </w:r>
      <w:r w:rsidRPr="00626BCD">
        <w:t xml:space="preserve">Найдите производную функции </w:t>
      </w:r>
      <w:r w:rsidRPr="00626BCD">
        <w:rPr>
          <w:position w:val="-42"/>
        </w:rPr>
        <w:object w:dxaOrig="2355" w:dyaOrig="855">
          <v:shape id="_x0000_i1423" type="#_x0000_t75" style="width:117.75pt;height:42.75pt" o:ole="">
            <v:imagedata r:id="rId901" o:title=""/>
          </v:shape>
          <o:OLEObject Type="Embed" ProgID="Equation.3" ShapeID="_x0000_i1423" DrawAspect="Content" ObjectID="_1581753680" r:id="rId902"/>
        </w:object>
      </w:r>
      <w:r w:rsidRPr="00626BCD">
        <w:t>.</w:t>
      </w:r>
    </w:p>
    <w:p w:rsidR="00626BCD" w:rsidRPr="00626BCD" w:rsidRDefault="00626BCD" w:rsidP="00626BCD">
      <w:pPr>
        <w:rPr>
          <w:b/>
        </w:rPr>
      </w:pPr>
      <w:r w:rsidRPr="00626BCD">
        <w:rPr>
          <w:b/>
        </w:rPr>
        <w:t>Решение.</w:t>
      </w:r>
    </w:p>
    <w:p w:rsidR="00626BCD" w:rsidRPr="00626BCD" w:rsidRDefault="00626BCD" w:rsidP="00626BCD">
      <w:r w:rsidRPr="00626BCD">
        <w:t xml:space="preserve">Преобразуем каждое слагаемое к виду </w:t>
      </w:r>
      <w:r w:rsidRPr="00626BCD">
        <w:rPr>
          <w:position w:val="-10"/>
        </w:rPr>
        <w:object w:dxaOrig="675" w:dyaOrig="360">
          <v:shape id="_x0000_i1424" type="#_x0000_t75" style="width:34.5pt;height:18pt" o:ole="">
            <v:imagedata r:id="rId903" o:title=""/>
          </v:shape>
          <o:OLEObject Type="Embed" ProgID="Equation.3" ShapeID="_x0000_i1424" DrawAspect="Content" ObjectID="_1581753681" r:id="rId904"/>
        </w:object>
      </w:r>
      <w:r w:rsidRPr="00626BCD">
        <w:t>, получим</w:t>
      </w:r>
    </w:p>
    <w:p w:rsidR="00626BCD" w:rsidRPr="00626BCD" w:rsidRDefault="00626BCD" w:rsidP="00626BCD">
      <w:r w:rsidRPr="00626BCD">
        <w:rPr>
          <w:position w:val="-24"/>
        </w:rPr>
        <w:object w:dxaOrig="2280" w:dyaOrig="675">
          <v:shape id="_x0000_i1425" type="#_x0000_t75" style="width:114.75pt;height:34.5pt" o:ole="">
            <v:imagedata r:id="rId905" o:title=""/>
          </v:shape>
          <o:OLEObject Type="Embed" ProgID="Equation.3" ShapeID="_x0000_i1425" DrawAspect="Content" ObjectID="_1581753682" r:id="rId906"/>
        </w:object>
      </w:r>
      <w:r w:rsidRPr="00626BCD">
        <w:t>.</w:t>
      </w:r>
    </w:p>
    <w:p w:rsidR="00626BCD" w:rsidRPr="00626BCD" w:rsidRDefault="00626BCD" w:rsidP="00626BCD">
      <w:r w:rsidRPr="00626BCD">
        <w:rPr>
          <w:position w:val="-24"/>
        </w:rPr>
        <w:object w:dxaOrig="6015" w:dyaOrig="675">
          <v:shape id="_x0000_i1426" type="#_x0000_t75" style="width:300.75pt;height:34.5pt" o:ole="">
            <v:imagedata r:id="rId907" o:title=""/>
          </v:shape>
          <o:OLEObject Type="Embed" ProgID="Equation.3" ShapeID="_x0000_i1426" DrawAspect="Content" ObjectID="_1581753683" r:id="rId908"/>
        </w:object>
      </w:r>
      <w:r w:rsidRPr="00626BCD">
        <w:t>.</w:t>
      </w:r>
    </w:p>
    <w:p w:rsidR="00626BCD" w:rsidRPr="00626BCD" w:rsidRDefault="00626BCD" w:rsidP="00626BCD">
      <w:pPr>
        <w:rPr>
          <w:b/>
        </w:rPr>
      </w:pPr>
      <w:r w:rsidRPr="00626BCD">
        <w:rPr>
          <w:b/>
        </w:rPr>
        <w:t xml:space="preserve">Пример 3. </w:t>
      </w:r>
      <w:r w:rsidRPr="00626BCD">
        <w:t xml:space="preserve">Найдите первую и вторую производные функции </w:t>
      </w:r>
      <w:r w:rsidRPr="00626BCD">
        <w:rPr>
          <w:position w:val="-10"/>
        </w:rPr>
        <w:object w:dxaOrig="2115" w:dyaOrig="540">
          <v:shape id="_x0000_i1427" type="#_x0000_t75" style="width:106.5pt;height:27.75pt" o:ole="">
            <v:imagedata r:id="rId909" o:title=""/>
          </v:shape>
          <o:OLEObject Type="Embed" ProgID="Equation.3" ShapeID="_x0000_i1427" DrawAspect="Content" ObjectID="_1581753684" r:id="rId910"/>
        </w:object>
      </w:r>
      <w:r w:rsidRPr="00626BCD">
        <w:t>.</w:t>
      </w:r>
    </w:p>
    <w:p w:rsidR="00626BCD" w:rsidRPr="00626BCD" w:rsidRDefault="00626BCD" w:rsidP="00626BCD">
      <w:pPr>
        <w:rPr>
          <w:b/>
        </w:rPr>
      </w:pPr>
      <w:r w:rsidRPr="00626BCD">
        <w:rPr>
          <w:b/>
        </w:rPr>
        <w:t>Решение.</w:t>
      </w:r>
    </w:p>
    <w:p w:rsidR="00626BCD" w:rsidRPr="00626BCD" w:rsidRDefault="00626BCD" w:rsidP="00626BCD">
      <w:r w:rsidRPr="00626BCD">
        <w:rPr>
          <w:position w:val="-24"/>
        </w:rPr>
        <w:object w:dxaOrig="5625" w:dyaOrig="675">
          <v:shape id="_x0000_i1428" type="#_x0000_t75" style="width:281.25pt;height:34.5pt" o:ole="">
            <v:imagedata r:id="rId911" o:title=""/>
          </v:shape>
          <o:OLEObject Type="Embed" ProgID="Equation.3" ShapeID="_x0000_i1428" DrawAspect="Content" ObjectID="_1581753685" r:id="rId912"/>
        </w:object>
      </w:r>
      <w:r w:rsidRPr="00626BCD">
        <w:t>,</w:t>
      </w:r>
    </w:p>
    <w:p w:rsidR="00626BCD" w:rsidRPr="00626BCD" w:rsidRDefault="00626BCD" w:rsidP="00626BCD">
      <w:r w:rsidRPr="00626BCD">
        <w:rPr>
          <w:position w:val="-24"/>
        </w:rPr>
        <w:object w:dxaOrig="9060" w:dyaOrig="675">
          <v:shape id="_x0000_i1429" type="#_x0000_t75" style="width:453.75pt;height:34.5pt" o:ole="">
            <v:imagedata r:id="rId913" o:title=""/>
          </v:shape>
          <o:OLEObject Type="Embed" ProgID="Equation.3" ShapeID="_x0000_i1429" DrawAspect="Content" ObjectID="_1581753686" r:id="rId914"/>
        </w:object>
      </w:r>
      <w:r w:rsidRPr="00626BCD">
        <w:t>.</w:t>
      </w:r>
    </w:p>
    <w:p w:rsidR="00626BCD" w:rsidRPr="00626BCD" w:rsidRDefault="00626BCD" w:rsidP="00626BCD">
      <w:pPr>
        <w:rPr>
          <w:b/>
        </w:rPr>
      </w:pPr>
      <w:r w:rsidRPr="00626BCD">
        <w:rPr>
          <w:b/>
        </w:rPr>
        <w:t xml:space="preserve">Пример 4. </w:t>
      </w:r>
      <w:r w:rsidRPr="00626BCD">
        <w:t xml:space="preserve">Найдите производную функции </w:t>
      </w:r>
      <w:r w:rsidRPr="00626BCD">
        <w:rPr>
          <w:position w:val="-10"/>
        </w:rPr>
        <w:object w:dxaOrig="2280" w:dyaOrig="360">
          <v:shape id="_x0000_i1430" type="#_x0000_t75" style="width:114.75pt;height:18pt" o:ole="">
            <v:imagedata r:id="rId915" o:title=""/>
          </v:shape>
          <o:OLEObject Type="Embed" ProgID="Equation.3" ShapeID="_x0000_i1430" DrawAspect="Content" ObjectID="_1581753687" r:id="rId916"/>
        </w:object>
      </w:r>
      <w:r w:rsidRPr="00626BCD">
        <w:t>.</w:t>
      </w:r>
    </w:p>
    <w:p w:rsidR="00626BCD" w:rsidRPr="00626BCD" w:rsidRDefault="00626BCD" w:rsidP="00626BCD">
      <w:r w:rsidRPr="00626BCD">
        <w:rPr>
          <w:b/>
        </w:rPr>
        <w:t>Решение.</w:t>
      </w:r>
    </w:p>
    <w:p w:rsidR="00626BCD" w:rsidRPr="00626BCD" w:rsidRDefault="00626BCD" w:rsidP="00626BCD">
      <w:pPr>
        <w:rPr>
          <w:b/>
        </w:rPr>
      </w:pPr>
      <w:r w:rsidRPr="00626BCD">
        <w:rPr>
          <w:position w:val="-30"/>
        </w:rPr>
        <w:object w:dxaOrig="9840" w:dyaOrig="720">
          <v:shape id="_x0000_i1431" type="#_x0000_t75" style="width:492.75pt;height:36pt" o:ole="">
            <v:imagedata r:id="rId917" o:title=""/>
          </v:shape>
          <o:OLEObject Type="Embed" ProgID="Equation.3" ShapeID="_x0000_i1431" DrawAspect="Content" ObjectID="_1581753688" r:id="rId918"/>
        </w:object>
      </w:r>
      <w:r w:rsidRPr="00626BCD">
        <w:rPr>
          <w:b/>
        </w:rPr>
        <w:t xml:space="preserve"> Пример 5. </w:t>
      </w:r>
      <w:r w:rsidRPr="00626BCD">
        <w:t xml:space="preserve">Найдите производную функции </w:t>
      </w:r>
      <w:r w:rsidRPr="00626BCD">
        <w:rPr>
          <w:position w:val="-24"/>
        </w:rPr>
        <w:object w:dxaOrig="1065" w:dyaOrig="660">
          <v:shape id="_x0000_i1432" type="#_x0000_t75" style="width:54pt;height:33pt" o:ole="">
            <v:imagedata r:id="rId919" o:title=""/>
          </v:shape>
          <o:OLEObject Type="Embed" ProgID="Equation.3" ShapeID="_x0000_i1432" DrawAspect="Content" ObjectID="_1581753689" r:id="rId920"/>
        </w:object>
      </w:r>
      <w:r w:rsidRPr="00626BCD">
        <w:t>.</w:t>
      </w:r>
    </w:p>
    <w:p w:rsidR="00626BCD" w:rsidRPr="00626BCD" w:rsidRDefault="00626BCD" w:rsidP="00626BCD">
      <w:r w:rsidRPr="00626BCD">
        <w:rPr>
          <w:b/>
        </w:rPr>
        <w:t xml:space="preserve">Решение. </w:t>
      </w:r>
    </w:p>
    <w:p w:rsidR="00626BCD" w:rsidRPr="00626BCD" w:rsidRDefault="00626BCD" w:rsidP="00626BCD">
      <w:r w:rsidRPr="00626BCD">
        <w:rPr>
          <w:position w:val="-64"/>
        </w:rPr>
        <w:object w:dxaOrig="8580" w:dyaOrig="1395">
          <v:shape id="_x0000_i1433" type="#_x0000_t75" style="width:428.25pt;height:70.5pt" o:ole="">
            <v:imagedata r:id="rId921" o:title=""/>
          </v:shape>
          <o:OLEObject Type="Embed" ProgID="Equation.3" ShapeID="_x0000_i1433" DrawAspect="Content" ObjectID="_1581753690" r:id="rId922"/>
        </w:object>
      </w:r>
    </w:p>
    <w:p w:rsidR="0074638E" w:rsidRPr="0074638E" w:rsidRDefault="0074638E" w:rsidP="0074638E">
      <w:pPr>
        <w:rPr>
          <w:b/>
        </w:rPr>
      </w:pPr>
      <w:r w:rsidRPr="0074638E">
        <w:rPr>
          <w:b/>
        </w:rPr>
        <w:t xml:space="preserve">Пример 6. </w:t>
      </w:r>
      <w:r w:rsidRPr="0074638E">
        <w:t xml:space="preserve">Найдите производную функции </w:t>
      </w:r>
      <w:r w:rsidRPr="0074638E">
        <w:rPr>
          <w:position w:val="-10"/>
        </w:rPr>
        <w:object w:dxaOrig="1095" w:dyaOrig="375">
          <v:shape id="_x0000_i1434" type="#_x0000_t75" style="width:54pt;height:18pt" o:ole="">
            <v:imagedata r:id="rId923" o:title=""/>
          </v:shape>
          <o:OLEObject Type="Embed" ProgID="Equation.3" ShapeID="_x0000_i1434" DrawAspect="Content" ObjectID="_1581753691" r:id="rId924"/>
        </w:object>
      </w:r>
      <w:r w:rsidRPr="0074638E">
        <w:t>.</w:t>
      </w:r>
    </w:p>
    <w:p w:rsidR="0074638E" w:rsidRPr="0074638E" w:rsidRDefault="0074638E" w:rsidP="0074638E">
      <w:pPr>
        <w:rPr>
          <w:b/>
        </w:rPr>
      </w:pPr>
      <w:r w:rsidRPr="0074638E">
        <w:rPr>
          <w:b/>
        </w:rPr>
        <w:t>Решение .</w:t>
      </w:r>
    </w:p>
    <w:p w:rsidR="0074638E" w:rsidRPr="0074638E" w:rsidRDefault="0074638E" w:rsidP="0074638E">
      <w:r w:rsidRPr="0074638E">
        <w:rPr>
          <w:position w:val="-28"/>
        </w:rPr>
        <w:object w:dxaOrig="6645" w:dyaOrig="705">
          <v:shape id="_x0000_i1435" type="#_x0000_t75" style="width:332.25pt;height:36pt" o:ole="">
            <v:imagedata r:id="rId925" o:title=""/>
          </v:shape>
          <o:OLEObject Type="Embed" ProgID="Equation.3" ShapeID="_x0000_i1435" DrawAspect="Content" ObjectID="_1581753692" r:id="rId926"/>
        </w:object>
      </w:r>
      <w:r w:rsidRPr="0074638E">
        <w:t>.</w:t>
      </w:r>
    </w:p>
    <w:p w:rsidR="0074638E" w:rsidRPr="0074638E" w:rsidRDefault="0074638E" w:rsidP="0074638E">
      <w:pPr>
        <w:rPr>
          <w:b/>
        </w:rPr>
      </w:pPr>
      <w:r w:rsidRPr="0074638E">
        <w:rPr>
          <w:b/>
        </w:rPr>
        <w:t xml:space="preserve">Пример 7.  </w:t>
      </w:r>
      <w:r w:rsidRPr="0074638E">
        <w:t xml:space="preserve">Найдите производную функции </w:t>
      </w:r>
      <w:r w:rsidRPr="0074638E">
        <w:rPr>
          <w:position w:val="-24"/>
        </w:rPr>
        <w:object w:dxaOrig="1455" w:dyaOrig="615">
          <v:shape id="_x0000_i1436" type="#_x0000_t75" style="width:1in;height:30.75pt" o:ole="">
            <v:imagedata r:id="rId927" o:title=""/>
          </v:shape>
          <o:OLEObject Type="Embed" ProgID="Equation.3" ShapeID="_x0000_i1436" DrawAspect="Content" ObjectID="_1581753693" r:id="rId928"/>
        </w:object>
      </w:r>
      <w:r w:rsidRPr="0074638E">
        <w:t>.</w:t>
      </w:r>
    </w:p>
    <w:p w:rsidR="0074638E" w:rsidRPr="0074638E" w:rsidRDefault="0074638E" w:rsidP="0074638E">
      <w:r w:rsidRPr="0074638E">
        <w:rPr>
          <w:b/>
        </w:rPr>
        <w:t>Решение .</w:t>
      </w:r>
    </w:p>
    <w:p w:rsidR="009F0D1B" w:rsidRDefault="0074638E" w:rsidP="0074638E">
      <w:pPr>
        <w:spacing w:line="360" w:lineRule="auto"/>
        <w:contextualSpacing/>
        <w:jc w:val="center"/>
      </w:pPr>
      <w:r w:rsidRPr="0074638E">
        <w:rPr>
          <w:position w:val="-60"/>
        </w:rPr>
        <w:object w:dxaOrig="9660" w:dyaOrig="1320">
          <v:shape id="_x0000_i1437" type="#_x0000_t75" style="width:482.25pt;height:65.25pt" o:ole="">
            <v:imagedata r:id="rId929" o:title=""/>
          </v:shape>
          <o:OLEObject Type="Embed" ProgID="Equation.3" ShapeID="_x0000_i1437" DrawAspect="Content" ObjectID="_1581753694" r:id="rId930"/>
        </w:object>
      </w:r>
    </w:p>
    <w:p w:rsidR="0074638E" w:rsidRPr="0074638E" w:rsidRDefault="0074638E" w:rsidP="0074638E">
      <w:pPr>
        <w:spacing w:line="360" w:lineRule="auto"/>
        <w:contextualSpacing/>
        <w:jc w:val="center"/>
      </w:pPr>
      <w:r w:rsidRPr="0074638E">
        <w:rPr>
          <w:b/>
          <w:u w:val="single"/>
        </w:rPr>
        <w:t>ЗАДАНИЯ ДЛЯ ПРАКТИЧЕСКОЙ РАБОТЫ</w:t>
      </w:r>
    </w:p>
    <w:p w:rsidR="0074638E" w:rsidRPr="0074638E" w:rsidRDefault="0074638E" w:rsidP="0074638E">
      <w:pPr>
        <w:jc w:val="center"/>
        <w:rPr>
          <w:b/>
        </w:rPr>
      </w:pPr>
    </w:p>
    <w:p w:rsidR="0074638E" w:rsidRPr="0074638E" w:rsidRDefault="0074638E" w:rsidP="0074638E">
      <w:r w:rsidRPr="0074638E">
        <w:t>№ 1.(14 б)  Найдите производные следующих функций:</w:t>
      </w:r>
    </w:p>
    <w:p w:rsidR="0074638E" w:rsidRPr="0074638E" w:rsidRDefault="0074638E" w:rsidP="0074638E">
      <w:r w:rsidRPr="0074638E">
        <w:t xml:space="preserve">1) </w:t>
      </w:r>
      <w:r w:rsidRPr="0074638E">
        <w:rPr>
          <w:position w:val="-10"/>
        </w:rPr>
        <w:object w:dxaOrig="2880" w:dyaOrig="360">
          <v:shape id="_x0000_i1438" type="#_x0000_t75" style="width:2in;height:18pt" o:ole="">
            <v:imagedata r:id="rId931" o:title=""/>
          </v:shape>
          <o:OLEObject Type="Embed" ProgID="Equation.3" ShapeID="_x0000_i1438" DrawAspect="Content" ObjectID="_1581753695" r:id="rId932"/>
        </w:object>
      </w:r>
      <w:r w:rsidRPr="0074638E">
        <w:t xml:space="preserve">                   2) </w:t>
      </w:r>
      <w:r w:rsidRPr="0074638E">
        <w:rPr>
          <w:position w:val="-10"/>
        </w:rPr>
        <w:object w:dxaOrig="2895" w:dyaOrig="360">
          <v:shape id="_x0000_i1439" type="#_x0000_t75" style="width:2in;height:18pt" o:ole="">
            <v:imagedata r:id="rId933" o:title=""/>
          </v:shape>
          <o:OLEObject Type="Embed" ProgID="Equation.3" ShapeID="_x0000_i1439" DrawAspect="Content" ObjectID="_1581753696" r:id="rId934"/>
        </w:object>
      </w:r>
    </w:p>
    <w:p w:rsidR="0074638E" w:rsidRPr="0074638E" w:rsidRDefault="0074638E" w:rsidP="0074638E">
      <w:r w:rsidRPr="0074638E">
        <w:lastRenderedPageBreak/>
        <w:t xml:space="preserve">3) </w:t>
      </w:r>
      <w:r w:rsidRPr="0074638E">
        <w:rPr>
          <w:position w:val="-42"/>
        </w:rPr>
        <w:object w:dxaOrig="2355" w:dyaOrig="855">
          <v:shape id="_x0000_i1440" type="#_x0000_t75" style="width:117.75pt;height:42.75pt" o:ole="">
            <v:imagedata r:id="rId935" o:title=""/>
          </v:shape>
          <o:OLEObject Type="Embed" ProgID="Equation.3" ShapeID="_x0000_i1440" DrawAspect="Content" ObjectID="_1581753697" r:id="rId936"/>
        </w:object>
      </w:r>
      <w:r w:rsidRPr="0074638E">
        <w:t xml:space="preserve">                            4) </w:t>
      </w:r>
      <w:r w:rsidRPr="0074638E">
        <w:rPr>
          <w:position w:val="-42"/>
        </w:rPr>
        <w:object w:dxaOrig="2340" w:dyaOrig="855">
          <v:shape id="_x0000_i1441" type="#_x0000_t75" style="width:117.75pt;height:42.75pt" o:ole="">
            <v:imagedata r:id="rId937" o:title=""/>
          </v:shape>
          <o:OLEObject Type="Embed" ProgID="Equation.3" ShapeID="_x0000_i1441" DrawAspect="Content" ObjectID="_1581753698" r:id="rId938"/>
        </w:object>
      </w:r>
    </w:p>
    <w:p w:rsidR="0074638E" w:rsidRPr="0074638E" w:rsidRDefault="0074638E" w:rsidP="0074638E">
      <w:r w:rsidRPr="0074638E">
        <w:t xml:space="preserve">5) </w:t>
      </w:r>
      <w:r w:rsidRPr="0074638E">
        <w:rPr>
          <w:position w:val="-10"/>
        </w:rPr>
        <w:object w:dxaOrig="2205" w:dyaOrig="375">
          <v:shape id="_x0000_i1442" type="#_x0000_t75" style="width:109.5pt;height:18pt" o:ole="">
            <v:imagedata r:id="rId939" o:title=""/>
          </v:shape>
          <o:OLEObject Type="Embed" ProgID="Equation.3" ShapeID="_x0000_i1442" DrawAspect="Content" ObjectID="_1581753699" r:id="rId940"/>
        </w:object>
      </w:r>
      <w:r w:rsidRPr="0074638E">
        <w:t xml:space="preserve">                               6) </w:t>
      </w:r>
      <w:r w:rsidRPr="0074638E">
        <w:rPr>
          <w:position w:val="-10"/>
        </w:rPr>
        <w:object w:dxaOrig="2145" w:dyaOrig="360">
          <v:shape id="_x0000_i1443" type="#_x0000_t75" style="width:108pt;height:18pt" o:ole="">
            <v:imagedata r:id="rId941" o:title=""/>
          </v:shape>
          <o:OLEObject Type="Embed" ProgID="Equation.3" ShapeID="_x0000_i1443" DrawAspect="Content" ObjectID="_1581753700" r:id="rId942"/>
        </w:object>
      </w:r>
    </w:p>
    <w:p w:rsidR="0074638E" w:rsidRPr="0074638E" w:rsidRDefault="0074638E" w:rsidP="0074638E">
      <w:r w:rsidRPr="0074638E">
        <w:t xml:space="preserve">7) </w:t>
      </w:r>
      <w:r w:rsidRPr="0074638E">
        <w:rPr>
          <w:position w:val="-10"/>
        </w:rPr>
        <w:object w:dxaOrig="1905" w:dyaOrig="360">
          <v:shape id="_x0000_i1444" type="#_x0000_t75" style="width:94.5pt;height:18pt" o:ole="">
            <v:imagedata r:id="rId943" o:title=""/>
          </v:shape>
          <o:OLEObject Type="Embed" ProgID="Equation.3" ShapeID="_x0000_i1444" DrawAspect="Content" ObjectID="_1581753701" r:id="rId944"/>
        </w:object>
      </w:r>
      <w:r w:rsidRPr="0074638E">
        <w:t xml:space="preserve">                                    8) </w:t>
      </w:r>
      <w:r w:rsidRPr="0074638E">
        <w:rPr>
          <w:position w:val="-10"/>
          <w:lang w:val="en-US"/>
        </w:rPr>
        <w:object w:dxaOrig="1935" w:dyaOrig="360">
          <v:shape id="_x0000_i1445" type="#_x0000_t75" style="width:96.75pt;height:18pt" o:ole="">
            <v:imagedata r:id="rId945" o:title=""/>
          </v:shape>
          <o:OLEObject Type="Embed" ProgID="Equation.3" ShapeID="_x0000_i1445" DrawAspect="Content" ObjectID="_1581753702" r:id="rId946"/>
        </w:object>
      </w:r>
    </w:p>
    <w:p w:rsidR="0074638E" w:rsidRPr="0074638E" w:rsidRDefault="0074638E" w:rsidP="0074638E">
      <w:r w:rsidRPr="0074638E">
        <w:t xml:space="preserve">9) </w:t>
      </w:r>
      <w:r w:rsidRPr="0074638E">
        <w:rPr>
          <w:position w:val="-10"/>
        </w:rPr>
        <w:object w:dxaOrig="1560" w:dyaOrig="360">
          <v:shape id="_x0000_i1446" type="#_x0000_t75" style="width:78.75pt;height:18pt" o:ole="">
            <v:imagedata r:id="rId947" o:title=""/>
          </v:shape>
          <o:OLEObject Type="Embed" ProgID="Equation.3" ShapeID="_x0000_i1446" DrawAspect="Content" ObjectID="_1581753703" r:id="rId948"/>
        </w:object>
      </w:r>
      <w:r w:rsidRPr="0074638E">
        <w:t xml:space="preserve">                                         10) </w:t>
      </w:r>
      <w:r w:rsidRPr="0074638E">
        <w:rPr>
          <w:position w:val="-10"/>
          <w:lang w:val="en-US"/>
        </w:rPr>
        <w:object w:dxaOrig="1740" w:dyaOrig="315">
          <v:shape id="_x0000_i1447" type="#_x0000_t75" style="width:87pt;height:16.5pt" o:ole="">
            <v:imagedata r:id="rId949" o:title=""/>
          </v:shape>
          <o:OLEObject Type="Embed" ProgID="Equation.3" ShapeID="_x0000_i1447" DrawAspect="Content" ObjectID="_1581753704" r:id="rId950"/>
        </w:object>
      </w:r>
    </w:p>
    <w:p w:rsidR="0074638E" w:rsidRPr="0074638E" w:rsidRDefault="0074638E" w:rsidP="0074638E">
      <w:r w:rsidRPr="0074638E">
        <w:t xml:space="preserve">11) </w:t>
      </w:r>
      <w:r w:rsidRPr="0074638E">
        <w:rPr>
          <w:position w:val="-24"/>
        </w:rPr>
        <w:object w:dxaOrig="1335" w:dyaOrig="660">
          <v:shape id="_x0000_i1448" type="#_x0000_t75" style="width:66.75pt;height:33pt" o:ole="">
            <v:imagedata r:id="rId951" o:title=""/>
          </v:shape>
          <o:OLEObject Type="Embed" ProgID="Equation.3" ShapeID="_x0000_i1448" DrawAspect="Content" ObjectID="_1581753705" r:id="rId952"/>
        </w:object>
      </w:r>
      <w:r w:rsidRPr="0074638E">
        <w:t xml:space="preserve">                                           12)</w:t>
      </w:r>
      <w:r w:rsidRPr="0074638E">
        <w:rPr>
          <w:position w:val="-24"/>
          <w:lang w:val="en-US"/>
        </w:rPr>
        <w:object w:dxaOrig="1335" w:dyaOrig="660">
          <v:shape id="_x0000_i1449" type="#_x0000_t75" style="width:66.75pt;height:33pt" o:ole="">
            <v:imagedata r:id="rId953" o:title=""/>
          </v:shape>
          <o:OLEObject Type="Embed" ProgID="Equation.3" ShapeID="_x0000_i1449" DrawAspect="Content" ObjectID="_1581753706" r:id="rId954"/>
        </w:object>
      </w:r>
    </w:p>
    <w:p w:rsidR="0074638E" w:rsidRPr="0074638E" w:rsidRDefault="0074638E" w:rsidP="0074638E">
      <w:r w:rsidRPr="0074638E">
        <w:t xml:space="preserve">13) </w:t>
      </w:r>
      <w:r w:rsidRPr="0074638E">
        <w:rPr>
          <w:position w:val="-24"/>
        </w:rPr>
        <w:object w:dxaOrig="1260" w:dyaOrig="615">
          <v:shape id="_x0000_i1450" type="#_x0000_t75" style="width:63.75pt;height:30.75pt" o:ole="">
            <v:imagedata r:id="rId955" o:title=""/>
          </v:shape>
          <o:OLEObject Type="Embed" ProgID="Equation.3" ShapeID="_x0000_i1450" DrawAspect="Content" ObjectID="_1581753707" r:id="rId956"/>
        </w:object>
      </w:r>
      <w:r w:rsidRPr="0074638E">
        <w:t xml:space="preserve">                                            14)</w:t>
      </w:r>
      <w:r w:rsidRPr="0074638E">
        <w:rPr>
          <w:position w:val="-24"/>
          <w:lang w:val="en-US"/>
        </w:rPr>
        <w:object w:dxaOrig="1245" w:dyaOrig="615">
          <v:shape id="_x0000_i1451" type="#_x0000_t75" style="width:62.25pt;height:30.75pt" o:ole="">
            <v:imagedata r:id="rId957" o:title=""/>
          </v:shape>
          <o:OLEObject Type="Embed" ProgID="Equation.3" ShapeID="_x0000_i1451" DrawAspect="Content" ObjectID="_1581753708" r:id="rId958"/>
        </w:object>
      </w:r>
    </w:p>
    <w:p w:rsidR="0074638E" w:rsidRPr="0074638E" w:rsidRDefault="0074638E" w:rsidP="0074638E">
      <w:r w:rsidRPr="0074638E">
        <w:t>№ 2.(8 б) Найдите вторую производную:</w:t>
      </w:r>
    </w:p>
    <w:p w:rsidR="0074638E" w:rsidRPr="0074638E" w:rsidRDefault="0074638E" w:rsidP="0074638E">
      <w:r w:rsidRPr="0074638E">
        <w:t xml:space="preserve">1) </w:t>
      </w:r>
      <w:r w:rsidRPr="0074638E">
        <w:rPr>
          <w:position w:val="-10"/>
        </w:rPr>
        <w:object w:dxaOrig="2100" w:dyaOrig="540">
          <v:shape id="_x0000_i1452" type="#_x0000_t75" style="width:105pt;height:27.75pt" o:ole="">
            <v:imagedata r:id="rId959" o:title=""/>
          </v:shape>
          <o:OLEObject Type="Embed" ProgID="Equation.3" ShapeID="_x0000_i1452" DrawAspect="Content" ObjectID="_1581753709" r:id="rId960"/>
        </w:object>
      </w:r>
    </w:p>
    <w:p w:rsidR="0074638E" w:rsidRPr="0074638E" w:rsidRDefault="0074638E" w:rsidP="0074638E">
      <w:r w:rsidRPr="0074638E">
        <w:t xml:space="preserve">2) </w:t>
      </w:r>
      <w:r w:rsidRPr="0074638E">
        <w:rPr>
          <w:position w:val="-10"/>
        </w:rPr>
        <w:object w:dxaOrig="2100" w:dyaOrig="540">
          <v:shape id="_x0000_i1453" type="#_x0000_t75" style="width:105pt;height:27.75pt" o:ole="">
            <v:imagedata r:id="rId961" o:title=""/>
          </v:shape>
          <o:OLEObject Type="Embed" ProgID="Equation.3" ShapeID="_x0000_i1453" DrawAspect="Content" ObjectID="_1581753710" r:id="rId962"/>
        </w:object>
      </w:r>
    </w:p>
    <w:p w:rsidR="0074638E" w:rsidRPr="0074638E" w:rsidRDefault="0074638E" w:rsidP="0074638E">
      <w:r w:rsidRPr="0074638E">
        <w:t xml:space="preserve">3) </w:t>
      </w:r>
      <w:r w:rsidRPr="0074638E">
        <w:rPr>
          <w:position w:val="-10"/>
        </w:rPr>
        <w:object w:dxaOrig="2280" w:dyaOrig="540">
          <v:shape id="_x0000_i1454" type="#_x0000_t75" style="width:114.75pt;height:27.75pt" o:ole="">
            <v:imagedata r:id="rId963" o:title=""/>
          </v:shape>
          <o:OLEObject Type="Embed" ProgID="Equation.3" ShapeID="_x0000_i1454" DrawAspect="Content" ObjectID="_1581753711" r:id="rId964"/>
        </w:object>
      </w:r>
    </w:p>
    <w:p w:rsidR="0074638E" w:rsidRPr="0074638E" w:rsidRDefault="0074638E" w:rsidP="0074638E">
      <w:r w:rsidRPr="0074638E">
        <w:t xml:space="preserve">4) </w:t>
      </w:r>
      <w:r w:rsidRPr="0074638E">
        <w:rPr>
          <w:position w:val="-10"/>
        </w:rPr>
        <w:object w:dxaOrig="2295" w:dyaOrig="540">
          <v:shape id="_x0000_i1455" type="#_x0000_t75" style="width:114.75pt;height:27.75pt" o:ole="">
            <v:imagedata r:id="rId965" o:title=""/>
          </v:shape>
          <o:OLEObject Type="Embed" ProgID="Equation.3" ShapeID="_x0000_i1455" DrawAspect="Content" ObjectID="_1581753712" r:id="rId966"/>
        </w:object>
      </w:r>
    </w:p>
    <w:p w:rsidR="0074638E" w:rsidRPr="0074638E" w:rsidRDefault="0074638E" w:rsidP="0074638E">
      <w:pPr>
        <w:spacing w:after="200" w:line="276" w:lineRule="auto"/>
        <w:jc w:val="center"/>
        <w:rPr>
          <w:rFonts w:eastAsia="Calibri"/>
          <w:b/>
          <w:lang w:eastAsia="en-US"/>
        </w:rPr>
      </w:pPr>
      <w:r w:rsidRPr="0074638E">
        <w:rPr>
          <w:rFonts w:eastAsia="Calibri"/>
          <w:b/>
          <w:lang w:eastAsia="en-US"/>
        </w:rPr>
        <w:t>Критерии оценки результата</w:t>
      </w:r>
    </w:p>
    <w:tbl>
      <w:tblPr>
        <w:tblStyle w:val="122"/>
        <w:tblpPr w:leftFromText="180" w:rightFromText="180" w:vertAnchor="text" w:horzAnchor="margin" w:tblpY="141"/>
        <w:tblW w:w="0" w:type="auto"/>
        <w:tblLook w:val="04A0" w:firstRow="1" w:lastRow="0" w:firstColumn="1" w:lastColumn="0" w:noHBand="0" w:noVBand="1"/>
      </w:tblPr>
      <w:tblGrid>
        <w:gridCol w:w="5104"/>
        <w:gridCol w:w="5210"/>
      </w:tblGrid>
      <w:tr w:rsidR="0074638E" w:rsidRPr="0074638E" w:rsidTr="0074638E">
        <w:tc>
          <w:tcPr>
            <w:tcW w:w="5104"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Оценка </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9-15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3 (удовлетворительно)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16--18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4 (хорошо)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19-22  балла</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5 (отлично)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менее 6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2 (неудовлетворительно)</w:t>
            </w:r>
          </w:p>
        </w:tc>
      </w:tr>
    </w:tbl>
    <w:p w:rsidR="0074638E" w:rsidRPr="0074638E" w:rsidRDefault="0074638E" w:rsidP="0074638E">
      <w:pPr>
        <w:spacing w:line="360" w:lineRule="auto"/>
        <w:contextualSpacing/>
        <w:rPr>
          <w:rFonts w:ascii="Calibri" w:eastAsia="Calibri" w:hAnsi="Calibri"/>
          <w:sz w:val="20"/>
          <w:szCs w:val="20"/>
          <w:lang w:eastAsia="en-US"/>
        </w:rPr>
      </w:pPr>
    </w:p>
    <w:p w:rsidR="0074638E" w:rsidRPr="0074638E" w:rsidRDefault="0074638E" w:rsidP="0074638E">
      <w:pPr>
        <w:spacing w:line="360" w:lineRule="auto"/>
        <w:contextualSpacing/>
        <w:jc w:val="center"/>
        <w:rPr>
          <w:b/>
        </w:rPr>
      </w:pPr>
      <w:r w:rsidRPr="0074638E">
        <w:rPr>
          <w:rFonts w:ascii="Calibri" w:eastAsia="Calibri" w:hAnsi="Calibri"/>
          <w:sz w:val="20"/>
          <w:szCs w:val="20"/>
          <w:lang w:eastAsia="en-US"/>
        </w:rPr>
        <w:t>.</w:t>
      </w:r>
    </w:p>
    <w:p w:rsidR="0074638E" w:rsidRPr="0074638E" w:rsidRDefault="00AE6B42" w:rsidP="0074638E">
      <w:pPr>
        <w:spacing w:line="360" w:lineRule="auto"/>
        <w:contextualSpacing/>
        <w:jc w:val="center"/>
        <w:rPr>
          <w:b/>
        </w:rPr>
      </w:pPr>
      <w:r>
        <w:rPr>
          <w:b/>
        </w:rPr>
        <w:t>Практическая  работа № 7</w:t>
      </w:r>
    </w:p>
    <w:p w:rsidR="0074638E" w:rsidRPr="0074638E" w:rsidRDefault="0074638E" w:rsidP="0074638E">
      <w:pPr>
        <w:spacing w:line="360" w:lineRule="auto"/>
        <w:contextualSpacing/>
        <w:jc w:val="center"/>
        <w:rPr>
          <w:rFonts w:eastAsia="Calibri"/>
          <w:b/>
          <w:lang w:eastAsia="en-US"/>
        </w:rPr>
      </w:pPr>
      <w:r w:rsidRPr="0074638E">
        <w:rPr>
          <w:rFonts w:eastAsia="Calibri"/>
          <w:b/>
          <w:lang w:eastAsia="en-US"/>
        </w:rPr>
        <w:t>«Применение производной к исследованию функции и построению графиков»</w:t>
      </w:r>
    </w:p>
    <w:p w:rsidR="0074638E" w:rsidRPr="0074638E" w:rsidRDefault="0074638E" w:rsidP="0074638E">
      <w:r w:rsidRPr="0074638E">
        <w:rPr>
          <w:b/>
        </w:rPr>
        <w:t xml:space="preserve">Цели: </w:t>
      </w:r>
    </w:p>
    <w:p w:rsidR="0074638E" w:rsidRPr="0074638E" w:rsidRDefault="0074638E" w:rsidP="0074638E">
      <w:r w:rsidRPr="0074638E">
        <w:t>- формирование практических  навыков применения производной к исследованию функции;</w:t>
      </w:r>
    </w:p>
    <w:p w:rsidR="0074638E" w:rsidRPr="0074638E" w:rsidRDefault="0074638E" w:rsidP="0074638E">
      <w:r w:rsidRPr="0074638E">
        <w:t>- развивать  самостоятельность, поощрять настойчивость при решении заданий</w:t>
      </w:r>
    </w:p>
    <w:p w:rsidR="0074638E" w:rsidRPr="0074638E" w:rsidRDefault="0074638E" w:rsidP="0074638E">
      <w:pPr>
        <w:jc w:val="both"/>
      </w:pPr>
      <w:r w:rsidRPr="0074638E">
        <w:rPr>
          <w:b/>
        </w:rPr>
        <w:t xml:space="preserve">Оборудование </w:t>
      </w:r>
      <w:r w:rsidRPr="0074638E">
        <w:t>:  инструкционно-технологические карты, карандаши, линейки</w:t>
      </w:r>
    </w:p>
    <w:p w:rsidR="0074638E" w:rsidRPr="0074638E" w:rsidRDefault="0074638E" w:rsidP="0074638E">
      <w:pPr>
        <w:jc w:val="both"/>
        <w:rPr>
          <w:b/>
        </w:rPr>
      </w:pPr>
      <w:r w:rsidRPr="0074638E">
        <w:rPr>
          <w:b/>
        </w:rPr>
        <w:t>Порядок выполнения работы:</w:t>
      </w:r>
    </w:p>
    <w:p w:rsidR="0074638E" w:rsidRPr="0074638E" w:rsidRDefault="0074638E" w:rsidP="006D154E">
      <w:pPr>
        <w:numPr>
          <w:ilvl w:val="0"/>
          <w:numId w:val="122"/>
        </w:numPr>
        <w:spacing w:after="200" w:line="276" w:lineRule="auto"/>
        <w:contextualSpacing/>
        <w:jc w:val="both"/>
      </w:pPr>
      <w:r w:rsidRPr="0074638E">
        <w:t>Повторите алгоритм исследования функции на экстремум</w:t>
      </w:r>
    </w:p>
    <w:p w:rsidR="0074638E" w:rsidRPr="0074638E" w:rsidRDefault="0074638E" w:rsidP="006D154E">
      <w:pPr>
        <w:numPr>
          <w:ilvl w:val="0"/>
          <w:numId w:val="122"/>
        </w:numPr>
        <w:spacing w:after="200" w:line="276" w:lineRule="auto"/>
        <w:contextualSpacing/>
        <w:jc w:val="both"/>
      </w:pPr>
      <w:r w:rsidRPr="0074638E">
        <w:t>Повторите схему исследования функции</w:t>
      </w:r>
    </w:p>
    <w:p w:rsidR="0074638E" w:rsidRPr="0074638E" w:rsidRDefault="0074638E" w:rsidP="006D154E">
      <w:pPr>
        <w:numPr>
          <w:ilvl w:val="0"/>
          <w:numId w:val="122"/>
        </w:numPr>
        <w:spacing w:after="200" w:line="276" w:lineRule="auto"/>
        <w:contextualSpacing/>
        <w:jc w:val="both"/>
      </w:pPr>
      <w:r w:rsidRPr="0074638E">
        <w:t>Выполните задания для практической работы.</w:t>
      </w:r>
    </w:p>
    <w:p w:rsidR="0074638E" w:rsidRPr="0074638E" w:rsidRDefault="0074638E" w:rsidP="0074638E">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74638E" w:rsidRPr="0074638E" w:rsidRDefault="0074638E" w:rsidP="0074638E">
      <w:pPr>
        <w:ind w:left="2770"/>
        <w:contextualSpacing/>
        <w:rPr>
          <w:color w:val="000000"/>
        </w:rPr>
      </w:pPr>
    </w:p>
    <w:p w:rsidR="0074638E" w:rsidRPr="0074638E" w:rsidRDefault="0074638E" w:rsidP="0074638E">
      <w:pPr>
        <w:spacing w:line="360" w:lineRule="auto"/>
        <w:contextualSpacing/>
        <w:jc w:val="center"/>
        <w:rPr>
          <w:rFonts w:eastAsia="Calibri"/>
          <w:b/>
          <w:u w:val="single"/>
          <w:lang w:eastAsia="en-US"/>
        </w:rPr>
      </w:pPr>
    </w:p>
    <w:p w:rsidR="0074638E" w:rsidRPr="0074638E" w:rsidRDefault="0074638E" w:rsidP="0074638E">
      <w:pPr>
        <w:spacing w:line="360" w:lineRule="auto"/>
        <w:contextualSpacing/>
        <w:jc w:val="center"/>
        <w:rPr>
          <w:rFonts w:eastAsia="Calibri"/>
          <w:b/>
          <w:u w:val="single"/>
          <w:lang w:eastAsia="en-US"/>
        </w:rPr>
      </w:pPr>
      <w:r w:rsidRPr="0074638E">
        <w:rPr>
          <w:rFonts w:eastAsia="Calibri"/>
          <w:b/>
          <w:u w:val="single"/>
          <w:lang w:eastAsia="en-US"/>
        </w:rPr>
        <w:t>Теоретический материал</w:t>
      </w:r>
    </w:p>
    <w:p w:rsidR="0074638E" w:rsidRPr="0074638E" w:rsidRDefault="0074638E" w:rsidP="006D154E">
      <w:pPr>
        <w:numPr>
          <w:ilvl w:val="0"/>
          <w:numId w:val="125"/>
        </w:numPr>
        <w:shd w:val="clear" w:color="auto" w:fill="FFFFFF"/>
        <w:spacing w:after="200" w:line="276" w:lineRule="auto"/>
        <w:contextualSpacing/>
        <w:rPr>
          <w:b/>
          <w:color w:val="000000"/>
        </w:rPr>
      </w:pPr>
      <w:r w:rsidRPr="0074638E">
        <w:rPr>
          <w:b/>
          <w:iCs/>
          <w:color w:val="000000"/>
        </w:rPr>
        <w:t>Алгоритм  исследования функции y=f(x) на экстремум:</w:t>
      </w:r>
    </w:p>
    <w:p w:rsidR="0074638E" w:rsidRPr="0074638E" w:rsidRDefault="0074638E" w:rsidP="0074638E">
      <w:pPr>
        <w:shd w:val="clear" w:color="auto" w:fill="FFFFFF"/>
        <w:rPr>
          <w:color w:val="000000"/>
        </w:rPr>
      </w:pPr>
      <w:r w:rsidRPr="0074638E">
        <w:rPr>
          <w:color w:val="000000"/>
        </w:rPr>
        <w:t>          а)найти область определения функции;</w:t>
      </w:r>
    </w:p>
    <w:p w:rsidR="0074638E" w:rsidRPr="0074638E" w:rsidRDefault="0074638E" w:rsidP="0074638E">
      <w:pPr>
        <w:shd w:val="clear" w:color="auto" w:fill="FFFFFF"/>
        <w:rPr>
          <w:color w:val="000000"/>
        </w:rPr>
      </w:pPr>
      <w:r w:rsidRPr="0074638E">
        <w:rPr>
          <w:color w:val="000000"/>
        </w:rPr>
        <w:t>          б)найти производную f '(x);</w:t>
      </w:r>
    </w:p>
    <w:p w:rsidR="0074638E" w:rsidRPr="0074638E" w:rsidRDefault="0074638E" w:rsidP="0074638E">
      <w:pPr>
        <w:shd w:val="clear" w:color="auto" w:fill="FFFFFF"/>
        <w:rPr>
          <w:color w:val="000000"/>
        </w:rPr>
      </w:pPr>
      <w:r w:rsidRPr="0074638E">
        <w:rPr>
          <w:color w:val="000000"/>
        </w:rPr>
        <w:t>          в)найти точки, в которых выполняется равенство f '(x) =0;</w:t>
      </w:r>
    </w:p>
    <w:p w:rsidR="0074638E" w:rsidRPr="0074638E" w:rsidRDefault="0074638E" w:rsidP="0074638E">
      <w:pPr>
        <w:shd w:val="clear" w:color="auto" w:fill="FFFFFF"/>
        <w:rPr>
          <w:color w:val="000000"/>
        </w:rPr>
      </w:pPr>
      <w:r w:rsidRPr="0074638E">
        <w:rPr>
          <w:color w:val="000000"/>
        </w:rPr>
        <w:t>          г)найти точки, в которых f '(x) не существует;</w:t>
      </w:r>
    </w:p>
    <w:p w:rsidR="0074638E" w:rsidRPr="0074638E" w:rsidRDefault="0074638E" w:rsidP="0074638E">
      <w:pPr>
        <w:shd w:val="clear" w:color="auto" w:fill="FFFFFF"/>
        <w:rPr>
          <w:color w:val="000000"/>
        </w:rPr>
      </w:pPr>
      <w:r w:rsidRPr="0074638E">
        <w:rPr>
          <w:color w:val="000000"/>
        </w:rPr>
        <w:lastRenderedPageBreak/>
        <w:t>          д)отметить на координатной прямой все критические точки и область  </w:t>
      </w:r>
    </w:p>
    <w:p w:rsidR="0074638E" w:rsidRPr="0074638E" w:rsidRDefault="0074638E" w:rsidP="0074638E">
      <w:pPr>
        <w:shd w:val="clear" w:color="auto" w:fill="FFFFFF"/>
        <w:rPr>
          <w:color w:val="000000"/>
        </w:rPr>
      </w:pPr>
      <w:r w:rsidRPr="0074638E">
        <w:rPr>
          <w:color w:val="000000"/>
        </w:rPr>
        <w:t>            определения функции y=f(x); получатся  промежутки области определения  </w:t>
      </w:r>
    </w:p>
    <w:p w:rsidR="0074638E" w:rsidRPr="0074638E" w:rsidRDefault="0074638E" w:rsidP="0074638E">
      <w:pPr>
        <w:shd w:val="clear" w:color="auto" w:fill="FFFFFF"/>
        <w:rPr>
          <w:color w:val="000000"/>
        </w:rPr>
      </w:pPr>
      <w:r w:rsidRPr="0074638E">
        <w:rPr>
          <w:color w:val="000000"/>
        </w:rPr>
        <w:t>            функции, на каждом из которых производная функции у= f(x) сохраняет</w:t>
      </w:r>
    </w:p>
    <w:p w:rsidR="0074638E" w:rsidRPr="0074638E" w:rsidRDefault="0074638E" w:rsidP="0074638E">
      <w:pPr>
        <w:shd w:val="clear" w:color="auto" w:fill="FFFFFF"/>
        <w:rPr>
          <w:color w:val="000000"/>
        </w:rPr>
      </w:pPr>
      <w:r w:rsidRPr="0074638E">
        <w:rPr>
          <w:color w:val="000000"/>
        </w:rPr>
        <w:t>            постоянный знак;</w:t>
      </w:r>
    </w:p>
    <w:p w:rsidR="0074638E" w:rsidRPr="0074638E" w:rsidRDefault="0074638E" w:rsidP="0074638E">
      <w:pPr>
        <w:shd w:val="clear" w:color="auto" w:fill="FFFFFF"/>
        <w:rPr>
          <w:color w:val="000000"/>
        </w:rPr>
      </w:pPr>
      <w:r w:rsidRPr="0074638E">
        <w:rPr>
          <w:color w:val="000000"/>
        </w:rPr>
        <w:t>          е)определить знак у' на каждом из промежутков, полученных в п. (д);</w:t>
      </w:r>
    </w:p>
    <w:p w:rsidR="0074638E" w:rsidRPr="0074638E" w:rsidRDefault="0074638E" w:rsidP="0074638E">
      <w:pPr>
        <w:shd w:val="clear" w:color="auto" w:fill="FFFFFF"/>
        <w:rPr>
          <w:color w:val="000000"/>
        </w:rPr>
      </w:pPr>
      <w:r w:rsidRPr="0074638E">
        <w:rPr>
          <w:color w:val="000000"/>
        </w:rPr>
        <w:t>          ж)сделать выводы о наличии или отсутствии экстремума в каждой из</w:t>
      </w:r>
    </w:p>
    <w:p w:rsidR="0074638E" w:rsidRPr="0074638E" w:rsidRDefault="0074638E" w:rsidP="0074638E">
      <w:pPr>
        <w:shd w:val="clear" w:color="auto" w:fill="FFFFFF"/>
        <w:rPr>
          <w:color w:val="000000"/>
        </w:rPr>
      </w:pPr>
      <w:r w:rsidRPr="0074638E">
        <w:rPr>
          <w:color w:val="000000"/>
        </w:rPr>
        <w:t>             критических точек в соответствии с достаточным условием экстремума.</w:t>
      </w:r>
    </w:p>
    <w:p w:rsidR="0074638E" w:rsidRPr="0074638E" w:rsidRDefault="0074638E" w:rsidP="0074638E">
      <w:pPr>
        <w:rPr>
          <w:b/>
        </w:rPr>
      </w:pPr>
      <w:r w:rsidRPr="0074638E">
        <w:rPr>
          <w:b/>
        </w:rPr>
        <w:t xml:space="preserve">         2. Схема исследования функции:</w:t>
      </w:r>
    </w:p>
    <w:p w:rsidR="0074638E" w:rsidRPr="0074638E" w:rsidRDefault="0074638E" w:rsidP="0074638E">
      <w:r w:rsidRPr="0074638E">
        <w:t xml:space="preserve">          1. Найти область определения функции</w:t>
      </w:r>
    </w:p>
    <w:p w:rsidR="0074638E" w:rsidRPr="0074638E" w:rsidRDefault="0074638E" w:rsidP="0074638E">
      <w:r w:rsidRPr="0074638E">
        <w:t xml:space="preserve">          2. Найти область значений функции</w:t>
      </w:r>
    </w:p>
    <w:p w:rsidR="0074638E" w:rsidRPr="0074638E" w:rsidRDefault="0074638E" w:rsidP="0074638E">
      <w:r w:rsidRPr="0074638E">
        <w:t xml:space="preserve">          3. Исследовать на: а) четность-нечетность, б) периодичность</w:t>
      </w:r>
    </w:p>
    <w:p w:rsidR="0074638E" w:rsidRPr="0074638E" w:rsidRDefault="0074638E" w:rsidP="0074638E">
      <w:r w:rsidRPr="0074638E">
        <w:t xml:space="preserve">          4. Найти точки пересечения с осями координат.</w:t>
      </w:r>
    </w:p>
    <w:p w:rsidR="0074638E" w:rsidRPr="0074638E" w:rsidRDefault="0074638E" w:rsidP="0074638E">
      <w:r w:rsidRPr="0074638E">
        <w:t xml:space="preserve">          5.Найти промежутки знакопостоянства: </w:t>
      </w:r>
      <w:r w:rsidRPr="0074638E">
        <w:rPr>
          <w:lang w:val="en-US"/>
        </w:rPr>
        <w:t>f</w:t>
      </w:r>
      <w:r w:rsidRPr="0074638E">
        <w:t>(</w:t>
      </w:r>
      <w:r w:rsidRPr="0074638E">
        <w:rPr>
          <w:lang w:val="en-US"/>
        </w:rPr>
        <w:t>x</w:t>
      </w:r>
      <w:r w:rsidRPr="0074638E">
        <w:t xml:space="preserve">)&lt; 0, если хϵ …,   </w:t>
      </w:r>
      <w:r w:rsidRPr="0074638E">
        <w:rPr>
          <w:lang w:val="en-US"/>
        </w:rPr>
        <w:t>f</w:t>
      </w:r>
      <w:r w:rsidRPr="0074638E">
        <w:t>(</w:t>
      </w:r>
      <w:r w:rsidRPr="0074638E">
        <w:rPr>
          <w:lang w:val="en-US"/>
        </w:rPr>
        <w:t>x</w:t>
      </w:r>
      <w:r w:rsidRPr="0074638E">
        <w:t>)&gt; 0, если хϵ…</w:t>
      </w:r>
    </w:p>
    <w:p w:rsidR="0074638E" w:rsidRPr="0074638E" w:rsidRDefault="0074638E" w:rsidP="0074638E">
      <w:r w:rsidRPr="0074638E">
        <w:t xml:space="preserve">          6. Найти промежутки возрастания и убывания функции.</w:t>
      </w:r>
    </w:p>
    <w:p w:rsidR="0074638E" w:rsidRPr="0074638E" w:rsidRDefault="0074638E" w:rsidP="0074638E">
      <w:r w:rsidRPr="0074638E">
        <w:t xml:space="preserve">          7.Определить имеет ли функция экстремумы, определить вид экстремума. </w:t>
      </w:r>
    </w:p>
    <w:p w:rsidR="0074638E" w:rsidRPr="0074638E" w:rsidRDefault="0074638E" w:rsidP="0074638E">
      <w:r w:rsidRPr="0074638E">
        <w:t xml:space="preserve">          8. По результатам исследования построить график функции.</w:t>
      </w:r>
    </w:p>
    <w:p w:rsidR="0074638E" w:rsidRPr="0074638E" w:rsidRDefault="0074638E" w:rsidP="0074638E">
      <w:pPr>
        <w:spacing w:line="360" w:lineRule="auto"/>
        <w:contextualSpacing/>
        <w:jc w:val="both"/>
      </w:pPr>
    </w:p>
    <w:p w:rsidR="0074638E" w:rsidRPr="0074638E" w:rsidRDefault="0074638E" w:rsidP="0074638E">
      <w:pPr>
        <w:spacing w:line="360" w:lineRule="auto"/>
        <w:contextualSpacing/>
        <w:jc w:val="center"/>
        <w:rPr>
          <w:rFonts w:eastAsia="Calibri"/>
          <w:b/>
          <w:lang w:eastAsia="en-US"/>
        </w:rPr>
      </w:pPr>
    </w:p>
    <w:p w:rsidR="0074638E" w:rsidRPr="0074638E" w:rsidRDefault="0074638E" w:rsidP="0074638E">
      <w:pPr>
        <w:spacing w:line="360" w:lineRule="auto"/>
        <w:contextualSpacing/>
        <w:jc w:val="center"/>
        <w:rPr>
          <w:b/>
          <w:u w:val="single"/>
        </w:rPr>
      </w:pPr>
      <w:r w:rsidRPr="0074638E">
        <w:rPr>
          <w:b/>
          <w:u w:val="single"/>
        </w:rPr>
        <w:t>ЗАДАНИЯ ДЛЯ ПРАКТИЧЕСКОЙ РАБОТЫ</w:t>
      </w:r>
    </w:p>
    <w:p w:rsidR="0074638E" w:rsidRPr="0074638E" w:rsidRDefault="0074638E" w:rsidP="0074638E">
      <w:pPr>
        <w:spacing w:line="360" w:lineRule="auto"/>
        <w:contextualSpacing/>
        <w:jc w:val="center"/>
        <w:rPr>
          <w:b/>
        </w:rPr>
      </w:pPr>
      <w:r w:rsidRPr="0074638E">
        <w:rPr>
          <w:b/>
        </w:rPr>
        <w:t>Вариант 1</w:t>
      </w:r>
    </w:p>
    <w:p w:rsidR="0074638E" w:rsidRPr="0074638E" w:rsidRDefault="0074638E" w:rsidP="006D154E">
      <w:pPr>
        <w:numPr>
          <w:ilvl w:val="0"/>
          <w:numId w:val="100"/>
        </w:numPr>
        <w:spacing w:after="200" w:line="276" w:lineRule="auto"/>
        <w:contextualSpacing/>
        <w:rPr>
          <w:rFonts w:eastAsia="Calibri"/>
          <w:lang w:eastAsia="en-US"/>
        </w:rPr>
      </w:pPr>
      <w:r w:rsidRPr="0074638E">
        <w:rPr>
          <w:rFonts w:eastAsia="Calibri"/>
          <w:lang w:eastAsia="en-US"/>
        </w:rPr>
        <w:t xml:space="preserve">(7б) Исследуйте на максимум и минимум функцию:  </w:t>
      </w: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)=2</w:t>
      </w:r>
      <w:r w:rsidRPr="0074638E">
        <w:rPr>
          <w:rFonts w:eastAsia="Calibri"/>
          <w:lang w:val="en-US" w:eastAsia="en-US"/>
        </w:rPr>
        <w:t>x</w:t>
      </w:r>
      <w:r w:rsidRPr="0074638E">
        <w:rPr>
          <w:rFonts w:eastAsia="Calibri"/>
          <w:vertAlign w:val="superscript"/>
          <w:lang w:eastAsia="en-US"/>
        </w:rPr>
        <w:t>4</w:t>
      </w:r>
      <w:r w:rsidRPr="0074638E">
        <w:rPr>
          <w:rFonts w:eastAsia="Calibri"/>
          <w:lang w:eastAsia="en-US"/>
        </w:rPr>
        <w:t xml:space="preserve"> – 4</w:t>
      </w:r>
      <w:r w:rsidRPr="0074638E">
        <w:rPr>
          <w:rFonts w:eastAsia="Calibri"/>
          <w:lang w:val="en-US" w:eastAsia="en-US"/>
        </w:rPr>
        <w:t>x</w:t>
      </w:r>
      <w:r w:rsidRPr="0074638E">
        <w:rPr>
          <w:rFonts w:eastAsia="Calibri"/>
          <w:vertAlign w:val="superscript"/>
          <w:lang w:eastAsia="en-US"/>
        </w:rPr>
        <w:t>2</w:t>
      </w:r>
      <w:r w:rsidRPr="0074638E">
        <w:rPr>
          <w:rFonts w:eastAsia="Calibri"/>
          <w:lang w:eastAsia="en-US"/>
        </w:rPr>
        <w:t xml:space="preserve"> + 1  </w:t>
      </w:r>
    </w:p>
    <w:p w:rsidR="0074638E" w:rsidRPr="0074638E" w:rsidRDefault="0074638E" w:rsidP="006D154E">
      <w:pPr>
        <w:numPr>
          <w:ilvl w:val="0"/>
          <w:numId w:val="100"/>
        </w:numPr>
        <w:spacing w:after="200" w:line="276" w:lineRule="auto"/>
        <w:contextualSpacing/>
        <w:rPr>
          <w:rFonts w:eastAsia="Calibri"/>
          <w:b/>
          <w:lang w:eastAsia="en-US"/>
        </w:rPr>
      </w:pPr>
      <w:r w:rsidRPr="0074638E">
        <w:rPr>
          <w:rFonts w:eastAsia="Calibri"/>
          <w:lang w:eastAsia="en-US"/>
        </w:rPr>
        <w:t xml:space="preserve">(8б) Исследуйте функцию с помощью производной и постройте ее график: </w:t>
      </w:r>
    </w:p>
    <w:p w:rsidR="0074638E" w:rsidRPr="0074638E" w:rsidRDefault="0074638E" w:rsidP="0074638E">
      <w:pPr>
        <w:spacing w:after="200"/>
        <w:ind w:left="720"/>
        <w:contextualSpacing/>
        <w:rPr>
          <w:rFonts w:eastAsia="Calibri"/>
          <w:b/>
          <w:lang w:eastAsia="en-US"/>
        </w:rPr>
      </w:pP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)=2</w:t>
      </w:r>
      <w:r w:rsidRPr="0074638E">
        <w:rPr>
          <w:rFonts w:eastAsia="Calibri"/>
          <w:lang w:val="en-US" w:eastAsia="en-US"/>
        </w:rPr>
        <w:t>x</w:t>
      </w:r>
      <w:r w:rsidRPr="0074638E">
        <w:rPr>
          <w:rFonts w:eastAsia="Calibri"/>
          <w:vertAlign w:val="superscript"/>
          <w:lang w:eastAsia="en-US"/>
        </w:rPr>
        <w:t>4</w:t>
      </w:r>
      <w:r w:rsidRPr="0074638E">
        <w:rPr>
          <w:rFonts w:eastAsia="Calibri"/>
          <w:b/>
          <w:lang w:eastAsia="en-US"/>
        </w:rPr>
        <w:t xml:space="preserve"> +</w:t>
      </w:r>
      <w:r w:rsidRPr="0074638E">
        <w:rPr>
          <w:rFonts w:eastAsia="Calibri"/>
          <w:b/>
          <w:position w:val="-24"/>
          <w:lang w:eastAsia="en-US"/>
        </w:rPr>
        <w:object w:dxaOrig="460" w:dyaOrig="620">
          <v:shape id="_x0000_i1456" type="#_x0000_t75" style="width:24.75pt;height:29.25pt" o:ole="">
            <v:imagedata r:id="rId967" o:title=""/>
          </v:shape>
          <o:OLEObject Type="Embed" ProgID="Equation.3" ShapeID="_x0000_i1456" DrawAspect="Content" ObjectID="_1581753713" r:id="rId968"/>
        </w:object>
      </w:r>
    </w:p>
    <w:p w:rsidR="0074638E" w:rsidRPr="0074638E" w:rsidRDefault="0074638E" w:rsidP="0074638E">
      <w:pPr>
        <w:spacing w:line="360" w:lineRule="auto"/>
        <w:contextualSpacing/>
        <w:jc w:val="center"/>
        <w:rPr>
          <w:b/>
        </w:rPr>
      </w:pPr>
      <w:r w:rsidRPr="0074638E">
        <w:rPr>
          <w:b/>
        </w:rPr>
        <w:t>Вариант 2</w:t>
      </w:r>
    </w:p>
    <w:p w:rsidR="0074638E" w:rsidRPr="0074638E" w:rsidRDefault="0074638E" w:rsidP="006D154E">
      <w:pPr>
        <w:numPr>
          <w:ilvl w:val="0"/>
          <w:numId w:val="101"/>
        </w:numPr>
        <w:spacing w:after="200" w:line="276" w:lineRule="auto"/>
        <w:contextualSpacing/>
        <w:rPr>
          <w:rFonts w:eastAsia="Calibri"/>
          <w:lang w:eastAsia="en-US"/>
        </w:rPr>
      </w:pPr>
      <w:r w:rsidRPr="0074638E">
        <w:rPr>
          <w:rFonts w:eastAsia="Calibri"/>
          <w:lang w:eastAsia="en-US"/>
        </w:rPr>
        <w:t xml:space="preserve">(7б) Исследуйте на максимум и минимум функцию:  </w:t>
      </w: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w:t>
      </w:r>
      <w:r w:rsidRPr="0074638E">
        <w:rPr>
          <w:rFonts w:eastAsia="Calibri"/>
          <w:lang w:val="en-US" w:eastAsia="en-US"/>
        </w:rPr>
        <w:t>x</w:t>
      </w:r>
      <w:r w:rsidRPr="0074638E">
        <w:rPr>
          <w:rFonts w:eastAsia="Calibri"/>
          <w:vertAlign w:val="superscript"/>
          <w:lang w:eastAsia="en-US"/>
        </w:rPr>
        <w:t>4</w:t>
      </w:r>
      <w:r w:rsidRPr="0074638E">
        <w:rPr>
          <w:rFonts w:eastAsia="Calibri"/>
          <w:lang w:eastAsia="en-US"/>
        </w:rPr>
        <w:t xml:space="preserve"> – 8</w:t>
      </w:r>
      <w:r w:rsidRPr="0074638E">
        <w:rPr>
          <w:rFonts w:eastAsia="Calibri"/>
          <w:lang w:val="en-US" w:eastAsia="en-US"/>
        </w:rPr>
        <w:t>x</w:t>
      </w:r>
      <w:r w:rsidRPr="0074638E">
        <w:rPr>
          <w:rFonts w:eastAsia="Calibri"/>
          <w:vertAlign w:val="superscript"/>
          <w:lang w:eastAsia="en-US"/>
        </w:rPr>
        <w:t>2</w:t>
      </w:r>
    </w:p>
    <w:p w:rsidR="0074638E" w:rsidRPr="0074638E" w:rsidRDefault="0074638E" w:rsidP="006D154E">
      <w:pPr>
        <w:numPr>
          <w:ilvl w:val="0"/>
          <w:numId w:val="101"/>
        </w:numPr>
        <w:spacing w:after="200" w:line="276" w:lineRule="auto"/>
        <w:contextualSpacing/>
        <w:rPr>
          <w:rFonts w:eastAsia="Calibri"/>
          <w:b/>
          <w:lang w:eastAsia="en-US"/>
        </w:rPr>
      </w:pPr>
      <w:r w:rsidRPr="0074638E">
        <w:rPr>
          <w:rFonts w:eastAsia="Calibri"/>
          <w:lang w:eastAsia="en-US"/>
        </w:rPr>
        <w:t xml:space="preserve">(8б )Исследуйте функцию с помощью производной и постройте ее график: </w:t>
      </w:r>
    </w:p>
    <w:p w:rsidR="0074638E" w:rsidRPr="0074638E" w:rsidRDefault="0074638E" w:rsidP="0074638E">
      <w:pPr>
        <w:spacing w:after="200"/>
        <w:ind w:left="720"/>
        <w:contextualSpacing/>
        <w:rPr>
          <w:rFonts w:eastAsia="Calibri"/>
          <w:b/>
          <w:position w:val="-24"/>
          <w:lang w:eastAsia="en-US"/>
        </w:rPr>
      </w:pP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)=4</w:t>
      </w:r>
      <w:r w:rsidRPr="0074638E">
        <w:rPr>
          <w:rFonts w:eastAsia="Calibri"/>
          <w:lang w:val="en-US" w:eastAsia="en-US"/>
        </w:rPr>
        <w:t>x</w:t>
      </w:r>
      <w:r w:rsidRPr="0074638E">
        <w:rPr>
          <w:rFonts w:eastAsia="Calibri"/>
          <w:vertAlign w:val="superscript"/>
          <w:lang w:eastAsia="en-US"/>
        </w:rPr>
        <w:t>4</w:t>
      </w:r>
      <w:r w:rsidRPr="0074638E">
        <w:rPr>
          <w:rFonts w:eastAsia="Calibri"/>
          <w:b/>
          <w:lang w:eastAsia="en-US"/>
        </w:rPr>
        <w:t xml:space="preserve"> -</w:t>
      </w:r>
      <w:r w:rsidRPr="0074638E">
        <w:rPr>
          <w:rFonts w:eastAsia="Calibri"/>
          <w:b/>
          <w:position w:val="-24"/>
          <w:lang w:eastAsia="en-US"/>
        </w:rPr>
        <w:object w:dxaOrig="560" w:dyaOrig="620">
          <v:shape id="_x0000_i1457" type="#_x0000_t75" style="width:26.25pt;height:29.25pt" o:ole="">
            <v:imagedata r:id="rId969" o:title=""/>
          </v:shape>
          <o:OLEObject Type="Embed" ProgID="Equation.3" ShapeID="_x0000_i1457" DrawAspect="Content" ObjectID="_1581753714" r:id="rId970"/>
        </w:object>
      </w:r>
    </w:p>
    <w:p w:rsidR="0074638E" w:rsidRPr="0074638E" w:rsidRDefault="0074638E" w:rsidP="0074638E">
      <w:pPr>
        <w:spacing w:line="360" w:lineRule="auto"/>
        <w:contextualSpacing/>
        <w:rPr>
          <w:b/>
        </w:rPr>
      </w:pPr>
    </w:p>
    <w:p w:rsidR="0074638E" w:rsidRPr="0074638E" w:rsidRDefault="0074638E" w:rsidP="0074638E">
      <w:pPr>
        <w:spacing w:after="200" w:line="276" w:lineRule="auto"/>
        <w:jc w:val="center"/>
        <w:rPr>
          <w:rFonts w:eastAsia="Calibri"/>
          <w:b/>
          <w:lang w:eastAsia="en-US"/>
        </w:rPr>
      </w:pPr>
      <w:r w:rsidRPr="0074638E">
        <w:rPr>
          <w:rFonts w:eastAsia="Calibri"/>
          <w:b/>
          <w:lang w:eastAsia="en-US"/>
        </w:rPr>
        <w:t>Критерии оценки результата</w:t>
      </w:r>
    </w:p>
    <w:tbl>
      <w:tblPr>
        <w:tblStyle w:val="122"/>
        <w:tblW w:w="0" w:type="auto"/>
        <w:tblLook w:val="04A0" w:firstRow="1" w:lastRow="0" w:firstColumn="1" w:lastColumn="0" w:noHBand="0" w:noVBand="1"/>
      </w:tblPr>
      <w:tblGrid>
        <w:gridCol w:w="5104"/>
        <w:gridCol w:w="5210"/>
      </w:tblGrid>
      <w:tr w:rsidR="0074638E" w:rsidRPr="0074638E" w:rsidTr="0074638E">
        <w:tc>
          <w:tcPr>
            <w:tcW w:w="5104"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Оценка </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7-10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3(удовлетворительно)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11-13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4 (хорошо)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14-15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5 (отлично)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менее 7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2 (неудовлетворительно)</w:t>
            </w:r>
          </w:p>
        </w:tc>
      </w:tr>
    </w:tbl>
    <w:p w:rsidR="0074638E" w:rsidRPr="0074638E" w:rsidRDefault="0074638E" w:rsidP="0074638E">
      <w:pPr>
        <w:spacing w:line="360" w:lineRule="auto"/>
        <w:contextualSpacing/>
        <w:rPr>
          <w:b/>
        </w:rPr>
      </w:pPr>
    </w:p>
    <w:p w:rsidR="0074638E" w:rsidRPr="0074638E" w:rsidRDefault="0074638E" w:rsidP="0074638E">
      <w:pPr>
        <w:spacing w:line="360" w:lineRule="auto"/>
        <w:contextualSpacing/>
        <w:rPr>
          <w:b/>
        </w:rPr>
      </w:pPr>
    </w:p>
    <w:p w:rsidR="0074638E" w:rsidRPr="0074638E" w:rsidRDefault="0074638E" w:rsidP="0074638E">
      <w:pPr>
        <w:jc w:val="center"/>
        <w:rPr>
          <w:b/>
        </w:rPr>
      </w:pPr>
      <w:r w:rsidRPr="0074638E">
        <w:rPr>
          <w:b/>
        </w:rPr>
        <w:t xml:space="preserve">Практическая    </w:t>
      </w:r>
      <w:r w:rsidR="00AE6B42">
        <w:rPr>
          <w:b/>
        </w:rPr>
        <w:t>работа № 8</w:t>
      </w:r>
    </w:p>
    <w:p w:rsidR="0074638E" w:rsidRPr="0074638E" w:rsidRDefault="0074638E" w:rsidP="0074638E">
      <w:pPr>
        <w:jc w:val="center"/>
        <w:rPr>
          <w:b/>
        </w:rPr>
      </w:pPr>
      <w:r w:rsidRPr="0074638E">
        <w:rPr>
          <w:b/>
        </w:rPr>
        <w:t>«Первообразная»</w:t>
      </w:r>
    </w:p>
    <w:p w:rsidR="0074638E" w:rsidRPr="0074638E" w:rsidRDefault="0074638E" w:rsidP="0074638E">
      <w:pPr>
        <w:spacing w:line="360" w:lineRule="auto"/>
        <w:contextualSpacing/>
        <w:jc w:val="center"/>
        <w:rPr>
          <w:b/>
        </w:rPr>
      </w:pPr>
    </w:p>
    <w:p w:rsidR="0074638E" w:rsidRPr="0074638E" w:rsidRDefault="0074638E" w:rsidP="0074638E">
      <w:r w:rsidRPr="0074638E">
        <w:rPr>
          <w:b/>
        </w:rPr>
        <w:t xml:space="preserve">Цели: </w:t>
      </w:r>
    </w:p>
    <w:p w:rsidR="0074638E" w:rsidRPr="0074638E" w:rsidRDefault="0074638E" w:rsidP="0074638E">
      <w:r w:rsidRPr="0074638E">
        <w:t>- формирование практических  навыков вычисления первообразной функции;</w:t>
      </w:r>
    </w:p>
    <w:p w:rsidR="0074638E" w:rsidRPr="0074638E" w:rsidRDefault="0074638E" w:rsidP="0074638E">
      <w:r w:rsidRPr="0074638E">
        <w:t>- развитие   самостоятельности в выборе способов решения заданий.</w:t>
      </w:r>
    </w:p>
    <w:p w:rsidR="0074638E" w:rsidRPr="0074638E" w:rsidRDefault="0074638E" w:rsidP="0074638E">
      <w:pPr>
        <w:jc w:val="both"/>
      </w:pPr>
      <w:r w:rsidRPr="0074638E">
        <w:rPr>
          <w:b/>
        </w:rPr>
        <w:t>Оборудование</w:t>
      </w:r>
      <w:r w:rsidRPr="0074638E">
        <w:t>:  инструкционно-технологические карты</w:t>
      </w:r>
    </w:p>
    <w:p w:rsidR="0074638E" w:rsidRPr="0074638E" w:rsidRDefault="0074638E" w:rsidP="0074638E">
      <w:pPr>
        <w:jc w:val="both"/>
        <w:rPr>
          <w:b/>
        </w:rPr>
      </w:pPr>
      <w:r w:rsidRPr="0074638E">
        <w:rPr>
          <w:b/>
        </w:rPr>
        <w:t>Порядок выполнения работы:</w:t>
      </w:r>
    </w:p>
    <w:p w:rsidR="0074638E" w:rsidRPr="0074638E" w:rsidRDefault="0074638E" w:rsidP="006D154E">
      <w:pPr>
        <w:numPr>
          <w:ilvl w:val="0"/>
          <w:numId w:val="123"/>
        </w:numPr>
        <w:spacing w:after="200" w:line="276" w:lineRule="auto"/>
        <w:contextualSpacing/>
        <w:jc w:val="both"/>
      </w:pPr>
      <w:r w:rsidRPr="0074638E">
        <w:t>Повторите теоретический материал.</w:t>
      </w:r>
    </w:p>
    <w:p w:rsidR="0074638E" w:rsidRPr="0074638E" w:rsidRDefault="0074638E" w:rsidP="006D154E">
      <w:pPr>
        <w:numPr>
          <w:ilvl w:val="0"/>
          <w:numId w:val="123"/>
        </w:numPr>
        <w:spacing w:after="200" w:line="276" w:lineRule="auto"/>
        <w:contextualSpacing/>
        <w:jc w:val="both"/>
      </w:pPr>
      <w:r w:rsidRPr="0074638E">
        <w:lastRenderedPageBreak/>
        <w:t>Выполните задания для практической работы.</w:t>
      </w:r>
    </w:p>
    <w:p w:rsidR="0074638E" w:rsidRPr="0074638E" w:rsidRDefault="0074638E" w:rsidP="0074638E">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74638E" w:rsidRPr="0074638E" w:rsidRDefault="0074638E" w:rsidP="0074638E">
      <w:pPr>
        <w:rPr>
          <w:color w:val="000000"/>
        </w:rPr>
      </w:pPr>
    </w:p>
    <w:p w:rsidR="0074638E" w:rsidRPr="0074638E" w:rsidRDefault="0074638E" w:rsidP="0074638E">
      <w:pPr>
        <w:spacing w:line="360" w:lineRule="auto"/>
        <w:contextualSpacing/>
        <w:rPr>
          <w:rFonts w:eastAsia="Calibri"/>
          <w:b/>
          <w:u w:val="single"/>
          <w:lang w:eastAsia="en-US"/>
        </w:rPr>
      </w:pPr>
    </w:p>
    <w:p w:rsidR="0074638E" w:rsidRPr="0074638E" w:rsidRDefault="0074638E" w:rsidP="0074638E">
      <w:pPr>
        <w:spacing w:line="360" w:lineRule="auto"/>
        <w:contextualSpacing/>
        <w:jc w:val="center"/>
        <w:rPr>
          <w:b/>
          <w:u w:val="single"/>
        </w:rPr>
      </w:pPr>
      <w:r w:rsidRPr="0074638E">
        <w:rPr>
          <w:b/>
          <w:u w:val="single"/>
        </w:rPr>
        <w:t>Теоретический материал</w:t>
      </w:r>
    </w:p>
    <w:p w:rsidR="0074638E" w:rsidRPr="0074638E" w:rsidRDefault="0074638E" w:rsidP="0074638E">
      <w:pPr>
        <w:spacing w:line="336" w:lineRule="auto"/>
        <w:ind w:firstLine="567"/>
        <w:jc w:val="both"/>
        <w:rPr>
          <w:rFonts w:eastAsia="Calibri"/>
          <w:sz w:val="28"/>
          <w:szCs w:val="28"/>
          <w:lang w:eastAsia="en-US"/>
        </w:rPr>
      </w:pPr>
    </w:p>
    <w:p w:rsidR="0074638E" w:rsidRPr="0074638E" w:rsidRDefault="0074638E" w:rsidP="0074638E">
      <w:pPr>
        <w:spacing w:line="360" w:lineRule="auto"/>
        <w:ind w:firstLine="567"/>
        <w:jc w:val="center"/>
        <w:rPr>
          <w:rFonts w:eastAsia="Calibri"/>
          <w:b/>
          <w:lang w:eastAsia="en-US"/>
        </w:rPr>
      </w:pPr>
      <w:r w:rsidRPr="0074638E">
        <w:rPr>
          <w:rFonts w:eastAsia="Calibri"/>
          <w:b/>
          <w:lang w:eastAsia="en-US"/>
        </w:rPr>
        <w:t>Первообразная и интеграл</w:t>
      </w:r>
    </w:p>
    <w:p w:rsidR="0074638E" w:rsidRPr="0074638E" w:rsidRDefault="0074638E" w:rsidP="0074638E">
      <w:pPr>
        <w:ind w:firstLine="567"/>
        <w:jc w:val="both"/>
        <w:rPr>
          <w:rFonts w:eastAsia="Calibri"/>
          <w:lang w:eastAsia="en-US"/>
        </w:rPr>
      </w:pPr>
      <w:r w:rsidRPr="0074638E">
        <w:rPr>
          <w:rFonts w:eastAsia="Calibri"/>
          <w:b/>
          <w:lang w:eastAsia="en-US"/>
        </w:rPr>
        <w:t>1.</w:t>
      </w:r>
      <w:r w:rsidRPr="0074638E">
        <w:rPr>
          <w:rFonts w:eastAsia="Calibri"/>
          <w:lang w:eastAsia="en-US"/>
        </w:rPr>
        <w:t xml:space="preserve"> Нахождение функции  </w:t>
      </w:r>
      <m:oMath>
        <m:r>
          <w:rPr>
            <w:rFonts w:ascii="Cambria Math" w:eastAsia="Calibri" w:hAnsi="Cambria Math"/>
            <w:lang w:eastAsia="en-US"/>
          </w:rPr>
          <m:t xml:space="preserve">f(x ) </m:t>
        </m:r>
      </m:oMath>
      <w:r w:rsidRPr="0074638E">
        <w:rPr>
          <w:rFonts w:eastAsia="Calibri"/>
          <w:lang w:eastAsia="en-US"/>
        </w:rPr>
        <w:t xml:space="preserve">по заданной ее производной  </w:t>
      </w:r>
      <m:oMath>
        <m:r>
          <w:rPr>
            <w:rFonts w:ascii="Cambria Math" w:eastAsia="Calibri" w:hAnsi="Cambria Math"/>
            <w:lang w:eastAsia="en-US"/>
          </w:rPr>
          <m:t>f'(x)</m:t>
        </m:r>
      </m:oMath>
      <w:r w:rsidRPr="0074638E">
        <w:rPr>
          <w:rFonts w:eastAsia="Calibri"/>
          <w:lang w:eastAsia="en-US"/>
        </w:rPr>
        <w:t xml:space="preserve"> называют операцией инт</w:t>
      </w:r>
      <w:r w:rsidRPr="0074638E">
        <w:rPr>
          <w:rFonts w:eastAsia="Calibri"/>
          <w:lang w:eastAsia="en-US"/>
        </w:rPr>
        <w:t>е</w:t>
      </w:r>
      <w:r w:rsidRPr="0074638E">
        <w:rPr>
          <w:rFonts w:eastAsia="Calibri"/>
          <w:lang w:eastAsia="en-US"/>
        </w:rPr>
        <w:t>грирования.</w:t>
      </w:r>
    </w:p>
    <w:p w:rsidR="0074638E" w:rsidRPr="0074638E" w:rsidRDefault="0074638E" w:rsidP="0074638E">
      <w:pPr>
        <w:ind w:firstLine="567"/>
        <w:jc w:val="both"/>
        <w:rPr>
          <w:rFonts w:eastAsia="Calibri"/>
          <w:lang w:eastAsia="en-US"/>
        </w:rPr>
      </w:pPr>
      <w:r w:rsidRPr="0074638E">
        <w:rPr>
          <w:rFonts w:eastAsia="Calibri"/>
          <w:b/>
          <w:lang w:eastAsia="en-US"/>
        </w:rPr>
        <w:t>2.</w:t>
      </w:r>
      <w:r w:rsidRPr="0074638E">
        <w:rPr>
          <w:rFonts w:eastAsia="Calibri"/>
          <w:lang w:eastAsia="en-US"/>
        </w:rPr>
        <w:t xml:space="preserve"> Таким образом, операция интегрирования обратна операции дифференцирования. Следов</w:t>
      </w:r>
      <w:r w:rsidRPr="0074638E">
        <w:rPr>
          <w:rFonts w:eastAsia="Calibri"/>
          <w:lang w:eastAsia="en-US"/>
        </w:rPr>
        <w:t>а</w:t>
      </w:r>
      <w:r w:rsidRPr="0074638E">
        <w:rPr>
          <w:rFonts w:eastAsia="Calibri"/>
          <w:lang w:eastAsia="en-US"/>
        </w:rPr>
        <w:t xml:space="preserve">тельно, операция интегрирования состоит в том, что по заданной производной </w:t>
      </w:r>
      <m:oMath>
        <m:r>
          <w:rPr>
            <w:rFonts w:ascii="Cambria Math" w:eastAsia="Calibri" w:hAnsi="Cambria Math"/>
            <w:lang w:eastAsia="en-US"/>
          </w:rPr>
          <m:t>f'(x)</m:t>
        </m:r>
      </m:oMath>
      <w:r w:rsidRPr="0074638E">
        <w:rPr>
          <w:rFonts w:eastAsia="Calibri"/>
          <w:lang w:eastAsia="en-US"/>
        </w:rPr>
        <w:t xml:space="preserve"> находят (во</w:t>
      </w:r>
      <w:r w:rsidRPr="0074638E">
        <w:rPr>
          <w:rFonts w:eastAsia="Calibri"/>
          <w:lang w:eastAsia="en-US"/>
        </w:rPr>
        <w:t>с</w:t>
      </w:r>
      <w:r w:rsidRPr="0074638E">
        <w:rPr>
          <w:rFonts w:eastAsia="Calibri"/>
          <w:lang w:eastAsia="en-US"/>
        </w:rPr>
        <w:t xml:space="preserve">станавливают ) функцию </w:t>
      </w:r>
      <m:oMath>
        <m:r>
          <w:rPr>
            <w:rFonts w:ascii="Cambria Math" w:eastAsia="Calibri" w:hAnsi="Cambria Math"/>
            <w:lang w:eastAsia="en-US"/>
          </w:rPr>
          <m:t>f(x)</m:t>
        </m:r>
      </m:oMath>
      <w:r w:rsidRPr="0074638E">
        <w:rPr>
          <w:rFonts w:eastAsia="Calibri"/>
          <w:lang w:eastAsia="en-US"/>
        </w:rPr>
        <w:t>.</w:t>
      </w:r>
    </w:p>
    <w:p w:rsidR="0074638E" w:rsidRPr="0074638E" w:rsidRDefault="0074638E" w:rsidP="0074638E">
      <w:pPr>
        <w:ind w:firstLine="567"/>
        <w:jc w:val="both"/>
        <w:rPr>
          <w:rFonts w:eastAsia="Calibri"/>
          <w:lang w:eastAsia="en-US"/>
        </w:rPr>
      </w:pPr>
      <w:r w:rsidRPr="0074638E">
        <w:rPr>
          <w:rFonts w:eastAsia="Calibri"/>
          <w:b/>
          <w:lang w:eastAsia="en-US"/>
        </w:rPr>
        <w:t>3</w:t>
      </w:r>
      <w:r w:rsidRPr="0074638E">
        <w:rPr>
          <w:rFonts w:eastAsia="Calibri"/>
          <w:lang w:eastAsia="en-US"/>
        </w:rPr>
        <w:t xml:space="preserve">. Функцию </w:t>
      </w:r>
      <m:oMath>
        <m:r>
          <w:rPr>
            <w:rFonts w:ascii="Cambria Math" w:eastAsia="Calibri" w:hAnsi="Cambria Math"/>
            <w:lang w:eastAsia="en-US"/>
          </w:rPr>
          <m:t>F(x)</m:t>
        </m:r>
      </m:oMath>
      <w:r w:rsidRPr="0074638E">
        <w:rPr>
          <w:rFonts w:eastAsia="Calibri"/>
          <w:lang w:eastAsia="en-US"/>
        </w:rPr>
        <w:t xml:space="preserve">называют первообразной для функции </w:t>
      </w:r>
      <m:oMath>
        <m:r>
          <w:rPr>
            <w:rFonts w:ascii="Cambria Math" w:eastAsia="Calibri" w:hAnsi="Cambria Math"/>
            <w:lang w:eastAsia="en-US"/>
          </w:rPr>
          <m:t>f(x)</m:t>
        </m:r>
      </m:oMath>
      <w:r w:rsidRPr="0074638E">
        <w:rPr>
          <w:rFonts w:eastAsia="Calibri"/>
          <w:lang w:eastAsia="en-US"/>
        </w:rPr>
        <w:t xml:space="preserve"> на заданном  промежутке , если для всех  </w:t>
      </w:r>
      <w:r w:rsidRPr="0074638E">
        <w:rPr>
          <w:rFonts w:eastAsia="Calibri"/>
          <w:i/>
          <w:lang w:eastAsia="en-US"/>
        </w:rPr>
        <w:t xml:space="preserve">х </w:t>
      </w:r>
      <w:r w:rsidRPr="0074638E">
        <w:rPr>
          <w:rFonts w:eastAsia="Calibri"/>
          <w:lang w:eastAsia="en-US"/>
        </w:rPr>
        <w:t xml:space="preserve"> из этого промежутка  </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i/>
          <w:lang w:eastAsia="en-US"/>
        </w:rPr>
        <w:t>)=</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i/>
          <w:lang w:eastAsia="en-US"/>
        </w:rPr>
        <w:t>).</w:t>
      </w:r>
    </w:p>
    <w:p w:rsidR="0074638E" w:rsidRPr="0074638E" w:rsidRDefault="0074638E" w:rsidP="0074638E">
      <w:pPr>
        <w:ind w:firstLine="567"/>
        <w:jc w:val="both"/>
        <w:rPr>
          <w:rFonts w:eastAsia="Calibri"/>
          <w:lang w:eastAsia="en-US"/>
        </w:rPr>
      </w:pPr>
      <w:r w:rsidRPr="0074638E">
        <w:rPr>
          <w:rFonts w:eastAsia="Calibri"/>
          <w:b/>
          <w:lang w:eastAsia="en-US"/>
        </w:rPr>
        <w:t xml:space="preserve">4. </w:t>
      </w:r>
      <w:r w:rsidRPr="0074638E">
        <w:rPr>
          <w:rFonts w:eastAsia="Calibri"/>
          <w:lang w:eastAsia="en-US"/>
        </w:rPr>
        <w:t xml:space="preserve">Множество всех первообразных для функции </w:t>
      </w: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 xml:space="preserve">)  можно представить в виде  </w:t>
      </w:r>
      <m:oMath>
        <m:r>
          <w:rPr>
            <w:rFonts w:ascii="Cambria Math" w:eastAsia="Calibri" w:hAnsi="Cambria Math"/>
            <w:lang w:eastAsia="en-US"/>
          </w:rPr>
          <m:t xml:space="preserve"> F</m:t>
        </m:r>
        <m:d>
          <m:dPr>
            <m:ctrlPr>
              <w:rPr>
                <w:rFonts w:ascii="Cambria Math" w:eastAsia="Calibri" w:hAnsi="Cambria Math"/>
                <w:i/>
                <w:lang w:eastAsia="en-US"/>
              </w:rPr>
            </m:ctrlPr>
          </m:dPr>
          <m:e>
            <m:r>
              <w:rPr>
                <w:rFonts w:ascii="Cambria Math" w:eastAsia="Calibri" w:hAnsi="Cambria Math"/>
                <w:lang w:eastAsia="en-US"/>
              </w:rPr>
              <m:t>x</m:t>
            </m:r>
          </m:e>
        </m:d>
        <m:r>
          <w:rPr>
            <w:rFonts w:ascii="Cambria Math" w:eastAsia="Calibri" w:hAnsi="Cambria Math"/>
            <w:lang w:eastAsia="en-US"/>
          </w:rPr>
          <m:t xml:space="preserve">+C, </m:t>
        </m:r>
      </m:oMath>
      <w:r w:rsidRPr="0074638E">
        <w:rPr>
          <w:rFonts w:eastAsia="Calibri"/>
          <w:lang w:eastAsia="en-US"/>
        </w:rPr>
        <w:t xml:space="preserve">где </w:t>
      </w:r>
      <w:r w:rsidRPr="0074638E">
        <w:rPr>
          <w:rFonts w:eastAsia="Calibri"/>
          <w:i/>
          <w:lang w:val="en-US" w:eastAsia="en-US"/>
        </w:rPr>
        <w:t>C</w:t>
      </w:r>
      <m:oMath>
        <m:r>
          <w:rPr>
            <w:rFonts w:ascii="Cambria Math" w:eastAsia="Calibri" w:hAnsi="Cambria Math"/>
            <w:lang w:eastAsia="en-US"/>
          </w:rPr>
          <m:t>∈</m:t>
        </m:r>
        <m:r>
          <w:rPr>
            <w:rFonts w:ascii="Cambria Math" w:eastAsia="Calibri" w:hAnsi="Cambria Math"/>
            <w:lang w:val="en-US" w:eastAsia="en-US"/>
          </w:rPr>
          <m:t>R</m:t>
        </m:r>
        <m:r>
          <w:rPr>
            <w:rFonts w:ascii="Cambria Math" w:eastAsia="Calibri" w:hAnsi="Cambria Math"/>
            <w:lang w:eastAsia="en-US"/>
          </w:rPr>
          <m:t>.</m:t>
        </m:r>
      </m:oMath>
    </w:p>
    <w:p w:rsidR="0074638E" w:rsidRPr="0074638E" w:rsidRDefault="0074638E" w:rsidP="0074638E">
      <w:pPr>
        <w:ind w:firstLine="567"/>
        <w:jc w:val="center"/>
        <w:rPr>
          <w:rFonts w:eastAsia="Calibri"/>
          <w:lang w:eastAsia="en-US"/>
        </w:rPr>
      </w:pPr>
      <w:r w:rsidRPr="0074638E">
        <w:rPr>
          <w:rFonts w:eastAsia="Calibri"/>
          <w:b/>
          <w:lang w:eastAsia="en-US"/>
        </w:rPr>
        <w:t>Основные  свойства первообразной функции</w:t>
      </w:r>
      <w:r w:rsidRPr="0074638E">
        <w:rPr>
          <w:rFonts w:eastAsia="Calibri"/>
          <w:lang w:eastAsia="en-US"/>
        </w:rPr>
        <w:t>.</w:t>
      </w:r>
    </w:p>
    <w:p w:rsidR="0074638E" w:rsidRPr="0074638E" w:rsidRDefault="0074638E" w:rsidP="0074638E">
      <w:pPr>
        <w:ind w:firstLine="567"/>
        <w:jc w:val="both"/>
        <w:rPr>
          <w:rFonts w:eastAsia="Calibri"/>
          <w:lang w:eastAsia="en-US"/>
        </w:rPr>
      </w:pPr>
    </w:p>
    <w:p w:rsidR="0074638E" w:rsidRPr="0074638E" w:rsidRDefault="0074638E" w:rsidP="0074638E">
      <w:pPr>
        <w:ind w:firstLine="567"/>
        <w:jc w:val="both"/>
        <w:rPr>
          <w:rFonts w:eastAsia="Calibri"/>
          <w:lang w:eastAsia="en-US"/>
        </w:rPr>
      </w:pPr>
      <w:r w:rsidRPr="0074638E">
        <w:rPr>
          <w:rFonts w:eastAsia="Calibri"/>
          <w:b/>
          <w:i/>
          <w:lang w:eastAsia="en-US"/>
        </w:rPr>
        <w:t>5.</w:t>
      </w:r>
      <w:r w:rsidRPr="0074638E">
        <w:rPr>
          <w:rFonts w:eastAsia="Calibri"/>
          <w:i/>
          <w:lang w:eastAsia="en-US"/>
        </w:rPr>
        <w:t>Теорема</w:t>
      </w:r>
      <w:r w:rsidRPr="0074638E">
        <w:rPr>
          <w:rFonts w:eastAsia="Calibri"/>
          <w:lang w:eastAsia="en-US"/>
        </w:rPr>
        <w:t xml:space="preserve"> .   Если функция  </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i/>
          <w:lang w:eastAsia="en-US"/>
        </w:rPr>
        <w:t>)</w:t>
      </w:r>
      <w:r w:rsidRPr="0074638E">
        <w:rPr>
          <w:rFonts w:eastAsia="Calibri"/>
          <w:lang w:eastAsia="en-US"/>
        </w:rPr>
        <w:t xml:space="preserve"> есть первообразная для функции </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lang w:eastAsia="en-US"/>
        </w:rPr>
        <w:t xml:space="preserve">) на промежутке  </w:t>
      </w:r>
      <w:r w:rsidRPr="0074638E">
        <w:rPr>
          <w:rFonts w:eastAsia="Calibri"/>
          <w:lang w:val="en-US" w:eastAsia="en-US"/>
        </w:rPr>
        <w:t>X</w:t>
      </w:r>
      <w:r w:rsidRPr="0074638E">
        <w:rPr>
          <w:rFonts w:eastAsia="Calibri"/>
          <w:lang w:eastAsia="en-US"/>
        </w:rPr>
        <w:t xml:space="preserve"> то при любой постоянной функция </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i/>
          <w:lang w:eastAsia="en-US"/>
        </w:rPr>
        <w:t>)+</w:t>
      </w:r>
      <w:r w:rsidRPr="0074638E">
        <w:rPr>
          <w:rFonts w:eastAsia="Calibri"/>
          <w:i/>
          <w:lang w:val="en-US" w:eastAsia="en-US"/>
        </w:rPr>
        <w:t>C</w:t>
      </w:r>
      <w:r w:rsidRPr="0074638E">
        <w:rPr>
          <w:rFonts w:eastAsia="Calibri"/>
          <w:lang w:eastAsia="en-US"/>
        </w:rPr>
        <w:t xml:space="preserve">   также является первообразной для функции </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lang w:eastAsia="en-US"/>
        </w:rPr>
        <w:t xml:space="preserve">) на промежутке  </w:t>
      </w:r>
      <w:r w:rsidRPr="0074638E">
        <w:rPr>
          <w:rFonts w:eastAsia="Calibri"/>
          <w:lang w:val="en-US" w:eastAsia="en-US"/>
        </w:rPr>
        <w:t>X</w:t>
      </w:r>
      <w:r w:rsidRPr="0074638E">
        <w:rPr>
          <w:rFonts w:eastAsia="Calibri"/>
          <w:lang w:eastAsia="en-US"/>
        </w:rPr>
        <w:t xml:space="preserve"> . любую первообразную функции  </w:t>
      </w:r>
      <w:r w:rsidRPr="0074638E">
        <w:rPr>
          <w:rFonts w:eastAsia="Calibri"/>
          <w:i/>
          <w:lang w:val="en-US" w:eastAsia="en-US"/>
        </w:rPr>
        <w:t>f</w:t>
      </w:r>
      <w:r w:rsidRPr="0074638E">
        <w:rPr>
          <w:rFonts w:eastAsia="Calibri"/>
          <w:i/>
          <w:lang w:eastAsia="en-US"/>
        </w:rPr>
        <w:t>(х)</w:t>
      </w:r>
      <w:r w:rsidRPr="0074638E">
        <w:rPr>
          <w:rFonts w:eastAsia="Calibri"/>
          <w:lang w:eastAsia="en-US"/>
        </w:rPr>
        <w:t xml:space="preserve">  на промежутке Х можно записать в виде   </w:t>
      </w:r>
      <w:r w:rsidRPr="0074638E">
        <w:rPr>
          <w:rFonts w:eastAsia="Calibri"/>
          <w:i/>
          <w:lang w:val="en-US" w:eastAsia="en-US"/>
        </w:rPr>
        <w:t>F</w:t>
      </w:r>
      <w:r w:rsidRPr="0074638E">
        <w:rPr>
          <w:rFonts w:eastAsia="Calibri"/>
          <w:i/>
          <w:lang w:eastAsia="en-US"/>
        </w:rPr>
        <w:t>(</w:t>
      </w:r>
      <w:r w:rsidRPr="0074638E">
        <w:rPr>
          <w:rFonts w:eastAsia="Calibri"/>
          <w:i/>
          <w:lang w:val="en-US" w:eastAsia="en-US"/>
        </w:rPr>
        <w:t>x</w:t>
      </w:r>
      <w:r w:rsidRPr="0074638E">
        <w:rPr>
          <w:rFonts w:eastAsia="Calibri"/>
          <w:i/>
          <w:lang w:eastAsia="en-US"/>
        </w:rPr>
        <w:t>)+</w:t>
      </w:r>
      <w:r w:rsidRPr="0074638E">
        <w:rPr>
          <w:rFonts w:eastAsia="Calibri"/>
          <w:i/>
          <w:lang w:val="en-US" w:eastAsia="en-US"/>
        </w:rPr>
        <w:t>C</w:t>
      </w:r>
      <w:r w:rsidRPr="0074638E">
        <w:rPr>
          <w:rFonts w:eastAsia="Calibri"/>
          <w:lang w:eastAsia="en-US"/>
        </w:rPr>
        <w:t>.</w:t>
      </w:r>
    </w:p>
    <w:p w:rsidR="0074638E" w:rsidRPr="0074638E" w:rsidRDefault="0074638E" w:rsidP="0074638E">
      <w:pPr>
        <w:ind w:firstLine="567"/>
        <w:jc w:val="both"/>
        <w:rPr>
          <w:rFonts w:eastAsia="Calibri"/>
          <w:i/>
          <w:lang w:eastAsia="en-US"/>
        </w:rPr>
      </w:pPr>
      <w:r w:rsidRPr="0074638E">
        <w:rPr>
          <w:rFonts w:eastAsia="Calibri"/>
          <w:b/>
          <w:lang w:eastAsia="en-US"/>
        </w:rPr>
        <w:t>6.</w:t>
      </w:r>
      <w:r w:rsidRPr="0074638E">
        <w:rPr>
          <w:rFonts w:eastAsia="Calibri"/>
          <w:lang w:eastAsia="en-US"/>
        </w:rPr>
        <w:t xml:space="preserve"> Геометрически основное свойство первообразных можно интерпретировать так: графики всех первообразных данной функции </w:t>
      </w:r>
      <w:r w:rsidRPr="0074638E">
        <w:rPr>
          <w:rFonts w:eastAsia="Calibri"/>
          <w:i/>
          <w:lang w:val="en-US" w:eastAsia="en-US"/>
        </w:rPr>
        <w:t>f</w:t>
      </w:r>
      <w:r w:rsidRPr="0074638E">
        <w:rPr>
          <w:rFonts w:eastAsia="Calibri"/>
          <w:i/>
          <w:lang w:eastAsia="en-US"/>
        </w:rPr>
        <w:t xml:space="preserve"> (</w:t>
      </w:r>
      <w:r w:rsidRPr="0074638E">
        <w:rPr>
          <w:rFonts w:eastAsia="Calibri"/>
          <w:i/>
          <w:lang w:val="en-US" w:eastAsia="en-US"/>
        </w:rPr>
        <w:t>x</w:t>
      </w:r>
      <w:r w:rsidRPr="0074638E">
        <w:rPr>
          <w:rFonts w:eastAsia="Calibri"/>
          <w:i/>
          <w:lang w:eastAsia="en-US"/>
        </w:rPr>
        <w:t>)</w:t>
      </w:r>
      <w:r w:rsidRPr="0074638E">
        <w:rPr>
          <w:rFonts w:eastAsia="Calibri"/>
          <w:lang w:eastAsia="en-US"/>
        </w:rPr>
        <w:t xml:space="preserve"> получаются с помощью параллельного переноса любого из этих графиков вдоль оси </w:t>
      </w:r>
      <w:r w:rsidRPr="0074638E">
        <w:rPr>
          <w:rFonts w:eastAsia="Calibri"/>
          <w:i/>
          <w:lang w:eastAsia="en-US"/>
        </w:rPr>
        <w:t>ОУ.</w:t>
      </w:r>
    </w:p>
    <w:p w:rsidR="0074638E" w:rsidRPr="0074638E" w:rsidRDefault="0074638E" w:rsidP="0074638E">
      <w:pPr>
        <w:ind w:firstLine="567"/>
        <w:jc w:val="both"/>
        <w:rPr>
          <w:rFonts w:eastAsia="Calibri"/>
          <w:i/>
          <w:noProof/>
        </w:rPr>
      </w:pPr>
      <w:r w:rsidRPr="0074638E">
        <w:rPr>
          <w:rFonts w:eastAsia="Calibri"/>
          <w:i/>
          <w:noProof/>
        </w:rPr>
        <w:drawing>
          <wp:inline distT="0" distB="0" distL="0" distR="0">
            <wp:extent cx="2686050" cy="2219325"/>
            <wp:effectExtent l="0" t="0" r="0" b="9525"/>
            <wp:docPr id="840" name="Рисунок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2686050" cy="2219325"/>
                    </a:xfrm>
                    <a:prstGeom prst="rect">
                      <a:avLst/>
                    </a:prstGeom>
                    <a:noFill/>
                    <a:ln>
                      <a:noFill/>
                    </a:ln>
                  </pic:spPr>
                </pic:pic>
              </a:graphicData>
            </a:graphic>
          </wp:inline>
        </w:drawing>
      </w:r>
    </w:p>
    <w:p w:rsidR="0074638E" w:rsidRPr="0074638E" w:rsidRDefault="0074638E" w:rsidP="0074638E">
      <w:pPr>
        <w:spacing w:line="360" w:lineRule="auto"/>
        <w:ind w:firstLine="567"/>
        <w:jc w:val="both"/>
        <w:rPr>
          <w:rFonts w:eastAsia="Calibri"/>
          <w:i/>
          <w:sz w:val="28"/>
          <w:szCs w:val="28"/>
          <w:lang w:eastAsia="en-US"/>
        </w:rPr>
      </w:pPr>
    </w:p>
    <w:p w:rsidR="0074638E" w:rsidRPr="0074638E" w:rsidRDefault="0074638E" w:rsidP="0074638E">
      <w:pPr>
        <w:spacing w:line="360" w:lineRule="auto"/>
        <w:ind w:firstLine="567"/>
        <w:jc w:val="both"/>
        <w:rPr>
          <w:rFonts w:eastAsia="Calibri"/>
          <w:i/>
          <w:sz w:val="28"/>
          <w:szCs w:val="28"/>
          <w:lang w:eastAsia="en-US"/>
        </w:rPr>
      </w:pPr>
    </w:p>
    <w:p w:rsidR="0074638E" w:rsidRPr="0074638E" w:rsidRDefault="0074638E" w:rsidP="0074638E">
      <w:pPr>
        <w:spacing w:line="360" w:lineRule="auto"/>
        <w:jc w:val="center"/>
        <w:rPr>
          <w:rFonts w:eastAsia="Calibri"/>
          <w:b/>
          <w:lang w:eastAsia="en-US"/>
        </w:rPr>
      </w:pPr>
      <w:r w:rsidRPr="0074638E">
        <w:rPr>
          <w:rFonts w:eastAsia="Calibri"/>
          <w:b/>
          <w:lang w:eastAsia="en-US"/>
        </w:rPr>
        <w:t>Таблица первообразных</w:t>
      </w:r>
    </w:p>
    <w:tbl>
      <w:tblPr>
        <w:tblW w:w="0" w:type="auto"/>
        <w:jc w:val="center"/>
        <w:tblInd w:w="8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68"/>
        <w:gridCol w:w="4096"/>
      </w:tblGrid>
      <w:tr w:rsidR="0074638E" w:rsidRPr="0074638E" w:rsidTr="000B1CB8">
        <w:trPr>
          <w:jc w:val="center"/>
        </w:trPr>
        <w:tc>
          <w:tcPr>
            <w:tcW w:w="3968" w:type="dxa"/>
          </w:tcPr>
          <w:p w:rsidR="0074638E" w:rsidRPr="0074638E" w:rsidRDefault="0074638E" w:rsidP="0074638E">
            <w:pPr>
              <w:spacing w:line="360" w:lineRule="auto"/>
              <w:jc w:val="center"/>
              <w:rPr>
                <w:rFonts w:eastAsia="Calibri"/>
                <w:b/>
                <w:lang w:val="tt-RU" w:eastAsia="en-US"/>
              </w:rPr>
            </w:pPr>
            <w:r w:rsidRPr="0074638E">
              <w:rPr>
                <w:rFonts w:eastAsia="Calibri"/>
                <w:b/>
                <w:lang w:val="tt-RU" w:eastAsia="en-US"/>
              </w:rPr>
              <w:t>Функция</w:t>
            </w:r>
          </w:p>
        </w:tc>
        <w:tc>
          <w:tcPr>
            <w:tcW w:w="4096" w:type="dxa"/>
          </w:tcPr>
          <w:p w:rsidR="0074638E" w:rsidRPr="0074638E" w:rsidRDefault="0074638E" w:rsidP="0074638E">
            <w:pPr>
              <w:spacing w:line="360" w:lineRule="auto"/>
              <w:jc w:val="center"/>
              <w:rPr>
                <w:rFonts w:eastAsia="Calibri"/>
                <w:b/>
                <w:lang w:val="tt-RU" w:eastAsia="en-US"/>
              </w:rPr>
            </w:pPr>
            <w:r w:rsidRPr="0074638E">
              <w:rPr>
                <w:rFonts w:eastAsia="Calibri"/>
                <w:b/>
                <w:lang w:val="tt-RU" w:eastAsia="en-US"/>
              </w:rPr>
              <w:t>Общий вид первообразных</w:t>
            </w:r>
          </w:p>
        </w:tc>
      </w:tr>
      <w:tr w:rsidR="0074638E" w:rsidRPr="0074638E" w:rsidTr="000B1CB8">
        <w:trPr>
          <w:trHeight w:val="490"/>
          <w:jc w:val="center"/>
        </w:trPr>
        <w:tc>
          <w:tcPr>
            <w:tcW w:w="3968" w:type="dxa"/>
          </w:tcPr>
          <w:p w:rsidR="0074638E" w:rsidRPr="0074638E" w:rsidRDefault="0074638E" w:rsidP="0074638E">
            <w:pPr>
              <w:spacing w:line="360" w:lineRule="auto"/>
              <w:ind w:firstLine="567"/>
              <w:jc w:val="both"/>
              <w:rPr>
                <w:rFonts w:eastAsia="Calibri"/>
                <w:i/>
                <w:lang w:val="tt-RU" w:eastAsia="en-US"/>
              </w:rPr>
            </w:pPr>
            <w:r w:rsidRPr="0074638E">
              <w:rPr>
                <w:rFonts w:eastAsia="Calibri"/>
                <w:i/>
                <w:lang w:val="en-US" w:eastAsia="en-US"/>
              </w:rPr>
              <w:t>k  (</w:t>
            </w:r>
            <w:r w:rsidRPr="0074638E">
              <w:rPr>
                <w:rFonts w:eastAsia="Calibri"/>
                <w:i/>
                <w:lang w:val="tt-RU" w:eastAsia="en-US"/>
              </w:rPr>
              <w:t>постоянная)</w:t>
            </w:r>
          </w:p>
        </w:tc>
        <w:tc>
          <w:tcPr>
            <w:tcW w:w="4096" w:type="dxa"/>
          </w:tcPr>
          <w:p w:rsidR="0074638E" w:rsidRPr="0074638E" w:rsidRDefault="0074638E" w:rsidP="0074638E">
            <w:pPr>
              <w:spacing w:line="360" w:lineRule="auto"/>
              <w:ind w:firstLine="567"/>
              <w:rPr>
                <w:rFonts w:eastAsia="Calibri"/>
                <w:i/>
                <w:lang w:val="en-US" w:eastAsia="en-US"/>
              </w:rPr>
            </w:pPr>
            <w:r w:rsidRPr="0074638E">
              <w:rPr>
                <w:rFonts w:eastAsia="Calibri"/>
                <w:i/>
                <w:lang w:val="en-US" w:eastAsia="en-US"/>
              </w:rPr>
              <w:t>kx+c</w:t>
            </w:r>
          </w:p>
        </w:tc>
      </w:tr>
      <w:tr w:rsidR="0074638E" w:rsidRPr="0074638E" w:rsidTr="000B1CB8">
        <w:trPr>
          <w:trHeight w:val="852"/>
          <w:jc w:val="center"/>
        </w:trPr>
        <w:tc>
          <w:tcPr>
            <w:tcW w:w="3968" w:type="dxa"/>
          </w:tcPr>
          <w:p w:rsidR="0074638E" w:rsidRPr="0074638E" w:rsidRDefault="008B1155" w:rsidP="0074638E">
            <w:pPr>
              <w:spacing w:line="360" w:lineRule="auto"/>
              <w:ind w:firstLine="567"/>
              <w:jc w:val="both"/>
              <w:rPr>
                <w:rFonts w:eastAsia="Calibri"/>
                <w:lang w:val="tt-RU" w:eastAsia="en-US"/>
              </w:rPr>
            </w:pPr>
            <m:oMathPara>
              <m:oMath>
                <m:sSup>
                  <m:sSupPr>
                    <m:ctrlPr>
                      <w:rPr>
                        <w:rFonts w:ascii="Cambria Math" w:eastAsia="Calibri" w:hAnsi="Cambria Math"/>
                        <w:i/>
                        <w:lang w:val="tt-RU" w:eastAsia="en-US"/>
                      </w:rPr>
                    </m:ctrlPr>
                  </m:sSupPr>
                  <m:e>
                    <m:r>
                      <w:rPr>
                        <w:rFonts w:ascii="Cambria Math" w:eastAsia="Calibri" w:hAnsi="Cambria Math"/>
                        <w:lang w:val="tt-RU" w:eastAsia="en-US"/>
                      </w:rPr>
                      <m:t>x</m:t>
                    </m:r>
                  </m:e>
                  <m:sup>
                    <m:r>
                      <w:rPr>
                        <w:rFonts w:ascii="Cambria Math" w:eastAsia="Calibri" w:hAnsi="Cambria Math"/>
                        <w:lang w:val="tt-RU" w:eastAsia="en-US"/>
                      </w:rPr>
                      <m:t>n</m:t>
                    </m:r>
                  </m:sup>
                </m:sSup>
                <m:r>
                  <w:rPr>
                    <w:rFonts w:ascii="Cambria Math" w:eastAsia="Calibri"/>
                    <w:lang w:val="tt-RU" w:eastAsia="en-US"/>
                  </w:rPr>
                  <m:t xml:space="preserve"> (</m:t>
                </m:r>
                <m:r>
                  <w:rPr>
                    <w:rFonts w:ascii="Cambria Math" w:eastAsia="Calibri" w:hAnsi="Cambria Math"/>
                    <w:lang w:val="tt-RU" w:eastAsia="en-US"/>
                  </w:rPr>
                  <m:t>n∈Z</m:t>
                </m:r>
                <m:r>
                  <w:rPr>
                    <w:rFonts w:ascii="Cambria Math" w:eastAsia="Calibri"/>
                    <w:lang w:val="tt-RU" w:eastAsia="en-US"/>
                  </w:rPr>
                  <m:t xml:space="preserve">, </m:t>
                </m:r>
                <m:r>
                  <w:rPr>
                    <w:rFonts w:ascii="Cambria Math" w:eastAsia="Calibri" w:hAnsi="Cambria Math"/>
                    <w:lang w:val="tt-RU" w:eastAsia="en-US"/>
                  </w:rPr>
                  <m:t>n≠-</m:t>
                </m:r>
                <m:r>
                  <w:rPr>
                    <w:rFonts w:ascii="Cambria Math" w:eastAsia="Calibri"/>
                    <w:lang w:val="tt-RU" w:eastAsia="en-US"/>
                  </w:rPr>
                  <m:t>1)</m:t>
                </m:r>
              </m:oMath>
            </m:oMathPara>
          </w:p>
        </w:tc>
        <w:tc>
          <w:tcPr>
            <w:tcW w:w="4096" w:type="dxa"/>
          </w:tcPr>
          <w:p w:rsidR="0074638E" w:rsidRPr="0074638E" w:rsidRDefault="008B1155" w:rsidP="0074638E">
            <w:pPr>
              <w:spacing w:line="360" w:lineRule="auto"/>
              <w:ind w:firstLine="567"/>
              <w:jc w:val="both"/>
              <w:rPr>
                <w:rFonts w:eastAsia="Calibri"/>
                <w:lang w:val="tt-RU" w:eastAsia="en-US"/>
              </w:rPr>
            </w:pPr>
            <m:oMathPara>
              <m:oMath>
                <m:f>
                  <m:fPr>
                    <m:ctrlPr>
                      <w:rPr>
                        <w:rFonts w:ascii="Cambria Math" w:eastAsia="Calibri" w:hAnsi="Cambria Math"/>
                        <w:i/>
                        <w:lang w:val="tt-RU" w:eastAsia="en-US"/>
                      </w:rPr>
                    </m:ctrlPr>
                  </m:fPr>
                  <m:num>
                    <m:sSup>
                      <m:sSupPr>
                        <m:ctrlPr>
                          <w:rPr>
                            <w:rFonts w:ascii="Cambria Math" w:eastAsia="Calibri" w:hAnsi="Cambria Math"/>
                            <w:i/>
                            <w:lang w:val="tt-RU" w:eastAsia="en-US"/>
                          </w:rPr>
                        </m:ctrlPr>
                      </m:sSupPr>
                      <m:e>
                        <m:r>
                          <w:rPr>
                            <w:rFonts w:ascii="Cambria Math" w:eastAsia="Calibri" w:hAnsi="Cambria Math"/>
                            <w:lang w:val="tt-RU" w:eastAsia="en-US"/>
                          </w:rPr>
                          <m:t>x</m:t>
                        </m:r>
                      </m:e>
                      <m:sup>
                        <m:r>
                          <w:rPr>
                            <w:rFonts w:ascii="Cambria Math" w:eastAsia="Calibri" w:hAnsi="Cambria Math"/>
                            <w:lang w:val="tt-RU" w:eastAsia="en-US"/>
                          </w:rPr>
                          <m:t>n</m:t>
                        </m:r>
                        <m:r>
                          <w:rPr>
                            <w:rFonts w:ascii="Cambria Math" w:eastAsia="Calibri"/>
                            <w:lang w:val="tt-RU" w:eastAsia="en-US"/>
                          </w:rPr>
                          <m:t>+1</m:t>
                        </m:r>
                      </m:sup>
                    </m:sSup>
                  </m:num>
                  <m:den>
                    <m:r>
                      <w:rPr>
                        <w:rFonts w:ascii="Cambria Math" w:eastAsia="Calibri" w:hAnsi="Cambria Math"/>
                        <w:lang w:val="tt-RU" w:eastAsia="en-US"/>
                      </w:rPr>
                      <m:t>n</m:t>
                    </m:r>
                    <m:r>
                      <w:rPr>
                        <w:rFonts w:ascii="Cambria Math" w:eastAsia="Calibri"/>
                        <w:lang w:val="tt-RU" w:eastAsia="en-US"/>
                      </w:rPr>
                      <m:t>+1</m:t>
                    </m:r>
                  </m:den>
                </m:f>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821"/>
          <w:jc w:val="center"/>
        </w:trPr>
        <w:tc>
          <w:tcPr>
            <w:tcW w:w="3968" w:type="dxa"/>
          </w:tcPr>
          <w:p w:rsidR="0074638E" w:rsidRPr="0074638E" w:rsidRDefault="008B1155" w:rsidP="0074638E">
            <w:pPr>
              <w:spacing w:line="360" w:lineRule="auto"/>
              <w:ind w:firstLine="567"/>
              <w:jc w:val="both"/>
              <w:rPr>
                <w:rFonts w:eastAsia="Calibri"/>
                <w:lang w:val="tt-RU" w:eastAsia="en-US"/>
              </w:rPr>
            </w:pPr>
            <m:oMathPara>
              <m:oMath>
                <m:f>
                  <m:fPr>
                    <m:ctrlPr>
                      <w:rPr>
                        <w:rFonts w:ascii="Cambria Math" w:eastAsia="Calibri" w:hAnsi="Cambria Math"/>
                        <w:i/>
                        <w:lang w:val="tt-RU" w:eastAsia="en-US"/>
                      </w:rPr>
                    </m:ctrlPr>
                  </m:fPr>
                  <m:num>
                    <m:r>
                      <w:rPr>
                        <w:rFonts w:ascii="Cambria Math" w:eastAsia="Calibri"/>
                        <w:lang w:val="tt-RU" w:eastAsia="en-US"/>
                      </w:rPr>
                      <m:t>1</m:t>
                    </m:r>
                  </m:num>
                  <m:den>
                    <m:rad>
                      <m:radPr>
                        <m:degHide m:val="1"/>
                        <m:ctrlPr>
                          <w:rPr>
                            <w:rFonts w:ascii="Cambria Math" w:eastAsia="Calibri" w:hAnsi="Cambria Math"/>
                            <w:i/>
                            <w:lang w:val="tt-RU" w:eastAsia="en-US"/>
                          </w:rPr>
                        </m:ctrlPr>
                      </m:radPr>
                      <m:deg/>
                      <m:e>
                        <m:r>
                          <w:rPr>
                            <w:rFonts w:ascii="Cambria Math" w:eastAsia="Calibri" w:hAnsi="Cambria Math"/>
                            <w:lang w:val="tt-RU" w:eastAsia="en-US"/>
                          </w:rPr>
                          <m:t>x</m:t>
                        </m:r>
                      </m:e>
                    </m:rad>
                  </m:den>
                </m:f>
              </m:oMath>
            </m:oMathPara>
          </w:p>
        </w:tc>
        <w:tc>
          <w:tcPr>
            <w:tcW w:w="4096" w:type="dxa"/>
          </w:tcPr>
          <w:p w:rsidR="0074638E" w:rsidRPr="0074638E" w:rsidRDefault="0074638E" w:rsidP="0074638E">
            <w:pPr>
              <w:spacing w:line="360" w:lineRule="auto"/>
              <w:ind w:firstLine="567"/>
              <w:jc w:val="both"/>
              <w:rPr>
                <w:rFonts w:eastAsia="Calibri"/>
                <w:lang w:val="en-US" w:eastAsia="en-US"/>
              </w:rPr>
            </w:pPr>
            <m:oMathPara>
              <m:oMath>
                <m:r>
                  <w:rPr>
                    <w:rFonts w:ascii="Cambria Math" w:eastAsia="Calibri"/>
                    <w:lang w:val="en-US" w:eastAsia="en-US"/>
                  </w:rPr>
                  <m:t>2</m:t>
                </m:r>
                <m:rad>
                  <m:radPr>
                    <m:degHide m:val="1"/>
                    <m:ctrlPr>
                      <w:rPr>
                        <w:rFonts w:ascii="Cambria Math" w:eastAsia="Calibri" w:hAnsi="Cambria Math"/>
                        <w:i/>
                        <w:lang w:val="en-US" w:eastAsia="en-US"/>
                      </w:rPr>
                    </m:ctrlPr>
                  </m:radPr>
                  <m:deg/>
                  <m:e>
                    <m:r>
                      <w:rPr>
                        <w:rFonts w:ascii="Cambria Math" w:eastAsia="Calibri" w:hAnsi="Cambria Math"/>
                        <w:lang w:val="en-US" w:eastAsia="en-US"/>
                      </w:rPr>
                      <m:t>x</m:t>
                    </m:r>
                  </m:e>
                </m:rad>
                <m:r>
                  <w:rPr>
                    <w:rFonts w:ascii="Cambria Math" w:eastAsia="Calibri"/>
                    <w:lang w:val="en-US" w:eastAsia="en-US"/>
                  </w:rPr>
                  <m:t>+</m:t>
                </m:r>
                <m:r>
                  <w:rPr>
                    <w:rFonts w:ascii="Cambria Math" w:eastAsia="Calibri" w:hAnsi="Cambria Math"/>
                    <w:lang w:val="en-US" w:eastAsia="en-US"/>
                  </w:rPr>
                  <m:t>c</m:t>
                </m:r>
              </m:oMath>
            </m:oMathPara>
          </w:p>
        </w:tc>
      </w:tr>
      <w:tr w:rsidR="0074638E" w:rsidRPr="0074638E" w:rsidTr="000B1CB8">
        <w:trPr>
          <w:trHeight w:val="421"/>
          <w:jc w:val="center"/>
        </w:trPr>
        <w:tc>
          <w:tcPr>
            <w:tcW w:w="3968" w:type="dxa"/>
          </w:tcPr>
          <w:p w:rsidR="0074638E" w:rsidRPr="0074638E" w:rsidRDefault="008B1155" w:rsidP="0074638E">
            <w:pPr>
              <w:spacing w:line="360" w:lineRule="auto"/>
              <w:ind w:firstLine="567"/>
              <w:jc w:val="both"/>
              <w:rPr>
                <w:rFonts w:eastAsia="Calibri"/>
                <w:lang w:val="en-US" w:eastAsia="en-US"/>
              </w:rPr>
            </w:pPr>
            <m:oMathPara>
              <m:oMath>
                <m:func>
                  <m:funcPr>
                    <m:ctrlPr>
                      <w:rPr>
                        <w:rFonts w:ascii="Cambria Math" w:eastAsia="Calibri" w:hAnsi="Cambria Math"/>
                        <w:i/>
                        <w:lang w:val="en-US" w:eastAsia="en-US"/>
                      </w:rPr>
                    </m:ctrlPr>
                  </m:funcPr>
                  <m:fName>
                    <m:r>
                      <m:rPr>
                        <m:sty m:val="p"/>
                      </m:rPr>
                      <w:rPr>
                        <w:rFonts w:ascii="Cambria Math" w:eastAsia="Calibri"/>
                        <w:lang w:val="en-US" w:eastAsia="en-US"/>
                      </w:rPr>
                      <m:t>sin</m:t>
                    </m:r>
                  </m:fName>
                  <m:e>
                    <m:r>
                      <w:rPr>
                        <w:rFonts w:ascii="Cambria Math" w:eastAsia="Calibri" w:hAnsi="Cambria Math"/>
                        <w:lang w:val="en-US" w:eastAsia="en-US"/>
                      </w:rPr>
                      <m:t>x</m:t>
                    </m:r>
                  </m:e>
                </m:func>
              </m:oMath>
            </m:oMathPara>
          </w:p>
        </w:tc>
        <w:tc>
          <w:tcPr>
            <w:tcW w:w="4096" w:type="dxa"/>
          </w:tcPr>
          <w:p w:rsidR="0074638E" w:rsidRPr="0074638E" w:rsidRDefault="0074638E" w:rsidP="0074638E">
            <w:pPr>
              <w:spacing w:line="360" w:lineRule="auto"/>
              <w:ind w:firstLine="567"/>
              <w:jc w:val="both"/>
              <w:rPr>
                <w:rFonts w:eastAsia="Calibri"/>
                <w:lang w:val="tt-RU" w:eastAsia="en-US"/>
              </w:rPr>
            </w:pPr>
            <m:oMathPara>
              <m:oMath>
                <m:r>
                  <w:rPr>
                    <w:rFonts w:ascii="Cambria Math" w:eastAsia="Calibri" w:hAnsi="Cambria Math"/>
                    <w:lang w:val="tt-RU" w:eastAsia="en-US"/>
                  </w:rPr>
                  <m:t>-</m:t>
                </m:r>
                <m:func>
                  <m:funcPr>
                    <m:ctrlPr>
                      <w:rPr>
                        <w:rFonts w:ascii="Cambria Math" w:eastAsia="Calibri" w:hAnsi="Cambria Math"/>
                        <w:i/>
                        <w:lang w:val="tt-RU" w:eastAsia="en-US"/>
                      </w:rPr>
                    </m:ctrlPr>
                  </m:funcPr>
                  <m:fName>
                    <m:r>
                      <m:rPr>
                        <m:sty m:val="p"/>
                      </m:rPr>
                      <w:rPr>
                        <w:rFonts w:ascii="Cambria Math" w:eastAsia="Calibri"/>
                        <w:lang w:val="tt-RU" w:eastAsia="en-US"/>
                      </w:rPr>
                      <m:t>cos</m:t>
                    </m:r>
                  </m:fName>
                  <m:e>
                    <m:r>
                      <w:rPr>
                        <w:rFonts w:ascii="Cambria Math" w:eastAsia="Calibri" w:hAnsi="Cambria Math"/>
                        <w:lang w:val="tt-RU" w:eastAsia="en-US"/>
                      </w:rPr>
                      <m:t>x</m:t>
                    </m:r>
                  </m:e>
                </m:func>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413"/>
          <w:jc w:val="center"/>
        </w:trPr>
        <w:tc>
          <w:tcPr>
            <w:tcW w:w="3968" w:type="dxa"/>
          </w:tcPr>
          <w:p w:rsidR="0074638E" w:rsidRPr="0074638E" w:rsidRDefault="008B1155" w:rsidP="0074638E">
            <w:pPr>
              <w:spacing w:line="360" w:lineRule="auto"/>
              <w:ind w:firstLine="567"/>
              <w:jc w:val="both"/>
              <w:rPr>
                <w:rFonts w:eastAsia="Calibri"/>
                <w:lang w:val="tt-RU" w:eastAsia="en-US"/>
              </w:rPr>
            </w:pPr>
            <m:oMathPara>
              <m:oMath>
                <m:func>
                  <m:funcPr>
                    <m:ctrlPr>
                      <w:rPr>
                        <w:rFonts w:ascii="Cambria Math" w:eastAsia="Calibri" w:hAnsi="Cambria Math"/>
                        <w:i/>
                        <w:lang w:val="tt-RU" w:eastAsia="en-US"/>
                      </w:rPr>
                    </m:ctrlPr>
                  </m:funcPr>
                  <m:fName>
                    <m:r>
                      <m:rPr>
                        <m:sty m:val="p"/>
                      </m:rPr>
                      <w:rPr>
                        <w:rFonts w:ascii="Cambria Math" w:eastAsia="Calibri"/>
                        <w:lang w:val="tt-RU" w:eastAsia="en-US"/>
                      </w:rPr>
                      <m:t>cos</m:t>
                    </m:r>
                  </m:fName>
                  <m:e>
                    <m:r>
                      <w:rPr>
                        <w:rFonts w:ascii="Cambria Math" w:eastAsia="Calibri" w:hAnsi="Cambria Math"/>
                        <w:lang w:val="tt-RU" w:eastAsia="en-US"/>
                      </w:rPr>
                      <m:t>x</m:t>
                    </m:r>
                  </m:e>
                </m:func>
              </m:oMath>
            </m:oMathPara>
          </w:p>
        </w:tc>
        <w:tc>
          <w:tcPr>
            <w:tcW w:w="4096" w:type="dxa"/>
          </w:tcPr>
          <w:p w:rsidR="0074638E" w:rsidRPr="0074638E" w:rsidRDefault="008B1155" w:rsidP="0074638E">
            <w:pPr>
              <w:spacing w:line="360" w:lineRule="auto"/>
              <w:ind w:firstLine="567"/>
              <w:jc w:val="both"/>
              <w:rPr>
                <w:rFonts w:eastAsia="Calibri"/>
                <w:lang w:val="tt-RU" w:eastAsia="en-US"/>
              </w:rPr>
            </w:pPr>
            <m:oMathPara>
              <m:oMath>
                <m:func>
                  <m:funcPr>
                    <m:ctrlPr>
                      <w:rPr>
                        <w:rFonts w:ascii="Cambria Math" w:eastAsia="Calibri" w:hAnsi="Cambria Math"/>
                        <w:i/>
                        <w:lang w:val="tt-RU" w:eastAsia="en-US"/>
                      </w:rPr>
                    </m:ctrlPr>
                  </m:funcPr>
                  <m:fName>
                    <m:r>
                      <m:rPr>
                        <m:sty m:val="p"/>
                      </m:rPr>
                      <w:rPr>
                        <w:rFonts w:ascii="Cambria Math" w:eastAsia="Calibri"/>
                        <w:lang w:val="tt-RU" w:eastAsia="en-US"/>
                      </w:rPr>
                      <m:t>sin</m:t>
                    </m:r>
                  </m:fName>
                  <m:e>
                    <m:r>
                      <w:rPr>
                        <w:rFonts w:ascii="Cambria Math" w:eastAsia="Calibri" w:hAnsi="Cambria Math"/>
                        <w:lang w:val="tt-RU" w:eastAsia="en-US"/>
                      </w:rPr>
                      <m:t>x</m:t>
                    </m:r>
                  </m:e>
                </m:func>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702"/>
          <w:jc w:val="center"/>
        </w:trPr>
        <w:tc>
          <w:tcPr>
            <w:tcW w:w="3968" w:type="dxa"/>
          </w:tcPr>
          <w:p w:rsidR="0074638E" w:rsidRPr="0074638E" w:rsidRDefault="008B1155" w:rsidP="0074638E">
            <w:pPr>
              <w:spacing w:line="360" w:lineRule="auto"/>
              <w:ind w:firstLine="567"/>
              <w:jc w:val="both"/>
              <w:rPr>
                <w:rFonts w:eastAsia="Calibri"/>
                <w:lang w:val="tt-RU" w:eastAsia="en-US"/>
              </w:rPr>
            </w:pPr>
            <m:oMathPara>
              <m:oMath>
                <m:f>
                  <m:fPr>
                    <m:ctrlPr>
                      <w:rPr>
                        <w:rFonts w:ascii="Cambria Math" w:eastAsia="Calibri" w:hAnsi="Cambria Math"/>
                        <w:i/>
                        <w:lang w:val="tt-RU" w:eastAsia="en-US"/>
                      </w:rPr>
                    </m:ctrlPr>
                  </m:fPr>
                  <m:num>
                    <m:r>
                      <w:rPr>
                        <w:rFonts w:ascii="Cambria Math" w:eastAsia="Calibri"/>
                        <w:lang w:val="tt-RU" w:eastAsia="en-US"/>
                      </w:rPr>
                      <m:t>1</m:t>
                    </m:r>
                  </m:num>
                  <m:den>
                    <m:func>
                      <m:funcPr>
                        <m:ctrlPr>
                          <w:rPr>
                            <w:rFonts w:ascii="Cambria Math" w:eastAsia="Calibri" w:hAnsi="Cambria Math"/>
                            <w:i/>
                            <w:lang w:val="tt-RU" w:eastAsia="en-US"/>
                          </w:rPr>
                        </m:ctrlPr>
                      </m:funcPr>
                      <m:fName>
                        <m:sSup>
                          <m:sSupPr>
                            <m:ctrlPr>
                              <w:rPr>
                                <w:rFonts w:ascii="Cambria Math" w:eastAsia="Calibri" w:hAnsi="Cambria Math"/>
                                <w:i/>
                                <w:lang w:val="tt-RU" w:eastAsia="en-US"/>
                              </w:rPr>
                            </m:ctrlPr>
                          </m:sSupPr>
                          <m:e>
                            <m:r>
                              <m:rPr>
                                <m:sty m:val="p"/>
                              </m:rPr>
                              <w:rPr>
                                <w:rFonts w:ascii="Cambria Math" w:eastAsia="Calibri"/>
                                <w:lang w:val="tt-RU" w:eastAsia="en-US"/>
                              </w:rPr>
                              <m:t>cos</m:t>
                            </m:r>
                          </m:e>
                          <m:sup>
                            <m:r>
                              <w:rPr>
                                <w:rFonts w:ascii="Cambria Math" w:eastAsia="Calibri"/>
                                <w:lang w:val="tt-RU" w:eastAsia="en-US"/>
                              </w:rPr>
                              <m:t>2</m:t>
                            </m:r>
                          </m:sup>
                        </m:sSup>
                      </m:fName>
                      <m:e>
                        <m:r>
                          <w:rPr>
                            <w:rFonts w:ascii="Cambria Math" w:eastAsia="Calibri" w:hAnsi="Cambria Math"/>
                            <w:lang w:val="tt-RU" w:eastAsia="en-US"/>
                          </w:rPr>
                          <m:t>x</m:t>
                        </m:r>
                      </m:e>
                    </m:func>
                  </m:den>
                </m:f>
              </m:oMath>
            </m:oMathPara>
          </w:p>
        </w:tc>
        <w:tc>
          <w:tcPr>
            <w:tcW w:w="4096" w:type="dxa"/>
          </w:tcPr>
          <w:p w:rsidR="0074638E" w:rsidRPr="0074638E" w:rsidRDefault="008B1155" w:rsidP="0074638E">
            <w:pPr>
              <w:spacing w:line="360" w:lineRule="auto"/>
              <w:ind w:firstLine="567"/>
              <w:jc w:val="both"/>
              <w:rPr>
                <w:rFonts w:eastAsia="Calibri"/>
                <w:lang w:val="tt-RU" w:eastAsia="en-US"/>
              </w:rPr>
            </w:pPr>
            <m:oMathPara>
              <m:oMath>
                <m:func>
                  <m:funcPr>
                    <m:ctrlPr>
                      <w:rPr>
                        <w:rFonts w:ascii="Cambria Math" w:eastAsia="Calibri" w:hAnsi="Cambria Math"/>
                        <w:i/>
                        <w:lang w:val="tt-RU" w:eastAsia="en-US"/>
                      </w:rPr>
                    </m:ctrlPr>
                  </m:funcPr>
                  <m:fName>
                    <m:r>
                      <m:rPr>
                        <m:sty m:val="p"/>
                      </m:rPr>
                      <w:rPr>
                        <w:rFonts w:ascii="Cambria Math" w:eastAsia="Calibri"/>
                        <w:lang w:val="tt-RU" w:eastAsia="en-US"/>
                      </w:rPr>
                      <m:t>tg</m:t>
                    </m:r>
                  </m:fName>
                  <m:e>
                    <m:r>
                      <w:rPr>
                        <w:rFonts w:ascii="Cambria Math" w:eastAsia="Calibri" w:hAnsi="Cambria Math"/>
                        <w:lang w:val="tt-RU" w:eastAsia="en-US"/>
                      </w:rPr>
                      <m:t>x</m:t>
                    </m:r>
                  </m:e>
                </m:func>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689"/>
          <w:jc w:val="center"/>
        </w:trPr>
        <w:tc>
          <w:tcPr>
            <w:tcW w:w="3968" w:type="dxa"/>
          </w:tcPr>
          <w:p w:rsidR="0074638E" w:rsidRPr="0074638E" w:rsidRDefault="008B1155" w:rsidP="0074638E">
            <w:pPr>
              <w:spacing w:line="360" w:lineRule="auto"/>
              <w:ind w:firstLine="567"/>
              <w:jc w:val="both"/>
              <w:rPr>
                <w:rFonts w:eastAsia="Calibri"/>
                <w:lang w:val="tt-RU" w:eastAsia="en-US"/>
              </w:rPr>
            </w:pPr>
            <m:oMathPara>
              <m:oMath>
                <m:f>
                  <m:fPr>
                    <m:ctrlPr>
                      <w:rPr>
                        <w:rFonts w:ascii="Cambria Math" w:eastAsia="Calibri" w:hAnsi="Cambria Math"/>
                        <w:i/>
                        <w:lang w:val="tt-RU" w:eastAsia="en-US"/>
                      </w:rPr>
                    </m:ctrlPr>
                  </m:fPr>
                  <m:num>
                    <m:r>
                      <w:rPr>
                        <w:rFonts w:ascii="Cambria Math" w:eastAsia="Calibri"/>
                        <w:lang w:val="tt-RU" w:eastAsia="en-US"/>
                      </w:rPr>
                      <m:t>1</m:t>
                    </m:r>
                  </m:num>
                  <m:den>
                    <m:func>
                      <m:funcPr>
                        <m:ctrlPr>
                          <w:rPr>
                            <w:rFonts w:ascii="Cambria Math" w:eastAsia="Calibri" w:hAnsi="Cambria Math"/>
                            <w:i/>
                            <w:lang w:val="tt-RU" w:eastAsia="en-US"/>
                          </w:rPr>
                        </m:ctrlPr>
                      </m:funcPr>
                      <m:fName>
                        <m:sSup>
                          <m:sSupPr>
                            <m:ctrlPr>
                              <w:rPr>
                                <w:rFonts w:ascii="Cambria Math" w:eastAsia="Calibri" w:hAnsi="Cambria Math"/>
                                <w:i/>
                                <w:lang w:val="tt-RU" w:eastAsia="en-US"/>
                              </w:rPr>
                            </m:ctrlPr>
                          </m:sSupPr>
                          <m:e>
                            <m:r>
                              <m:rPr>
                                <m:sty m:val="p"/>
                              </m:rPr>
                              <w:rPr>
                                <w:rFonts w:ascii="Cambria Math" w:eastAsia="Calibri"/>
                                <w:lang w:val="tt-RU" w:eastAsia="en-US"/>
                              </w:rPr>
                              <m:t>sin</m:t>
                            </m:r>
                          </m:e>
                          <m:sup>
                            <m:r>
                              <w:rPr>
                                <w:rFonts w:ascii="Cambria Math" w:eastAsia="Calibri"/>
                                <w:lang w:val="tt-RU" w:eastAsia="en-US"/>
                              </w:rPr>
                              <m:t>2</m:t>
                            </m:r>
                          </m:sup>
                        </m:sSup>
                      </m:fName>
                      <m:e>
                        <m:r>
                          <w:rPr>
                            <w:rFonts w:ascii="Cambria Math" w:eastAsia="Calibri" w:hAnsi="Cambria Math"/>
                            <w:lang w:val="tt-RU" w:eastAsia="en-US"/>
                          </w:rPr>
                          <m:t>x</m:t>
                        </m:r>
                      </m:e>
                    </m:func>
                  </m:den>
                </m:f>
              </m:oMath>
            </m:oMathPara>
          </w:p>
        </w:tc>
        <w:tc>
          <w:tcPr>
            <w:tcW w:w="4096" w:type="dxa"/>
          </w:tcPr>
          <w:p w:rsidR="0074638E" w:rsidRPr="0074638E" w:rsidRDefault="0074638E" w:rsidP="0074638E">
            <w:pPr>
              <w:spacing w:line="360" w:lineRule="auto"/>
              <w:ind w:firstLine="567"/>
              <w:jc w:val="both"/>
              <w:rPr>
                <w:rFonts w:eastAsia="Calibri"/>
                <w:lang w:val="en-US" w:eastAsia="en-US"/>
              </w:rPr>
            </w:pPr>
            <m:oMathPara>
              <m:oMath>
                <m:r>
                  <w:rPr>
                    <w:rFonts w:ascii="Cambria Math" w:eastAsia="Calibri" w:hAnsi="Cambria Math"/>
                    <w:lang w:val="tt-RU" w:eastAsia="en-US"/>
                  </w:rPr>
                  <m:t>-</m:t>
                </m:r>
                <m:func>
                  <m:funcPr>
                    <m:ctrlPr>
                      <w:rPr>
                        <w:rFonts w:ascii="Cambria Math" w:eastAsia="Calibri" w:hAnsi="Cambria Math"/>
                        <w:i/>
                        <w:lang w:val="tt-RU" w:eastAsia="en-US"/>
                      </w:rPr>
                    </m:ctrlPr>
                  </m:funcPr>
                  <m:fName>
                    <m:r>
                      <m:rPr>
                        <m:sty m:val="p"/>
                      </m:rPr>
                      <w:rPr>
                        <w:rFonts w:ascii="Cambria Math" w:eastAsia="Calibri"/>
                        <w:lang w:val="tt-RU" w:eastAsia="en-US"/>
                      </w:rPr>
                      <m:t>ctg</m:t>
                    </m:r>
                  </m:fName>
                  <m:e>
                    <m:r>
                      <w:rPr>
                        <w:rFonts w:ascii="Cambria Math" w:eastAsia="Calibri" w:hAnsi="Cambria Math"/>
                        <w:lang w:val="tt-RU" w:eastAsia="en-US"/>
                      </w:rPr>
                      <m:t>x</m:t>
                    </m:r>
                  </m:e>
                </m:func>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709"/>
          <w:jc w:val="center"/>
        </w:trPr>
        <w:tc>
          <w:tcPr>
            <w:tcW w:w="3968" w:type="dxa"/>
          </w:tcPr>
          <w:p w:rsidR="0074638E" w:rsidRPr="0074638E" w:rsidRDefault="008B1155" w:rsidP="0074638E">
            <w:pPr>
              <w:spacing w:line="360" w:lineRule="auto"/>
              <w:ind w:firstLine="567"/>
              <w:jc w:val="both"/>
              <w:rPr>
                <w:rFonts w:eastAsia="Calibri"/>
                <w:lang w:val="tt-RU" w:eastAsia="en-US"/>
              </w:rPr>
            </w:pPr>
            <m:oMathPara>
              <m:oMath>
                <m:f>
                  <m:fPr>
                    <m:ctrlPr>
                      <w:rPr>
                        <w:rFonts w:ascii="Cambria Math" w:eastAsia="Calibri" w:hAnsi="Cambria Math"/>
                        <w:i/>
                        <w:lang w:val="tt-RU" w:eastAsia="en-US"/>
                      </w:rPr>
                    </m:ctrlPr>
                  </m:fPr>
                  <m:num>
                    <m:r>
                      <w:rPr>
                        <w:rFonts w:ascii="Cambria Math" w:eastAsia="Calibri"/>
                        <w:lang w:val="tt-RU" w:eastAsia="en-US"/>
                      </w:rPr>
                      <m:t>1</m:t>
                    </m:r>
                  </m:num>
                  <m:den>
                    <m:r>
                      <w:rPr>
                        <w:rFonts w:ascii="Cambria Math" w:eastAsia="Calibri" w:hAnsi="Cambria Math"/>
                        <w:lang w:val="tt-RU" w:eastAsia="en-US"/>
                      </w:rPr>
                      <m:t>x</m:t>
                    </m:r>
                  </m:den>
                </m:f>
              </m:oMath>
            </m:oMathPara>
          </w:p>
        </w:tc>
        <w:tc>
          <w:tcPr>
            <w:tcW w:w="4096" w:type="dxa"/>
          </w:tcPr>
          <w:p w:rsidR="0074638E" w:rsidRPr="0074638E" w:rsidRDefault="008B1155" w:rsidP="0074638E">
            <w:pPr>
              <w:spacing w:line="360" w:lineRule="auto"/>
              <w:ind w:firstLine="567"/>
              <w:jc w:val="both"/>
              <w:rPr>
                <w:rFonts w:eastAsia="Calibri"/>
                <w:lang w:val="tt-RU" w:eastAsia="en-US"/>
              </w:rPr>
            </w:pPr>
            <m:oMathPara>
              <m:oMath>
                <m:func>
                  <m:funcPr>
                    <m:ctrlPr>
                      <w:rPr>
                        <w:rFonts w:ascii="Cambria Math" w:eastAsia="Calibri" w:hAnsi="Cambria Math"/>
                        <w:i/>
                        <w:lang w:val="tt-RU" w:eastAsia="en-US"/>
                      </w:rPr>
                    </m:ctrlPr>
                  </m:funcPr>
                  <m:fName>
                    <m:r>
                      <m:rPr>
                        <m:sty m:val="p"/>
                      </m:rPr>
                      <w:rPr>
                        <w:rFonts w:ascii="Cambria Math" w:eastAsia="Calibri"/>
                        <w:lang w:val="tt-RU" w:eastAsia="en-US"/>
                      </w:rPr>
                      <m:t>ln</m:t>
                    </m:r>
                  </m:fName>
                  <m:e>
                    <m:d>
                      <m:dPr>
                        <m:begChr m:val="|"/>
                        <m:endChr m:val="|"/>
                        <m:ctrlPr>
                          <w:rPr>
                            <w:rFonts w:ascii="Cambria Math" w:eastAsia="Calibri" w:hAnsi="Cambria Math"/>
                            <w:i/>
                            <w:lang w:val="tt-RU" w:eastAsia="en-US"/>
                          </w:rPr>
                        </m:ctrlPr>
                      </m:dPr>
                      <m:e>
                        <m:r>
                          <w:rPr>
                            <w:rFonts w:ascii="Cambria Math" w:eastAsia="Calibri" w:hAnsi="Cambria Math"/>
                            <w:lang w:val="tt-RU" w:eastAsia="en-US"/>
                          </w:rPr>
                          <m:t>x</m:t>
                        </m:r>
                      </m:e>
                    </m:d>
                  </m:e>
                </m:func>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421"/>
          <w:jc w:val="center"/>
        </w:trPr>
        <w:tc>
          <w:tcPr>
            <w:tcW w:w="3968" w:type="dxa"/>
          </w:tcPr>
          <w:p w:rsidR="0074638E" w:rsidRPr="0074638E" w:rsidRDefault="008B1155" w:rsidP="0074638E">
            <w:pPr>
              <w:spacing w:line="360" w:lineRule="auto"/>
              <w:ind w:firstLine="567"/>
              <w:jc w:val="both"/>
              <w:rPr>
                <w:rFonts w:eastAsia="Calibri"/>
                <w:lang w:val="tt-RU" w:eastAsia="en-US"/>
              </w:rPr>
            </w:pPr>
            <m:oMathPara>
              <m:oMath>
                <m:sSup>
                  <m:sSupPr>
                    <m:ctrlPr>
                      <w:rPr>
                        <w:rFonts w:ascii="Cambria Math" w:eastAsia="Calibri" w:hAnsi="Cambria Math"/>
                        <w:i/>
                        <w:lang w:val="tt-RU" w:eastAsia="en-US"/>
                      </w:rPr>
                    </m:ctrlPr>
                  </m:sSupPr>
                  <m:e>
                    <m:r>
                      <w:rPr>
                        <w:rFonts w:ascii="Cambria Math" w:eastAsia="Calibri" w:hAnsi="Cambria Math"/>
                        <w:lang w:val="tt-RU" w:eastAsia="en-US"/>
                      </w:rPr>
                      <m:t>e</m:t>
                    </m:r>
                  </m:e>
                  <m:sup>
                    <m:r>
                      <w:rPr>
                        <w:rFonts w:ascii="Cambria Math" w:eastAsia="Calibri" w:hAnsi="Cambria Math"/>
                        <w:lang w:val="tt-RU" w:eastAsia="en-US"/>
                      </w:rPr>
                      <m:t>x</m:t>
                    </m:r>
                  </m:sup>
                </m:sSup>
              </m:oMath>
            </m:oMathPara>
          </w:p>
        </w:tc>
        <w:tc>
          <w:tcPr>
            <w:tcW w:w="4096" w:type="dxa"/>
          </w:tcPr>
          <w:p w:rsidR="0074638E" w:rsidRPr="0074638E" w:rsidRDefault="008B1155" w:rsidP="0074638E">
            <w:pPr>
              <w:spacing w:line="360" w:lineRule="auto"/>
              <w:ind w:firstLine="567"/>
              <w:jc w:val="both"/>
              <w:rPr>
                <w:rFonts w:eastAsia="Calibri"/>
                <w:lang w:val="tt-RU" w:eastAsia="en-US"/>
              </w:rPr>
            </w:pPr>
            <m:oMathPara>
              <m:oMath>
                <m:sSup>
                  <m:sSupPr>
                    <m:ctrlPr>
                      <w:rPr>
                        <w:rFonts w:ascii="Cambria Math" w:eastAsia="Calibri" w:hAnsi="Cambria Math"/>
                        <w:i/>
                        <w:lang w:val="tt-RU" w:eastAsia="en-US"/>
                      </w:rPr>
                    </m:ctrlPr>
                  </m:sSupPr>
                  <m:e>
                    <m:r>
                      <w:rPr>
                        <w:rFonts w:ascii="Cambria Math" w:eastAsia="Calibri" w:hAnsi="Cambria Math"/>
                        <w:lang w:val="tt-RU" w:eastAsia="en-US"/>
                      </w:rPr>
                      <m:t>e</m:t>
                    </m:r>
                  </m:e>
                  <m:sup>
                    <m:r>
                      <w:rPr>
                        <w:rFonts w:ascii="Cambria Math" w:eastAsia="Calibri" w:hAnsi="Cambria Math"/>
                        <w:lang w:val="tt-RU" w:eastAsia="en-US"/>
                      </w:rPr>
                      <m:t>x</m:t>
                    </m:r>
                  </m:sup>
                </m:sSup>
                <m:r>
                  <w:rPr>
                    <w:rFonts w:ascii="Cambria Math" w:eastAsia="Calibri"/>
                    <w:lang w:val="tt-RU" w:eastAsia="en-US"/>
                  </w:rPr>
                  <m:t>+</m:t>
                </m:r>
                <m:r>
                  <w:rPr>
                    <w:rFonts w:ascii="Cambria Math" w:eastAsia="Calibri" w:hAnsi="Cambria Math"/>
                    <w:lang w:val="tt-RU" w:eastAsia="en-US"/>
                  </w:rPr>
                  <m:t>c</m:t>
                </m:r>
              </m:oMath>
            </m:oMathPara>
          </w:p>
        </w:tc>
      </w:tr>
      <w:tr w:rsidR="0074638E" w:rsidRPr="0074638E" w:rsidTr="000B1CB8">
        <w:trPr>
          <w:trHeight w:val="768"/>
          <w:jc w:val="center"/>
        </w:trPr>
        <w:tc>
          <w:tcPr>
            <w:tcW w:w="3968" w:type="dxa"/>
          </w:tcPr>
          <w:p w:rsidR="0074638E" w:rsidRPr="0074638E" w:rsidRDefault="008B1155" w:rsidP="0074638E">
            <w:pPr>
              <w:spacing w:line="360" w:lineRule="auto"/>
              <w:ind w:firstLine="567"/>
              <w:jc w:val="both"/>
              <w:rPr>
                <w:rFonts w:eastAsia="Calibri"/>
                <w:lang w:val="tt-RU" w:eastAsia="en-US"/>
              </w:rPr>
            </w:pPr>
            <m:oMathPara>
              <m:oMath>
                <m:sSup>
                  <m:sSupPr>
                    <m:ctrlPr>
                      <w:rPr>
                        <w:rFonts w:ascii="Cambria Math" w:eastAsia="Calibri" w:hAnsi="Cambria Math"/>
                        <w:i/>
                        <w:lang w:val="tt-RU" w:eastAsia="en-US"/>
                      </w:rPr>
                    </m:ctrlPr>
                  </m:sSupPr>
                  <m:e>
                    <m:r>
                      <w:rPr>
                        <w:rFonts w:ascii="Cambria Math" w:eastAsia="Calibri" w:hAnsi="Cambria Math"/>
                        <w:lang w:val="tt-RU" w:eastAsia="en-US"/>
                      </w:rPr>
                      <m:t>a</m:t>
                    </m:r>
                  </m:e>
                  <m:sup>
                    <m:r>
                      <w:rPr>
                        <w:rFonts w:ascii="Cambria Math" w:eastAsia="Calibri" w:hAnsi="Cambria Math"/>
                        <w:lang w:val="tt-RU" w:eastAsia="en-US"/>
                      </w:rPr>
                      <m:t>x</m:t>
                    </m:r>
                  </m:sup>
                </m:sSup>
              </m:oMath>
            </m:oMathPara>
          </w:p>
        </w:tc>
        <w:tc>
          <w:tcPr>
            <w:tcW w:w="4096" w:type="dxa"/>
          </w:tcPr>
          <w:p w:rsidR="0074638E" w:rsidRPr="0074638E" w:rsidRDefault="008B1155" w:rsidP="0074638E">
            <w:pPr>
              <w:spacing w:line="360" w:lineRule="auto"/>
              <w:ind w:firstLine="567"/>
              <w:jc w:val="both"/>
              <w:rPr>
                <w:rFonts w:eastAsia="Calibri"/>
                <w:lang w:val="tt-RU" w:eastAsia="en-US"/>
              </w:rPr>
            </w:pPr>
            <m:oMathPara>
              <m:oMath>
                <m:f>
                  <m:fPr>
                    <m:ctrlPr>
                      <w:rPr>
                        <w:rFonts w:ascii="Cambria Math" w:eastAsia="Calibri" w:hAnsi="Cambria Math"/>
                        <w:i/>
                        <w:lang w:val="tt-RU" w:eastAsia="en-US"/>
                      </w:rPr>
                    </m:ctrlPr>
                  </m:fPr>
                  <m:num>
                    <m:sSup>
                      <m:sSupPr>
                        <m:ctrlPr>
                          <w:rPr>
                            <w:rFonts w:ascii="Cambria Math" w:eastAsia="Calibri" w:hAnsi="Cambria Math"/>
                            <w:i/>
                            <w:lang w:val="tt-RU" w:eastAsia="en-US"/>
                          </w:rPr>
                        </m:ctrlPr>
                      </m:sSupPr>
                      <m:e>
                        <m:r>
                          <w:rPr>
                            <w:rFonts w:ascii="Cambria Math" w:eastAsia="Calibri" w:hAnsi="Cambria Math"/>
                            <w:lang w:val="tt-RU" w:eastAsia="en-US"/>
                          </w:rPr>
                          <m:t>a</m:t>
                        </m:r>
                      </m:e>
                      <m:sup>
                        <m:r>
                          <w:rPr>
                            <w:rFonts w:ascii="Cambria Math" w:eastAsia="Calibri" w:hAnsi="Cambria Math"/>
                            <w:lang w:val="tt-RU" w:eastAsia="en-US"/>
                          </w:rPr>
                          <m:t>x</m:t>
                        </m:r>
                      </m:sup>
                    </m:sSup>
                  </m:num>
                  <m:den>
                    <m:func>
                      <m:funcPr>
                        <m:ctrlPr>
                          <w:rPr>
                            <w:rFonts w:ascii="Cambria Math" w:eastAsia="Calibri" w:hAnsi="Cambria Math"/>
                            <w:i/>
                            <w:lang w:val="tt-RU" w:eastAsia="en-US"/>
                          </w:rPr>
                        </m:ctrlPr>
                      </m:funcPr>
                      <m:fName>
                        <m:r>
                          <m:rPr>
                            <m:sty m:val="p"/>
                          </m:rPr>
                          <w:rPr>
                            <w:rFonts w:ascii="Cambria Math" w:eastAsia="Calibri"/>
                            <w:lang w:val="tt-RU" w:eastAsia="en-US"/>
                          </w:rPr>
                          <m:t>ln</m:t>
                        </m:r>
                      </m:fName>
                      <m:e>
                        <m:r>
                          <w:rPr>
                            <w:rFonts w:ascii="Cambria Math" w:eastAsia="Calibri" w:hAnsi="Cambria Math"/>
                            <w:lang w:val="tt-RU" w:eastAsia="en-US"/>
                          </w:rPr>
                          <m:t>a</m:t>
                        </m:r>
                      </m:e>
                    </m:func>
                  </m:den>
                </m:f>
                <m:r>
                  <w:rPr>
                    <w:rFonts w:ascii="Cambria Math" w:eastAsia="Calibri"/>
                    <w:lang w:val="tt-RU" w:eastAsia="en-US"/>
                  </w:rPr>
                  <m:t>+</m:t>
                </m:r>
                <m:r>
                  <w:rPr>
                    <w:rFonts w:ascii="Cambria Math" w:eastAsia="Calibri" w:hAnsi="Cambria Math"/>
                    <w:lang w:val="tt-RU" w:eastAsia="en-US"/>
                  </w:rPr>
                  <m:t>c</m:t>
                </m:r>
              </m:oMath>
            </m:oMathPara>
          </w:p>
        </w:tc>
      </w:tr>
    </w:tbl>
    <w:p w:rsidR="0074638E" w:rsidRPr="0074638E" w:rsidRDefault="0074638E" w:rsidP="0074638E">
      <w:pPr>
        <w:spacing w:line="360" w:lineRule="auto"/>
        <w:rPr>
          <w:rFonts w:eastAsia="Calibri"/>
          <w:b/>
          <w:sz w:val="32"/>
          <w:szCs w:val="32"/>
          <w:lang w:eastAsia="en-US"/>
        </w:rPr>
      </w:pPr>
    </w:p>
    <w:p w:rsidR="0074638E" w:rsidRPr="0074638E" w:rsidRDefault="0074638E" w:rsidP="0074638E">
      <w:pPr>
        <w:ind w:firstLine="567"/>
        <w:jc w:val="center"/>
        <w:rPr>
          <w:rFonts w:eastAsia="Calibri"/>
          <w:lang w:eastAsia="en-US"/>
        </w:rPr>
      </w:pPr>
      <w:r w:rsidRPr="0074638E">
        <w:rPr>
          <w:rFonts w:eastAsia="Calibri"/>
          <w:b/>
          <w:lang w:eastAsia="en-US"/>
        </w:rPr>
        <w:t>Три правила нахождения первообразных</w:t>
      </w:r>
      <w:r w:rsidRPr="0074638E">
        <w:rPr>
          <w:rFonts w:eastAsia="Calibri"/>
          <w:lang w:eastAsia="en-US"/>
        </w:rPr>
        <w:t>.</w:t>
      </w:r>
    </w:p>
    <w:p w:rsidR="0074638E" w:rsidRPr="0074638E" w:rsidRDefault="0074638E" w:rsidP="0074638E">
      <w:pPr>
        <w:ind w:firstLine="567"/>
        <w:jc w:val="both"/>
        <w:rPr>
          <w:rFonts w:eastAsia="Calibri"/>
          <w:i/>
          <w:lang w:eastAsia="en-US"/>
        </w:rPr>
      </w:pPr>
    </w:p>
    <w:p w:rsidR="0074638E" w:rsidRPr="0074638E" w:rsidRDefault="0074638E" w:rsidP="0074638E">
      <w:pPr>
        <w:ind w:firstLine="567"/>
        <w:jc w:val="both"/>
        <w:rPr>
          <w:rFonts w:eastAsia="Calibri"/>
          <w:lang w:eastAsia="en-US"/>
        </w:rPr>
      </w:pPr>
      <w:r w:rsidRPr="0074638E">
        <w:rPr>
          <w:rFonts w:eastAsia="Calibri"/>
          <w:i/>
          <w:lang w:eastAsia="en-US"/>
        </w:rPr>
        <w:t>Правило1.</w:t>
      </w:r>
      <w:r w:rsidRPr="0074638E">
        <w:rPr>
          <w:rFonts w:eastAsia="Calibri"/>
          <w:lang w:eastAsia="en-US"/>
        </w:rPr>
        <w:t xml:space="preserve"> Если </w:t>
      </w:r>
      <w:r w:rsidRPr="0074638E">
        <w:rPr>
          <w:rFonts w:eastAsia="Calibri"/>
          <w:i/>
          <w:lang w:val="en-US" w:eastAsia="en-US"/>
        </w:rPr>
        <w:t>F</w:t>
      </w:r>
      <w:r w:rsidRPr="0074638E">
        <w:rPr>
          <w:rFonts w:eastAsia="Calibri"/>
          <w:lang w:eastAsia="en-US"/>
        </w:rPr>
        <w:t xml:space="preserve"> есть первообразная для </w:t>
      </w:r>
      <w:r w:rsidRPr="0074638E">
        <w:rPr>
          <w:rFonts w:eastAsia="Calibri"/>
          <w:i/>
          <w:lang w:val="en-US" w:eastAsia="en-US"/>
        </w:rPr>
        <w:t>f</w:t>
      </w:r>
      <w:r w:rsidRPr="0074638E">
        <w:rPr>
          <w:rFonts w:eastAsia="Calibri"/>
          <w:lang w:eastAsia="en-US"/>
        </w:rPr>
        <w:t xml:space="preserve">, а </w:t>
      </w:r>
      <w:r w:rsidRPr="0074638E">
        <w:rPr>
          <w:rFonts w:eastAsia="Calibri"/>
          <w:i/>
          <w:lang w:val="en-US" w:eastAsia="en-US"/>
        </w:rPr>
        <w:t>G</w:t>
      </w:r>
      <w:r w:rsidRPr="0074638E">
        <w:rPr>
          <w:rFonts w:eastAsia="Calibri"/>
          <w:i/>
          <w:lang w:eastAsia="en-US"/>
        </w:rPr>
        <w:t>-</w:t>
      </w:r>
      <w:r w:rsidRPr="0074638E">
        <w:rPr>
          <w:rFonts w:eastAsia="Calibri"/>
          <w:lang w:eastAsia="en-US"/>
        </w:rPr>
        <w:t xml:space="preserve">  первообразная для  </w:t>
      </w:r>
      <w:r w:rsidRPr="0074638E">
        <w:rPr>
          <w:rFonts w:eastAsia="Calibri"/>
          <w:lang w:val="en-US" w:eastAsia="en-US"/>
        </w:rPr>
        <w:t>g</w:t>
      </w:r>
      <w:r w:rsidRPr="0074638E">
        <w:rPr>
          <w:rFonts w:eastAsia="Calibri"/>
          <w:lang w:eastAsia="en-US"/>
        </w:rPr>
        <w:t xml:space="preserve"> , то    </w:t>
      </w:r>
      <w:r w:rsidRPr="0074638E">
        <w:rPr>
          <w:rFonts w:eastAsia="Calibri"/>
          <w:i/>
          <w:lang w:val="en-US" w:eastAsia="en-US"/>
        </w:rPr>
        <w:t>F</w:t>
      </w:r>
      <w:r w:rsidRPr="0074638E">
        <w:rPr>
          <w:rFonts w:eastAsia="Calibri"/>
          <w:i/>
          <w:lang w:eastAsia="en-US"/>
        </w:rPr>
        <w:t>+</w:t>
      </w:r>
      <w:r w:rsidRPr="0074638E">
        <w:rPr>
          <w:rFonts w:eastAsia="Calibri"/>
          <w:i/>
          <w:lang w:val="en-US" w:eastAsia="en-US"/>
        </w:rPr>
        <w:t>G</w:t>
      </w:r>
      <w:r w:rsidRPr="0074638E">
        <w:rPr>
          <w:rFonts w:eastAsia="Calibri"/>
          <w:lang w:eastAsia="en-US"/>
        </w:rPr>
        <w:t xml:space="preserve"> есть первообразная для </w:t>
      </w:r>
      <w:r w:rsidRPr="0074638E">
        <w:rPr>
          <w:rFonts w:eastAsia="Calibri"/>
          <w:i/>
          <w:lang w:val="en-US" w:eastAsia="en-US"/>
        </w:rPr>
        <w:t>f</w:t>
      </w:r>
      <w:r w:rsidRPr="0074638E">
        <w:rPr>
          <w:rFonts w:eastAsia="Calibri"/>
          <w:i/>
          <w:lang w:eastAsia="en-US"/>
        </w:rPr>
        <w:t>+</w:t>
      </w:r>
      <w:r w:rsidRPr="0074638E">
        <w:rPr>
          <w:rFonts w:eastAsia="Calibri"/>
          <w:i/>
          <w:lang w:val="en-US" w:eastAsia="en-US"/>
        </w:rPr>
        <w:t>g</w:t>
      </w:r>
      <w:r w:rsidRPr="0074638E">
        <w:rPr>
          <w:rFonts w:eastAsia="Calibri"/>
          <w:i/>
          <w:lang w:eastAsia="en-US"/>
        </w:rPr>
        <w:t>.</w:t>
      </w:r>
    </w:p>
    <w:p w:rsidR="0074638E" w:rsidRPr="0074638E" w:rsidRDefault="0074638E" w:rsidP="0074638E">
      <w:pPr>
        <w:ind w:firstLine="567"/>
        <w:jc w:val="both"/>
        <w:rPr>
          <w:rFonts w:eastAsia="Calibri"/>
          <w:i/>
          <w:lang w:eastAsia="en-US"/>
        </w:rPr>
      </w:pPr>
    </w:p>
    <w:p w:rsidR="0074638E" w:rsidRPr="0074638E" w:rsidRDefault="0074638E" w:rsidP="0074638E">
      <w:pPr>
        <w:ind w:firstLine="567"/>
        <w:jc w:val="both"/>
        <w:rPr>
          <w:rFonts w:eastAsia="Calibri"/>
          <w:lang w:eastAsia="en-US"/>
        </w:rPr>
      </w:pPr>
      <w:r w:rsidRPr="0074638E">
        <w:rPr>
          <w:rFonts w:eastAsia="Calibri"/>
          <w:i/>
          <w:lang w:eastAsia="en-US"/>
        </w:rPr>
        <w:t>Правило2.</w:t>
      </w:r>
      <w:r w:rsidRPr="0074638E">
        <w:rPr>
          <w:rFonts w:eastAsia="Calibri"/>
          <w:lang w:eastAsia="en-US"/>
        </w:rPr>
        <w:t xml:space="preserve"> Если </w:t>
      </w:r>
      <w:r w:rsidRPr="0074638E">
        <w:rPr>
          <w:rFonts w:eastAsia="Calibri"/>
          <w:i/>
          <w:lang w:val="en-US" w:eastAsia="en-US"/>
        </w:rPr>
        <w:t>F</w:t>
      </w:r>
      <w:r w:rsidRPr="0074638E">
        <w:rPr>
          <w:rFonts w:eastAsia="Calibri"/>
          <w:lang w:eastAsia="en-US"/>
        </w:rPr>
        <w:t xml:space="preserve"> есть первообразная для  </w:t>
      </w:r>
      <w:r w:rsidRPr="0074638E">
        <w:rPr>
          <w:rFonts w:eastAsia="Calibri"/>
          <w:i/>
          <w:lang w:val="en-US" w:eastAsia="en-US"/>
        </w:rPr>
        <w:t>f</w:t>
      </w:r>
      <w:r w:rsidRPr="0074638E">
        <w:rPr>
          <w:rFonts w:eastAsia="Calibri"/>
          <w:lang w:eastAsia="en-US"/>
        </w:rPr>
        <w:t xml:space="preserve"> , а  </w:t>
      </w:r>
      <w:r w:rsidRPr="0074638E">
        <w:rPr>
          <w:rFonts w:eastAsia="Calibri"/>
          <w:i/>
          <w:lang w:val="en-US" w:eastAsia="en-US"/>
        </w:rPr>
        <w:t>k</w:t>
      </w:r>
      <w:r w:rsidRPr="0074638E">
        <w:rPr>
          <w:rFonts w:eastAsia="Calibri"/>
          <w:lang w:eastAsia="en-US"/>
        </w:rPr>
        <w:t xml:space="preserve"> – постоянная, то функция </w:t>
      </w:r>
      <w:r w:rsidRPr="0074638E">
        <w:rPr>
          <w:rFonts w:eastAsia="Calibri"/>
          <w:i/>
          <w:lang w:val="en-US" w:eastAsia="en-US"/>
        </w:rPr>
        <w:t>kF</w:t>
      </w:r>
      <w:r w:rsidRPr="0074638E">
        <w:rPr>
          <w:rFonts w:eastAsia="Calibri"/>
          <w:lang w:eastAsia="en-US"/>
        </w:rPr>
        <w:t>-первообразная для</w:t>
      </w:r>
      <w:r w:rsidRPr="0074638E">
        <w:rPr>
          <w:rFonts w:eastAsia="Calibri"/>
          <w:i/>
          <w:lang w:val="en-US" w:eastAsia="en-US"/>
        </w:rPr>
        <w:t>kf</w:t>
      </w:r>
      <w:r w:rsidRPr="0074638E">
        <w:rPr>
          <w:rFonts w:eastAsia="Calibri"/>
          <w:i/>
          <w:lang w:eastAsia="en-US"/>
        </w:rPr>
        <w:t>.</w:t>
      </w:r>
    </w:p>
    <w:p w:rsidR="0074638E" w:rsidRPr="0074638E" w:rsidRDefault="0074638E" w:rsidP="0074638E">
      <w:pPr>
        <w:ind w:firstLine="567"/>
        <w:jc w:val="both"/>
        <w:rPr>
          <w:rFonts w:eastAsia="Calibri"/>
          <w:i/>
          <w:lang w:eastAsia="en-US"/>
        </w:rPr>
      </w:pPr>
    </w:p>
    <w:p w:rsidR="0074638E" w:rsidRPr="0074638E" w:rsidRDefault="0074638E" w:rsidP="0074638E">
      <w:pPr>
        <w:ind w:firstLine="567"/>
        <w:jc w:val="both"/>
        <w:rPr>
          <w:rFonts w:eastAsia="Calibri"/>
          <w:lang w:eastAsia="en-US"/>
        </w:rPr>
      </w:pPr>
      <w:r w:rsidRPr="0074638E">
        <w:rPr>
          <w:rFonts w:eastAsia="Calibri"/>
          <w:i/>
          <w:lang w:eastAsia="en-US"/>
        </w:rPr>
        <w:t>Правило3</w:t>
      </w:r>
      <w:r w:rsidRPr="0074638E">
        <w:rPr>
          <w:rFonts w:eastAsia="Calibri"/>
          <w:lang w:eastAsia="en-US"/>
        </w:rPr>
        <w:t xml:space="preserve">. Если </w:t>
      </w: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 xml:space="preserve">)  есть первообразная для </w:t>
      </w:r>
      <w:r w:rsidRPr="0074638E">
        <w:rPr>
          <w:rFonts w:eastAsia="Calibri"/>
          <w:lang w:val="en-US" w:eastAsia="en-US"/>
        </w:rPr>
        <w:t>f</w:t>
      </w:r>
      <w:r w:rsidRPr="0074638E">
        <w:rPr>
          <w:rFonts w:eastAsia="Calibri"/>
          <w:lang w:eastAsia="en-US"/>
        </w:rPr>
        <w:t>(</w:t>
      </w:r>
      <w:r w:rsidRPr="0074638E">
        <w:rPr>
          <w:rFonts w:eastAsia="Calibri"/>
          <w:lang w:val="en-US" w:eastAsia="en-US"/>
        </w:rPr>
        <w:t>x</w:t>
      </w:r>
      <w:r w:rsidRPr="0074638E">
        <w:rPr>
          <w:rFonts w:eastAsia="Calibri"/>
          <w:lang w:eastAsia="en-US"/>
        </w:rPr>
        <w:t xml:space="preserve">) , а </w:t>
      </w:r>
      <w:r w:rsidRPr="0074638E">
        <w:rPr>
          <w:rFonts w:eastAsia="Calibri"/>
          <w:lang w:val="en-US" w:eastAsia="en-US"/>
        </w:rPr>
        <w:t>k</w:t>
      </w:r>
      <w:r w:rsidRPr="0074638E">
        <w:rPr>
          <w:rFonts w:eastAsia="Calibri"/>
          <w:lang w:eastAsia="en-US"/>
        </w:rPr>
        <w:t xml:space="preserve">  и </w:t>
      </w:r>
      <w:r w:rsidRPr="0074638E">
        <w:rPr>
          <w:rFonts w:eastAsia="Calibri"/>
          <w:lang w:val="en-US" w:eastAsia="en-US"/>
        </w:rPr>
        <w:t>b</w:t>
      </w:r>
      <w:r w:rsidRPr="0074638E">
        <w:rPr>
          <w:rFonts w:eastAsia="Calibri"/>
          <w:lang w:eastAsia="en-US"/>
        </w:rPr>
        <w:t xml:space="preserve">  -постоянные, причем  </w:t>
      </w:r>
      <w:r w:rsidRPr="0074638E">
        <w:rPr>
          <w:rFonts w:eastAsia="Calibri"/>
          <w:i/>
          <w:lang w:val="en-US" w:eastAsia="en-US"/>
        </w:rPr>
        <w:t>k</w:t>
      </w:r>
      <m:oMath>
        <m:r>
          <w:rPr>
            <w:rFonts w:ascii="Cambria Math" w:hAnsi="Cambria Math"/>
            <w:lang w:eastAsia="en-US"/>
          </w:rPr>
          <m:t>≠</m:t>
        </m:r>
      </m:oMath>
      <w:r w:rsidRPr="0074638E">
        <w:rPr>
          <w:rFonts w:eastAsia="Calibri"/>
          <w:i/>
          <w:lang w:eastAsia="en-US"/>
        </w:rPr>
        <w:t xml:space="preserve">  0</w:t>
      </w:r>
      <w:r w:rsidRPr="0074638E">
        <w:rPr>
          <w:rFonts w:eastAsia="Calibri"/>
          <w:lang w:eastAsia="en-US"/>
        </w:rPr>
        <w:t>, то</w:t>
      </w:r>
      <m:oMath>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val="en-US" w:eastAsia="en-US"/>
              </w:rPr>
              <m:t>k</m:t>
            </m:r>
          </m:den>
        </m:f>
      </m:oMath>
      <w:r w:rsidRPr="0074638E">
        <w:rPr>
          <w:rFonts w:eastAsia="Calibri"/>
          <w:i/>
          <w:lang w:val="en-US" w:eastAsia="en-US"/>
        </w:rPr>
        <w:t>F</w:t>
      </w:r>
      <w:r w:rsidRPr="0074638E">
        <w:rPr>
          <w:rFonts w:eastAsia="Calibri"/>
          <w:i/>
          <w:lang w:eastAsia="en-US"/>
        </w:rPr>
        <w:t>(</w:t>
      </w:r>
      <w:r w:rsidRPr="0074638E">
        <w:rPr>
          <w:rFonts w:eastAsia="Calibri"/>
          <w:i/>
          <w:lang w:val="en-US" w:eastAsia="en-US"/>
        </w:rPr>
        <w:t>kx</w:t>
      </w:r>
      <w:r w:rsidRPr="0074638E">
        <w:rPr>
          <w:rFonts w:eastAsia="Calibri"/>
          <w:i/>
          <w:lang w:eastAsia="en-US"/>
        </w:rPr>
        <w:t>+</w:t>
      </w:r>
      <w:r w:rsidRPr="0074638E">
        <w:rPr>
          <w:rFonts w:eastAsia="Calibri"/>
          <w:i/>
          <w:lang w:val="en-US" w:eastAsia="en-US"/>
        </w:rPr>
        <w:t>b</w:t>
      </w:r>
      <w:r w:rsidRPr="0074638E">
        <w:rPr>
          <w:rFonts w:eastAsia="Calibri"/>
          <w:i/>
          <w:lang w:eastAsia="en-US"/>
        </w:rPr>
        <w:t>)</w:t>
      </w:r>
      <w:r w:rsidRPr="0074638E">
        <w:rPr>
          <w:rFonts w:eastAsia="Calibri"/>
          <w:lang w:eastAsia="en-US"/>
        </w:rPr>
        <w:t xml:space="preserve">  есть первообразная для  </w:t>
      </w:r>
      <w:r w:rsidRPr="0074638E">
        <w:rPr>
          <w:rFonts w:eastAsia="Calibri"/>
          <w:i/>
          <w:lang w:val="en-US" w:eastAsia="en-US"/>
        </w:rPr>
        <w:t>f</w:t>
      </w:r>
      <w:r w:rsidRPr="0074638E">
        <w:rPr>
          <w:rFonts w:eastAsia="Calibri"/>
          <w:i/>
          <w:lang w:eastAsia="en-US"/>
        </w:rPr>
        <w:t>(</w:t>
      </w:r>
      <w:r w:rsidRPr="0074638E">
        <w:rPr>
          <w:rFonts w:eastAsia="Calibri"/>
          <w:i/>
          <w:lang w:val="en-US" w:eastAsia="en-US"/>
        </w:rPr>
        <w:t>kx</w:t>
      </w:r>
      <w:r w:rsidRPr="0074638E">
        <w:rPr>
          <w:rFonts w:eastAsia="Calibri"/>
          <w:i/>
          <w:lang w:eastAsia="en-US"/>
        </w:rPr>
        <w:t>+</w:t>
      </w:r>
      <w:r w:rsidRPr="0074638E">
        <w:rPr>
          <w:rFonts w:eastAsia="Calibri"/>
          <w:i/>
          <w:lang w:val="en-US" w:eastAsia="en-US"/>
        </w:rPr>
        <w:t>b</w:t>
      </w:r>
      <w:r w:rsidRPr="0074638E">
        <w:rPr>
          <w:rFonts w:eastAsia="Calibri"/>
          <w:i/>
          <w:lang w:eastAsia="en-US"/>
        </w:rPr>
        <w:t>)</w:t>
      </w:r>
      <w:r w:rsidRPr="0074638E">
        <w:rPr>
          <w:rFonts w:eastAsia="Calibri"/>
          <w:lang w:eastAsia="en-US"/>
        </w:rPr>
        <w:t xml:space="preserve"> .</w:t>
      </w:r>
    </w:p>
    <w:p w:rsidR="0074638E" w:rsidRPr="0074638E" w:rsidRDefault="0074638E" w:rsidP="0074638E">
      <w:pPr>
        <w:ind w:firstLine="567"/>
        <w:jc w:val="both"/>
        <w:rPr>
          <w:rFonts w:eastAsia="Calibri"/>
          <w:lang w:eastAsia="en-US"/>
        </w:rPr>
      </w:pPr>
    </w:p>
    <w:p w:rsidR="0074638E" w:rsidRPr="0074638E" w:rsidRDefault="0074638E" w:rsidP="0074638E">
      <w:pPr>
        <w:spacing w:line="360" w:lineRule="auto"/>
        <w:contextualSpacing/>
        <w:jc w:val="center"/>
        <w:rPr>
          <w:b/>
          <w:u w:val="single"/>
        </w:rPr>
      </w:pPr>
    </w:p>
    <w:p w:rsidR="0074638E" w:rsidRPr="0074638E" w:rsidRDefault="0074638E" w:rsidP="0074638E">
      <w:pPr>
        <w:spacing w:line="360" w:lineRule="auto"/>
        <w:contextualSpacing/>
        <w:jc w:val="center"/>
        <w:rPr>
          <w:b/>
          <w:u w:val="single"/>
        </w:rPr>
      </w:pPr>
      <w:r w:rsidRPr="0074638E">
        <w:rPr>
          <w:b/>
          <w:u w:val="single"/>
        </w:rPr>
        <w:t>ЗАДАНИЯ ДЛЯ ПРАКТИЧЕСКОЙ РАБОТЫ</w:t>
      </w:r>
    </w:p>
    <w:p w:rsidR="0074638E" w:rsidRPr="0074638E" w:rsidRDefault="0074638E" w:rsidP="0074638E">
      <w:pPr>
        <w:spacing w:line="360" w:lineRule="auto"/>
        <w:contextualSpacing/>
        <w:jc w:val="center"/>
        <w:rPr>
          <w:b/>
        </w:rPr>
      </w:pPr>
    </w:p>
    <w:p w:rsidR="0074638E" w:rsidRPr="0074638E" w:rsidRDefault="0074638E" w:rsidP="0074638E">
      <w:pPr>
        <w:spacing w:line="360" w:lineRule="auto"/>
        <w:contextualSpacing/>
        <w:jc w:val="center"/>
        <w:rPr>
          <w:b/>
          <w:u w:val="single"/>
        </w:rPr>
      </w:pPr>
      <w:r w:rsidRPr="0074638E">
        <w:rPr>
          <w:b/>
        </w:rPr>
        <w:t>Вариант 1</w:t>
      </w:r>
    </w:p>
    <w:p w:rsidR="0074638E" w:rsidRPr="0074638E" w:rsidRDefault="0074638E" w:rsidP="0074638E">
      <w:r w:rsidRPr="0074638E">
        <w:t xml:space="preserve">1.Найдите общий вид первообразных </w:t>
      </w:r>
      <w:r w:rsidRPr="0074638E">
        <w:rPr>
          <w:lang w:val="en-US"/>
        </w:rPr>
        <w:t>F</w:t>
      </w:r>
      <w:r w:rsidRPr="0074638E">
        <w:t>(</w:t>
      </w:r>
      <w:r w:rsidRPr="0074638E">
        <w:rPr>
          <w:lang w:val="en-US"/>
        </w:rPr>
        <w:t>x</w:t>
      </w:r>
      <w:r w:rsidRPr="0074638E">
        <w:t xml:space="preserve">) функции </w:t>
      </w:r>
      <w:r w:rsidRPr="0074638E">
        <w:rPr>
          <w:lang w:val="en-US"/>
        </w:rPr>
        <w:t>y</w:t>
      </w:r>
      <w:r w:rsidRPr="0074638E">
        <w:t xml:space="preserve">= </w:t>
      </w:r>
      <w:r w:rsidRPr="0074638E">
        <w:rPr>
          <w:i/>
          <w:lang w:val="en-US"/>
        </w:rPr>
        <w:t>f</w:t>
      </w:r>
      <w:r w:rsidRPr="0074638E">
        <w:t>(</w:t>
      </w:r>
      <w:r w:rsidRPr="0074638E">
        <w:rPr>
          <w:lang w:val="en-US"/>
        </w:rPr>
        <w:t>x</w:t>
      </w:r>
      <w:r w:rsidRPr="0074638E">
        <w:t>):</w:t>
      </w:r>
    </w:p>
    <w:p w:rsidR="0074638E" w:rsidRPr="0074638E" w:rsidRDefault="0074638E" w:rsidP="0074638E">
      <w:r w:rsidRPr="0074638E">
        <w:t xml:space="preserve">  А)  (1б)  </w:t>
      </w:r>
      <w:r w:rsidRPr="0074638E">
        <w:rPr>
          <w:i/>
          <w:lang w:val="en-US"/>
        </w:rPr>
        <w:t>f</w:t>
      </w:r>
      <w:r w:rsidRPr="0074638E">
        <w:t>(</w:t>
      </w:r>
      <w:r w:rsidRPr="0074638E">
        <w:rPr>
          <w:lang w:val="en-US"/>
        </w:rPr>
        <w:t>x</w:t>
      </w:r>
      <w:r w:rsidRPr="0074638E">
        <w:t xml:space="preserve">)=3х+8      б) (1б)  </w:t>
      </w:r>
      <w:r w:rsidRPr="0074638E">
        <w:rPr>
          <w:i/>
          <w:lang w:val="en-US"/>
        </w:rPr>
        <w:t>f</w:t>
      </w:r>
      <w:r w:rsidRPr="0074638E">
        <w:t>(</w:t>
      </w:r>
      <w:r w:rsidRPr="0074638E">
        <w:rPr>
          <w:lang w:val="en-US"/>
        </w:rPr>
        <w:t>x</w:t>
      </w:r>
      <w:r w:rsidRPr="0074638E">
        <w:t>)= х</w:t>
      </w:r>
      <w:r w:rsidRPr="0074638E">
        <w:rPr>
          <w:vertAlign w:val="superscript"/>
        </w:rPr>
        <w:t>4</w:t>
      </w:r>
      <w:r w:rsidRPr="0074638E">
        <w:t xml:space="preserve"> – 17</w:t>
      </w:r>
      <w:r w:rsidRPr="0074638E">
        <w:rPr>
          <w:lang w:val="en-US"/>
        </w:rPr>
        <w:t>sinx</w:t>
      </w:r>
      <w:r w:rsidRPr="0074638E">
        <w:t xml:space="preserve">   в)(1б) </w:t>
      </w:r>
      <w:r w:rsidRPr="0074638E">
        <w:rPr>
          <w:i/>
          <w:lang w:val="en-US"/>
        </w:rPr>
        <w:t>f</w:t>
      </w:r>
      <w:r w:rsidRPr="0074638E">
        <w:t>(</w:t>
      </w:r>
      <w:r w:rsidRPr="0074638E">
        <w:rPr>
          <w:lang w:val="en-US"/>
        </w:rPr>
        <w:t>x</w:t>
      </w:r>
      <w:r w:rsidRPr="0074638E">
        <w:t>)=-</w:t>
      </w:r>
      <w:r w:rsidRPr="0074638E">
        <w:rPr>
          <w:position w:val="-24"/>
        </w:rPr>
        <w:object w:dxaOrig="360" w:dyaOrig="620">
          <v:shape id="_x0000_i1458" type="#_x0000_t75" style="width:18pt;height:29.25pt" o:ole="">
            <v:imagedata r:id="rId972" o:title=""/>
          </v:shape>
          <o:OLEObject Type="Embed" ProgID="Equation.3" ShapeID="_x0000_i1458" DrawAspect="Content" ObjectID="_1581753715" r:id="rId973"/>
        </w:object>
      </w:r>
      <w:r w:rsidRPr="0074638E">
        <w:t xml:space="preserve">   г) ( 1б) </w:t>
      </w:r>
      <w:r w:rsidRPr="0074638E">
        <w:rPr>
          <w:i/>
          <w:lang w:val="en-US"/>
        </w:rPr>
        <w:t>f</w:t>
      </w:r>
      <w:r w:rsidRPr="0074638E">
        <w:t>(</w:t>
      </w:r>
      <w:r w:rsidRPr="0074638E">
        <w:rPr>
          <w:lang w:val="en-US"/>
        </w:rPr>
        <w:t>x</w:t>
      </w:r>
      <w:r w:rsidRPr="0074638E">
        <w:t xml:space="preserve">)=13 </w:t>
      </w:r>
      <w:r w:rsidRPr="0074638E">
        <w:rPr>
          <w:lang w:val="en-US"/>
        </w:rPr>
        <w:t>sin</w:t>
      </w:r>
      <w:r w:rsidRPr="0074638E">
        <w:t xml:space="preserve"> 2</w:t>
      </w:r>
      <w:r w:rsidRPr="0074638E">
        <w:rPr>
          <w:lang w:val="en-US"/>
        </w:rPr>
        <w:t>x</w:t>
      </w:r>
    </w:p>
    <w:p w:rsidR="0074638E" w:rsidRPr="0074638E" w:rsidRDefault="0074638E" w:rsidP="0074638E">
      <w:r w:rsidRPr="0074638E">
        <w:t xml:space="preserve"> д) (1б) </w:t>
      </w:r>
      <w:r w:rsidRPr="0074638E">
        <w:rPr>
          <w:i/>
          <w:lang w:val="en-US"/>
        </w:rPr>
        <w:t>f</w:t>
      </w:r>
      <w:r w:rsidRPr="0074638E">
        <w:t>(</w:t>
      </w:r>
      <w:r w:rsidRPr="0074638E">
        <w:rPr>
          <w:lang w:val="en-US"/>
        </w:rPr>
        <w:t>x</w:t>
      </w:r>
      <w:r w:rsidRPr="0074638E">
        <w:t>)=(6</w:t>
      </w:r>
      <w:r w:rsidRPr="0074638E">
        <w:rPr>
          <w:lang w:val="en-US"/>
        </w:rPr>
        <w:t>x</w:t>
      </w:r>
      <w:r w:rsidRPr="0074638E">
        <w:t>-4)</w:t>
      </w:r>
      <w:r w:rsidRPr="0074638E">
        <w:rPr>
          <w:vertAlign w:val="superscript"/>
        </w:rPr>
        <w:t xml:space="preserve">20  </w:t>
      </w:r>
      <w:r w:rsidRPr="0074638E">
        <w:t xml:space="preserve">е) (1б) </w:t>
      </w:r>
      <w:r w:rsidRPr="0074638E">
        <w:rPr>
          <w:i/>
          <w:lang w:val="en-US"/>
        </w:rPr>
        <w:t>f</w:t>
      </w:r>
      <w:r w:rsidRPr="0074638E">
        <w:t>(</w:t>
      </w:r>
      <w:r w:rsidRPr="0074638E">
        <w:rPr>
          <w:lang w:val="en-US"/>
        </w:rPr>
        <w:t>x</w:t>
      </w:r>
      <w:r w:rsidRPr="0074638E">
        <w:t>)=</w:t>
      </w:r>
      <w:r w:rsidRPr="0074638E">
        <w:rPr>
          <w:lang w:val="en-US"/>
        </w:rPr>
        <w:t>cos</w:t>
      </w:r>
      <w:r w:rsidRPr="0074638E">
        <w:t xml:space="preserve"> (5</w:t>
      </w:r>
      <w:r w:rsidRPr="0074638E">
        <w:rPr>
          <w:lang w:val="en-US"/>
        </w:rPr>
        <w:t>x</w:t>
      </w:r>
      <w:r w:rsidRPr="0074638E">
        <w:t xml:space="preserve">+2)  ж) (1б)  </w:t>
      </w:r>
      <w:r w:rsidRPr="0074638E">
        <w:rPr>
          <w:i/>
          <w:lang w:val="en-US"/>
        </w:rPr>
        <w:t>f</w:t>
      </w:r>
      <w:r w:rsidRPr="0074638E">
        <w:t>(</w:t>
      </w:r>
      <w:r w:rsidRPr="0074638E">
        <w:rPr>
          <w:lang w:val="en-US"/>
        </w:rPr>
        <w:t>x</w:t>
      </w:r>
      <w:r w:rsidRPr="0074638E">
        <w:t xml:space="preserve">)= </w:t>
      </w:r>
      <w:r w:rsidRPr="0074638E">
        <w:rPr>
          <w:position w:val="-28"/>
          <w:lang w:val="en-US"/>
        </w:rPr>
        <w:object w:dxaOrig="880" w:dyaOrig="660">
          <v:shape id="_x0000_i1459" type="#_x0000_t75" style="width:44.25pt;height:33pt" o:ole="">
            <v:imagedata r:id="rId974" o:title=""/>
          </v:shape>
          <o:OLEObject Type="Embed" ProgID="Equation.3" ShapeID="_x0000_i1459" DrawAspect="Content" ObjectID="_1581753716" r:id="rId975"/>
        </w:object>
      </w:r>
    </w:p>
    <w:p w:rsidR="0074638E" w:rsidRPr="0074638E" w:rsidRDefault="0074638E" w:rsidP="0074638E">
      <w:r w:rsidRPr="0074638E">
        <w:t xml:space="preserve">2. (2б) Найдите ту первообразную функции </w:t>
      </w:r>
      <w:r w:rsidRPr="0074638E">
        <w:rPr>
          <w:i/>
          <w:lang w:val="en-US"/>
        </w:rPr>
        <w:t>f</w:t>
      </w:r>
      <w:r w:rsidRPr="0074638E">
        <w:t>(</w:t>
      </w:r>
      <w:r w:rsidRPr="0074638E">
        <w:rPr>
          <w:lang w:val="en-US"/>
        </w:rPr>
        <w:t>x</w:t>
      </w:r>
      <w:r w:rsidRPr="0074638E">
        <w:t>)=2х</w:t>
      </w:r>
      <w:r w:rsidRPr="0074638E">
        <w:rPr>
          <w:vertAlign w:val="superscript"/>
        </w:rPr>
        <w:t>2</w:t>
      </w:r>
      <w:r w:rsidRPr="0074638E">
        <w:t>+5х-4, график которой проходит через начало координат.</w:t>
      </w:r>
    </w:p>
    <w:p w:rsidR="0074638E" w:rsidRPr="0074638E" w:rsidRDefault="0074638E" w:rsidP="0074638E">
      <w:r w:rsidRPr="0074638E">
        <w:t xml:space="preserve">3.(2б) Для функции </w:t>
      </w:r>
      <w:r w:rsidRPr="0074638E">
        <w:rPr>
          <w:lang w:val="en-US"/>
        </w:rPr>
        <w:t>f</w:t>
      </w:r>
      <w:r w:rsidRPr="0074638E">
        <w:t xml:space="preserve"> найдите первообразную, график которой проходит через точку М: </w:t>
      </w:r>
      <w:r w:rsidRPr="0074638E">
        <w:rPr>
          <w:position w:val="-24"/>
        </w:rPr>
        <w:object w:dxaOrig="1840" w:dyaOrig="620">
          <v:shape id="_x0000_i1460" type="#_x0000_t75" style="width:93pt;height:29.25pt" o:ole="">
            <v:imagedata r:id="rId976" o:title=""/>
          </v:shape>
          <o:OLEObject Type="Embed" ProgID="Equation.3" ShapeID="_x0000_i1460" DrawAspect="Content" ObjectID="_1581753717" r:id="rId977"/>
        </w:object>
      </w:r>
      <w:r w:rsidRPr="0074638E">
        <w:t>; М</w:t>
      </w:r>
      <w:r w:rsidRPr="0074638E">
        <w:rPr>
          <w:position w:val="-28"/>
        </w:rPr>
        <w:object w:dxaOrig="900" w:dyaOrig="680">
          <v:shape id="_x0000_i1461" type="#_x0000_t75" style="width:45.75pt;height:34.5pt" o:ole="">
            <v:imagedata r:id="rId978" o:title=""/>
          </v:shape>
          <o:OLEObject Type="Embed" ProgID="Equation.3" ShapeID="_x0000_i1461" DrawAspect="Content" ObjectID="_1581753718" r:id="rId979"/>
        </w:object>
      </w:r>
      <w:r w:rsidRPr="0074638E">
        <w:t>.</w:t>
      </w:r>
    </w:p>
    <w:p w:rsidR="0074638E" w:rsidRPr="0074638E" w:rsidRDefault="0074638E" w:rsidP="0074638E">
      <w:pPr>
        <w:jc w:val="center"/>
        <w:rPr>
          <w:b/>
        </w:rPr>
      </w:pPr>
      <w:r w:rsidRPr="0074638E">
        <w:rPr>
          <w:b/>
        </w:rPr>
        <w:t>Вариант 2</w:t>
      </w:r>
    </w:p>
    <w:p w:rsidR="0074638E" w:rsidRPr="0074638E" w:rsidRDefault="0074638E" w:rsidP="0074638E">
      <w:r w:rsidRPr="0074638E">
        <w:t xml:space="preserve">1.Найдите общий вид первообразных </w:t>
      </w:r>
      <w:r w:rsidRPr="0074638E">
        <w:rPr>
          <w:lang w:val="en-US"/>
        </w:rPr>
        <w:t>F</w:t>
      </w:r>
      <w:r w:rsidRPr="0074638E">
        <w:t>(</w:t>
      </w:r>
      <w:r w:rsidRPr="0074638E">
        <w:rPr>
          <w:lang w:val="en-US"/>
        </w:rPr>
        <w:t>x</w:t>
      </w:r>
      <w:r w:rsidRPr="0074638E">
        <w:t xml:space="preserve">) функции </w:t>
      </w:r>
      <w:r w:rsidRPr="0074638E">
        <w:rPr>
          <w:lang w:val="en-US"/>
        </w:rPr>
        <w:t>y</w:t>
      </w:r>
      <w:r w:rsidRPr="0074638E">
        <w:t>=</w:t>
      </w:r>
      <w:r w:rsidRPr="0074638E">
        <w:rPr>
          <w:i/>
          <w:lang w:val="en-US"/>
        </w:rPr>
        <w:t>f</w:t>
      </w:r>
      <w:r w:rsidRPr="0074638E">
        <w:t>(</w:t>
      </w:r>
      <w:r w:rsidRPr="0074638E">
        <w:rPr>
          <w:lang w:val="en-US"/>
        </w:rPr>
        <w:t>x</w:t>
      </w:r>
      <w:r w:rsidRPr="0074638E">
        <w:t>):</w:t>
      </w:r>
    </w:p>
    <w:p w:rsidR="0074638E" w:rsidRPr="0074638E" w:rsidRDefault="0074638E" w:rsidP="0074638E">
      <w:r w:rsidRPr="0074638E">
        <w:t xml:space="preserve">  А) (1б)  </w:t>
      </w:r>
      <w:r w:rsidRPr="0074638E">
        <w:rPr>
          <w:i/>
          <w:lang w:val="en-US"/>
        </w:rPr>
        <w:t>f</w:t>
      </w:r>
      <w:r w:rsidRPr="0074638E">
        <w:t>(</w:t>
      </w:r>
      <w:r w:rsidRPr="0074638E">
        <w:rPr>
          <w:lang w:val="en-US"/>
        </w:rPr>
        <w:t>x</w:t>
      </w:r>
      <w:r w:rsidRPr="0074638E">
        <w:t>)=-5х+14      б) (1б)</w:t>
      </w:r>
      <w:r w:rsidRPr="0074638E">
        <w:rPr>
          <w:i/>
          <w:lang w:val="en-US"/>
        </w:rPr>
        <w:t>f</w:t>
      </w:r>
      <w:r w:rsidRPr="0074638E">
        <w:t>(</w:t>
      </w:r>
      <w:r w:rsidRPr="0074638E">
        <w:rPr>
          <w:lang w:val="en-US"/>
        </w:rPr>
        <w:t>x</w:t>
      </w:r>
      <w:r w:rsidRPr="0074638E">
        <w:t>)= 60х</w:t>
      </w:r>
      <w:r w:rsidRPr="0074638E">
        <w:rPr>
          <w:vertAlign w:val="superscript"/>
        </w:rPr>
        <w:t>4</w:t>
      </w:r>
      <w:r w:rsidRPr="0074638E">
        <w:t xml:space="preserve"> + 2с</w:t>
      </w:r>
      <w:r w:rsidRPr="0074638E">
        <w:rPr>
          <w:lang w:val="en-US"/>
        </w:rPr>
        <w:t>osx</w:t>
      </w:r>
      <w:r w:rsidRPr="0074638E">
        <w:t xml:space="preserve">   в) (1б)   </w:t>
      </w:r>
      <w:r w:rsidRPr="0074638E">
        <w:rPr>
          <w:i/>
          <w:lang w:val="en-US"/>
        </w:rPr>
        <w:t>f</w:t>
      </w:r>
      <w:r w:rsidRPr="0074638E">
        <w:t>(</w:t>
      </w:r>
      <w:r w:rsidRPr="0074638E">
        <w:rPr>
          <w:lang w:val="en-US"/>
        </w:rPr>
        <w:t>x</w:t>
      </w:r>
      <w:r w:rsidRPr="0074638E">
        <w:t>)=</w:t>
      </w:r>
      <w:r w:rsidRPr="0074638E">
        <w:rPr>
          <w:position w:val="-24"/>
        </w:rPr>
        <w:object w:dxaOrig="360" w:dyaOrig="620">
          <v:shape id="_x0000_i1462" type="#_x0000_t75" style="width:18pt;height:29.25pt" o:ole="">
            <v:imagedata r:id="rId980" o:title=""/>
          </v:shape>
          <o:OLEObject Type="Embed" ProgID="Equation.3" ShapeID="_x0000_i1462" DrawAspect="Content" ObjectID="_1581753719" r:id="rId981"/>
        </w:object>
      </w:r>
      <w:r w:rsidRPr="0074638E">
        <w:t xml:space="preserve">   г) (1б)  </w:t>
      </w:r>
      <w:r w:rsidRPr="0074638E">
        <w:rPr>
          <w:i/>
          <w:lang w:val="en-US"/>
        </w:rPr>
        <w:t>f</w:t>
      </w:r>
      <w:r w:rsidRPr="0074638E">
        <w:t>(</w:t>
      </w:r>
      <w:r w:rsidRPr="0074638E">
        <w:rPr>
          <w:lang w:val="en-US"/>
        </w:rPr>
        <w:t>x</w:t>
      </w:r>
      <w:r w:rsidRPr="0074638E">
        <w:t xml:space="preserve">)=-10 </w:t>
      </w:r>
      <w:r w:rsidRPr="0074638E">
        <w:rPr>
          <w:lang w:val="en-US"/>
        </w:rPr>
        <w:t>sin</w:t>
      </w:r>
      <w:r w:rsidRPr="0074638E">
        <w:t xml:space="preserve"> 8</w:t>
      </w:r>
      <w:r w:rsidRPr="0074638E">
        <w:rPr>
          <w:lang w:val="en-US"/>
        </w:rPr>
        <w:t>x</w:t>
      </w:r>
    </w:p>
    <w:p w:rsidR="0074638E" w:rsidRPr="0074638E" w:rsidRDefault="0074638E" w:rsidP="0074638E">
      <w:r w:rsidRPr="0074638E">
        <w:t xml:space="preserve"> д</w:t>
      </w:r>
      <w:r w:rsidRPr="0074638E">
        <w:rPr>
          <w:i/>
        </w:rPr>
        <w:t xml:space="preserve">) </w:t>
      </w:r>
      <w:r w:rsidRPr="0074638E">
        <w:t xml:space="preserve">(1б)  </w:t>
      </w:r>
      <w:r w:rsidRPr="0074638E">
        <w:rPr>
          <w:i/>
          <w:lang w:val="en-US"/>
        </w:rPr>
        <w:t>f</w:t>
      </w:r>
      <w:r w:rsidRPr="0074638E">
        <w:t>(</w:t>
      </w:r>
      <w:r w:rsidRPr="0074638E">
        <w:rPr>
          <w:lang w:val="en-US"/>
        </w:rPr>
        <w:t>x</w:t>
      </w:r>
      <w:r w:rsidRPr="0074638E">
        <w:t>)=(25</w:t>
      </w:r>
      <w:r w:rsidRPr="0074638E">
        <w:rPr>
          <w:lang w:val="en-US"/>
        </w:rPr>
        <w:t>x</w:t>
      </w:r>
      <w:r w:rsidRPr="0074638E">
        <w:t>+1)</w:t>
      </w:r>
      <w:r w:rsidRPr="0074638E">
        <w:rPr>
          <w:vertAlign w:val="superscript"/>
        </w:rPr>
        <w:t xml:space="preserve">2  </w:t>
      </w:r>
      <w:r w:rsidRPr="0074638E">
        <w:t xml:space="preserve">е) (1б)  </w:t>
      </w:r>
      <w:r w:rsidRPr="0074638E">
        <w:rPr>
          <w:i/>
          <w:lang w:val="en-US"/>
        </w:rPr>
        <w:t>f</w:t>
      </w:r>
      <w:r w:rsidRPr="0074638E">
        <w:t>(</w:t>
      </w:r>
      <w:r w:rsidRPr="0074638E">
        <w:rPr>
          <w:lang w:val="en-US"/>
        </w:rPr>
        <w:t>x</w:t>
      </w:r>
      <w:r w:rsidRPr="0074638E">
        <w:t>)=</w:t>
      </w:r>
      <w:r w:rsidRPr="0074638E">
        <w:rPr>
          <w:lang w:val="en-US"/>
        </w:rPr>
        <w:t>cos</w:t>
      </w:r>
      <w:r w:rsidRPr="0074638E">
        <w:t xml:space="preserve"> (7</w:t>
      </w:r>
      <w:r w:rsidRPr="0074638E">
        <w:rPr>
          <w:lang w:val="en-US"/>
        </w:rPr>
        <w:t>x</w:t>
      </w:r>
      <w:r w:rsidRPr="0074638E">
        <w:t xml:space="preserve">-2)  ж) (1б) </w:t>
      </w:r>
      <w:r w:rsidRPr="0074638E">
        <w:rPr>
          <w:i/>
          <w:lang w:val="en-US"/>
        </w:rPr>
        <w:t>f</w:t>
      </w:r>
      <w:r w:rsidRPr="0074638E">
        <w:t>(</w:t>
      </w:r>
      <w:r w:rsidRPr="0074638E">
        <w:rPr>
          <w:lang w:val="en-US"/>
        </w:rPr>
        <w:t>x</w:t>
      </w:r>
      <w:r w:rsidRPr="0074638E">
        <w:t xml:space="preserve">)= </w:t>
      </w:r>
      <w:r w:rsidRPr="0074638E">
        <w:rPr>
          <w:position w:val="-28"/>
          <w:lang w:val="en-US"/>
        </w:rPr>
        <w:object w:dxaOrig="840" w:dyaOrig="660">
          <v:shape id="_x0000_i1463" type="#_x0000_t75" style="width:42.75pt;height:33pt" o:ole="">
            <v:imagedata r:id="rId982" o:title=""/>
          </v:shape>
          <o:OLEObject Type="Embed" ProgID="Equation.3" ShapeID="_x0000_i1463" DrawAspect="Content" ObjectID="_1581753720" r:id="rId983"/>
        </w:object>
      </w:r>
    </w:p>
    <w:p w:rsidR="0074638E" w:rsidRPr="0074638E" w:rsidRDefault="0074638E" w:rsidP="0074638E">
      <w:r w:rsidRPr="0074638E">
        <w:t xml:space="preserve">2. (2 б)  Найдите ту первообразную функции </w:t>
      </w:r>
      <w:r w:rsidRPr="0074638E">
        <w:rPr>
          <w:i/>
          <w:lang w:val="en-US"/>
        </w:rPr>
        <w:t>f</w:t>
      </w:r>
      <w:r w:rsidRPr="0074638E">
        <w:t>(</w:t>
      </w:r>
      <w:r w:rsidRPr="0074638E">
        <w:rPr>
          <w:lang w:val="en-US"/>
        </w:rPr>
        <w:t>x</w:t>
      </w:r>
      <w:r w:rsidRPr="0074638E">
        <w:t>)=3х</w:t>
      </w:r>
      <w:r w:rsidRPr="0074638E">
        <w:rPr>
          <w:vertAlign w:val="superscript"/>
        </w:rPr>
        <w:t>2</w:t>
      </w:r>
      <w:r w:rsidRPr="0074638E">
        <w:t>-14х-1, график которой проходит через начало координат.</w:t>
      </w:r>
    </w:p>
    <w:p w:rsidR="0074638E" w:rsidRPr="0074638E" w:rsidRDefault="0074638E" w:rsidP="0074638E">
      <w:r w:rsidRPr="0074638E">
        <w:t xml:space="preserve">3. (2 б) Для функции </w:t>
      </w:r>
      <w:r w:rsidRPr="0074638E">
        <w:rPr>
          <w:lang w:val="en-US"/>
        </w:rPr>
        <w:t>f</w:t>
      </w:r>
      <w:r w:rsidRPr="0074638E">
        <w:t xml:space="preserve"> найдите первообразную, график которой проходит через точку М: </w:t>
      </w:r>
      <w:r w:rsidRPr="0074638E">
        <w:rPr>
          <w:position w:val="-24"/>
        </w:rPr>
        <w:object w:dxaOrig="1840" w:dyaOrig="620">
          <v:shape id="_x0000_i1464" type="#_x0000_t75" style="width:93pt;height:29.25pt" o:ole="">
            <v:imagedata r:id="rId984" o:title=""/>
          </v:shape>
          <o:OLEObject Type="Embed" ProgID="Equation.3" ShapeID="_x0000_i1464" DrawAspect="Content" ObjectID="_1581753721" r:id="rId985"/>
        </w:object>
      </w:r>
      <w:r w:rsidRPr="0074638E">
        <w:t>;  М</w:t>
      </w:r>
      <w:r w:rsidRPr="0074638E">
        <w:rPr>
          <w:position w:val="-28"/>
        </w:rPr>
        <w:object w:dxaOrig="800" w:dyaOrig="680">
          <v:shape id="_x0000_i1465" type="#_x0000_t75" style="width:41.25pt;height:34.5pt" o:ole="">
            <v:imagedata r:id="rId986" o:title=""/>
          </v:shape>
          <o:OLEObject Type="Embed" ProgID="Equation.3" ShapeID="_x0000_i1465" DrawAspect="Content" ObjectID="_1581753722" r:id="rId987"/>
        </w:object>
      </w:r>
      <w:r w:rsidRPr="0074638E">
        <w:t>.</w:t>
      </w:r>
    </w:p>
    <w:p w:rsidR="0074638E" w:rsidRPr="0074638E" w:rsidRDefault="0074638E" w:rsidP="0074638E"/>
    <w:p w:rsidR="0074638E" w:rsidRPr="0074638E" w:rsidRDefault="0074638E" w:rsidP="0074638E">
      <w:pPr>
        <w:spacing w:after="200" w:line="276" w:lineRule="auto"/>
        <w:jc w:val="center"/>
        <w:rPr>
          <w:rFonts w:eastAsia="Calibri"/>
          <w:b/>
          <w:lang w:eastAsia="en-US"/>
        </w:rPr>
      </w:pPr>
      <w:r w:rsidRPr="0074638E">
        <w:rPr>
          <w:rFonts w:eastAsia="Calibri"/>
          <w:b/>
          <w:lang w:eastAsia="en-US"/>
        </w:rPr>
        <w:t>Критерии оценки результата</w:t>
      </w:r>
    </w:p>
    <w:tbl>
      <w:tblPr>
        <w:tblStyle w:val="122"/>
        <w:tblW w:w="0" w:type="auto"/>
        <w:tblLook w:val="04A0" w:firstRow="1" w:lastRow="0" w:firstColumn="1" w:lastColumn="0" w:noHBand="0" w:noVBand="1"/>
      </w:tblPr>
      <w:tblGrid>
        <w:gridCol w:w="5104"/>
        <w:gridCol w:w="5210"/>
      </w:tblGrid>
      <w:tr w:rsidR="0074638E" w:rsidRPr="0074638E" w:rsidTr="0074638E">
        <w:tc>
          <w:tcPr>
            <w:tcW w:w="5104"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Количество набранных баллов </w:t>
            </w:r>
          </w:p>
        </w:tc>
        <w:tc>
          <w:tcPr>
            <w:tcW w:w="5210"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Оценка </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6-8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3(удовлетворительно)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9-10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4 (хорошо)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11 баллов</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5 (отлично)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 xml:space="preserve">менее 6 баллов </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2 (неудовлетворительно)</w:t>
            </w:r>
          </w:p>
        </w:tc>
      </w:tr>
    </w:tbl>
    <w:p w:rsidR="0074638E" w:rsidRPr="0074638E" w:rsidRDefault="0074638E" w:rsidP="0074638E">
      <w:pPr>
        <w:spacing w:after="200" w:line="276" w:lineRule="auto"/>
        <w:rPr>
          <w:rFonts w:ascii="Calibri" w:eastAsia="Calibri" w:hAnsi="Calibri"/>
          <w:sz w:val="32"/>
          <w:szCs w:val="32"/>
          <w:highlight w:val="yellow"/>
          <w:lang w:eastAsia="en-US"/>
        </w:rPr>
      </w:pPr>
    </w:p>
    <w:p w:rsidR="0074638E" w:rsidRPr="0074638E" w:rsidRDefault="00AE6B42" w:rsidP="0074638E">
      <w:pPr>
        <w:spacing w:after="200" w:line="276" w:lineRule="auto"/>
        <w:jc w:val="center"/>
        <w:outlineLvl w:val="0"/>
        <w:rPr>
          <w:b/>
          <w:color w:val="000000"/>
        </w:rPr>
      </w:pPr>
      <w:r>
        <w:rPr>
          <w:b/>
          <w:color w:val="000000"/>
        </w:rPr>
        <w:t>Практическая работа № 9</w:t>
      </w:r>
    </w:p>
    <w:p w:rsidR="0074638E" w:rsidRPr="0074638E" w:rsidRDefault="0074638E" w:rsidP="0074638E">
      <w:pPr>
        <w:jc w:val="center"/>
        <w:outlineLvl w:val="0"/>
        <w:rPr>
          <w:b/>
          <w:color w:val="000000"/>
        </w:rPr>
      </w:pPr>
      <w:r w:rsidRPr="0074638E">
        <w:rPr>
          <w:b/>
          <w:color w:val="000000"/>
        </w:rPr>
        <w:t>«Вычисление площади криволинейной трапеции»</w:t>
      </w:r>
    </w:p>
    <w:p w:rsidR="0074638E" w:rsidRPr="0074638E" w:rsidRDefault="0074638E" w:rsidP="0074638E">
      <w:pPr>
        <w:rPr>
          <w:b/>
          <w:color w:val="000000"/>
          <w:sz w:val="16"/>
          <w:szCs w:val="16"/>
        </w:rPr>
      </w:pPr>
    </w:p>
    <w:p w:rsidR="0074638E" w:rsidRPr="0074638E" w:rsidRDefault="0074638E" w:rsidP="0074638E">
      <w:pPr>
        <w:rPr>
          <w:color w:val="000000"/>
        </w:rPr>
      </w:pPr>
      <w:r w:rsidRPr="0074638E">
        <w:rPr>
          <w:b/>
          <w:color w:val="000000"/>
        </w:rPr>
        <w:t>Цель работы:</w:t>
      </w:r>
      <w:r w:rsidRPr="0074638E">
        <w:rPr>
          <w:color w:val="000000"/>
        </w:rPr>
        <w:t xml:space="preserve"> формирование практического  навыка вычисления площади криволинейной трапеции.</w:t>
      </w:r>
    </w:p>
    <w:p w:rsidR="0074638E" w:rsidRPr="0074638E" w:rsidRDefault="0074638E" w:rsidP="0074638E">
      <w:pPr>
        <w:rPr>
          <w:color w:val="000000"/>
        </w:rPr>
      </w:pPr>
      <w:r w:rsidRPr="0074638E">
        <w:rPr>
          <w:b/>
          <w:color w:val="000000"/>
        </w:rPr>
        <w:t xml:space="preserve">Необходимо знать: </w:t>
      </w:r>
      <w:r w:rsidRPr="0074638E">
        <w:rPr>
          <w:color w:val="000000"/>
        </w:rPr>
        <w:t>определение криволинейной трапеции, формулу Ньютона-Лейбница для расчёта определённого интеграла.</w:t>
      </w:r>
    </w:p>
    <w:p w:rsidR="0074638E" w:rsidRPr="0074638E" w:rsidRDefault="0074638E" w:rsidP="0074638E">
      <w:pPr>
        <w:rPr>
          <w:color w:val="000000"/>
        </w:rPr>
      </w:pPr>
      <w:r w:rsidRPr="0074638E">
        <w:rPr>
          <w:b/>
          <w:color w:val="000000"/>
        </w:rPr>
        <w:t xml:space="preserve">Необходимо уметь: </w:t>
      </w:r>
      <w:r w:rsidRPr="0074638E">
        <w:rPr>
          <w:color w:val="000000"/>
        </w:rPr>
        <w:t>по готовому чертежу составлять формулу площади и находить её значение, строить чертеж и вычислять площадь получившейся трапеции</w:t>
      </w:r>
    </w:p>
    <w:p w:rsidR="0074638E" w:rsidRPr="0074638E" w:rsidRDefault="0074638E" w:rsidP="0074638E">
      <w:pPr>
        <w:jc w:val="both"/>
      </w:pPr>
      <w:r w:rsidRPr="0074638E">
        <w:rPr>
          <w:b/>
        </w:rPr>
        <w:t>Оборудование</w:t>
      </w:r>
      <w:r w:rsidRPr="0074638E">
        <w:t>:  инструкционно-технологические карты</w:t>
      </w:r>
    </w:p>
    <w:p w:rsidR="0074638E" w:rsidRPr="0074638E" w:rsidRDefault="0074638E" w:rsidP="0074638E">
      <w:pPr>
        <w:jc w:val="both"/>
        <w:rPr>
          <w:b/>
        </w:rPr>
      </w:pPr>
      <w:r w:rsidRPr="0074638E">
        <w:rPr>
          <w:b/>
        </w:rPr>
        <w:t>Порядок выполнения работы:</w:t>
      </w:r>
    </w:p>
    <w:p w:rsidR="0074638E" w:rsidRPr="0074638E" w:rsidRDefault="0074638E" w:rsidP="006D154E">
      <w:pPr>
        <w:numPr>
          <w:ilvl w:val="0"/>
          <w:numId w:val="124"/>
        </w:numPr>
        <w:spacing w:after="200" w:line="276" w:lineRule="auto"/>
        <w:contextualSpacing/>
        <w:jc w:val="both"/>
      </w:pPr>
      <w:r w:rsidRPr="0074638E">
        <w:t>Рассмотрите примеры вычисления площади криволинейной трапеции. Запишите в тетради решение 1 и 3 примеров.</w:t>
      </w:r>
    </w:p>
    <w:p w:rsidR="0074638E" w:rsidRPr="0074638E" w:rsidRDefault="0074638E" w:rsidP="006D154E">
      <w:pPr>
        <w:numPr>
          <w:ilvl w:val="0"/>
          <w:numId w:val="124"/>
        </w:numPr>
        <w:spacing w:after="200" w:line="276" w:lineRule="auto"/>
        <w:contextualSpacing/>
        <w:jc w:val="both"/>
      </w:pPr>
      <w:r w:rsidRPr="0074638E">
        <w:t>Выполните задания для практической работы.</w:t>
      </w:r>
    </w:p>
    <w:p w:rsidR="0074638E" w:rsidRPr="0074638E" w:rsidRDefault="0074638E" w:rsidP="0074638E">
      <w:pPr>
        <w:jc w:val="both"/>
      </w:pPr>
      <w:r w:rsidRPr="0074638E">
        <w:rPr>
          <w:b/>
          <w:color w:val="000000"/>
        </w:rPr>
        <w:t>Примечание:</w:t>
      </w:r>
      <w:r w:rsidRPr="0074638E">
        <w:t xml:space="preserve"> Если что-то непонятно, обратитесь за консультацией к преподавателю</w:t>
      </w:r>
    </w:p>
    <w:p w:rsidR="0074638E" w:rsidRPr="0074638E" w:rsidRDefault="0074638E" w:rsidP="0074638E">
      <w:pPr>
        <w:rPr>
          <w:color w:val="000000"/>
        </w:rPr>
      </w:pPr>
    </w:p>
    <w:p w:rsidR="0074638E" w:rsidRPr="0074638E" w:rsidRDefault="0074638E" w:rsidP="0074638E">
      <w:pPr>
        <w:jc w:val="center"/>
        <w:rPr>
          <w:b/>
          <w:color w:val="000000"/>
          <w:u w:val="single"/>
        </w:rPr>
      </w:pPr>
      <w:r w:rsidRPr="0074638E">
        <w:rPr>
          <w:b/>
          <w:color w:val="000000"/>
          <w:u w:val="single"/>
        </w:rPr>
        <w:t>Теоретическая часть</w:t>
      </w:r>
    </w:p>
    <w:p w:rsidR="0074638E" w:rsidRPr="0074638E" w:rsidRDefault="0074638E" w:rsidP="0074638E">
      <w:pPr>
        <w:ind w:left="360"/>
        <w:jc w:val="center"/>
        <w:rPr>
          <w:b/>
          <w:color w:val="000000"/>
          <w:u w:val="single"/>
        </w:rPr>
      </w:pPr>
    </w:p>
    <w:p w:rsidR="0074638E" w:rsidRPr="0074638E" w:rsidRDefault="0074638E" w:rsidP="0074638E">
      <w:pPr>
        <w:rPr>
          <w:color w:val="000000"/>
        </w:rPr>
      </w:pPr>
      <w:r w:rsidRPr="0074638E">
        <w:rPr>
          <w:b/>
          <w:color w:val="000000"/>
        </w:rPr>
        <w:t xml:space="preserve">Определение. </w:t>
      </w:r>
      <w:r w:rsidRPr="0074638E">
        <w:rPr>
          <w:color w:val="000000"/>
        </w:rPr>
        <w:t xml:space="preserve">Криволинейной трапецией (рис. 1) называют фигуру, которая ограничена:       </w:t>
      </w:r>
    </w:p>
    <w:tbl>
      <w:tblPr>
        <w:tblStyle w:val="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08"/>
        <w:gridCol w:w="5529"/>
      </w:tblGrid>
      <w:tr w:rsidR="0074638E" w:rsidRPr="0074638E" w:rsidTr="000B1CB8">
        <w:tc>
          <w:tcPr>
            <w:tcW w:w="4608" w:type="dxa"/>
            <w:hideMark/>
          </w:tcPr>
          <w:p w:rsidR="0074638E" w:rsidRPr="0074638E" w:rsidRDefault="008B1155" w:rsidP="0074638E">
            <w:pPr>
              <w:rPr>
                <w:color w:val="000000"/>
              </w:rPr>
            </w:pPr>
            <w:r>
              <w:pict>
                <v:group id="Полотно 83" o:spid="_x0000_s7266" editas="canvas" style="width:2in;height:126pt;mso-position-horizontal-relative:char;mso-position-vertical-relative:line" coordsize="18288,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">
                  <v:shape id="_x0000_s7267" type="#_x0000_t75" style="position:absolute;width:18288;height:16002;visibility:visible">
                    <v:fill o:detectmouseclick="t"/>
                    <v:path o:connecttype="none"/>
                  </v:shape>
                  <v:line id="Line 85" o:spid="_x0000_s7268" style="position:absolute;flip:y;visibility:visible" from="3429,0" to="34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CsNcUAAADcAAAADwAAAGRycy9kb3ducmV2LnhtbESPQWvCQBCF7wX/wzKFXoLuqlBqdBVt&#10;KwjFg9aDxyE7JqHZ2ZCdavrv3UKhtxne+968Wax636grdbEObGE8MqCIi+BqLi2cPrfDF1BRkB02&#10;gcnCD0VYLQcPC8xduPGBrkcpVQrhmKOFSqTNtY5FRR7jKLTESbuEzqOktSu16/CWwn2jJ8Y8a481&#10;pwsVtvRaUfF1/PapxnbPb9NptvE6y2b0fpYPo8Xap8d+PQcl1Mu/+Y/eucSZCfw+kyb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iCsNcUAAADcAAAADwAAAAAAAAAA&#10;AAAAAAChAgAAZHJzL2Rvd25yZXYueG1sUEsFBgAAAAAEAAQA+QAAAJMDAAAAAA==&#10;">
                    <v:stroke endarrow="block"/>
                  </v:line>
                  <v:line id="Line 86" o:spid="_x0000_s7269" style="position:absolute;visibility:visible" from="1143,10287" to="13714,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OPcIAAADcAAAADwAAAGRycy9kb3ducmV2LnhtbERP32vCMBB+F/Y/hBvsTVM3mFqNMlYG&#10;e9gEq/h8NmdTbC6lyWr23y8Dwbf7+H7eahNtKwbqfeNYwXSSgSCunG64VnDYf4znIHxA1tg6JgW/&#10;5GGzfhitMNfuyjsaylCLFMI+RwUmhC6X0leGLPqJ64gTd3a9xZBgX0vd4zWF21Y+Z9mrtNhwajDY&#10;0buh6lL+WAUzU+zkTBZf+20xNNNF/I7H00Kpp8f4tgQRKIa7+Ob+1Gl+9gL/z6QL5P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OPcIAAADcAAAADwAAAAAAAAAAAAAA&#10;AAChAgAAZHJzL2Rvd25yZXYueG1sUEsFBgAAAAAEAAQA+QAAAJADAAAAAA==&#10;">
                    <v:stroke endarrow="block"/>
                  </v:line>
                  <v:shape id="Freeform 87" o:spid="_x0000_s7270" style="position:absolute;left:2286;top:2286;width:11028;height:4737;visibility:visible;mso-wrap-style:square;v-text-anchor:top" coordsize="1737,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uJob0A&#10;AADcAAAADwAAAGRycy9kb3ducmV2LnhtbERPSwrCMBDdC94hjOBOU0VUqlGKqLj0t9Dd0IxtsZmU&#10;Jmq9vREEd/N435kvG1OKJ9WusKxg0I9AEKdWF5wpOJ82vSkI55E1lpZJwZscLBft1hxjbV98oOfR&#10;ZyKEsItRQe59FUvp0pwMur6tiAN3s7VBH2CdSV3jK4SbUg6jaCwNFhwacqxolVN6Pz6Mgv1kfa0G&#10;+8uVppO0eG8TTg7MSnU7TTID4anxf/HPvdNhfjSC7zPhArn4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OVuJob0AAADcAAAADwAAAAAAAAAAAAAAAACYAgAAZHJzL2Rvd25yZXYu&#10;eG1sUEsFBgAAAAAEAAQA9QAAAIIDAAAAAA==&#10;" path="m,746c44,642,172,240,262,120,352,,440,6,540,26,640,46,733,187,862,240v129,53,325,112,450,105c1437,338,1545,237,1612,195v67,-42,85,-85,105,-105c1737,70,1729,78,1732,75e" filled="f">
                    <v:path arrowok="t" o:connecttype="custom" o:connectlocs="0,473710;166342,76200;342843,16510;547279,152400;832981,219075;1023449,123825;1090113,57150;1099637,47625" o:connectangles="0,0,0,0,0,0,0,0"/>
                  </v:shape>
                  <v:shape id="Freeform 88" o:spid="_x0000_s7271" style="position:absolute;left:4519;top:2586;width:58;height:7701;visibility:visible;mso-wrap-style:square;v-text-anchor:top" coordsize="9,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wlpcIA&#10;AADcAAAADwAAAGRycy9kb3ducmV2LnhtbERPS2vCQBC+F/wPywi9iG4sbSypq4iohPbUaO9DdppE&#10;s7Mhu3n033cLQm/z8T1nvR1NLXpqXWVZwXIRgSDOra64UHA5H+evIJxH1lhbJgU/5GC7mTysMdF2&#10;4E/qM1+IEMIuQQWl900ipctLMugWtiEO3LdtDfoA20LqFocQbmr5FEWxNFhxaCixoX1J+S3rjIJ9&#10;fOhP3bj7WH2ljM/vs8Hm10Gpx+m4ewPhafT/4rs71WF+9AJ/z4QL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PCWlwgAAANwAAAAPAAAAAAAAAAAAAAAAAJgCAABkcnMvZG93&#10;bnJldi54bWxQSwUGAAAAAAQABAD1AAAAhwMAAAAA&#10;" path="m,l9,1213e" filled="f">
                    <v:path arrowok="t" o:connecttype="custom" o:connectlocs="0,0;5778,770043" o:connectangles="0,0"/>
                  </v:shape>
                  <v:line id="Line 89" o:spid="_x0000_s7272" style="position:absolute;visibility:visible" from="10285,4572" to="10285,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9McQAAADcAAAADwAAAGRycy9kb3ducmV2LnhtbERPS2vCQBC+C/6HZQRvurGFUFJXEUXQ&#10;Hkp9QD2O2TFJm50Nu2uS/vtuoeBtPr7nzJe9qUVLzleWFcymCQji3OqKCwXn03byAsIHZI21ZVLw&#10;Qx6Wi+Fgjpm2HR+oPYZCxBD2GSooQ2gyKX1ekkE/tQ1x5G7WGQwRukJqh10MN7V8SpJUGqw4NpTY&#10;0Lqk/Pt4Nwrenz/SdrV/2/Wf+/Sabw7Xy1fnlBqP+tUriEB9eIj/3Tsd5ycp/D0TL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XD0xxAAAANwAAAAPAAAAAAAAAAAA&#10;AAAAAKECAABkcnMvZG93bnJldi54bWxQSwUGAAAAAAQABAD5AAAAkgMAAAAA&#10;"/>
                  <v:shape id="Freeform 90" o:spid="_x0000_s7273" style="position:absolute;left:4573;top:2489;width:994;height:940;visibility:visible;mso-wrap-style:square;v-text-anchor:top" coordsize="157,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N9Q8MA&#10;AADcAAAADwAAAGRycy9kb3ducmV2LnhtbERPTWvCQBC9C/6HZYTedBMpbUldQ7UUvCjUWshxzI7Z&#10;0OxszK4m/fduoeBtHu9zFvlgG3GlzteOFaSzBARx6XTNlYLD18f0BYQPyBobx6Tglzzky/FogZl2&#10;PX/SdR8qEUPYZ6jAhNBmUvrSkEU/cy1x5E6usxgi7CqpO+xjuG3kPEmepMWaY4PBltaGyp/9xSoo&#10;qsK89+Z82K78tng0+nvXHlOlHibD2yuIQEO4i//dGx3nJ8/w90y8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N9Q8MAAADcAAAADwAAAAAAAAAAAAAAAACYAgAAZHJzL2Rv&#10;d25yZXYueG1sUEsFBgAAAAAEAAQA9QAAAIgDAAAAAA==&#10;" path="m157,l,148e" filled="f">
                    <v:path arrowok="t" o:connecttype="custom" o:connectlocs="99468,0;0,93980" o:connectangles="0,0"/>
                  </v:shape>
                  <v:line id="Line 91" o:spid="_x0000_s7274" style="position:absolute;flip:x;visibility:visible" from="4573,3429" to="6855,5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uNp8cAAADcAAAADwAAAGRycy9kb3ducmV2LnhtbESPQUsDMRCF74L/IYzgRWxWEWm3TUsp&#10;CB56sZYtvY2b6WbZzWSbxHb9985B8DbDe/PeN4vV6Ht1oZjawAaeJgUo4jrYlhsD+8+3xymolJEt&#10;9oHJwA8lWC1vbxZY2nDlD7rscqMkhFOJBlzOQ6l1qh15TJMwEIt2CtFjljU22ka8Srjv9XNRvGqP&#10;LUuDw4E2jupu9+0N6On24RzXXy9d1R0OM1fV1XDcGnN/N67noDKN+d/8d/1uBb8QWnlGJt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q42nxwAAANwAAAAPAAAAAAAA&#10;AAAAAAAAAKECAABkcnMvZG93bnJldi54bWxQSwUGAAAAAAQABAD5AAAAlQMAAAAA&#10;"/>
                  <v:line id="Line 92" o:spid="_x0000_s7275" style="position:absolute;flip:x;visibility:visible" from="4573,4572" to="7998,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coPMMAAADcAAAADwAAAGRycy9kb3ducmV2LnhtbERPTWsCMRC9F/ofwhR6KZptkaKrUaRQ&#10;8OClVla8jZtxs+xmsk2ibv+9EQRv83ifM1v0thVn8qF2rOB9mIEgLp2uuVKw/f0ejEGEiKyxdUwK&#10;/inAYv78NMNcuwv/0HkTK5FCOOSowMTY5VKG0pDFMHQdceKOzluMCfpKao+XFG5b+ZFln9JizanB&#10;YEdfhspmc7IK5Hj99ueXh1FTNLvdxBRl0e3XSr2+9MspiEh9fIjv7pVO87MJ3J5JF8j5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7nKDzDAAAA3AAAAA8AAAAAAAAAAAAA&#10;AAAAoQIAAGRycy9kb3ducmV2LnhtbFBLBQYAAAAABAAEAPkAAACRAwAAAAA=&#10;"/>
                  <v:line id="Line 93" o:spid="_x0000_s7276" style="position:absolute;flip:x;visibility:visible" from="4573,4572" to="10285,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QXfM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BBd8xwAAANwAAAAPAAAAAAAA&#10;AAAAAAAAAKECAABkcnMvZG93bnJldi54bWxQSwUGAAAAAAQABAD5AAAAlQMAAAAA&#10;"/>
                  <v:line id="Line 94" o:spid="_x0000_s7277" style="position:absolute;flip:x;visibility:visible" from="6855,6858" to="10285,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iy58QAAADcAAAADwAAAGRycy9kb3ducmV2LnhtbERPTWsCMRC9C/0PYQq9SM1ukWJXo0ih&#10;4MFLbVnpbdxMN8tuJtsk6vbfG0HwNo/3OYvVYDtxIh8axwrySQaCuHK64VrB99fH8wxEiMgaO8ek&#10;4J8CrJYPowUW2p35k067WIsUwqFABSbGvpAyVIYshonriRP367zFmKCvpfZ4TuG2ky9Z9iotNpwa&#10;DPb0bqhqd0erQM624z+/Pkzbst3v30xZlf3PVqmnx2E9BxFpiHfxzb3RaX6ew/WZdIFc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SLLnxAAAANwAAAAPAAAAAAAAAAAA&#10;AAAAAKECAABkcnMvZG93bnJldi54bWxQSwUGAAAAAAQABAD5AAAAkgMAAAAA&#10;"/>
                  <v:line id="Line 95" o:spid="_x0000_s7278" style="position:absolute;flip:x;visibility:visible" from="9141,9144" to="10285,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oskMQAAADcAAAADwAAAGRycy9kb3ducmV2LnhtbERPTWsCMRC9F/wPYQQvpWaVUnRrFBEE&#10;D15qZcXbdDPdLLuZrEnU7b9vCgVv83ifs1j1thU38qF2rGAyzkAQl07XXCk4fm5fZiBCRNbYOiYF&#10;PxRgtRw8LTDX7s4fdDvESqQQDjkqMDF2uZShNGQxjF1HnLhv5y3GBH0ltcd7CretnGbZm7RYc2ow&#10;2NHGUNkcrlaBnO2fL3799doUzek0N0VZdOe9UqNhv34HEamPD/G/e6fT/MkU/p5JF8jl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miyQxAAAANwAAAAPAAAAAAAAAAAA&#10;AAAAAKECAABkcnMvZG93bnJldi54bWxQSwUGAAAAAAQABAD5AAAAkgMAAAAA&#10;"/>
                  <v:shape id="Text Box 96" o:spid="_x0000_s7279" type="#_x0000_t202" style="position:absolute;left:9141;width:6860;height:33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Hu8EA&#10;AADcAAAADwAAAGRycy9kb3ducmV2LnhtbERPyW7CMBC9V+IfrKnUS0UcaNkCBtFKVFxZPmCIJ4sa&#10;j6PYZPl7XKkSt3l662x2valES40rLSuYRDEI4tTqknMF18thvAThPLLGyjIpGMjBbjt62WCibccn&#10;as8+FyGEXYIKCu/rREqXFmTQRbYmDlxmG4M+wCaXusEuhJtKTuN4Lg2WHBoKrOm7oPT3fDcKsmP3&#10;Plt1tx9/XZw+519YLm52UOrttd+vQXjq/VP87z7qMH/yAX/PhAv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qXR7vBAAAA3AAAAA8AAAAAAAAAAAAAAAAAmAIAAGRycy9kb3du&#10;cmV2LnhtbFBLBQYAAAAABAAEAPUAAACGAwAAAAA=&#10;" stroked="f">
                    <v:textbox style="mso-next-textbox:#Text Box 96">
                      <w:txbxContent>
                        <w:p w:rsidR="00896594" w:rsidRDefault="00896594" w:rsidP="0074638E">
                          <w:pPr>
                            <w:rPr>
                              <w:lang w:val="en-US"/>
                            </w:rPr>
                          </w:pPr>
                          <w:r>
                            <w:rPr>
                              <w:lang w:val="en-US"/>
                            </w:rPr>
                            <w:t>y=y(x)</w:t>
                          </w:r>
                        </w:p>
                      </w:txbxContent>
                    </v:textbox>
                  </v:shape>
                  <v:shape id="Text Box 97" o:spid="_x0000_s7280" type="#_x0000_t202" style="position:absolute;left:3429;top:11430;width:2287;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7fz8EA&#10;AADcAAAADwAAAGRycy9kb3ducmV2LnhtbERP24rCMBB9X/Afwgi+LDZVXC/VKCqs+OrlA6bN2Bab&#10;SWmirX9vFoR9m8O5zmrTmUo8qXGlZQWjKAZBnFldcq7gevkdzkE4j6yxskwKXuRgs+59rTDRtuUT&#10;Pc8+FyGEXYIKCu/rREqXFWTQRbYmDtzNNgZ9gE0udYNtCDeVHMfxVBosOTQUWNO+oOx+fhgFt2P7&#10;/bNo04O/zk6T6Q7LWWpfSg363XYJwlPn/8Uf91GH+aMJ/D0TLp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38/BAAAA3AAAAA8AAAAAAAAAAAAAAAAAmAIAAGRycy9kb3du&#10;cmV2LnhtbFBLBQYAAAAABAAEAPUAAACGAwAAAAA=&#10;" stroked="f">
                    <v:textbox style="mso-next-textbox:#Text Box 97">
                      <w:txbxContent>
                        <w:p w:rsidR="00896594" w:rsidRDefault="00896594" w:rsidP="0074638E">
                          <w:pPr>
                            <w:rPr>
                              <w:lang w:val="en-US"/>
                            </w:rPr>
                          </w:pPr>
                          <w:r>
                            <w:rPr>
                              <w:lang w:val="en-US"/>
                            </w:rPr>
                            <w:t>a</w:t>
                          </w:r>
                        </w:p>
                      </w:txbxContent>
                    </v:textbox>
                  </v:shape>
                  <v:shape id="Text Box 98" o:spid="_x0000_s7281" type="#_x0000_t202" style="position:absolute;left:9141;top:11112;width:228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J6VMIA&#10;AADcAAAADwAAAGRycy9kb3ducmV2LnhtbERP22rCQBB9F/yHZQp9Ed1YvDV1E7RgyWvUDxizYxKa&#10;nQ3Z1SR/3y0U+jaHc519OphGPKlztWUFy0UEgriwuuZSwfVymu9AOI+ssbFMCkZykCbTyR5jbXvO&#10;6Xn2pQgh7GJUUHnfxlK6oiKDbmFb4sDdbWfQB9iVUnfYh3DTyLco2kiDNYeGClv6rKj4Pj+MgnvW&#10;z9bv/e3LX7f5anPEenuzo1KvL8PhA4Snwf+L/9yZDvOXa/h9Jlwgk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npUwgAAANwAAAAPAAAAAAAAAAAAAAAAAJgCAABkcnMvZG93&#10;bnJldi54bWxQSwUGAAAAAAQABAD1AAAAhwMAAAAA&#10;" stroked="f">
                    <v:textbox style="mso-next-textbox:#Text Box 98">
                      <w:txbxContent>
                        <w:p w:rsidR="00896594" w:rsidRDefault="00896594" w:rsidP="0074638E">
                          <w:pPr>
                            <w:rPr>
                              <w:lang w:val="en-US"/>
                            </w:rPr>
                          </w:pPr>
                          <w:r>
                            <w:rPr>
                              <w:lang w:val="en-US"/>
                            </w:rPr>
                            <w:t>b</w:t>
                          </w:r>
                        </w:p>
                      </w:txbxContent>
                    </v:textbox>
                  </v:shape>
                  <v:shape id="Text Box 99" o:spid="_x0000_s7282" type="#_x0000_t202" style="position:absolute;left:13714;top:10287;width:4574;height:31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DkI8IA&#10;AADcAAAADwAAAGRycy9kb3ducmV2LnhtbERPzWrCQBC+C32HZQq9SN0oNrapm6AFJVetDzBmxyQ0&#10;Oxuyq0ne3hWE3ubj+511NphG3KhztWUF81kEgriwuuZSwel39/4JwnlkjY1lUjCSgyx9mawx0bbn&#10;A92OvhQhhF2CCirv20RKV1Rk0M1sSxy4i+0M+gC7UuoO+xBuGrmIolgarDk0VNjST0XF3/FqFFzy&#10;fvrx1Z/3/rQ6LOMt1quzHZV6ex023yA8Df5f/HTnOsyfx/B4Jlwg0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4OQjwgAAANwAAAAPAAAAAAAAAAAAAAAAAJgCAABkcnMvZG93&#10;bnJldi54bWxQSwUGAAAAAAQABAD1AAAAhwMAAAAA&#10;" stroked="f">
                    <v:textbox style="mso-next-textbox:#Text Box 99">
                      <w:txbxContent>
                        <w:p w:rsidR="00896594" w:rsidRDefault="00896594" w:rsidP="0074638E">
                          <w:pPr>
                            <w:rPr>
                              <w:lang w:val="en-US"/>
                            </w:rPr>
                          </w:pPr>
                          <w:r>
                            <w:rPr>
                              <w:lang w:val="en-US"/>
                            </w:rPr>
                            <w:t>X</w:t>
                          </w:r>
                        </w:p>
                      </w:txbxContent>
                    </v:textbox>
                  </v:shape>
                  <v:shape id="Text Box 100" o:spid="_x0000_s7283" type="#_x0000_t202" style="position:absolute;width:228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BuMIA&#10;AADcAAAADwAAAGRycy9kb3ducmV2LnhtbERPzWrCQBC+C32HZQq9SN0o1rSpm6AFJVetDzBmxyQ0&#10;Oxuyq0ne3hWE3ubj+511NphG3KhztWUF81kEgriwuuZSwel39/4JwnlkjY1lUjCSgyx9mawx0bbn&#10;A92OvhQhhF2CCirv20RKV1Rk0M1sSxy4i+0M+gC7UuoO+xBuGrmIopU0WHNoqLCln4qKv+PVKLjk&#10;/fTjqz/v/Sk+LFdbrOOzHZV6ex023yA8Df5f/HTnOsyfx/B4Jlwg0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rEG4wgAAANwAAAAPAAAAAAAAAAAAAAAAAJgCAABkcnMvZG93&#10;bnJldi54bWxQSwUGAAAAAAQABAD1AAAAhwMAAAAA&#10;" stroked="f">
                    <v:textbox style="mso-next-textbox:#Text Box 100">
                      <w:txbxContent>
                        <w:p w:rsidR="00896594" w:rsidRDefault="00896594" w:rsidP="0074638E">
                          <w:pPr>
                            <w:rPr>
                              <w:lang w:val="en-US"/>
                            </w:rPr>
                          </w:pPr>
                          <w:r>
                            <w:rPr>
                              <w:lang w:val="en-US"/>
                            </w:rPr>
                            <w:t>Y</w:t>
                          </w:r>
                        </w:p>
                      </w:txbxContent>
                    </v:textbox>
                  </v:shape>
                  <v:shape id="Text Box 101" o:spid="_x0000_s7284" type="#_x0000_t202" style="position:absolute;left:6855;top:13724;width:5716;height:22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PVysQA&#10;AADcAAAADwAAAGRycy9kb3ducmV2LnhtbESPzW7CQAyE75V4h5WRuFSwAbX8BBZEkYq48vMAJmuS&#10;iKw3ym5JeHt8QOrN1oxnPq82navUg5pQejYwHiWgiDNvS84NXM6/wzmoEJEtVp7JwJMCbNa9jxWm&#10;1rd8pMcp5kpCOKRooIixTrUOWUEOw8jXxKLdfOMwytrk2jbYSrir9CRJptphydJQYE27grL76c8Z&#10;uB3az+9Fe93Hy+z4Nf3Bcnb1T2MG/W67BBWpi//m9/XBCv5YaOUZmUCv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z1crEAAAA3AAAAA8AAAAAAAAAAAAAAAAAmAIAAGRycy9k&#10;b3ducmV2LnhtbFBLBQYAAAAABAAEAPUAAACJAwAAAAA=&#10;" stroked="f">
                    <v:textbox style="mso-next-textbox:#Text Box 101">
                      <w:txbxContent>
                        <w:p w:rsidR="00896594" w:rsidRDefault="00896594" w:rsidP="0074638E">
                          <w:r>
                            <w:rPr>
                              <w:b/>
                            </w:rPr>
                            <w:t>Рис.1</w:t>
                          </w:r>
                        </w:p>
                      </w:txbxContent>
                    </v:textbox>
                  </v:shape>
                  <w10:wrap type="none"/>
                  <w10:anchorlock/>
                </v:group>
              </w:pict>
            </w:r>
          </w:p>
        </w:tc>
        <w:tc>
          <w:tcPr>
            <w:tcW w:w="5529" w:type="dxa"/>
          </w:tcPr>
          <w:p w:rsidR="0074638E" w:rsidRPr="0074638E" w:rsidRDefault="0074638E" w:rsidP="0074638E">
            <w:pPr>
              <w:rPr>
                <w:color w:val="000000"/>
                <w:sz w:val="16"/>
                <w:szCs w:val="16"/>
              </w:rPr>
            </w:pPr>
          </w:p>
          <w:p w:rsidR="0074638E" w:rsidRPr="0074638E" w:rsidRDefault="0074638E" w:rsidP="006D154E">
            <w:pPr>
              <w:numPr>
                <w:ilvl w:val="0"/>
                <w:numId w:val="112"/>
              </w:numPr>
              <w:rPr>
                <w:color w:val="000000"/>
              </w:rPr>
            </w:pPr>
            <w:r w:rsidRPr="0074638E">
              <w:rPr>
                <w:color w:val="000000"/>
              </w:rPr>
              <w:t xml:space="preserve">сверху - графиком непрерывной функции </w:t>
            </w:r>
            <w:r w:rsidRPr="0074638E">
              <w:rPr>
                <w:i/>
                <w:color w:val="000000"/>
                <w:lang w:val="en-US"/>
              </w:rPr>
              <w:t>y</w:t>
            </w:r>
            <w:r w:rsidRPr="0074638E">
              <w:rPr>
                <w:i/>
                <w:color w:val="000000"/>
              </w:rPr>
              <w:t>=</w:t>
            </w:r>
            <w:r w:rsidRPr="0074638E">
              <w:rPr>
                <w:i/>
                <w:color w:val="000000"/>
                <w:lang w:val="en-US"/>
              </w:rPr>
              <w:t>y</w:t>
            </w:r>
            <w:r w:rsidRPr="0074638E">
              <w:rPr>
                <w:i/>
                <w:color w:val="000000"/>
              </w:rPr>
              <w:t>(</w:t>
            </w:r>
            <w:r w:rsidRPr="0074638E">
              <w:rPr>
                <w:i/>
                <w:color w:val="000000"/>
                <w:lang w:val="en-US"/>
              </w:rPr>
              <w:t>x</w:t>
            </w:r>
            <w:r w:rsidRPr="0074638E">
              <w:rPr>
                <w:i/>
                <w:color w:val="000000"/>
              </w:rPr>
              <w:t>)</w:t>
            </w:r>
          </w:p>
          <w:p w:rsidR="0074638E" w:rsidRPr="0074638E" w:rsidRDefault="0074638E" w:rsidP="006D154E">
            <w:pPr>
              <w:numPr>
                <w:ilvl w:val="0"/>
                <w:numId w:val="112"/>
              </w:numPr>
              <w:rPr>
                <w:color w:val="000000"/>
              </w:rPr>
            </w:pPr>
            <w:r w:rsidRPr="0074638E">
              <w:rPr>
                <w:color w:val="000000"/>
              </w:rPr>
              <w:t xml:space="preserve">снизу – осью </w:t>
            </w:r>
            <w:r w:rsidRPr="0074638E">
              <w:rPr>
                <w:color w:val="000000"/>
                <w:lang w:val="en-US"/>
              </w:rPr>
              <w:t>OX (</w:t>
            </w:r>
            <w:r w:rsidRPr="0074638E">
              <w:rPr>
                <w:i/>
                <w:color w:val="000000"/>
                <w:lang w:val="en-US"/>
              </w:rPr>
              <w:t>y=0</w:t>
            </w:r>
            <w:r w:rsidRPr="0074638E">
              <w:rPr>
                <w:color w:val="000000"/>
                <w:lang w:val="en-US"/>
              </w:rPr>
              <w:t>)</w:t>
            </w:r>
          </w:p>
          <w:p w:rsidR="0074638E" w:rsidRPr="0074638E" w:rsidRDefault="0074638E" w:rsidP="006D154E">
            <w:pPr>
              <w:numPr>
                <w:ilvl w:val="0"/>
                <w:numId w:val="112"/>
              </w:numPr>
              <w:rPr>
                <w:color w:val="000000"/>
              </w:rPr>
            </w:pPr>
            <w:r w:rsidRPr="0074638E">
              <w:rPr>
                <w:color w:val="000000"/>
              </w:rPr>
              <w:t xml:space="preserve">слева – прямой </w:t>
            </w:r>
            <w:r w:rsidRPr="0074638E">
              <w:rPr>
                <w:i/>
                <w:color w:val="000000"/>
                <w:lang w:val="en-US"/>
              </w:rPr>
              <w:t>x=a</w:t>
            </w:r>
          </w:p>
          <w:p w:rsidR="0074638E" w:rsidRPr="0074638E" w:rsidRDefault="0074638E" w:rsidP="006D154E">
            <w:pPr>
              <w:numPr>
                <w:ilvl w:val="0"/>
                <w:numId w:val="112"/>
              </w:numPr>
              <w:rPr>
                <w:color w:val="000000"/>
              </w:rPr>
            </w:pPr>
            <w:r w:rsidRPr="0074638E">
              <w:rPr>
                <w:color w:val="000000"/>
              </w:rPr>
              <w:t xml:space="preserve">справа – прямой </w:t>
            </w:r>
            <w:r w:rsidRPr="0074638E">
              <w:rPr>
                <w:i/>
                <w:color w:val="000000"/>
                <w:lang w:val="en-US"/>
              </w:rPr>
              <w:t>x=b</w:t>
            </w:r>
          </w:p>
          <w:p w:rsidR="0074638E" w:rsidRPr="0074638E" w:rsidRDefault="0074638E" w:rsidP="0074638E">
            <w:pPr>
              <w:rPr>
                <w:color w:val="000000"/>
                <w:lang w:val="en-US"/>
              </w:rPr>
            </w:pPr>
          </w:p>
        </w:tc>
      </w:tr>
    </w:tbl>
    <w:p w:rsidR="0074638E" w:rsidRPr="0074638E" w:rsidRDefault="0074638E" w:rsidP="0074638E">
      <w:pPr>
        <w:rPr>
          <w:color w:val="000000"/>
          <w:sz w:val="16"/>
          <w:szCs w:val="16"/>
        </w:rPr>
      </w:pPr>
    </w:p>
    <w:p w:rsidR="0074638E" w:rsidRPr="0074638E" w:rsidRDefault="0074638E" w:rsidP="0074638E">
      <w:pPr>
        <w:rPr>
          <w:color w:val="000000"/>
        </w:rPr>
      </w:pPr>
      <w:r w:rsidRPr="0074638E">
        <w:rPr>
          <w:b/>
          <w:color w:val="000000"/>
        </w:rPr>
        <w:t xml:space="preserve">Утверждение. </w:t>
      </w:r>
      <w:r w:rsidRPr="0074638E">
        <w:rPr>
          <w:color w:val="000000"/>
        </w:rPr>
        <w:t>Геометрический смысл определённого интеграла в том, что его значение равно площади соответствующей криволинейной трапеции:</w:t>
      </w:r>
    </w:p>
    <w:p w:rsidR="0074638E" w:rsidRPr="0074638E" w:rsidRDefault="0074638E" w:rsidP="0074638E">
      <w:pPr>
        <w:rPr>
          <w:b/>
          <w:color w:val="000000"/>
        </w:rPr>
      </w:pPr>
      <w:r w:rsidRPr="0074638E">
        <w:rPr>
          <w:color w:val="000000"/>
          <w:position w:val="-32"/>
        </w:rPr>
        <w:object w:dxaOrig="3580" w:dyaOrig="760">
          <v:shape id="_x0000_i1466" type="#_x0000_t75" style="width:178.5pt;height:37.5pt" o:ole="">
            <v:imagedata r:id="rId988" o:title=""/>
          </v:shape>
          <o:OLEObject Type="Embed" ProgID="Equation.3" ShapeID="_x0000_i1466" DrawAspect="Content" ObjectID="_1581753723" r:id="rId989"/>
        </w:object>
      </w:r>
      <w:r w:rsidRPr="0074638E">
        <w:rPr>
          <w:b/>
          <w:color w:val="000000"/>
        </w:rPr>
        <w:t>(1)</w:t>
      </w:r>
    </w:p>
    <w:p w:rsidR="0074638E" w:rsidRPr="0074638E" w:rsidRDefault="0074638E" w:rsidP="0074638E">
      <w:pPr>
        <w:rPr>
          <w:color w:val="000000"/>
        </w:rPr>
      </w:pPr>
      <w:r w:rsidRPr="0074638E">
        <w:rPr>
          <w:color w:val="000000"/>
        </w:rPr>
        <w:t>Рассмотрим различные методы вычисления площадей плоских фигур.</w:t>
      </w:r>
    </w:p>
    <w:p w:rsidR="0074638E" w:rsidRPr="0074638E" w:rsidRDefault="0074638E" w:rsidP="0074638E">
      <w:pPr>
        <w:rPr>
          <w:color w:val="000000"/>
        </w:rPr>
      </w:pPr>
      <w:r w:rsidRPr="0074638E">
        <w:rPr>
          <w:b/>
          <w:color w:val="000000"/>
        </w:rPr>
        <w:t xml:space="preserve">Пример 1. </w:t>
      </w:r>
      <w:r w:rsidRPr="0074638E">
        <w:rPr>
          <w:color w:val="000000"/>
        </w:rPr>
        <w:t xml:space="preserve">Вычислить площадь плоской фигуры, ограниченной линиями: </w:t>
      </w:r>
      <w:r w:rsidRPr="0074638E">
        <w:rPr>
          <w:color w:val="000000"/>
          <w:position w:val="-10"/>
        </w:rPr>
        <w:object w:dxaOrig="1545" w:dyaOrig="360">
          <v:shape id="_x0000_i1467" type="#_x0000_t75" style="width:76.5pt;height:18pt" o:ole="">
            <v:imagedata r:id="rId990" o:title=""/>
          </v:shape>
          <o:OLEObject Type="Embed" ProgID="Equation.3" ShapeID="_x0000_i1467" DrawAspect="Content" ObjectID="_1581753724" r:id="rId991"/>
        </w:object>
      </w:r>
      <w:r w:rsidRPr="0074638E">
        <w:rPr>
          <w:color w:val="000000"/>
        </w:rPr>
        <w:t xml:space="preserve">, </w:t>
      </w:r>
      <w:r w:rsidRPr="0074638E">
        <w:rPr>
          <w:color w:val="000000"/>
          <w:lang w:val="en-US"/>
        </w:rPr>
        <w:t>x</w:t>
      </w:r>
      <w:r w:rsidRPr="0074638E">
        <w:rPr>
          <w:color w:val="000000"/>
        </w:rPr>
        <w:t xml:space="preserve">=-1, </w:t>
      </w:r>
      <w:r w:rsidRPr="0074638E">
        <w:rPr>
          <w:color w:val="000000"/>
          <w:lang w:val="en-US"/>
        </w:rPr>
        <w:t>x</w:t>
      </w:r>
      <w:r w:rsidRPr="0074638E">
        <w:rPr>
          <w:color w:val="000000"/>
        </w:rPr>
        <w:t xml:space="preserve">=2 и осью </w:t>
      </w:r>
      <w:r w:rsidRPr="0074638E">
        <w:rPr>
          <w:color w:val="000000"/>
          <w:lang w:val="en-US"/>
        </w:rPr>
        <w:t>OX</w:t>
      </w:r>
      <w:r w:rsidRPr="0074638E">
        <w:rPr>
          <w:color w:val="000000"/>
        </w:rPr>
        <w:t>.</w:t>
      </w:r>
    </w:p>
    <w:p w:rsidR="0074638E" w:rsidRPr="0074638E" w:rsidRDefault="0074638E" w:rsidP="0074638E">
      <w:pPr>
        <w:rPr>
          <w:color w:val="000000"/>
        </w:rPr>
      </w:pPr>
      <w:r w:rsidRPr="0074638E">
        <w:rPr>
          <w:color w:val="000000"/>
        </w:rPr>
        <w:t>Решение: данная фигура (рис. 2) представляет собой криволинейную трапецию, поэтому её площадь вычисляется по формуле (1).</w:t>
      </w:r>
    </w:p>
    <w:p w:rsidR="0074638E" w:rsidRPr="0074638E" w:rsidRDefault="0074638E" w:rsidP="0074638E">
      <w:pPr>
        <w:rPr>
          <w:color w:val="000000"/>
          <w:sz w:val="16"/>
          <w:szCs w:val="16"/>
        </w:rPr>
      </w:pPr>
    </w:p>
    <w:tbl>
      <w:tblPr>
        <w:tblStyle w:val="102"/>
        <w:tblW w:w="0" w:type="auto"/>
        <w:tblLook w:val="01E0" w:firstRow="1" w:lastRow="1" w:firstColumn="1" w:lastColumn="1" w:noHBand="0" w:noVBand="0"/>
      </w:tblPr>
      <w:tblGrid>
        <w:gridCol w:w="4608"/>
        <w:gridCol w:w="5529"/>
      </w:tblGrid>
      <w:tr w:rsidR="0074638E" w:rsidRPr="0074638E" w:rsidTr="000B1CB8">
        <w:tc>
          <w:tcPr>
            <w:tcW w:w="4608" w:type="dxa"/>
            <w:tcBorders>
              <w:top w:val="nil"/>
              <w:left w:val="nil"/>
              <w:bottom w:val="nil"/>
              <w:right w:val="nil"/>
            </w:tcBorders>
            <w:hideMark/>
          </w:tcPr>
          <w:p w:rsidR="0074638E" w:rsidRPr="0074638E" w:rsidRDefault="008B1155" w:rsidP="0074638E">
            <w:pPr>
              <w:rPr>
                <w:color w:val="000000"/>
              </w:rPr>
            </w:pPr>
            <w:r>
              <w:rPr>
                <w:noProof/>
              </w:rPr>
              <w:pict>
                <v:shape id="Text Box 104" o:spid="_x0000_s7265" type="#_x0000_t202" style="position:absolute;margin-left:81pt;margin-top:129.3pt;width:36pt;height:22.2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" stroked="f">
                  <v:textbox style="mso-next-textbox:#Text Box 104">
                    <w:txbxContent>
                      <w:p w:rsidR="00896594" w:rsidRDefault="00896594" w:rsidP="0074638E">
                        <w:pPr>
                          <w:rPr>
                            <w:lang w:val="en-US"/>
                          </w:rPr>
                        </w:pPr>
                        <w:r>
                          <w:rPr>
                            <w:b/>
                            <w:lang w:val="en-US"/>
                          </w:rPr>
                          <w:t>2</w:t>
                        </w:r>
                      </w:p>
                    </w:txbxContent>
                  </v:textbox>
                </v:shape>
              </w:pict>
            </w:r>
            <w:r>
              <w:rPr>
                <w:noProof/>
              </w:rPr>
              <w:pict>
                <v:shape id="Text Box 103" o:spid="_x0000_s7264" type="#_x0000_t202" style="position:absolute;margin-left:18pt;margin-top:129.15pt;width:27pt;height:21.15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" stroked="f">
                  <v:textbox style="mso-next-textbox:#Text Box 103">
                    <w:txbxContent>
                      <w:p w:rsidR="00896594" w:rsidRDefault="00896594" w:rsidP="0074638E">
                        <w:pPr>
                          <w:rPr>
                            <w:lang w:val="en-US"/>
                          </w:rPr>
                        </w:pPr>
                        <w:r>
                          <w:rPr>
                            <w:b/>
                            <w:lang w:val="en-US"/>
                          </w:rPr>
                          <w:t>-1</w:t>
                        </w:r>
                      </w:p>
                    </w:txbxContent>
                  </v:textbox>
                </v:shape>
              </w:pict>
            </w:r>
            <w:r>
              <w:rPr>
                <w:noProof/>
              </w:rPr>
              <w:pict>
                <v:shape id="Text Box 102" o:spid="_x0000_s7263" type="#_x0000_t202" style="position:absolute;margin-left:117pt;margin-top:129.15pt;width:18.15pt;height:21.15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" stroked="f">
                  <v:textbox style="mso-next-textbox:#Text Box 102">
                    <w:txbxContent>
                      <w:p w:rsidR="00896594" w:rsidRDefault="00896594" w:rsidP="0074638E">
                        <w:pPr>
                          <w:rPr>
                            <w:lang w:val="en-US"/>
                          </w:rPr>
                        </w:pPr>
                        <w:r>
                          <w:rPr>
                            <w:lang w:val="en-US"/>
                          </w:rPr>
                          <w:t>X</w:t>
                        </w:r>
                      </w:p>
                    </w:txbxContent>
                  </v:textbox>
                </v:shape>
              </w:pict>
            </w:r>
            <w:r>
              <w:pict>
                <v:group id="Полотно 66" o:spid="_x0000_s7246" editas="canvas" style="width:180pt;height:162pt;mso-position-horizontal-relative:char;mso-position-vertical-relative:line" coordsize="22860,205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">
                  <v:shape id="_x0000_s7247" type="#_x0000_t75" style="position:absolute;width:22860;height:20574;visibility:visible">
                    <v:fill o:detectmouseclick="t"/>
                    <v:path o:connecttype="none"/>
                  </v:shape>
                  <v:line id="Line 68" o:spid="_x0000_s7248" style="position:absolute;flip:y;visibility:visible" from="5717,1887" to="5717,16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eDgsQAAADbAAAADwAAAGRycy9kb3ducmV2LnhtbESPQWvCQBCF7wX/wzKCl1A3NSCauoq2&#10;CgXxoPbQ45Adk2B2NmSnGv99t1Do8fHmfW/eYtW7Rt2oC7VnAy/jFBRx4W3NpYHP8+55BioIssXG&#10;Mxl4UIDVcvC0wNz6Ox/pdpJSRQiHHA1UIm2udSgqchjGviWO3sV3DiXKrtS2w3uEu0ZP0nSqHdYc&#10;Gyps6a2i4nr6dvGN3YHfsyzZOJ0kc9p+yT7VYsxo2K9fQQn18n/8l/6wBmYZ/G6JAND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x4OCxAAAANsAAAAPAAAAAAAAAAAA&#10;AAAAAKECAABkcnMvZG93bnJldi54bWxQSwUGAAAAAAQABAD5AAAAkgMAAAAA&#10;">
                    <v:stroke endarrow="block"/>
                  </v:line>
                  <v:line id="Line 69" o:spid="_x0000_s7249" style="position:absolute;visibility:visible" from="0,15600" to="14860,15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ibuMQAAADbAAAADwAAAGRycy9kb3ducmV2LnhtbESPT2sCMRTE70K/Q3iF3jRrKV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iJu4xAAAANsAAAAPAAAAAAAAAAAA&#10;AAAAAKECAABkcnMvZG93bnJldi54bWxQSwUGAAAAAAQABAD5AAAAkgMAAAAA&#10;">
                    <v:stroke endarrow="block"/>
                  </v:line>
                  <v:shape id="Freeform 70" o:spid="_x0000_s7250" style="position:absolute;left:3430;top:3030;width:7950;height:10289;visibility:visible;mso-wrap-style:square;v-text-anchor:top" coordsize="1252,16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aZbMAA&#10;AADbAAAADwAAAGRycy9kb3ducmV2LnhtbESPzarCMBSE98J9h3AEN3JNFRXpNcpVEVxaf/aH5tgW&#10;m5OSRK1vbwTB5TAz3zDzZWtqcSfnK8sKhoMEBHFudcWFgtNx+zsD4QOyxtoyKXiSh+XipzPHVNsH&#10;Z3Q/hEJECPsUFZQhNKmUPi/JoB/Yhjh6F+sMhihdIbXDR4SbWo6SZCoNVhwXSmxoXVJ+PdyMgstk&#10;uvWO+lbvx9n5VmWr5Lhplep12/8/EIHa8A1/2jutYDaB95f4A+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GaZbMAAAADbAAAADwAAAAAAAAAAAAAAAACYAgAAZHJzL2Rvd25y&#10;ZXYueG1sUEsFBgAAAAAEAAQA9QAAAIUDAAAAAA==&#10;" path="m,c255,810,511,1619,720,1620,929,1621,1141,343,1252,7e" filled="f">
                    <v:path arrowok="t" o:connecttype="custom" o:connectlocs="0,0;457202,1028277;795023,4443" o:connectangles="0,0,0"/>
                  </v:shape>
                  <v:shape id="Freeform 71" o:spid="_x0000_s7251" style="position:absolute;left:3434;top:3428;width:37;height:12134;visibility:visible;mso-wrap-style:square;v-text-anchor:top" coordsize="6,19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7hrsMA&#10;AADbAAAADwAAAGRycy9kb3ducmV2LnhtbESPwW7CMBBE75X4B2uReisOHKIoYBBCgDgC7aG9LfES&#10;B+J1iE2S/n1dqVKPo5l5o1msBluLjlpfOVYwnSQgiAunKy4VfLzv3jIQPiBrrB2Tgm/ysFqOXhaY&#10;a9fzibpzKEWEsM9RgQmhyaX0hSGLfuIa4uhdXWsxRNmWUrfYR7it5SxJUmmx4rhgsKGNoeJ+floF&#10;12K77y7N5+4r5Ue274+n28wbpV7Hw3oOItAQ/sN/7YNWkKXw+yX+ALn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77hrsMAAADbAAAADwAAAAAAAAAAAAAAAACYAgAAZHJzL2Rv&#10;d25yZXYueG1sUEsFBgAAAAAEAAQA9QAAAIgDAAAAAA==&#10;" path="m6,1911l,e" filled="f">
                    <v:path arrowok="t" o:connecttype="custom" o:connectlocs="3715,1213447;0,0" o:connectangles="0,0"/>
                  </v:shape>
                  <v:shape id="Freeform 72" o:spid="_x0000_s7252" style="position:absolute;left:10237;top:7275;width:94;height:8380;visibility:visible;mso-wrap-style:square;v-text-anchor:top" coordsize="15,1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TuysQA&#10;AADbAAAADwAAAGRycy9kb3ducmV2LnhtbESPQWvCQBSE7wX/w/KE3urGHlqJriJCIYdcGsXW2yP7&#10;zMZk34bsJqb/3i0Uehxm5htms5tsK0bqfe1YwXKRgCAuna65UnA6frysQPiArLF1TAp+yMNuO3va&#10;YKrdnT9pLEIlIoR9igpMCF0qpS8NWfQL1xFH7+p6iyHKvpK6x3uE21a+JsmbtFhzXDDY0cFQ2RSD&#10;VZB1jb19nS7nYihN/p1P1t3ys1LP82m/BhFoCv/hv3amFaze4fdL/AFy+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07srEAAAA2wAAAA8AAAAAAAAAAAAAAAAAmAIAAGRycy9k&#10;b3ducmV2LnhtbFBLBQYAAAAABAAEAPUAAACJAwAAAAA=&#10;" path="m,1320l15,e" filled="f">
                    <v:path arrowok="t" o:connecttype="custom" o:connectlocs="0,838028;9494,0" o:connectangles="0,0"/>
                  </v:shape>
                  <v:shape id="Freeform 73" o:spid="_x0000_s7253" style="position:absolute;left:3430;top:5942;width:805;height:914;visibility:visible;mso-wrap-style:square;v-text-anchor:top" coordsize="127,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9qw8AA&#10;AADbAAAADwAAAGRycy9kb3ducmV2LnhtbERPPW/CMBDdK/U/WFepW+PA0KI0ThQhkNoRiDof8TVJ&#10;E58j20Dg19cDEuPT+87L2YziTM73lhUskhQEcWN1z62C+rB9W4HwAVnjaJkUXMlDWTw/5Zhpe+Ed&#10;nfehFTGEfYYKuhCmTErfdGTQJ3YijtyvdQZDhK6V2uElhptRLtP0XRrsOTZ0ONG6o2bYn4yCn21t&#10;3PFv16b69vF9OFaDrpcbpV5f5uoTRKA5PMR395dWsIpj45f4A2Tx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89qw8AAAADbAAAADwAAAAAAAAAAAAAAAACYAgAAZHJzL2Rvd25y&#10;ZXYueG1sUEsFBgAAAAAEAAQA9QAAAIUDAAAAAA==&#10;" path="m127,l,144e" filled="f">
                    <v:path arrowok="t" o:connecttype="custom" o:connectlocs="80493,0;0,91421" o:connectangles="0,0"/>
                  </v:shape>
                  <v:shape id="Freeform 74" o:spid="_x0000_s7254" style="position:absolute;left:3430;top:7656;width:1378;height:1486;visibility:visible;mso-wrap-style:square;v-text-anchor:top" coordsize="217,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zL8IA&#10;AADbAAAADwAAAGRycy9kb3ducmV2LnhtbESPQYvCMBSE74L/ITxhb5q6C9qtRukKsh68WGXPj+bZ&#10;FJuX0kTt/nsjCB6HmfmGWa5724gbdb52rGA6SUAQl07XXCk4HbfjFIQPyBobx6TgnzysV8PBEjPt&#10;7nygWxEqESHsM1RgQmgzKX1pyKKfuJY4emfXWQxRdpXUHd4j3DbyM0lm0mLNccFgSxtD5aW4WgU/&#10;2yI5yNTsz/lv8TX/6/1pmpdKfYz6fAEiUB/e4Vd7pxWk3/D8En+AX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nMvwgAAANsAAAAPAAAAAAAAAAAAAAAAAJgCAABkcnMvZG93&#10;bnJldi54bWxQSwUGAAAAAAQABAD1AAAAhwMAAAAA&#10;" path="m217,l,234e" filled="f">
                    <v:path arrowok="t" o:connecttype="custom" o:connectlocs="137870,0;0,148559" o:connectangles="0,0"/>
                  </v:shape>
                  <v:line id="Line 75" o:spid="_x0000_s7255" style="position:absolute;flip:x;visibility:visible" from="3430,9142" to="5717,114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AhOcIAAADbAAAADwAAAGRycy9kb3ducmV2LnhtbERPz2vCMBS+C/sfwhvsIjN1iGg1igjC&#10;Dl6mUvH21jyb0ualJpl2/705DHb8+H4v171txZ18qB0rGI8yEMSl0zVXCk7H3fsMRIjIGlvHpOCX&#10;AqxXL4Ml5to9+Ivuh1iJFMIhRwUmxi6XMpSGLIaR64gTd3XeYkzQV1J7fKRw28qPLJtKizWnBoMd&#10;bQ2VzeHHKpCz/fDmN9+TpmjO57kpyqK77JV6e+03CxCR+vgv/nN/agXztD5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AhOcIAAADbAAAADwAAAAAAAAAAAAAA&#10;AAChAgAAZHJzL2Rvd25yZXYueG1sUEsFBgAAAAAEAAQA+QAAAJADAAAAAA==&#10;"/>
                  <v:shape id="Freeform 76" o:spid="_x0000_s7256" style="position:absolute;left:3430;top:10894;width:2712;height:2819;visibility:visible;mso-wrap-style:square;v-text-anchor:top" coordsize="427,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sYZsQA&#10;AADbAAAADwAAAGRycy9kb3ducmV2LnhtbESPT2sCMRTE7wW/Q3hCL0WTFazrahRpKXjopf7B62Pz&#10;3A1uXpZN1PXbm0Khx2FmfsMs171rxI26YD1ryMYKBHHpjeVKw2H/NcpBhIhssPFMGh4UYL0avCyx&#10;MP7OP3TbxUokCIcCNdQxtoWUoazJYRj7ljh5Z985jEl2lTQd3hPcNXKi1Lt0aDkt1NjSR03lZXd1&#10;GqZVrlr7dtpcv4/qc57N8mxic61fh/1mASJSH//Df+2t0TDP4PdL+gFy9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bGGbEAAAA2wAAAA8AAAAAAAAAAAAAAAAAmAIAAGRycy9k&#10;b3ducmV2LnhtbFBLBQYAAAAABAAEAPUAAACJAwAAAAA=&#10;" path="m427,l,444e" filled="f">
                    <v:path arrowok="t" o:connecttype="custom" o:connectlocs="271199,0;0,281882" o:connectangles="0,0"/>
                  </v:shape>
                  <v:shape id="Freeform 77" o:spid="_x0000_s7257" style="position:absolute;left:3950;top:12570;width:2906;height:2895;visibility:visible;mso-wrap-style:square;v-text-anchor:top" coordsize="458,4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e1l8QA&#10;AADbAAAADwAAAGRycy9kb3ducmV2LnhtbESPQWsCMRSE70L/Q3gFL6JZPZS6GqWtSgUPbdXeH5vn&#10;btrkZdnEdf33Rij0OMzMN8x82TkrWmqC8axgPMpAEBdeGy4VHA+b4TOIEJE1Ws+k4EoBlouH3hxz&#10;7S/8Re0+liJBOOSooIqxzqUMRUUOw8jXxMk7+cZhTLIppW7wkuDOykmWPUmHhtNChTW9VVT87s9O&#10;wWD1aafxtcX3Yvez/rbmZML2Q6n+Y/cyAxGpi//hv/ZWK5hO4P4l/Q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3tZfEAAAA2wAAAA8AAAAAAAAAAAAAAAAAmAIAAGRycy9k&#10;b3ducmV2LnhtbFBLBQYAAAAABAAEAPUAAACJAwAAAAA=&#10;" path="m458,l,456e" filled="f">
                    <v:path arrowok="t" o:connecttype="custom" o:connectlocs="290600,0;0,289500" o:connectangles="0,0"/>
                  </v:shape>
                  <v:shape id="Freeform 78" o:spid="_x0000_s7258" style="position:absolute;left:6237;top:11427;width:3814;height:4135;visibility:visible;mso-wrap-style:square;v-text-anchor:top" coordsize="601,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KYu8EA&#10;AADbAAAADwAAAGRycy9kb3ducmV2LnhtbESP3YrCMBSE7xd8h3AE79ZUC7JWo4hYfy6tfYBDc2yL&#10;zUlpota3N4Kwl8PMfMMs171pxIM6V1tWMBlHIIgLq2suFeSX9PcPhPPIGhvLpOBFDtarwc8SE22f&#10;fKZH5ksRIOwSVFB53yZSuqIig25sW+LgXW1n0AfZlVJ3+Axw08hpFM2kwZrDQoUtbSsqbtndKKBb&#10;HkfXU9bGadrf852t97PDVqnRsN8sQHjq/X/42z5qBfMY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ymLvBAAAA2wAAAA8AAAAAAAAAAAAAAAAAmAIAAGRycy9kb3du&#10;cmV2LnhtbFBLBQYAAAAABAAEAPUAAACGAwAAAAA=&#10;" path="m601,l,651e" filled="f">
                    <v:path arrowok="t" o:connecttype="custom" o:connectlocs="381413,0;0,413512" o:connectangles="0,0"/>
                  </v:shape>
                  <v:shape id="Freeform 79" o:spid="_x0000_s7259" style="position:absolute;left:8140;top:12989;width:2097;height:2476;visibility:visible;mso-wrap-style:square;v-text-anchor:top" coordsize="330,3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O0csYA&#10;AADbAAAADwAAAGRycy9kb3ducmV2LnhtbESPQWsCMRSE70L/Q3gFL0WzahHdGqUoQqWC7SpIb8/N&#10;62Zx87Jsom7/fVMoeBxm5htmtmhtJa7U+NKxgkE/AUGcO11yoeCwX/cmIHxA1lg5JgU/5GExf+jM&#10;MNXuxp90zUIhIoR9igpMCHUqpc8NWfR9VxNH79s1FkOUTSF1g7cIt5UcJslYWiw5LhisaWkoP2cX&#10;q+DpdP46buryY+cHo+3K7U752Lwr1X1sX19ABGrDPfzfftMKps/w9yX+AD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MO0csYAAADbAAAADwAAAAAAAAAAAAAAAACYAgAAZHJz&#10;L2Rvd25yZXYueG1sUEsFBgAAAAAEAAQA9QAAAIsDAAAAAA==&#10;" path="m330,l,390e" filled="f">
                    <v:path arrowok="t" o:connecttype="custom" o:connectlocs="209694,0;0,247599" o:connectangles="0,0"/>
                  </v:shape>
                  <v:shape id="Text Box 80" o:spid="_x0000_s7260" type="#_x0000_t202" style="position:absolute;left:11430;top:2285;width:8003;height:3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Vbv8EA&#10;AADbAAAADwAAAGRycy9kb3ducmV2LnhtbESP3arCMBCE7wXfIazgjWiqHP+qUVQ44q0/D7A2a1ts&#10;NqWJtr69EQQvh5n5hlmuG1OIJ1Uut6xgOIhAECdW55wquJz/+zMQziNrLCyTghc5WK/arSXG2tZ8&#10;pOfJpyJA2MWoIPO+jKV0SUYG3cCWxMG72cqgD7JKpa6wDnBTyFEUTaTBnMNChiXtMkrup4dRcDvU&#10;vfG8vu79ZXr8m2wxn17tS6lup9ksQHhq/C/8bR+0gvkY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FW7/BAAAA2wAAAA8AAAAAAAAAAAAAAAAAmAIAAGRycy9kb3du&#10;cmV2LnhtbFBLBQYAAAAABAAEAPUAAACGAwAAAAA=&#10;" stroked="f">
                    <v:textbox style="mso-next-textbox:#Text Box 80">
                      <w:txbxContent>
                        <w:p w:rsidR="00896594" w:rsidRDefault="00896594" w:rsidP="0074638E">
                          <w:pPr>
                            <w:rPr>
                              <w:lang w:val="en-US"/>
                            </w:rPr>
                          </w:pPr>
                          <w:r w:rsidRPr="00471A3A">
                            <w:rPr>
                              <w:color w:val="000000"/>
                              <w:lang w:eastAsia="en-US"/>
                            </w:rPr>
                            <w:object w:dxaOrig="1110" w:dyaOrig="345">
                              <v:shape id="_x0000_i1801" type="#_x0000_t75" style="width:55.5pt;height:18pt" o:ole="">
                                <v:imagedata r:id="rId990" o:title=""/>
                              </v:shape>
                              <o:OLEObject Type="Embed" ProgID="Equation.3" ShapeID="_x0000_i1801" DrawAspect="Content" ObjectID="_1581754058" r:id="rId992"/>
                            </w:object>
                          </w:r>
                        </w:p>
                      </w:txbxContent>
                    </v:textbox>
                  </v:shape>
                  <v:shape id="Text Box 81" o:spid="_x0000_s7261" type="#_x0000_t202" style="position:absolute;left:2286;width:2287;height:34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FyMMA&#10;AADbAAAADwAAAGRycy9kb3ducmV2LnhtbESP0WrCQBRE3wX/YbmFvohulJrU1FW00JJXNR9wzV6T&#10;0OzdkF1N8vfdQsHHYWbOMNv9YBrxoM7VlhUsFxEI4sLqmksF+eVr/g7CeWSNjWVSMJKD/W462WKq&#10;bc8nepx9KQKEXYoKKu/bVEpXVGTQLWxLHLyb7Qz6ILtS6g77ADeNXEVRLA3WHBYqbOmzouLnfDcK&#10;blk/W2/667fPk9NbfMQ6udpRqdeX4fABwtPgn+H/dqYVbG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fFyMMAAADbAAAADwAAAAAAAAAAAAAAAACYAgAAZHJzL2Rv&#10;d25yZXYueG1sUEsFBgAAAAAEAAQA9QAAAIgDAAAAAA==&#10;" stroked="f">
                    <v:textbox style="mso-next-textbox:#Text Box 81">
                      <w:txbxContent>
                        <w:p w:rsidR="00896594" w:rsidRDefault="00896594" w:rsidP="0074638E">
                          <w:pPr>
                            <w:rPr>
                              <w:lang w:val="en-US"/>
                            </w:rPr>
                          </w:pPr>
                          <w:r>
                            <w:rPr>
                              <w:lang w:val="en-US"/>
                            </w:rPr>
                            <w:t>Y</w:t>
                          </w:r>
                        </w:p>
                      </w:txbxContent>
                    </v:textbox>
                  </v:shape>
                  <v:shape id="Text Box 82" o:spid="_x0000_s7262" type="#_x0000_t202" style="position:absolute;left:4573;top:18288;width:5808;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gU8MA&#10;AADbAAAADwAAAGRycy9kb3ducmV2LnhtbESP0WrCQBRE3wX/YbmFvohulJrU1FW00JJXNR9wzV6T&#10;0OzdkF1N8vfdQsHHYWbOMNv9YBrxoM7VlhUsFxEI4sLqmksF+eVr/g7CeWSNjWVSMJKD/W462WKq&#10;bc8nepx9KQKEXYoKKu/bVEpXVGTQLWxLHLyb7Qz6ILtS6g77ADeNXEVRLA3WHBYqbOmzouLnfDcK&#10;blk/W2/667fPk9NbfMQ6udpRqdeX4fABwtPgn+H/dqYVbB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tgU8MAAADbAAAADwAAAAAAAAAAAAAAAACYAgAAZHJzL2Rv&#10;d25yZXYueG1sUEsFBgAAAAAEAAQA9QAAAIgDAAAAAA==&#10;" stroked="f">
                    <v:textbox style="mso-next-textbox:#Text Box 82">
                      <w:txbxContent>
                        <w:p w:rsidR="00896594" w:rsidRDefault="00896594" w:rsidP="0074638E">
                          <w:r>
                            <w:rPr>
                              <w:b/>
                            </w:rPr>
                            <w:t>Рис. 2</w:t>
                          </w:r>
                        </w:p>
                      </w:txbxContent>
                    </v:textbox>
                  </v:shape>
                  <w10:wrap type="none"/>
                  <w10:anchorlock/>
                </v:group>
              </w:pict>
            </w:r>
          </w:p>
        </w:tc>
        <w:tc>
          <w:tcPr>
            <w:tcW w:w="5529" w:type="dxa"/>
            <w:tcBorders>
              <w:top w:val="nil"/>
              <w:left w:val="nil"/>
              <w:bottom w:val="nil"/>
              <w:right w:val="nil"/>
            </w:tcBorders>
          </w:tcPr>
          <w:p w:rsidR="0074638E" w:rsidRPr="0074638E" w:rsidRDefault="0074638E" w:rsidP="0074638E">
            <w:pPr>
              <w:rPr>
                <w:color w:val="000000"/>
                <w:lang w:val="en-US"/>
              </w:rPr>
            </w:pPr>
          </w:p>
          <w:p w:rsidR="0074638E" w:rsidRPr="0074638E" w:rsidRDefault="0074638E" w:rsidP="0074638E">
            <w:pPr>
              <w:rPr>
                <w:color w:val="000000"/>
                <w:lang w:val="en-US"/>
              </w:rPr>
            </w:pPr>
          </w:p>
          <w:p w:rsidR="0074638E" w:rsidRPr="0074638E" w:rsidRDefault="0074638E" w:rsidP="0074638E">
            <w:pPr>
              <w:rPr>
                <w:color w:val="000000"/>
              </w:rPr>
            </w:pPr>
            <w:r w:rsidRPr="0074638E">
              <w:rPr>
                <w:rFonts w:ascii="Calibri" w:eastAsia="Calibri" w:hAnsi="Calibri"/>
                <w:color w:val="000000"/>
                <w:position w:val="-64"/>
                <w:lang w:eastAsia="en-US"/>
              </w:rPr>
              <w:object w:dxaOrig="4680" w:dyaOrig="1920">
                <v:shape id="_x0000_i1468" type="#_x0000_t75" style="width:234pt;height:96.75pt" o:ole="">
                  <v:imagedata r:id="rId993" o:title=""/>
                </v:shape>
                <o:OLEObject Type="Embed" ProgID="Equation.3" ShapeID="_x0000_i1468" DrawAspect="Content" ObjectID="_1581753725" r:id="rId994"/>
              </w:object>
            </w:r>
          </w:p>
          <w:p w:rsidR="0074638E" w:rsidRPr="0074638E" w:rsidRDefault="0074638E" w:rsidP="0074638E">
            <w:pPr>
              <w:rPr>
                <w:color w:val="000000"/>
              </w:rPr>
            </w:pPr>
          </w:p>
          <w:p w:rsidR="0074638E" w:rsidRPr="0074638E" w:rsidRDefault="0074638E" w:rsidP="0074638E">
            <w:pPr>
              <w:rPr>
                <w:color w:val="000000"/>
                <w:lang w:val="en-US"/>
              </w:rPr>
            </w:pPr>
            <w:r w:rsidRPr="0074638E">
              <w:rPr>
                <w:color w:val="000000"/>
              </w:rPr>
              <w:t>Ответ: 6 кв.ед.</w:t>
            </w:r>
          </w:p>
        </w:tc>
      </w:tr>
    </w:tbl>
    <w:p w:rsidR="0074638E" w:rsidRPr="0074638E" w:rsidRDefault="0074638E" w:rsidP="0074638E">
      <w:pPr>
        <w:tabs>
          <w:tab w:val="left" w:pos="1575"/>
          <w:tab w:val="left" w:pos="5040"/>
        </w:tabs>
        <w:rPr>
          <w:color w:val="000000"/>
          <w:sz w:val="16"/>
          <w:szCs w:val="16"/>
        </w:rPr>
      </w:pPr>
    </w:p>
    <w:p w:rsidR="0074638E" w:rsidRPr="0074638E" w:rsidRDefault="0074638E" w:rsidP="0074638E">
      <w:pPr>
        <w:tabs>
          <w:tab w:val="left" w:pos="1575"/>
          <w:tab w:val="left" w:pos="5040"/>
        </w:tabs>
        <w:rPr>
          <w:color w:val="000000"/>
        </w:rPr>
      </w:pPr>
      <w:r w:rsidRPr="0074638E">
        <w:rPr>
          <w:color w:val="000000"/>
        </w:rPr>
        <w:t xml:space="preserve">Пусть </w:t>
      </w:r>
      <w:r w:rsidRPr="0074638E">
        <w:rPr>
          <w:color w:val="000000"/>
          <w:lang w:val="en-US"/>
        </w:rPr>
        <w:t>y</w:t>
      </w:r>
      <w:r w:rsidRPr="0074638E">
        <w:rPr>
          <w:color w:val="000000"/>
        </w:rPr>
        <w:t>=</w:t>
      </w:r>
      <w:r w:rsidRPr="0074638E">
        <w:rPr>
          <w:color w:val="000000"/>
          <w:lang w:val="en-US"/>
        </w:rPr>
        <w:t>f</w:t>
      </w:r>
      <w:r w:rsidRPr="0074638E">
        <w:rPr>
          <w:color w:val="000000"/>
        </w:rPr>
        <w:t>(</w:t>
      </w:r>
      <w:r w:rsidRPr="0074638E">
        <w:rPr>
          <w:color w:val="000000"/>
          <w:lang w:val="en-US"/>
        </w:rPr>
        <w:t>x</w:t>
      </w:r>
      <w:r w:rsidRPr="0074638E">
        <w:rPr>
          <w:color w:val="000000"/>
        </w:rPr>
        <w:t xml:space="preserve">) – непрерывная функция при </w:t>
      </w:r>
      <w:r w:rsidRPr="0074638E">
        <w:rPr>
          <w:color w:val="000000"/>
          <w:lang w:val="en-US"/>
        </w:rPr>
        <w:t>x</w:t>
      </w:r>
      <w:r w:rsidRPr="0074638E">
        <w:rPr>
          <w:color w:val="000000"/>
          <w:position w:val="-4"/>
          <w:lang w:val="en-US"/>
        </w:rPr>
        <w:object w:dxaOrig="195" w:dyaOrig="195">
          <v:shape id="_x0000_i1469" type="#_x0000_t75" style="width:9.75pt;height:9.75pt" o:ole="">
            <v:imagedata r:id="rId995" o:title=""/>
          </v:shape>
          <o:OLEObject Type="Embed" ProgID="Equation.3" ShapeID="_x0000_i1469" DrawAspect="Content" ObjectID="_1581753726" r:id="rId996"/>
        </w:object>
      </w:r>
      <w:r w:rsidRPr="0074638E">
        <w:rPr>
          <w:color w:val="000000"/>
        </w:rPr>
        <w:t>[</w:t>
      </w:r>
      <w:r w:rsidRPr="0074638E">
        <w:rPr>
          <w:color w:val="000000"/>
          <w:lang w:val="en-US"/>
        </w:rPr>
        <w:t>a</w:t>
      </w:r>
      <w:r w:rsidRPr="0074638E">
        <w:rPr>
          <w:color w:val="000000"/>
        </w:rPr>
        <w:t xml:space="preserve">, </w:t>
      </w:r>
      <w:r w:rsidRPr="0074638E">
        <w:rPr>
          <w:color w:val="000000"/>
          <w:lang w:val="en-US"/>
        </w:rPr>
        <w:t>b</w:t>
      </w:r>
      <w:r w:rsidRPr="0074638E">
        <w:rPr>
          <w:color w:val="000000"/>
        </w:rPr>
        <w:t xml:space="preserve">], график которой расположен ниже оси </w:t>
      </w:r>
      <w:r w:rsidRPr="0074638E">
        <w:rPr>
          <w:color w:val="000000"/>
          <w:lang w:val="en-US"/>
        </w:rPr>
        <w:t>OX</w:t>
      </w:r>
      <w:r w:rsidRPr="0074638E">
        <w:rPr>
          <w:color w:val="000000"/>
        </w:rPr>
        <w:t xml:space="preserve"> (рис. 3). Значение определённого интеграла будет отрицательным, поэтому для расчёта площади берём значение интеграла по модулю.</w:t>
      </w:r>
    </w:p>
    <w:tbl>
      <w:tblPr>
        <w:tblStyle w:val="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4608"/>
        <w:gridCol w:w="5529"/>
      </w:tblGrid>
      <w:tr w:rsidR="0074638E" w:rsidRPr="0074638E" w:rsidTr="000B1CB8">
        <w:trPr>
          <w:trHeight w:val="2506"/>
        </w:trPr>
        <w:tc>
          <w:tcPr>
            <w:tcW w:w="4608" w:type="dxa"/>
            <w:hideMark/>
          </w:tcPr>
          <w:p w:rsidR="0074638E" w:rsidRPr="0074638E" w:rsidRDefault="008B1155" w:rsidP="0074638E">
            <w:pPr>
              <w:tabs>
                <w:tab w:val="left" w:pos="1575"/>
                <w:tab w:val="left" w:pos="5040"/>
              </w:tabs>
              <w:rPr>
                <w:b/>
                <w:color w:val="000000"/>
              </w:rPr>
            </w:pPr>
            <w:r>
              <w:rPr>
                <w:noProof/>
              </w:rPr>
              <w:pict>
                <v:shape id="Text Box 109" o:spid="_x0000_s7245" type="#_x0000_t202" style="position:absolute;margin-left:72.1pt;margin-top:104.85pt;width:53.9pt;height:20.65pt;z-index:251801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" stroked="f">
                  <v:textbox style="mso-next-textbox:#Text Box 109">
                    <w:txbxContent>
                      <w:p w:rsidR="00896594" w:rsidRDefault="00896594" w:rsidP="0074638E">
                        <w:r>
                          <w:rPr>
                            <w:b/>
                          </w:rPr>
                          <w:t>Рис. 3</w:t>
                        </w:r>
                      </w:p>
                    </w:txbxContent>
                  </v:textbox>
                </v:shape>
              </w:pict>
            </w:r>
            <w:r>
              <w:rPr>
                <w:noProof/>
              </w:rPr>
              <w:pict>
                <v:polyline id="Freeform 108" o:spid="_x0000_s7244" style="position:absolute;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117pt,53.5pt,116.6pt,91.9pt" coordsize="8,7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" filled="f">
                  <v:path arrowok="t" o:connecttype="custom" o:connectlocs="5080,0;0,487680" o:connectangles="0,0"/>
                </v:polyline>
              </w:pict>
            </w:r>
            <w:r>
              <w:rPr>
                <w:noProof/>
              </w:rPr>
              <w:pict>
                <v:polyline id="Freeform 107" o:spid="_x0000_s7243" style="position:absolute;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54pt,54pt,54.35pt,85.15pt" coordsize="7,6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" filled="f">
                  <v:path arrowok="t" o:connecttype="custom" o:connectlocs="0,0;4445,395605" o:connectangles="0,0"/>
                </v:polyline>
              </w:pict>
            </w:r>
            <w:r>
              <w:rPr>
                <w:noProof/>
              </w:rPr>
              <w:pict>
                <v:shape id="Freeform 106" o:spid="_x0000_s7242" style="position:absolute;margin-left:18pt;margin-top:82.75pt;width:125.2pt;height:12.6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504,2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" path="m,135c76,116,188,,457,18v269,18,835,215,1155,225c1932,253,2250,103,2377,78v127,-25,-2,13,,15c2379,95,2389,93,2392,93e" filled="f">
                  <v:path arrowok="t" o:connecttype="custom" o:connectlocs="0,85725;290195,11430;1023620,154305;1509395,49530;1509395,59055;1518920,59055" o:connectangles="0,0,0,0,0,0"/>
                </v:shape>
              </w:pict>
            </w:r>
            <w:r>
              <w:rPr>
                <w:noProof/>
              </w:rPr>
              <w:pict>
                <v:line id="Line 105" o:spid="_x0000_s7241" style="position:absolute;flip:y;z-index:251797504;visibility:visible" from="45pt,9pt" to="45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">
                  <v:stroke endarrow="block"/>
                </v:line>
              </w:pict>
            </w:r>
            <w:r>
              <w:pict>
                <v:group id="Полотно 48" o:spid="_x0000_s7223" editas="canvas" style="width:189pt;height:117pt;mso-position-horizontal-relative:char;mso-position-vertical-relative:line" coordsize="24003,148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">
                  <v:shape id="_x0000_s7224" type="#_x0000_t75" style="position:absolute;width:24003;height:14859;visibility:visible">
                    <v:fill o:detectmouseclick="t"/>
                    <v:path o:connecttype="none"/>
                  </v:shape>
                  <v:shape id="Text Box 50" o:spid="_x0000_s7225" type="#_x0000_t202" style="position:absolute;left:16003;top:11366;width:8000;height:34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stm8MA&#10;AADbAAAADwAAAGRycy9kb3ducmV2LnhtbESP0WrCQBRE34X+w3ILfZG6UWxsUzdBC0petX7ANXtN&#10;QrN3Q3Y1yd+7gtDHYWbOMOtsMI24UedqywrmswgEcWF1zaWC0+/u/ROE88gaG8ukYCQHWfoyWWOi&#10;bc8Huh19KQKEXYIKKu/bREpXVGTQzWxLHLyL7Qz6ILtS6g77ADeNXERRLA3WHBYqbOmnouLveDUK&#10;Lnk//fjqz3t/Wh2W8Rbr1dmOSr29DptvEJ4G/x9+tnOtIJ7D40v4AT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istm8MAAADbAAAADwAAAAAAAAAAAAAAAACYAgAAZHJzL2Rv&#10;d25yZXYueG1sUEsFBgAAAAAEAAQA9QAAAIgDAAAAAA==&#10;" stroked="f">
                    <v:textbox style="mso-next-textbox:#Text Box 50">
                      <w:txbxContent>
                        <w:p w:rsidR="00896594" w:rsidRDefault="00896594" w:rsidP="0074638E">
                          <w:pPr>
                            <w:rPr>
                              <w:lang w:val="en-US"/>
                            </w:rPr>
                          </w:pPr>
                          <w:r>
                            <w:rPr>
                              <w:b/>
                              <w:lang w:val="en-US"/>
                            </w:rPr>
                            <w:t>y=f(x)</w:t>
                          </w:r>
                        </w:p>
                      </w:txbxContent>
                    </v:textbox>
                  </v:shape>
                  <v:shape id="Text Box 51" o:spid="_x0000_s7226" type="#_x0000_t202" style="position:absolute;left:17146;top:4572;width:2287;height:295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mz7MEA&#10;AADbAAAADwAAAGRycy9kb3ducmV2LnhtbESP0YrCMBRE3wX/IVzBF1lTxa1ajaKC4quuH3Btrm2x&#10;uSlNtPXvjSDs4zAzZ5jlujWleFLtCssKRsMIBHFqdcGZgsvf/mcGwnlkjaVlUvAiB+tVt7PERNuG&#10;T/Q8+0wECLsEFeTeV4mULs3JoBvaijh4N1sb9EHWmdQ1NgFuSjmOolgaLDgs5FjRLqf0fn4YBbdj&#10;M/idN9eDv0xPk3iLxfRqX0r1e+1mAcJT6//D3/ZRK4jH8PkSfoB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r5s+zBAAAA2wAAAA8AAAAAAAAAAAAAAAAAmAIAAGRycy9kb3du&#10;cmV2LnhtbFBLBQYAAAAABAAEAPUAAACGAwAAAAA=&#10;" stroked="f">
                    <v:textbox style="mso-next-textbox:#Text Box 51">
                      <w:txbxContent>
                        <w:p w:rsidR="00896594" w:rsidRDefault="00896594" w:rsidP="0074638E">
                          <w:pPr>
                            <w:rPr>
                              <w:lang w:val="en-US"/>
                            </w:rPr>
                          </w:pPr>
                          <w:r>
                            <w:rPr>
                              <w:lang w:val="en-US"/>
                            </w:rPr>
                            <w:t>X</w:t>
                          </w:r>
                        </w:p>
                      </w:txbxContent>
                    </v:textbox>
                  </v:shape>
                  <v:shape id="Text Box 52" o:spid="_x0000_s7227" type="#_x0000_t202" style="position:absolute;left:2286;top:1143;width:2287;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UWd8IA&#10;AADbAAAADwAAAGRycy9kb3ducmV2LnhtbESP3YrCMBSE7xd8h3AEbxZN/au7XaOooHjrzwMcm2Nb&#10;tjkpTbT17Y0geDnMzDfMfNmaUtypdoVlBcNBBII4tbrgTMH5tO3/gHAeWWNpmRQ8yMFy0fmaY6Jt&#10;wwe6H30mAoRdggpy76tESpfmZNANbEUcvKutDfog60zqGpsAN6UcRVEsDRYcFnKsaJNT+n+8GQXX&#10;ffM9/W0uO3+eHSbxGovZxT6U6nXb1R8IT63/hN/tvVYQj+H1JfwAuXg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tRZ3wgAAANsAAAAPAAAAAAAAAAAAAAAAAJgCAABkcnMvZG93&#10;bnJldi54bWxQSwUGAAAAAAQABAD1AAAAhwMAAAAA&#10;" stroked="f">
                    <v:textbox style="mso-next-textbox:#Text Box 52">
                      <w:txbxContent>
                        <w:p w:rsidR="00896594" w:rsidRDefault="00896594" w:rsidP="0074638E">
                          <w:pPr>
                            <w:rPr>
                              <w:lang w:val="en-US"/>
                            </w:rPr>
                          </w:pPr>
                          <w:r>
                            <w:rPr>
                              <w:lang w:val="en-US"/>
                            </w:rPr>
                            <w:t>Y</w:t>
                          </w:r>
                        </w:p>
                      </w:txbxContent>
                    </v:textbox>
                  </v:shape>
                  <v:shape id="Text Box 53" o:spid="_x0000_s7228" type="#_x0000_t202" style="position:absolute;left:5716;top:3429;width:3427;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yOA8MA&#10;AADbAAAADwAAAGRycy9kb3ducmV2LnhtbESP3WrCQBSE74W+w3IKvRHdWNKo0U2wQktu/XmAY/aY&#10;BLNnQ3Zr4tu7hUIvh5n5htnmo2nFnXrXWFawmEcgiEurG64UnE9fsxUI55E1tpZJwYMc5NnLZIup&#10;tgMf6H70lQgQdikqqL3vUildWZNBN7cdcfCutjfog+wrqXscAty08j2KEmmw4bBQY0f7msrb8cco&#10;uBbD9GM9XL79eXmIk09slhf7UOrtddxtQHga/X/4r11oBUkMv1/CD5D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lyOA8MAAADbAAAADwAAAAAAAAAAAAAAAACYAgAAZHJzL2Rv&#10;d25yZXYueG1sUEsFBgAAAAAEAAQA9QAAAIgDAAAAAA==&#10;" stroked="f">
                    <v:textbox style="mso-next-textbox:#Text Box 53">
                      <w:txbxContent>
                        <w:p w:rsidR="00896594" w:rsidRDefault="00896594" w:rsidP="0074638E">
                          <w:pPr>
                            <w:rPr>
                              <w:lang w:val="en-US"/>
                            </w:rPr>
                          </w:pPr>
                          <w:r>
                            <w:rPr>
                              <w:b/>
                              <w:lang w:val="en-US"/>
                            </w:rPr>
                            <w:t>a</w:t>
                          </w:r>
                        </w:p>
                      </w:txbxContent>
                    </v:textbox>
                  </v:shape>
                  <v:shape id="Text Box 54" o:spid="_x0000_s7229" type="#_x0000_t202" style="position:absolute;left:13716;top:3429;width:2287;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ArmMQA&#10;AADbAAAADwAAAGRycy9kb3ducmV2LnhtbESP0WqDQBRE3wP9h+UW+hLqmhJNa7NKGkjxNWk+4Ore&#10;qNS9K+42mr/PFgp9HGbmDLMtZtOLK42us6xgFcUgiGurO24UnL8Oz68gnEfW2FsmBTdyUOQPiy1m&#10;2k58pOvJNyJA2GWooPV+yKR0dUsGXWQH4uBd7GjQBzk2Uo84Bbjp5Uscp9Jgx2GhxYH2LdXfpx+j&#10;4FJOy+Rtqj79eXNcpx/YbSp7U+rpcd69g/A0+//wX7vUCtIE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QK5jEAAAA2wAAAA8AAAAAAAAAAAAAAAAAmAIAAGRycy9k&#10;b3ducmV2LnhtbFBLBQYAAAAABAAEAPUAAACJAwAAAAA=&#10;" stroked="f">
                    <v:textbox style="mso-next-textbox:#Text Box 54">
                      <w:txbxContent>
                        <w:p w:rsidR="00896594" w:rsidRDefault="00896594" w:rsidP="0074638E">
                          <w:pPr>
                            <w:rPr>
                              <w:lang w:val="en-US"/>
                            </w:rPr>
                          </w:pPr>
                          <w:r>
                            <w:rPr>
                              <w:b/>
                              <w:lang w:val="en-US"/>
                            </w:rPr>
                            <w:t>b</w:t>
                          </w:r>
                        </w:p>
                      </w:txbxContent>
                    </v:textbox>
                  </v:shape>
                  <v:line id="Line 55" o:spid="_x0000_s7230" style="position:absolute;flip:x;visibility:visible" from="6860,6858" to="7999,8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8cUAAADbAAAADwAAAGRycy9kb3ducmV2LnhtbESPQWsCMRSE70L/Q3gFL1KzlrLY1Sgi&#10;FHrwUltWentuXjfLbl62SarrvzdCweMwM98wy/VgO3EiHxrHCmbTDARx5XTDtYKvz7enOYgQkTV2&#10;jknBhQKsVw+jJRbanfmDTvtYiwThUKACE2NfSBkqQxbD1PXEyftx3mJM0tdSezwnuO3kc5bl0mLD&#10;acFgT1tDVbv/swrkfDf59ZvjS1u2h8OrKauy/94pNX4cNgsQkYZ4D/+337WCPIfbl/Q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s8cUAAADbAAAADwAAAAAAAAAA&#10;AAAAAAChAgAAZHJzL2Rvd25yZXYueG1sUEsFBgAAAAAEAAQA+QAAAJMDAAAAAA==&#10;"/>
                  <v:line id="Line 56" o:spid="_x0000_s7231" style="position:absolute;visibility:visible" from="1143,6858" to="17146,6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bjNcQAAADbAAAADwAAAGRycy9kb3ducmV2LnhtbESPQWvCQBSE74L/YXlCb7qxB6Opq4ih&#10;0ENbMIrn1+xrNjT7NmS3cfvvu4WCx2FmvmG2+2g7MdLgW8cKlosMBHHtdMuNgsv5eb4G4QOyxs4x&#10;KfghD/vddLLFQrsbn2isQiMShH2BCkwIfSGlrw1Z9AvXEyfv0w0WQ5JDI/WAtwS3nXzMspW02HJa&#10;MNjT0VD9VX1bBbkpTzKX5ev5vRzb5Sa+xevHRqmHWTw8gQgUwz38337RClY5/H1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VuM1xAAAANsAAAAPAAAAAAAAAAAA&#10;AAAAAKECAABkcnMvZG93bnJldi54bWxQSwUGAAAAAAQABAD5AAAAkgMAAAAA&#10;">
                    <v:stroke endarrow="block"/>
                  </v:line>
                  <v:line id="Line 57" o:spid="_x0000_s7232" style="position:absolute;flip:x;visibility:visible" from="6860,6858" to="9143,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NdGMMAAADbAAAADwAAAGRycy9kb3ducmV2LnhtbERPz2vCMBS+C/4P4Q12kZkqQ1w1LSIM&#10;PHiZG5Xdns1bU9q81CTT7r9fDoMdP77f23K0vbiRD61jBYt5BoK4drrlRsHH++vTGkSIyBp7x6Tg&#10;hwKUxXSyxVy7O7/R7RQbkUI45KjAxDjkUobakMUwdwNx4r6ctxgT9I3UHu8p3PZymWUrabHl1GBw&#10;oL2hujt9WwVyfZxd/e7y3FXd+fxiqroaPo9KPT6Muw2ISGP8F/+5D1rBKo1N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zXRjDAAAA2wAAAA8AAAAAAAAAAAAA&#10;AAAAoQIAAGRycy9kb3ducmV2LnhtbFBLBQYAAAAABAAEAPkAAACRAwAAAAA=&#10;"/>
                  <v:shape id="Freeform 58" o:spid="_x0000_s7233" style="position:absolute;left:6860;top:6781;width:3566;height:3506;visibility:visible;mso-wrap-style:square;v-text-anchor:top" coordsize="562,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sEu8MA&#10;AADbAAAADwAAAGRycy9kb3ducmV2LnhtbESPS2vDMBCE74X8B7GBXEojx5SQulFCKBQCueTZ82Jt&#10;bCfWykjyI/++ChR6HGbmG2a5HkwtOnK+sqxgNk1AEOdWV1woOJ++3xYgfEDWWFsmBQ/ysF6NXpaY&#10;advzgbpjKESEsM9QQRlCk0np85IM+qltiKN3tc5giNIVUjvsI9zUMk2SuTRYcVwosaGvkvL7sTUK&#10;BnfbL1qtN6m8735m75d87169UpPxsPkEEWgI/+G/9lYrmH/A80v8AXL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jsEu8MAAADbAAAADwAAAAAAAAAAAAAAAACYAgAAZHJzL2Rv&#10;d25yZXYueG1sUEsFBgAAAAAEAAQA9QAAAIgDAAAAAA==&#10;" path="m562,l,552e" filled="f">
                    <v:path arrowok="t" o:connecttype="custom" o:connectlocs="356640,0;0,350520" o:connectangles="0,0"/>
                  </v:shape>
                  <v:shape id="Freeform 59" o:spid="_x0000_s7234" style="position:absolute;left:7285;top:6858;width:4144;height:4212;visibility:visible;mso-wrap-style:square;v-text-anchor:top" coordsize="653,6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6kgMMA&#10;AADbAAAADwAAAGRycy9kb3ducmV2LnhtbESPwYrCQAyG78K+wxBhbzpVUJfqKCIsuHgQu3vZW+jE&#10;ttrJlM5o69ubg+Ax/Pm/fFltelerO7Wh8mxgMk5AEefeVlwY+Pv9Hn2BChHZYu2ZDDwowGb9MVhh&#10;an3HJ7pnsVAC4ZCigTLGJtU65CU5DGPfEEt29q3DKGNbaNtiJ3BX62mSzLXDiuVCiQ3tSsqv2c2J&#10;hrseL53+T/bbWf1zmB2yCXY7Yz6H/XYJKlIf38uv9t4aWIi9/CIA0O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6kgMMAAADbAAAADwAAAAAAAAAAAAAAAACYAgAAZHJzL2Rv&#10;d25yZXYueG1sUEsFBgAAAAAEAAQA9QAAAIgDAAAAAA==&#10;" path="m653,l,663e" filled="f">
                    <v:path arrowok="t" o:connecttype="custom" o:connectlocs="414428,0;0,421217" o:connectangles="0,0"/>
                  </v:shape>
                  <v:shape id="Freeform 60" o:spid="_x0000_s7235" style="position:absolute;left:8234;top:6781;width:4194;height:4382;visibility:visible;mso-wrap-style:square;v-text-anchor:top" coordsize="660,6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qBt8EA&#10;AADbAAAADwAAAGRycy9kb3ducmV2LnhtbESPQWsCMRSE7wX/Q3iCt5pYQWU1ilgWeipqe/H22Dw3&#10;i5uXJUnd7b9vCoLHYWa+YTa7wbXiTiE2njXMpgoEceVNw7WG76/ydQUiJmSDrWfS8EsRdtvRywYL&#10;43s+0f2capEhHAvUYFPqCiljZclhnPqOOHtXHxymLEMtTcA+w10r35RaSIcN5wWLHR0sVbfzj9NA&#10;rTq+zy/L0hl1C4v6c+hNabWejIf9GkSiIT3Dj/aH0bCcwf+X/AP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6gbfBAAAA2wAAAA8AAAAAAAAAAAAAAAAAmAIAAGRycy9kb3du&#10;cmV2LnhtbFBLBQYAAAAABAAEAPUAAACGAwAAAAA=&#10;" path="m660,l,690e" filled="f">
                    <v:path arrowok="t" o:connecttype="custom" o:connectlocs="419382,0;0,438150" o:connectangles="0,0"/>
                  </v:shape>
                  <v:line id="Line 61" o:spid="_x0000_s7236" style="position:absolute;flip:x;visibility:visible" from="9143,6858" to="13716,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Line 62" o:spid="_x0000_s7237" style="position:absolute;flip:x;visibility:visible" from="10286,6858" to="1485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5ZtMYAAADbAAAADwAAAGRycy9kb3ducmV2LnhtbESPQUvDQBSE74X+h+UVvIjd1IrWNJtS&#10;BKGHXqyS4u2ZfWZDsm/j7trGf+8KQo/DzHzDFJvR9uJEPrSOFSzmGQji2umWGwVvr883KxAhImvs&#10;HZOCHwqwKaeTAnPtzvxCp0NsRIJwyFGBiXHIpQy1IYth7gbi5H06bzEm6RupPZ4T3PbyNsvupcWW&#10;04LBgZ4M1d3h2yqQq/31l99+3HVVdzw+mqquhve9UlezcbsGEWmMl/B/e6cVPCz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WbTGAAAA2wAAAA8AAAAAAAAA&#10;AAAAAAAAoQIAAGRycy9kb3ducmV2LnhtbFBLBQYAAAAABAAEAPkAAACUAwAAAAA=&#10;"/>
                  <v:shape id="Freeform 63" o:spid="_x0000_s7238" style="position:absolute;left:11000;top:8001;width:3859;height:3733;visibility:visible;mso-wrap-style:square;v-text-anchor:top" coordsize="608,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26u8QA&#10;AADbAAAADwAAAGRycy9kb3ducmV2LnhtbESPT2sCMRTE7wW/Q3hCb25W0VZXoxRFEIvUfxdvj80z&#10;u3TzsmxSXb99UxB6HGbmN8xs0dpK3KjxpWMF/SQFQZw7XbJRcD6te2MQPiBrrByTggd5WMw7LzPM&#10;tLvzgW7HYESEsM9QQRFCnUnp84Is+sTVxNG7usZiiLIxUjd4j3BbyUGavkmLJceFAmtaFpR/H3+s&#10;gtV2Pwqn+tP6S/uwu6+LNoYmSr12248piEBt+A8/2xut4H0If1/iD5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9urvEAAAA2wAAAA8AAAAAAAAAAAAAAAAAmAIAAGRycy9k&#10;b3ducmV2LnhtbFBLBQYAAAAABAAEAPUAAACJAwAAAAA=&#10;" path="m608,l,588e" filled="f">
                    <v:path arrowok="t" o:connecttype="custom" o:connectlocs="385947,0;0,373380" o:connectangles="0,0"/>
                  </v:shape>
                  <v:shape id="Freeform 64" o:spid="_x0000_s7239" style="position:absolute;left:12238;top:9144;width:2621;height:2781;visibility:visible;mso-wrap-style:square;v-text-anchor:top" coordsize="413,4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BrcUA&#10;AADbAAAADwAAAGRycy9kb3ducmV2LnhtbESP3WrCQBSE7wu+w3IE75qNxT9SV2mV2qIU0lTvD9lj&#10;Eps9G7JbTd/eLQheDjPzDTNfdqYWZ2pdZVnBMIpBEOdWV1wo2H+/Pc5AOI+ssbZMCv7IwXLRe5hj&#10;ou2Fv+ic+UIECLsEFZTeN4mULi/JoItsQxy8o20N+iDbQuoWLwFuavkUxxNpsOKwUGJDq5Lyn+zX&#10;KKjlO2WnfXrYjWbx+vVzuynSdKPUoN+9PIPw1Pl7+Nb+0AqmY/j/En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8oGtxQAAANsAAAAPAAAAAAAAAAAAAAAAAJgCAABkcnMv&#10;ZG93bnJldi54bWxQSwUGAAAAAAQABAD1AAAAigMAAAAA&#10;" path="m413,l,438e" filled="f">
                    <v:path arrowok="t" o:connecttype="custom" o:connectlocs="262114,0;0,278130" o:connectangles="0,0"/>
                  </v:shape>
                  <v:shape id="Freeform 65" o:spid="_x0000_s7240" style="position:absolute;left:13283;top:10287;width:1576;height:1545;visibility:visible;mso-wrap-style:square;v-text-anchor:top" coordsize="248,2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tyQMUA&#10;AADbAAAADwAAAGRycy9kb3ducmV2LnhtbESP3WoCMRSE7wu+QzhCb6RmV1DLdrMigj9QsFT7AIfN&#10;6SZ0c7JsUl19+qZQ6OUwM98w5WpwrbhQH6xnBfk0A0Fce225UfBx3j49gwgRWWPrmRTcKMCqGj2U&#10;WGh/5Xe6nGIjEoRDgQpMjF0hZagNOQxT3xEn79P3DmOSfSN1j9cEd62cZdlCOrScFgx2tDFUf52+&#10;nYKDzexrM7mznb9t/N7ku+Munyn1OB7WLyAiDfE//Nc+aAXLBfx+ST9AVj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e3JAxQAAANsAAAAPAAAAAAAAAAAAAAAAAJgCAABkcnMv&#10;ZG93bnJldi54bWxQSwUGAAAAAAQABAD1AAAAigMAAAAA&#10;" path="m248,l,243e" filled="f">
                    <v:path arrowok="t" o:connecttype="custom" o:connectlocs="157681,0;0,154517" o:connectangles="0,0"/>
                  </v:shape>
                  <w10:wrap type="none"/>
                  <w10:anchorlock/>
                </v:group>
              </w:pict>
            </w:r>
          </w:p>
        </w:tc>
        <w:tc>
          <w:tcPr>
            <w:tcW w:w="5529" w:type="dxa"/>
          </w:tcPr>
          <w:p w:rsidR="0074638E" w:rsidRPr="0074638E" w:rsidRDefault="0074638E" w:rsidP="0074638E">
            <w:pPr>
              <w:tabs>
                <w:tab w:val="left" w:pos="1575"/>
                <w:tab w:val="left" w:pos="5040"/>
              </w:tabs>
              <w:ind w:left="-568" w:firstLine="568"/>
              <w:rPr>
                <w:b/>
                <w:color w:val="000000"/>
                <w:lang w:val="en-US"/>
              </w:rPr>
            </w:pPr>
          </w:p>
          <w:p w:rsidR="0074638E" w:rsidRPr="0074638E" w:rsidRDefault="0074638E" w:rsidP="0074638E">
            <w:pPr>
              <w:tabs>
                <w:tab w:val="left" w:pos="1575"/>
                <w:tab w:val="left" w:pos="5040"/>
              </w:tabs>
              <w:ind w:left="-568" w:firstLine="568"/>
              <w:rPr>
                <w:b/>
                <w:color w:val="000000"/>
                <w:lang w:val="en-US"/>
              </w:rPr>
            </w:pPr>
          </w:p>
          <w:p w:rsidR="0074638E" w:rsidRPr="0074638E" w:rsidRDefault="0074638E" w:rsidP="0074638E">
            <w:pPr>
              <w:tabs>
                <w:tab w:val="left" w:pos="1575"/>
                <w:tab w:val="left" w:pos="5040"/>
              </w:tabs>
              <w:ind w:left="-568" w:firstLine="568"/>
              <w:rPr>
                <w:b/>
                <w:color w:val="000000"/>
                <w:lang w:val="en-US"/>
              </w:rPr>
            </w:pPr>
          </w:p>
          <w:p w:rsidR="0074638E" w:rsidRPr="0074638E" w:rsidRDefault="0074638E" w:rsidP="0074638E">
            <w:pPr>
              <w:tabs>
                <w:tab w:val="left" w:pos="1575"/>
                <w:tab w:val="left" w:pos="5040"/>
              </w:tabs>
              <w:ind w:left="-568" w:firstLine="568"/>
              <w:rPr>
                <w:b/>
                <w:color w:val="000000"/>
                <w:lang w:val="en-US"/>
              </w:rPr>
            </w:pPr>
            <w:r w:rsidRPr="0074638E">
              <w:rPr>
                <w:rFonts w:ascii="Calibri" w:eastAsia="Calibri" w:hAnsi="Calibri"/>
                <w:b/>
                <w:color w:val="000000"/>
                <w:position w:val="-10"/>
                <w:lang w:val="en-US" w:eastAsia="en-US"/>
              </w:rPr>
              <w:object w:dxaOrig="180" w:dyaOrig="345">
                <v:shape id="_x0000_i1470" type="#_x0000_t75" style="width:9.75pt;height:18pt" o:ole="">
                  <v:imagedata r:id="rId149" o:title=""/>
                </v:shape>
                <o:OLEObject Type="Embed" ProgID="Equation.3" ShapeID="_x0000_i1470" DrawAspect="Content" ObjectID="_1581753727" r:id="rId997"/>
              </w:object>
            </w:r>
            <w:r w:rsidRPr="0074638E">
              <w:rPr>
                <w:rFonts w:ascii="Calibri" w:eastAsia="Calibri" w:hAnsi="Calibri"/>
                <w:b/>
                <w:color w:val="000000"/>
                <w:position w:val="-34"/>
                <w:lang w:val="en-US" w:eastAsia="en-US"/>
              </w:rPr>
              <w:object w:dxaOrig="1635" w:dyaOrig="945">
                <v:shape id="_x0000_i1471" type="#_x0000_t75" style="width:81.75pt;height:47.25pt" o:ole="">
                  <v:imagedata r:id="rId998" o:title=""/>
                </v:shape>
                <o:OLEObject Type="Embed" ProgID="Equation.3" ShapeID="_x0000_i1471" DrawAspect="Content" ObjectID="_1581753728" r:id="rId999"/>
              </w:object>
            </w:r>
            <w:r w:rsidRPr="0074638E">
              <w:rPr>
                <w:b/>
                <w:color w:val="000000"/>
                <w:lang w:val="en-US"/>
              </w:rPr>
              <w:t xml:space="preserve">                                                (2)</w:t>
            </w:r>
          </w:p>
        </w:tc>
      </w:tr>
    </w:tbl>
    <w:p w:rsidR="0074638E" w:rsidRPr="0074638E" w:rsidRDefault="0074638E" w:rsidP="0074638E">
      <w:pPr>
        <w:rPr>
          <w:color w:val="000000"/>
        </w:rPr>
      </w:pPr>
      <w:r w:rsidRPr="0074638E">
        <w:rPr>
          <w:b/>
          <w:color w:val="000000"/>
        </w:rPr>
        <w:t xml:space="preserve">Пример 2. </w:t>
      </w:r>
      <w:r w:rsidRPr="0074638E">
        <w:rPr>
          <w:color w:val="000000"/>
        </w:rPr>
        <w:t xml:space="preserve">Вычислить площадь плоской фигуры, ограниченной графиком функции </w:t>
      </w:r>
      <w:r w:rsidRPr="0074638E">
        <w:rPr>
          <w:color w:val="000000"/>
          <w:position w:val="-10"/>
        </w:rPr>
        <w:object w:dxaOrig="1515" w:dyaOrig="360">
          <v:shape id="_x0000_i1472" type="#_x0000_t75" style="width:75pt;height:18pt" o:ole="">
            <v:imagedata r:id="rId1000" o:title=""/>
          </v:shape>
          <o:OLEObject Type="Embed" ProgID="Equation.3" ShapeID="_x0000_i1472" DrawAspect="Content" ObjectID="_1581753729" r:id="rId1001"/>
        </w:object>
      </w:r>
      <w:r w:rsidRPr="0074638E">
        <w:rPr>
          <w:color w:val="000000"/>
        </w:rPr>
        <w:t xml:space="preserve">и осью </w:t>
      </w:r>
      <w:r w:rsidRPr="0074638E">
        <w:rPr>
          <w:color w:val="000000"/>
          <w:lang w:val="en-US"/>
        </w:rPr>
        <w:t>OX</w:t>
      </w:r>
      <w:r w:rsidRPr="0074638E">
        <w:rPr>
          <w:color w:val="000000"/>
        </w:rPr>
        <w:t>.</w:t>
      </w:r>
    </w:p>
    <w:p w:rsidR="0074638E" w:rsidRPr="0074638E" w:rsidRDefault="0074638E" w:rsidP="0074638E">
      <w:pPr>
        <w:rPr>
          <w:color w:val="000000"/>
          <w:sz w:val="16"/>
          <w:szCs w:val="16"/>
        </w:rPr>
      </w:pPr>
    </w:p>
    <w:p w:rsidR="0074638E" w:rsidRPr="0074638E" w:rsidRDefault="0074638E" w:rsidP="0074638E">
      <w:pPr>
        <w:rPr>
          <w:color w:val="000000"/>
        </w:rPr>
      </w:pPr>
      <w:r w:rsidRPr="0074638E">
        <w:rPr>
          <w:color w:val="000000"/>
        </w:rPr>
        <w:t xml:space="preserve">Решение: данная фигура (рис. 4) расположена ниже оси </w:t>
      </w:r>
      <w:r w:rsidRPr="0074638E">
        <w:rPr>
          <w:color w:val="000000"/>
          <w:lang w:val="en-US"/>
        </w:rPr>
        <w:t>OX</w:t>
      </w:r>
      <w:r w:rsidRPr="0074638E">
        <w:rPr>
          <w:color w:val="000000"/>
        </w:rPr>
        <w:t>, поэтому применим формулу (2).</w:t>
      </w:r>
    </w:p>
    <w:p w:rsidR="0074638E" w:rsidRPr="0074638E" w:rsidRDefault="0074638E" w:rsidP="0074638E">
      <w:pPr>
        <w:rPr>
          <w:color w:val="000000"/>
          <w:sz w:val="16"/>
          <w:szCs w:val="16"/>
        </w:rPr>
      </w:pPr>
    </w:p>
    <w:tbl>
      <w:tblPr>
        <w:tblStyle w:val="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08"/>
        <w:gridCol w:w="5529"/>
      </w:tblGrid>
      <w:tr w:rsidR="0074638E" w:rsidRPr="0074638E" w:rsidTr="000B1CB8">
        <w:trPr>
          <w:trHeight w:val="2771"/>
        </w:trPr>
        <w:tc>
          <w:tcPr>
            <w:tcW w:w="4608" w:type="dxa"/>
            <w:hideMark/>
          </w:tcPr>
          <w:p w:rsidR="0074638E" w:rsidRPr="0074638E" w:rsidRDefault="008B1155" w:rsidP="0074638E">
            <w:pPr>
              <w:rPr>
                <w:color w:val="000000"/>
              </w:rPr>
            </w:pPr>
            <w:r>
              <w:rPr>
                <w:noProof/>
              </w:rPr>
              <w:pict>
                <v:shape id="Text Box 110" o:spid="_x0000_s7222" type="#_x0000_t202" style="position:absolute;margin-left:53.85pt;margin-top:121.3pt;width:45pt;height:22.25pt;z-index:-251513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" stroked="f">
                  <v:textbox style="mso-next-textbox:#Text Box 110">
                    <w:txbxContent>
                      <w:p w:rsidR="00896594" w:rsidRDefault="00896594" w:rsidP="0074638E">
                        <w:r>
                          <w:rPr>
                            <w:b/>
                          </w:rPr>
                          <w:t>Рис. 4</w:t>
                        </w:r>
                      </w:p>
                    </w:txbxContent>
                  </v:textbox>
                </v:shape>
              </w:pict>
            </w:r>
            <w:r>
              <w:pict>
                <v:group id="Полотно 35" o:spid="_x0000_s7209" editas="canvas" style="width:171pt;height:126pt;mso-position-horizontal-relative:char;mso-position-vertical-relative:line" coordsize="21717,16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">
                  <v:shape id="_x0000_s7210" type="#_x0000_t75" style="position:absolute;width:21717;height:16002;visibility:visible">
                    <v:fill o:detectmouseclick="t"/>
                    <v:path o:connecttype="none"/>
                  </v:shape>
                  <v:line id="Line 37" o:spid="_x0000_s7211" style="position:absolute;flip:y;visibility:visible" from="3430,3429" to="3430,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qKy8AAAADaAAAADwAAAGRycy9kb3ducmV2LnhtbERPTWvCQBC9C/0PyxS8BN00gtToGlqt&#10;UJAeaj14HLJjEpqdDdlR03/fLRQ8Pt73qhhcq67Uh8azgadpCoq49LbhysDxazd5BhUE2WLrmQz8&#10;UIBi/TBaYW79jT/pepBKxRAOORqoRbpc61DW5DBMfUccubPvHUqEfaVtj7cY7lqdpelcO2w4NtTY&#10;0aam8vtwcXHG7oO3s1ny6nSSLOjtJPtUizHjx+FlCUpokLv43/1uDWTwdyX6Qa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CaisvAAAAA2gAAAA8AAAAAAAAAAAAAAAAA&#10;oQIAAGRycy9kb3ducmV2LnhtbFBLBQYAAAAABAAEAPkAAACOAwAAAAA=&#10;">
                    <v:stroke endarrow="block"/>
                  </v:line>
                  <v:line id="Line 38" o:spid="_x0000_s7212" style="position:absolute;visibility:visible" from="1143,10287" to="12573,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8K1MMAAADaAAAADwAAAGRycy9kb3ducmV2LnhtbESPQWsCMRSE7wX/Q3iCt5rVgtbVKOJS&#10;8FALaun5uXndLN28LJu4pv/eCIUeh5n5hlltom1ET52vHSuYjDMQxKXTNVcKPs9vz68gfEDW2Dgm&#10;Bb/kYbMePK0w1+7GR+pPoRIJwj5HBSaENpfSl4Ys+rFriZP37TqLIcmukrrDW4LbRk6zbCYt1pwW&#10;DLa0M1T+nK5WwdwURzmXxfv5o+jrySIe4tdlodRoGLdLEIFi+A//tfdawQs8rqQb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0PCtTDAAAA2gAAAA8AAAAAAAAAAAAA&#10;AAAAoQIAAGRycy9kb3ducmV2LnhtbFBLBQYAAAAABAAEAPkAAACRAwAAAAA=&#10;">
                    <v:stroke endarrow="block"/>
                  </v:line>
                  <v:shape id="Freeform 39" o:spid="_x0000_s7213" style="position:absolute;left:3950;top:4572;width:7480;height:7590;visibility:visible;mso-wrap-style:square;v-text-anchor:top" coordsize="1178,1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E278MA&#10;AADaAAAADwAAAGRycy9kb3ducmV2LnhtbESP0WrCQBRE3wv+w3IFX4pulFZCdBURWixU0MQPuGSv&#10;STB7N+yuMf59t1Do4zAzZ5j1djCt6Mn5xrKC+SwBQVxa3XCl4FJ8TFMQPiBrbC2Tgid52G5GL2vM&#10;tH3wmfo8VCJC2GeooA6hy6T0ZU0G/cx2xNG7WmcwROkqqR0+Ity0cpEkS2mw4bhQY0f7mspbfjcK&#10;XHHq0/y7uX+9fr4Xe5celyiPSk3Gw24FItAQ/sN/7YNW8Aa/V+IN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E278MAAADaAAAADwAAAAAAAAAAAAAAAACYAgAAZHJzL2Rv&#10;d25yZXYueG1sUEsFBgAAAAAEAAQA9QAAAIgDAAAAAA==&#10;" path="m,c37,136,130,616,225,814v95,198,238,369,345,375c677,1195,769,1044,870,848,971,652,1114,185,1178,11e" filled="f">
                    <v:path arrowok="t" o:connecttype="custom" o:connectlocs="0,0;142865,517034;361926,755226;552413,538630;747980,6987" o:connectangles="0,0,0,0,0"/>
                  </v:shape>
                  <v:shape id="Text Box 40" o:spid="_x0000_s7214" type="#_x0000_t202" style="position:absolute;top:2286;width:2286;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VzMMA&#10;AADaAAAADwAAAGRycy9kb3ducmV2LnhtbESP0WrCQBRE34X+w3ILvojZVGpso5tQCy2+Gv2Am+w1&#10;CWbvhuxq4t93C4U+DjNzhtnlk+nEnQbXWlbwEsUgiCurW64VnE9fyzcQziNr7CyTggc5yLOn2Q5T&#10;bUc+0r3wtQgQdikqaLzvUyld1ZBBF9meOHgXOxj0QQ611AOOAW46uYrjRBpsOSw02NNnQ9W1uBkF&#10;l8O4WL+P5bc/b46vyR7bTWkfSs2fp48tCE+T/w//tQ9awRp+r4Qb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nWVzMMAAADaAAAADwAAAAAAAAAAAAAAAACYAgAAZHJzL2Rv&#10;d25yZXYueG1sUEsFBgAAAAAEAAQA9QAAAIgDAAAAAA==&#10;" stroked="f">
                    <v:textbox style="mso-next-textbox:#Text Box 40">
                      <w:txbxContent>
                        <w:p w:rsidR="00896594" w:rsidRDefault="00896594" w:rsidP="0074638E">
                          <w:pPr>
                            <w:rPr>
                              <w:lang w:val="en-US"/>
                            </w:rPr>
                          </w:pPr>
                          <w:r>
                            <w:rPr>
                              <w:lang w:val="en-US"/>
                            </w:rPr>
                            <w:t>Y</w:t>
                          </w:r>
                        </w:p>
                      </w:txbxContent>
                    </v:textbox>
                  </v:shape>
                  <v:shape id="Text Box 41" o:spid="_x0000_s7215" type="#_x0000_t202" style="position:absolute;left:11430;top:10765;width:3418;height:37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Lu8IA&#10;AADaAAAADwAAAGRycy9kb3ducmV2LnhtbESP3YrCMBSE7wXfIZwFb8SmylrdrlFWQfHWnwc4bY5t&#10;2eakNFlb394sCF4OM/MNs9r0phZ3al1lWcE0ikEQ51ZXXCi4XvaTJQjnkTXWlknBgxxs1sPBClNt&#10;Oz7R/ewLESDsUlRQet+kUrq8JIMusg1x8G62NeiDbAupW+wC3NRyFseJNFhxWCixoV1J+e/5zyi4&#10;Hbvx/KvLDv66OH0mW6wWmX0oNfrof75BeOr9O/xqH7WCBP6vhBs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pwu7wgAAANoAAAAPAAAAAAAAAAAAAAAAAJgCAABkcnMvZG93&#10;bnJldi54bWxQSwUGAAAAAAQABAD1AAAAhwMAAAAA&#10;" stroked="f">
                    <v:textbox style="mso-next-textbox:#Text Box 41">
                      <w:txbxContent>
                        <w:p w:rsidR="00896594" w:rsidRDefault="00896594" w:rsidP="0074638E">
                          <w:pPr>
                            <w:rPr>
                              <w:lang w:val="en-US"/>
                            </w:rPr>
                          </w:pPr>
                          <w:r>
                            <w:rPr>
                              <w:lang w:val="en-US"/>
                            </w:rPr>
                            <w:t>X</w:t>
                          </w:r>
                        </w:p>
                      </w:txbxContent>
                    </v:textbox>
                  </v:shape>
                  <v:shape id="Text Box 42" o:spid="_x0000_s7216" type="#_x0000_t202" style="position:absolute;left:4573;top:11430;width:1144;height:26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uIMIA&#10;AADaAAAADwAAAGRycy9kb3ducmV2LnhtbESP3YrCMBSE7wXfIZwFb0RTZbVut1FWQfHWnwc4Nqc/&#10;bHNSmqytb28WBC+HmfmGSTe9qcWdWldZVjCbRiCIM6srLhRcL/vJCoTzyBpry6TgQQ426+EgxUTb&#10;jk90P/tCBAi7BBWU3jeJlC4ryaCb2oY4eLltDfog20LqFrsAN7WcR9FSGqw4LJTY0K6k7Pf8ZxTk&#10;x268+OpuB3+NT5/LLVbxzT6UGn30P98gPPX+HX61j1pBDP9Xwg2Q6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664gwgAAANoAAAAPAAAAAAAAAAAAAAAAAJgCAABkcnMvZG93&#10;bnJldi54bWxQSwUGAAAAAAQABAD1AAAAhwMAAAAA&#10;" stroked="f">
                    <v:textbox style="mso-next-textbox:#Text Box 42">
                      <w:txbxContent>
                        <w:p w:rsidR="00896594" w:rsidRDefault="00896594" w:rsidP="0074638E">
                          <w:pPr>
                            <w:rPr>
                              <w:lang w:val="en-US"/>
                            </w:rPr>
                          </w:pPr>
                          <w:r>
                            <w:rPr>
                              <w:lang w:val="en-US"/>
                            </w:rPr>
                            <w:t>2</w:t>
                          </w:r>
                        </w:p>
                      </w:txbxContent>
                    </v:textbox>
                  </v:shape>
                  <v:shape id="Text Box 43" o:spid="_x0000_s7217" type="#_x0000_t202" style="position:absolute;left:9143;top:10769;width:2287;height:294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" stroked="f">
                    <v:textbox style="mso-next-textbox:#Text Box 43">
                      <w:txbxContent>
                        <w:p w:rsidR="00896594" w:rsidRDefault="00896594" w:rsidP="0074638E">
                          <w:pPr>
                            <w:rPr>
                              <w:lang w:val="en-US"/>
                            </w:rPr>
                          </w:pPr>
                          <w:r>
                            <w:rPr>
                              <w:lang w:val="en-US"/>
                            </w:rPr>
                            <w:t>3</w:t>
                          </w:r>
                        </w:p>
                      </w:txbxContent>
                    </v:textbox>
                  </v:shape>
                  <v:shape id="Text Box 44" o:spid="_x0000_s7218" type="#_x0000_t202" style="position:absolute;left:11430;top:2286;width:9147;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ifycEA&#10;AADaAAAADwAAAGRycy9kb3ducmV2LnhtbESP3YrCMBSE7wXfIRzBG9mmyvpXjbIKire6PsBpc2yL&#10;zUlpsra+vVkQvBxm5htmve1MJR7UuNKygnEUgyDOrC45V3D9PXwtQDiPrLGyTAqe5GC76ffWmGjb&#10;8pkeF5+LAGGXoILC+zqR0mUFGXSRrYmDd7ONQR9kk0vdYBvgppKTOJ5JgyWHhQJr2heU3S9/RsHt&#10;1I6myzY9+uv8/D3bYTlP7VOp4aD7WYHw1PlP+N0+aQVL+L8SboDcv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4n8nBAAAA2gAAAA8AAAAAAAAAAAAAAAAAmAIAAGRycy9kb3du&#10;cmV2LnhtbFBLBQYAAAAABAAEAPUAAACGAwAAAAA=&#10;" stroked="f">
                    <v:textbox style="mso-next-textbox:#Text Box 44">
                      <w:txbxContent>
                        <w:p w:rsidR="00896594" w:rsidRDefault="00896594" w:rsidP="0074638E">
                          <w:r w:rsidRPr="00471A3A">
                            <w:rPr>
                              <w:color w:val="000000"/>
                              <w:lang w:eastAsia="en-US"/>
                            </w:rPr>
                            <w:object w:dxaOrig="1290" w:dyaOrig="360">
                              <v:shape id="_x0000_i1802" type="#_x0000_t75" style="width:63.75pt;height:18pt" o:ole="">
                                <v:imagedata r:id="rId1000" o:title=""/>
                              </v:shape>
                              <o:OLEObject Type="Embed" ProgID="Equation.3" ShapeID="_x0000_i1802" DrawAspect="Content" ObjectID="_1581754059" r:id="rId1002"/>
                            </w:object>
                          </w:r>
                        </w:p>
                      </w:txbxContent>
                    </v:textbox>
                  </v:shape>
                  <v:shape id="Freeform 45" o:spid="_x0000_s7219" style="position:absolute;left:6142;top:10287;width:714;height:465;visibility:visible;mso-wrap-style:square;v-text-anchor:top" coordsize="113,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pnDcMA&#10;AADbAAAADwAAAGRycy9kb3ducmV2LnhtbESPT2sCMRDF70K/Q5hCb27WHopsjSKCpdduheJtmoz7&#10;x80k3UTdfvvOQehthvfmvd+sNpMf1JXG1AU2sChKUMQ2uI4bA4fP/XwJKmVkh0NgMvBLCTbrh9kK&#10;Kxdu/EHXOjdKQjhVaKDNOVZaJ9uSx1SESCzaKYwes6xjo92INwn3g34uyxftsWNpaDHSriV7ri/e&#10;wCVF29s+nfa5Pv7E7bdf9F9vxjw9TttXUJmm/G++X787wRd6+UUG0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pnDcMAAADbAAAADwAAAAAAAAAAAAAAAACYAgAAZHJzL2Rv&#10;d25yZXYueG1sUEsFBgAAAAAEAAQA9QAAAIgDAAAAAA==&#10;" path="m113,l,73e" filled="f">
                    <v:path arrowok="t" o:connecttype="custom" o:connectlocs="71413,0;0,46567" o:connectangles="0,0"/>
                  </v:shape>
                  <v:shape id="Freeform 46" o:spid="_x0000_s7220" style="position:absolute;left:6522;top:10287;width:1477;height:1227;visibility:visible;mso-wrap-style:square;v-text-anchor:top" coordsize="233,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n9jcAA&#10;AADbAAAADwAAAGRycy9kb3ducmV2LnhtbERPy6rCMBDdC/5DGMGNaKoLr1SjiCC4ELy+wOXQjG2x&#10;mZQm0fr3N4Jwd3M4z1msWlOJJzWutKxgPEpAEGdWl5wruJy3wxkI55E1VpZJwZscrJbdzgJTbV98&#10;pOfJ5yKGsEtRQeF9nUrpsoIMupGtiSN3t41BH2GTS93gK4abSk6SZCoNlhwbCqxpU1D2OAWjIAzy&#10;w2z/uw/X7LGug/zZlSG5KdXvtes5CE+t/xd/3Tsd54/h80s8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1n9jcAAAADbAAAADwAAAAAAAAAAAAAAAACYAgAAZHJzL2Rvd25y&#10;ZXYueG1sUEsFBgAAAAAEAAQA9QAAAIUDAAAAAA==&#10;" path="m233,l,193e" filled="f">
                    <v:path arrowok="t" o:connecttype="custom" o:connectlocs="147780,0;0,122767" o:connectangles="0,0"/>
                  </v:shape>
                  <v:shape id="Freeform 47" o:spid="_x0000_s7221" style="position:absolute;left:7380;top:10473;width:1428;height:1426;visibility:visible;mso-wrap-style:square;v-text-anchor:top" coordsize="225,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cUf8AA&#10;AADbAAAADwAAAGRycy9kb3ducmV2LnhtbERPS4vCMBC+L/gfwgh7W1M9iFSjiCBWERYfB49DM7bB&#10;ZlKSqN1/b4QFb/PxPWe26GwjHuSDcaxgOMhAEJdOG64UnE/rnwmIEJE1No5JwR8FWMx7XzPMtXvy&#10;gR7HWIkUwiFHBXWMbS5lKGuyGAauJU7c1XmLMUFfSe3xmcJtI0dZNpYWDaeGGlta1VTejneroLht&#10;97/lxXiz9yu/W08u282yUOq73y2nICJ18SP+dxc6zR/B+5d0gJ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VcUf8AAAADbAAAADwAAAAAAAAAAAAAAAACYAgAAZHJzL2Rvd25y&#10;ZXYueG1sUEsFBgAAAAAEAAQA9QAAAIUDAAAAAA==&#10;" path="m225,l,225e" filled="f">
                    <v:path arrowok="t" o:connecttype="custom" o:connectlocs="142826,0;0,142663" o:connectangles="0,0"/>
                  </v:shape>
                  <w10:wrap type="none"/>
                  <w10:anchorlock/>
                </v:group>
              </w:pict>
            </w:r>
          </w:p>
        </w:tc>
        <w:tc>
          <w:tcPr>
            <w:tcW w:w="5529" w:type="dxa"/>
            <w:hideMark/>
          </w:tcPr>
          <w:p w:rsidR="0074638E" w:rsidRPr="0074638E" w:rsidRDefault="0074638E" w:rsidP="0074638E">
            <w:pPr>
              <w:rPr>
                <w:color w:val="000000"/>
              </w:rPr>
            </w:pPr>
            <w:r w:rsidRPr="0074638E">
              <w:rPr>
                <w:rFonts w:ascii="Calibri" w:eastAsia="Calibri" w:hAnsi="Calibri"/>
                <w:color w:val="000000"/>
                <w:position w:val="-104"/>
                <w:lang w:eastAsia="en-US"/>
              </w:rPr>
              <w:object w:dxaOrig="4515" w:dyaOrig="2400">
                <v:shape id="_x0000_i1473" type="#_x0000_t75" style="width:225.75pt;height:119.25pt" o:ole="">
                  <v:imagedata r:id="rId1003" o:title=""/>
                </v:shape>
                <o:OLEObject Type="Embed" ProgID="Equation.3" ShapeID="_x0000_i1473" DrawAspect="Content" ObjectID="_1581753730" r:id="rId1004"/>
              </w:object>
            </w:r>
          </w:p>
          <w:p w:rsidR="0074638E" w:rsidRPr="0074638E" w:rsidRDefault="0074638E" w:rsidP="0074638E">
            <w:pPr>
              <w:rPr>
                <w:color w:val="000000"/>
              </w:rPr>
            </w:pPr>
            <w:r w:rsidRPr="0074638E">
              <w:rPr>
                <w:color w:val="000000"/>
              </w:rPr>
              <w:t>Ответ: 1/6 кв.ед.</w:t>
            </w:r>
          </w:p>
        </w:tc>
      </w:tr>
    </w:tbl>
    <w:p w:rsidR="0074638E" w:rsidRPr="0074638E" w:rsidRDefault="0074638E" w:rsidP="0074638E">
      <w:pPr>
        <w:tabs>
          <w:tab w:val="left" w:pos="1575"/>
          <w:tab w:val="left" w:pos="5040"/>
        </w:tabs>
        <w:rPr>
          <w:b/>
          <w:color w:val="000000"/>
          <w:sz w:val="16"/>
          <w:szCs w:val="16"/>
        </w:rPr>
      </w:pPr>
    </w:p>
    <w:p w:rsidR="0074638E" w:rsidRPr="0074638E" w:rsidRDefault="0074638E" w:rsidP="0074638E">
      <w:pPr>
        <w:tabs>
          <w:tab w:val="left" w:pos="1575"/>
          <w:tab w:val="left" w:pos="5040"/>
        </w:tabs>
        <w:rPr>
          <w:color w:val="000000"/>
        </w:rPr>
      </w:pPr>
      <w:r w:rsidRPr="0074638E">
        <w:rPr>
          <w:b/>
          <w:color w:val="000000"/>
        </w:rPr>
        <w:t xml:space="preserve">Пример 3. </w:t>
      </w:r>
      <w:r w:rsidRPr="0074638E">
        <w:rPr>
          <w:color w:val="000000"/>
        </w:rPr>
        <w:t xml:space="preserve">Вычислить площадь плоской фигуры, ограниченной графиками функций </w:t>
      </w:r>
      <w:r w:rsidRPr="0074638E">
        <w:rPr>
          <w:color w:val="000000"/>
          <w:position w:val="-10"/>
        </w:rPr>
        <w:object w:dxaOrig="1020" w:dyaOrig="360">
          <v:shape id="_x0000_i1474" type="#_x0000_t75" style="width:51pt;height:18pt" o:ole="">
            <v:imagedata r:id="rId1005" o:title=""/>
          </v:shape>
          <o:OLEObject Type="Embed" ProgID="Equation.3" ShapeID="_x0000_i1474" DrawAspect="Content" ObjectID="_1581753731" r:id="rId1006"/>
        </w:object>
      </w:r>
      <w:r w:rsidRPr="0074638E">
        <w:rPr>
          <w:color w:val="000000"/>
        </w:rPr>
        <w:t xml:space="preserve">и </w:t>
      </w:r>
      <w:r w:rsidRPr="0074638E">
        <w:rPr>
          <w:color w:val="000000"/>
          <w:position w:val="-10"/>
        </w:rPr>
        <w:object w:dxaOrig="1065" w:dyaOrig="315">
          <v:shape id="_x0000_i1475" type="#_x0000_t75" style="width:54pt;height:16.5pt" o:ole="">
            <v:imagedata r:id="rId1007" o:title=""/>
          </v:shape>
          <o:OLEObject Type="Embed" ProgID="Equation.3" ShapeID="_x0000_i1475" DrawAspect="Content" ObjectID="_1581753732" r:id="rId1008"/>
        </w:object>
      </w:r>
      <w:r w:rsidRPr="0074638E">
        <w:rPr>
          <w:color w:val="000000"/>
        </w:rPr>
        <w:t>.</w:t>
      </w:r>
    </w:p>
    <w:p w:rsidR="0074638E" w:rsidRPr="0074638E" w:rsidRDefault="0074638E" w:rsidP="0074638E">
      <w:pPr>
        <w:tabs>
          <w:tab w:val="left" w:pos="1575"/>
          <w:tab w:val="left" w:pos="5040"/>
        </w:tabs>
        <w:rPr>
          <w:color w:val="000000"/>
          <w:sz w:val="16"/>
          <w:szCs w:val="16"/>
        </w:rPr>
      </w:pPr>
    </w:p>
    <w:p w:rsidR="0074638E" w:rsidRPr="0074638E" w:rsidRDefault="0074638E" w:rsidP="0074638E">
      <w:pPr>
        <w:tabs>
          <w:tab w:val="left" w:pos="1575"/>
          <w:tab w:val="left" w:pos="5040"/>
        </w:tabs>
        <w:rPr>
          <w:color w:val="000000"/>
        </w:rPr>
      </w:pPr>
      <w:r w:rsidRPr="0074638E">
        <w:rPr>
          <w:color w:val="000000"/>
        </w:rPr>
        <w:t>Решение: данная фигура (рис. 5)представляет собой разность криволинейных трапеций</w:t>
      </w:r>
    </w:p>
    <w:p w:rsidR="0074638E" w:rsidRPr="0074638E" w:rsidRDefault="0074638E" w:rsidP="0074638E">
      <w:pPr>
        <w:tabs>
          <w:tab w:val="left" w:pos="1575"/>
          <w:tab w:val="left" w:pos="5040"/>
        </w:tabs>
        <w:outlineLvl w:val="0"/>
        <w:rPr>
          <w:color w:val="000000"/>
        </w:rPr>
      </w:pPr>
      <w:r w:rsidRPr="0074638E">
        <w:rPr>
          <w:color w:val="000000"/>
        </w:rPr>
        <w:t xml:space="preserve">Абсциссы точек пересечения находим по чертежу: </w:t>
      </w:r>
      <w:r w:rsidRPr="0074638E">
        <w:rPr>
          <w:color w:val="000000"/>
          <w:lang w:val="en-US"/>
        </w:rPr>
        <w:t>x</w:t>
      </w:r>
      <w:r w:rsidRPr="0074638E">
        <w:rPr>
          <w:color w:val="000000"/>
          <w:vertAlign w:val="subscript"/>
        </w:rPr>
        <w:t>1</w:t>
      </w:r>
      <w:r w:rsidRPr="0074638E">
        <w:rPr>
          <w:color w:val="000000"/>
        </w:rPr>
        <w:t xml:space="preserve">=-2 и  </w:t>
      </w:r>
      <w:r w:rsidRPr="0074638E">
        <w:rPr>
          <w:color w:val="000000"/>
          <w:lang w:val="en-US"/>
        </w:rPr>
        <w:t>x</w:t>
      </w:r>
      <w:r w:rsidRPr="0074638E">
        <w:rPr>
          <w:color w:val="000000"/>
          <w:vertAlign w:val="subscript"/>
        </w:rPr>
        <w:t>2</w:t>
      </w:r>
      <w:r w:rsidRPr="0074638E">
        <w:rPr>
          <w:color w:val="000000"/>
        </w:rPr>
        <w:t>=1.</w:t>
      </w:r>
    </w:p>
    <w:p w:rsidR="0074638E" w:rsidRPr="0074638E" w:rsidRDefault="0074638E" w:rsidP="0074638E">
      <w:pPr>
        <w:tabs>
          <w:tab w:val="left" w:pos="1575"/>
          <w:tab w:val="left" w:pos="5040"/>
        </w:tabs>
        <w:rPr>
          <w:color w:val="000000"/>
        </w:rPr>
      </w:pPr>
      <w:r w:rsidRPr="0074638E">
        <w:rPr>
          <w:color w:val="000000"/>
          <w:position w:val="-30"/>
        </w:rPr>
        <w:object w:dxaOrig="3465" w:dyaOrig="750">
          <v:shape id="_x0000_i1476" type="#_x0000_t75" style="width:173.25pt;height:37.5pt" o:ole="">
            <v:imagedata r:id="rId1009" o:title=""/>
          </v:shape>
          <o:OLEObject Type="Embed" ProgID="Equation.3" ShapeID="_x0000_i1476" DrawAspect="Content" ObjectID="_1581753733" r:id="rId1010"/>
        </w:object>
      </w:r>
      <w:r w:rsidRPr="0074638E">
        <w:rPr>
          <w:color w:val="000000"/>
        </w:rPr>
        <w:t>. Можно записать под один интеграл:</w:t>
      </w:r>
    </w:p>
    <w:tbl>
      <w:tblPr>
        <w:tblStyle w:val="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08"/>
        <w:gridCol w:w="5813"/>
      </w:tblGrid>
      <w:tr w:rsidR="0074638E" w:rsidRPr="0074638E" w:rsidTr="000B1CB8">
        <w:tc>
          <w:tcPr>
            <w:tcW w:w="4608" w:type="dxa"/>
            <w:hideMark/>
          </w:tcPr>
          <w:p w:rsidR="0074638E" w:rsidRPr="0074638E" w:rsidRDefault="008B1155" w:rsidP="0074638E">
            <w:pPr>
              <w:tabs>
                <w:tab w:val="left" w:pos="1575"/>
                <w:tab w:val="left" w:pos="4500"/>
              </w:tabs>
              <w:rPr>
                <w:b/>
                <w:color w:val="000000"/>
              </w:rPr>
            </w:pPr>
            <w:r>
              <w:rPr>
                <w:noProof/>
              </w:rPr>
              <w:pict>
                <v:shape id="Text Box 112" o:spid="_x0000_s7208" type="#_x0000_t202" style="position:absolute;margin-left:36.35pt;margin-top:.6pt;width:22.1pt;height:18.75pt;z-index:251804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" stroked="f">
                  <v:textbox style="mso-next-textbox:#Text Box 112">
                    <w:txbxContent>
                      <w:p w:rsidR="00896594" w:rsidRDefault="00896594" w:rsidP="0074638E">
                        <w:pPr>
                          <w:rPr>
                            <w:lang w:val="en-US"/>
                          </w:rPr>
                        </w:pPr>
                        <w:r>
                          <w:rPr>
                            <w:lang w:val="en-US"/>
                          </w:rPr>
                          <w:t>Y</w:t>
                        </w:r>
                      </w:p>
                    </w:txbxContent>
                  </v:textbox>
                </v:shape>
              </w:pict>
            </w:r>
            <w:r>
              <w:rPr>
                <w:noProof/>
              </w:rPr>
              <w:pict>
                <v:shape id="Text Box 111" o:spid="_x0000_s7207" type="#_x0000_t202" style="position:absolute;margin-left:1in;margin-top:148.3pt;width:45pt;height:18pt;z-index:251803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" stroked="f">
                  <v:textbox style="mso-next-textbox:#Text Box 111">
                    <w:txbxContent>
                      <w:p w:rsidR="00896594" w:rsidRDefault="00896594" w:rsidP="0074638E">
                        <w:r>
                          <w:rPr>
                            <w:b/>
                          </w:rPr>
                          <w:t>Рис. 5</w:t>
                        </w:r>
                      </w:p>
                    </w:txbxContent>
                  </v:textbox>
                </v:shape>
              </w:pict>
            </w:r>
            <w:r>
              <w:pict>
                <v:group id="Полотно 16" o:spid="_x0000_s7188" editas="canvas" style="width:198pt;height:153pt;mso-position-horizontal-relative:char;mso-position-vertical-relative:line" coordsize="25146,194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">
                  <v:shape id="_x0000_s7189" type="#_x0000_t75" style="position:absolute;width:25146;height:19431;visibility:visible">
                    <v:fill o:detectmouseclick="t"/>
                    <v:path o:connecttype="none"/>
                  </v:shape>
                  <v:line id="Line 18" o:spid="_x0000_s7190" style="position:absolute;flip:y;visibility:visible" from="7999,0" to="8003,17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SOccQAAADbAAAADwAAAGRycy9kb3ducmV2LnhtbESPQWvCQBCF70L/wzIFL6FurFLa1FVq&#10;VSiIh0YPPQ7ZaRKanQ3ZUeO/dwuCtxne+968mS1616gTdaH2bGA8SkERF97WXBo47DdPr6CCIFts&#10;PJOBCwVYzB8GM8ysP/M3nXIpVQzhkKGBSqTNtA5FRQ7DyLfEUfv1nUOJa1dq2+E5hrtGP6fpi3ZY&#10;c7xQYUufFRV/+dHFGpsdryaTZOl0krzR+ke2qRZjho/9xzsooV7u5hv9ZSM3h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JI5xxAAAANsAAAAPAAAAAAAAAAAA&#10;AAAAAKECAABkcnMvZG93bnJldi54bWxQSwUGAAAAAAQABAD5AAAAkgMAAAAA&#10;">
                    <v:stroke endarrow="block"/>
                  </v:line>
                  <v:line id="Line 19" o:spid="_x0000_s7191" style="position:absolute;visibility:visible" from="0,16002" to="18289,16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6rpMIAAADbAAAADwAAAGRycy9kb3ducmV2LnhtbERP32vCMBB+F/wfwgl709TBplajiGWw&#10;h02wjj2fza0pay6lyWr23y8Dwbf7+H7eZhdtKwbqfeNYwXyWgSCunG64VvBxfpkuQfiArLF1TAp+&#10;ycNuOx5tMNfuyicaylCLFMI+RwUmhC6X0leGLPqZ64gT9+V6iyHBvpa6x2sKt618zLJnabHh1GCw&#10;o4Oh6rv8sQoWpjjJhSzezsdiaOar+B4/LyulHiZxvwYRKIa7+OZ+1Wn+E/z/kg6Q2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s6rpMIAAADbAAAADwAAAAAAAAAAAAAA&#10;AAChAgAAZHJzL2Rvd25yZXYueG1sUEsFBgAAAAAEAAQA+QAAAJADAAAAAA==&#10;">
                    <v:stroke endarrow="block"/>
                  </v:line>
                  <v:shape id="Freeform 20" o:spid="_x0000_s7192" style="position:absolute;left:4573;top:2286;width:7570;height:12141;visibility:visible;mso-wrap-style:square;v-text-anchor:top" coordsize="1192,1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crWMQA&#10;AADbAAAADwAAAGRycy9kb3ducmV2LnhtbESPQW/CMAyF75P4D5GRdhspHKqpIyBAG2KXVWOIs9WY&#10;ptA4VRPa7N8vkybtZuu99/l5uY62FQP1vnGsYD7LQBBXTjdcKzh9vT09g/ABWWPrmBR8k4f1avKw&#10;xEK7kT9pOIZaJAj7AhWYELpCSl8ZsuhnriNO2sX1FkNa+1rqHscEt61cZFkuLTacLhjsaGeouh3v&#10;NlHOt9OrMfHjWl6jK7d7WnTvd6Uep3HzAiJQDP/mv/RBp/o5/P6SBp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nK1jEAAAA2wAAAA8AAAAAAAAAAAAAAAAAmAIAAGRycy9k&#10;b3ducmV2LnhtbFBLBQYAAAAABAAEAPUAAACJAwAAAAA=&#10;" path="m,c36,231,157,1084,217,1384v60,300,88,328,143,416c415,1888,488,1906,547,1909v59,3,106,-12,165,-90c771,1741,820,1740,900,1440,980,1140,1131,315,1192,19e" filled="f">
                    <v:path arrowok="t" o:connecttype="custom" o:connectlocs="0,0;137814,878840;228631,1143000;347392,1212215;452181,1155065;571577,914400;757022,12065" o:connectangles="0,0,0,0,0,0,0"/>
                  </v:shape>
                  <v:shape id="Freeform 21" o:spid="_x0000_s7193" style="position:absolute;left:3430;top:4572;width:10711;height:12505;visibility:visible;mso-wrap-style:square;v-text-anchor:top" coordsize="1687,1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QGMIA&#10;AADbAAAADwAAAGRycy9kb3ducmV2LnhtbERPS4vCMBC+L/gfwgh7W1OFVekaRQSr4MUX7O5tbMa2&#10;2ExKE23990YQvM3H95zJrDWluFHtCssK+r0IBHFqdcGZguNh+TUG4TyyxtIyKbiTg9m08zHBWNuG&#10;d3Tb+0yEEHYxKsi9r2IpXZqTQdezFXHgzrY26AOsM6lrbEK4KeUgiobSYMGhIceKFjmll/3VKBiu&#10;qkGWbMp70vxuV5e/0Xdycv9KfXbb+Q8IT61/i1/utQ7zR/D8JRwgp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IlAYwgAAANsAAAAPAAAAAAAAAAAAAAAAAJgCAABkcnMvZG93&#10;bnJldi54bWxQSwUGAAAAAAQABAD1AAAAhwMAAAAA&#10;" path="m,l1102,1369r585,600e" filled="f">
                    <v:path arrowok="t" o:connecttype="custom" o:connectlocs="0,0;699701,869462;1071140,1250527" o:connectangles="0,0,0"/>
                  </v:shape>
                  <v:shape id="Freeform 22" o:spid="_x0000_s7194" style="position:absolute;left:5233;top:6879;width:95;height:8953;visibility:visible;mso-wrap-style:square;v-text-anchor:top" coordsize="15,1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dTX8UA&#10;AADbAAAADwAAAGRycy9kb3ducmV2LnhtbESPT2vCQBDF74V+h2WE3pqNHlpJXUUEwUuhjYL0Ns1O&#10;/jTZ2TS7mvTbdw6Ctxnem/d+s9pMrlNXGkLj2cA8SUERF942XBk4HffPS1AhIlvsPJOBPwqwWT8+&#10;rDCzfuRPuuaxUhLCIUMDdYx9pnUoanIYEt8Ti1b6wWGUdai0HXCUcNfpRZq+aIcNS0ONPe1qKtr8&#10;4gy8v5bjR5+fT+XXZT/+7ubtz7drjXmaTds3UJGmeDffrg9W8AVWfpEB9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91NfxQAAANsAAAAPAAAAAAAAAAAAAAAAAJgCAABkcnMv&#10;ZG93bnJldi54bWxQSwUGAAAAAAQABAD1AAAAigMAAAAA&#10;" path="m,l15,1410e" filled="f">
                    <v:stroke dashstyle="dash"/>
                    <v:path arrowok="t" o:connecttype="custom" o:connectlocs="0,0;9494,895350" o:connectangles="0,0"/>
                  </v:shape>
                  <v:line id="Line 23" o:spid="_x0000_s7195" style="position:absolute;visibility:visible" from="10216,12416" to="10216,12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uiFcQAAADbAAAADwAAAGRycy9kb3ducmV2LnhtbERPS2vCQBC+F/oflhF6qxtbCDW6irQU&#10;1EOpD9DjmB2T2Oxs2F2T9N+7QqG3+fieM533phYtOV9ZVjAaJiCIc6srLhTsd5/PbyB8QNZYWyYF&#10;v+RhPnt8mGKmbccbarehEDGEfYYKyhCaTEqfl2TQD21DHLmzdQZDhK6Q2mEXw00tX5IklQYrjg0l&#10;NvReUv6zvRoFX6/fabtYrZf9YZWe8o/N6XjpnFJPg34xARGoD//iP/dSx/ljuP8SD5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G6IVxAAAANsAAAAPAAAAAAAAAAAA&#10;AAAAAKECAABkcnMvZG93bnJldi54bWxQSwUGAAAAAAQABAD5AAAAkgMAAAAA&#10;"/>
                  <v:shape id="Freeform 24" o:spid="_x0000_s7196" style="position:absolute;left:9976;top:12585;width:4;height:3336;visibility:visible;mso-wrap-style:square;v-text-anchor:top" coordsize="1,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ndXMAA&#10;AADbAAAADwAAAGRycy9kb3ducmV2LnhtbERPy4rCMBTdC/5DuMLsNLXgzFCbiojiuJBh6mN9aa5t&#10;sbkpTdTO35uF4PJw3umiN424U+dqywqmkwgEcWF1zaWC42Ez/gbhPLLGxjIp+CcHi2w4SDHR9sF/&#10;dM99KUIIuwQVVN63iZSuqMigm9iWOHAX2xn0AXal1B0+QrhpZBxFn9JgzaGhwpZWFRXX/GYU4Ppr&#10;O3Nudzwbc4p/d7KU1/1SqY9Rv5yD8NT7t/jl/tEK4rA+fAk/QGZ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LndXMAAAADbAAAADwAAAAAAAAAAAAAAAACYAgAAZHJzL2Rvd25y&#10;ZXYueG1sUEsFBgAAAAAEAAQA9QAAAIUDAAAAAA==&#10;" path="m,l,525e" filled="f">
                    <v:stroke dashstyle="dash"/>
                    <v:path arrowok="t" o:connecttype="custom" o:connectlocs="0,0;0,333587" o:connectangles="0,0"/>
                  </v:shape>
                  <v:shape id="Text Box 25" o:spid="_x0000_s7197" type="#_x0000_t202" style="position:absolute;left:17092;top:16446;width:4524;height:27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GUW8QA&#10;AADbAAAADwAAAGRycy9kb3ducmV2LnhtbESPzWrDMBCE74W8g9hALyWWE9okdSObtNCQa34eYG1t&#10;bBNrZSzVP29fFQI9DjPzDbPLRtOInjpXW1awjGIQxIXVNZcKrpfvxRaE88gaG8ukYCIHWTp72mGi&#10;7cAn6s++FAHCLkEFlfdtIqUrKjLoItsSB+9mO4M+yK6UusMhwE0jV3G8lgZrDgsVtvRVUXE//xgF&#10;t+Pw8vY+5Ad/3Zxe159Yb3I7KfU8H/cfIDyN/j/8aB+1gtUS/r6EHyDT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BlFvEAAAA2wAAAA8AAAAAAAAAAAAAAAAAmAIAAGRycy9k&#10;b3ducmV2LnhtbFBLBQYAAAAABAAEAPUAAACJAwAAAAA=&#10;" stroked="f">
                    <v:textbox style="mso-next-textbox:#Text Box 25">
                      <w:txbxContent>
                        <w:p w:rsidR="00896594" w:rsidRDefault="00896594" w:rsidP="0074638E">
                          <w:pPr>
                            <w:rPr>
                              <w:lang w:val="en-US"/>
                            </w:rPr>
                          </w:pPr>
                          <w:r>
                            <w:rPr>
                              <w:lang w:val="en-US"/>
                            </w:rPr>
                            <w:t>X</w:t>
                          </w:r>
                        </w:p>
                      </w:txbxContent>
                    </v:textbox>
                  </v:shape>
                  <v:shape id="Text Box 26" o:spid="_x0000_s7198" type="#_x0000_t202" style="position:absolute;left:3430;top:17145;width:3496;height:228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style="mso-next-textbox:#Text Box 26">
                      <w:txbxContent>
                        <w:p w:rsidR="00896594" w:rsidRDefault="00896594" w:rsidP="0074638E">
                          <w:pPr>
                            <w:rPr>
                              <w:lang w:val="en-US"/>
                            </w:rPr>
                          </w:pPr>
                          <w:r>
                            <w:rPr>
                              <w:lang w:val="en-US"/>
                            </w:rPr>
                            <w:t>-2</w:t>
                          </w:r>
                        </w:p>
                      </w:txbxContent>
                    </v:textbox>
                  </v:shape>
                  <v:shape id="Text Box 27" o:spid="_x0000_s7199" type="#_x0000_t202" style="position:absolute;left:9072;top:16442;width:3360;height:27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style="mso-next-textbox:#Text Box 27">
                      <w:txbxContent>
                        <w:p w:rsidR="00896594" w:rsidRDefault="00896594" w:rsidP="0074638E">
                          <w:pPr>
                            <w:rPr>
                              <w:lang w:val="en-US"/>
                            </w:rPr>
                          </w:pPr>
                          <w:r>
                            <w:rPr>
                              <w:lang w:val="en-US"/>
                            </w:rPr>
                            <w:t>1</w:t>
                          </w:r>
                        </w:p>
                      </w:txbxContent>
                    </v:textbox>
                  </v:shape>
                  <v:shape id="Freeform 28" o:spid="_x0000_s7200" style="position:absolute;left:5638;top:8191;width:615;height:872;visibility:visible;mso-wrap-style:square;v-text-anchor:top" coordsize="97,13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J5BcUA&#10;AADbAAAADwAAAGRycy9kb3ducmV2LnhtbESPS2vDMBCE74X8B7GF3hq5oXngRAklpaXQQMjzvLW2&#10;llNrZSzVdv59FAjkOMzMN8xs0dlSNFT7wrGCl34CgjhzuuBcwX738TwB4QOyxtIxKTiTh8W89zDD&#10;VLuWN9RsQy4ihH2KCkwIVSqlzwxZ9H1XEUfv19UWQ5R1LnWNbYTbUg6SZCQtFhwXDFa0NJT9bf+t&#10;gvXPYTQ0Y27O36flsP18P45XpVXq6bF7m4II1IV7+Nb+0goGr3D9En+An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snkFxQAAANsAAAAPAAAAAAAAAAAAAAAAAJgCAABkcnMv&#10;ZG93bnJldi54bWxQSwUGAAAAAAQABAD1AAAAigMAAAAA&#10;" path="m97,l,137e" filled="f">
                    <v:path arrowok="t" o:connecttype="custom" o:connectlocs="61503,0;0,87207" o:connectangles="0,0"/>
                  </v:shape>
                  <v:shape id="Freeform 29" o:spid="_x0000_s7201" style="position:absolute;left:6063;top:9050;width:1049;height:1334;visibility:visible;mso-wrap-style:square;v-text-anchor:top" coordsize="165,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P25MQA&#10;AADbAAAADwAAAGRycy9kb3ducmV2LnhtbESPwWrDMBBE74X8g9hAL6WR46ahOFZCUqjpLSTNByzW&#10;2lZirYyl2u7fV4VCjsPMvGHy3WRbMVDvjWMFy0UCgrh02nCt4PL18fwGwgdkja1jUvBDHnbb2UOO&#10;mXYjn2g4h1pECPsMFTQhdJmUvmzIol+4jjh6lesthij7Wuoexwi3rUyTZC0tGo4LDXb03lB5O39b&#10;BSsuLmbw1+L4VKVHcxjl+qWQSj3Op/0GRKAp3MP/7U+tIH2Fvy/xB8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D9uTEAAAA2wAAAA8AAAAAAAAAAAAAAAAAmAIAAGRycy9k&#10;b3ducmV2LnhtbFBLBQYAAAAABAAEAPUAAACJAwAAAAA=&#10;" path="m165,l,210e" filled="f">
                    <v:path arrowok="t" o:connecttype="custom" o:connectlocs="104844,0;0,133350" o:connectangles="0,0"/>
                  </v:shape>
                  <v:shape id="Freeform 30" o:spid="_x0000_s7202" style="position:absolute;left:6348;top:10287;width:1651;height:2002;visibility:visible;mso-wrap-style:square;v-text-anchor:top" coordsize="260,3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LjaMQA&#10;AADcAAAADwAAAGRycy9kb3ducmV2LnhtbESPwWrDMBBE74X+g9hCbo1skZrgRAklEChpD42dD1is&#10;rW1irYylxo6/vioUehxm5g2z3U+2EzcafOtYQ7pMQBBXzrRca7iUx+c1CB+QDXaOScOdPOx3jw9b&#10;zI0b+Uy3ItQiQtjnqKEJoc+l9FVDFv3S9cTR+3KDxRDlUEsz4BjhtpMqSTJpseW40GBPh4aqa/Ft&#10;NWTZy+n9Q12JeTqntUrLfv6ctV48Ta8bEIGm8B/+a78ZDUqt4P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y42jEAAAA3AAAAA8AAAAAAAAAAAAAAAAAmAIAAGRycy9k&#10;b3ducmV2LnhtbFBLBQYAAAAABAAEAPUAAACJAwAAAAA=&#10;" path="m260,l,315e" filled="f">
                    <v:path arrowok="t" o:connecttype="custom" o:connectlocs="165108,0;0,200237" o:connectangles="0,0"/>
                  </v:shape>
                  <v:line id="Line 31" o:spid="_x0000_s7203" style="position:absolute;flip:x;visibility:visible" from="6856,11430" to="9142,13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vPwMQAAADcAAAADwAAAGRycy9kb3ducmV2LnhtbERPy2oCMRTdC/2HcAvdFM1UWtGpUUQQ&#10;unDjgxF318ntZJjJzTRJdfr3zUJweTjv+bK3rbiSD7VjBW+jDARx6XTNlYLjYTOcgggRWWPrmBT8&#10;UYDl4mkwx1y7G+/ouo+VSCEcclRgYuxyKUNpyGIYuY44cd/OW4wJ+kpqj7cUbls5zrKJtFhzajDY&#10;0dpQ2ex/rQI53b7++NXlvSma02lmirLozlulXp771SeISH18iO/uL61g/JHmpz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S8/AxAAAANwAAAAPAAAAAAAAAAAA&#10;AAAAAKECAABkcnMvZG93bnJldi54bWxQSwUGAAAAAAQABAD5AAAAkgMAAAAA&#10;"/>
                  <v:shape id="Freeform 32" o:spid="_x0000_s7204" style="position:absolute;left:7780;top:12382;width:1903;height:1812;visibility:visible;mso-wrap-style:square;v-text-anchor:top" coordsize="300,2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t2KsIA&#10;AADcAAAADwAAAGRycy9kb3ducmV2LnhtbESP32rCMBTG7wXfIZzBbmRNLWyM2ihFEBwycLoHOGuO&#10;bVlzUpqo6dsbQfDy4/vz4ytWwXTiQoNrLSuYJykI4srqlmsFv8fN2ycI55E1dpZJwUgOVsvppMBc&#10;2yv/0OXgaxFH2OWooPG+z6V0VUMGXWJ74uid7GDQRznUUg94jeOmk1mafkiDLUdCgz2tG6r+D2cT&#10;IeX3fgzlUeKMwheF8s/QeafU60soFyA8Bf8MP9pbrSB7n8P9TDwC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G3YqwgAAANwAAAAPAAAAAAAAAAAAAAAAAJgCAABkcnMvZG93&#10;bnJldi54bWxQSwUGAAAAAAQABAD1AAAAhwMAAAAA&#10;" path="m300,l,285e" filled="f">
                    <v:path arrowok="t" o:connecttype="custom" o:connectlocs="190287,0;0,181187" o:connectangles="0,0"/>
                  </v:shape>
                  <v:shape id="Text Box 33" o:spid="_x0000_s7205" type="#_x0000_t202" style="position:absolute;left:12573;top:11430;width:6856;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TYZrwA&#10;AADbAAAADwAAAGRycy9kb3ducmV2LnhtbERPSwrCMBDdC94hjOBGNFX8VqOooLj1c4CxGdtiMylN&#10;tPX2ZiG4fLz/atOYQrypcrllBcNBBII4sTrnVMHteujPQTiPrLGwTAo+5GCzbrdWGGtb85neF5+K&#10;EMIuRgWZ92UspUsyMugGtiQO3MNWBn2AVSp1hXUIN4UcRdFUGsw5NGRY0j6j5Hl5GQWPU92bLOr7&#10;0d9m5/F0h/nsbj9KdTvNdgnCU+P/4p/7pBWMw9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gpNhmvAAAANsAAAAPAAAAAAAAAAAAAAAAAJgCAABkcnMvZG93bnJldi54&#10;bWxQSwUGAAAAAAQABAD1AAAAgQMAAAAA&#10;" stroked="f">
                    <v:textbox style="mso-next-textbox:#Text Box 33">
                      <w:txbxContent>
                        <w:p w:rsidR="00896594" w:rsidRDefault="00896594" w:rsidP="0074638E">
                          <w:pPr>
                            <w:rPr>
                              <w:i/>
                              <w:lang w:val="en-US"/>
                            </w:rPr>
                          </w:pPr>
                          <w:r>
                            <w:rPr>
                              <w:b/>
                              <w:i/>
                              <w:lang w:val="en-US"/>
                            </w:rPr>
                            <w:t>y=-x+3</w:t>
                          </w:r>
                        </w:p>
                      </w:txbxContent>
                    </v:textbox>
                  </v:shape>
                  <v:shape id="Text Box 34" o:spid="_x0000_s7206" type="#_x0000_t202" style="position:absolute;left:12573;top:1143;width:8312;height:320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AOdcMA&#10;AADbAAAADwAAAGRycy9kb3ducmV2LnhtbESP0WoCMRRE3wX/IVyhb5q1FaurUUqLYCkIWj/gmlx3&#10;Fzc32yR11783hYKPw8ycYZbrztbiSj5UjhWMRxkIYu1MxYWC4/dmOAMRIrLB2jEpuFGA9arfW2Ju&#10;XMt7uh5iIRKEQ44KyhibXMqgS7IYRq4hTt7ZeYsxSV9I47FNcFvL5yybSosVp4USG3ovSV8Ov1bB&#10;R+VPP9q9bKevX3O924dz+7mTSj0NurcFiEhdfIT/21ujYDKHvy/pB8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AOdcMAAADbAAAADwAAAAAAAAAAAAAAAACYAgAAZHJzL2Rv&#10;d25yZXYueG1sUEsFBgAAAAAEAAQA9QAAAIgDAAAAAA==&#10;" stroked="f">
                    <v:textbox style="mso-next-textbox:#Text Box 34;mso-fit-shape-to-text:t">
                      <w:txbxContent>
                        <w:p w:rsidR="00896594" w:rsidRDefault="00896594" w:rsidP="0074638E">
                          <w:r w:rsidRPr="00471A3A">
                            <w:rPr>
                              <w:b/>
                              <w:color w:val="000000"/>
                              <w:lang w:eastAsia="en-US"/>
                            </w:rPr>
                            <w:object w:dxaOrig="1020" w:dyaOrig="360">
                              <v:shape id="_x0000_i1803" type="#_x0000_t75" style="width:51pt;height:18pt" o:ole="">
                                <v:imagedata r:id="rId1011" o:title=""/>
                              </v:shape>
                              <o:OLEObject Type="Embed" ProgID="Equation.3" ShapeID="_x0000_i1803" DrawAspect="Content" ObjectID="_1581754060" r:id="rId1012"/>
                            </w:object>
                          </w:r>
                        </w:p>
                      </w:txbxContent>
                    </v:textbox>
                  </v:shape>
                  <w10:wrap type="none"/>
                  <w10:anchorlock/>
                </v:group>
              </w:pict>
            </w:r>
          </w:p>
        </w:tc>
        <w:tc>
          <w:tcPr>
            <w:tcW w:w="5529" w:type="dxa"/>
          </w:tcPr>
          <w:p w:rsidR="0074638E" w:rsidRPr="0074638E" w:rsidRDefault="0074638E" w:rsidP="0074638E">
            <w:pPr>
              <w:tabs>
                <w:tab w:val="left" w:pos="1575"/>
                <w:tab w:val="left" w:pos="5040"/>
              </w:tabs>
              <w:rPr>
                <w:b/>
                <w:color w:val="000000"/>
              </w:rPr>
            </w:pPr>
          </w:p>
          <w:p w:rsidR="0074638E" w:rsidRPr="0074638E" w:rsidRDefault="0074638E" w:rsidP="0074638E">
            <w:pPr>
              <w:tabs>
                <w:tab w:val="left" w:pos="1575"/>
                <w:tab w:val="left" w:pos="5040"/>
              </w:tabs>
              <w:rPr>
                <w:b/>
                <w:color w:val="000000"/>
              </w:rPr>
            </w:pPr>
            <w:r w:rsidRPr="0074638E">
              <w:rPr>
                <w:rFonts w:ascii="Calibri" w:eastAsia="Calibri" w:hAnsi="Calibri"/>
                <w:b/>
                <w:color w:val="000000"/>
                <w:position w:val="-114"/>
                <w:lang w:eastAsia="en-US"/>
              </w:rPr>
              <w:object w:dxaOrig="5580" w:dyaOrig="2385">
                <v:shape id="_x0000_i1477" type="#_x0000_t75" style="width:279.75pt;height:119.25pt" o:ole="">
                  <v:imagedata r:id="rId1013" o:title=""/>
                </v:shape>
                <o:OLEObject Type="Embed" ProgID="Equation.3" ShapeID="_x0000_i1477" DrawAspect="Content" ObjectID="_1581753734" r:id="rId1014"/>
              </w:object>
            </w:r>
          </w:p>
          <w:p w:rsidR="0074638E" w:rsidRPr="0074638E" w:rsidRDefault="0074638E" w:rsidP="0074638E">
            <w:pPr>
              <w:tabs>
                <w:tab w:val="left" w:pos="1575"/>
                <w:tab w:val="left" w:pos="5040"/>
              </w:tabs>
              <w:rPr>
                <w:color w:val="000000"/>
              </w:rPr>
            </w:pPr>
            <w:r w:rsidRPr="0074638E">
              <w:rPr>
                <w:color w:val="000000"/>
              </w:rPr>
              <w:t>Ответ: 4,5 кв.ед.</w:t>
            </w:r>
          </w:p>
        </w:tc>
      </w:tr>
    </w:tbl>
    <w:p w:rsidR="0074638E" w:rsidRPr="0074638E" w:rsidRDefault="0074638E" w:rsidP="0074638E">
      <w:pPr>
        <w:tabs>
          <w:tab w:val="left" w:pos="1575"/>
          <w:tab w:val="left" w:pos="5040"/>
        </w:tabs>
        <w:rPr>
          <w:b/>
          <w:color w:val="000000"/>
        </w:rPr>
      </w:pPr>
    </w:p>
    <w:p w:rsidR="0074638E" w:rsidRPr="0074638E" w:rsidRDefault="0074638E" w:rsidP="0074638E">
      <w:pPr>
        <w:tabs>
          <w:tab w:val="left" w:pos="1575"/>
          <w:tab w:val="left" w:pos="5040"/>
        </w:tabs>
        <w:rPr>
          <w:color w:val="000000"/>
        </w:rPr>
      </w:pPr>
      <w:r w:rsidRPr="0074638E">
        <w:rPr>
          <w:b/>
          <w:color w:val="000000"/>
        </w:rPr>
        <w:t xml:space="preserve">Пример 4. </w:t>
      </w:r>
      <w:r w:rsidRPr="0074638E">
        <w:rPr>
          <w:color w:val="000000"/>
        </w:rPr>
        <w:t xml:space="preserve">Вычислить площадь плоской фигуры, ограниченной графиками функций </w:t>
      </w:r>
      <w:r w:rsidRPr="0074638E">
        <w:rPr>
          <w:color w:val="000000"/>
          <w:position w:val="-10"/>
        </w:rPr>
        <w:object w:dxaOrig="1020" w:dyaOrig="360">
          <v:shape id="_x0000_i1478" type="#_x0000_t75" style="width:51pt;height:18pt" o:ole="">
            <v:imagedata r:id="rId1005" o:title=""/>
          </v:shape>
          <o:OLEObject Type="Embed" ProgID="Equation.3" ShapeID="_x0000_i1478" DrawAspect="Content" ObjectID="_1581753735" r:id="rId1015"/>
        </w:object>
      </w:r>
      <w:r w:rsidRPr="0074638E">
        <w:rPr>
          <w:color w:val="000000"/>
        </w:rPr>
        <w:t xml:space="preserve">и </w:t>
      </w:r>
      <w:r w:rsidRPr="0074638E">
        <w:rPr>
          <w:color w:val="000000"/>
          <w:position w:val="-10"/>
        </w:rPr>
        <w:object w:dxaOrig="1065" w:dyaOrig="315">
          <v:shape id="_x0000_i1479" type="#_x0000_t75" style="width:54pt;height:16.5pt" o:ole="">
            <v:imagedata r:id="rId1007" o:title=""/>
          </v:shape>
          <o:OLEObject Type="Embed" ProgID="Equation.3" ShapeID="_x0000_i1479" DrawAspect="Content" ObjectID="_1581753736" r:id="rId1016"/>
        </w:object>
      </w:r>
      <w:r w:rsidRPr="0074638E">
        <w:rPr>
          <w:color w:val="000000"/>
        </w:rPr>
        <w:t>, и координатными осями.</w:t>
      </w:r>
    </w:p>
    <w:p w:rsidR="0074638E" w:rsidRPr="0074638E" w:rsidRDefault="0074638E" w:rsidP="0074638E">
      <w:pPr>
        <w:tabs>
          <w:tab w:val="left" w:pos="1575"/>
          <w:tab w:val="left" w:pos="5040"/>
        </w:tabs>
        <w:rPr>
          <w:color w:val="000000"/>
          <w:sz w:val="16"/>
          <w:szCs w:val="16"/>
        </w:rPr>
      </w:pPr>
    </w:p>
    <w:p w:rsidR="0074638E" w:rsidRPr="0074638E" w:rsidRDefault="0074638E" w:rsidP="0074638E">
      <w:pPr>
        <w:tabs>
          <w:tab w:val="left" w:pos="1575"/>
          <w:tab w:val="left" w:pos="5040"/>
        </w:tabs>
        <w:rPr>
          <w:color w:val="000000"/>
        </w:rPr>
      </w:pPr>
      <w:r w:rsidRPr="0074638E">
        <w:rPr>
          <w:color w:val="000000"/>
        </w:rPr>
        <w:t xml:space="preserve">Решение: данная фигура (рис. 6) представляет собой сумму криволинейных трапеций </w:t>
      </w:r>
      <w:r w:rsidRPr="0074638E">
        <w:rPr>
          <w:color w:val="000000"/>
          <w:lang w:val="en-US"/>
        </w:rPr>
        <w:t>S</w:t>
      </w:r>
      <w:r w:rsidRPr="0074638E">
        <w:rPr>
          <w:color w:val="000000"/>
        </w:rPr>
        <w:t>=</w:t>
      </w:r>
      <w:r w:rsidRPr="0074638E">
        <w:rPr>
          <w:color w:val="000000"/>
          <w:lang w:val="en-US"/>
        </w:rPr>
        <w:t>S</w:t>
      </w:r>
      <w:r w:rsidRPr="0074638E">
        <w:rPr>
          <w:color w:val="000000"/>
          <w:vertAlign w:val="subscript"/>
        </w:rPr>
        <w:t>1</w:t>
      </w:r>
      <w:r w:rsidRPr="0074638E">
        <w:rPr>
          <w:color w:val="000000"/>
        </w:rPr>
        <w:t>+</w:t>
      </w:r>
      <w:r w:rsidRPr="0074638E">
        <w:rPr>
          <w:color w:val="000000"/>
          <w:lang w:val="en-US"/>
        </w:rPr>
        <w:t>S</w:t>
      </w:r>
      <w:r w:rsidRPr="0074638E">
        <w:rPr>
          <w:color w:val="000000"/>
          <w:vertAlign w:val="subscript"/>
        </w:rPr>
        <w:t>2</w:t>
      </w:r>
      <w:r w:rsidRPr="0074638E">
        <w:rPr>
          <w:color w:val="000000"/>
        </w:rPr>
        <w:t xml:space="preserve">, где </w:t>
      </w:r>
      <w:r w:rsidRPr="0074638E">
        <w:rPr>
          <w:color w:val="000000"/>
          <w:position w:val="-32"/>
        </w:rPr>
        <w:object w:dxaOrig="1605" w:dyaOrig="765">
          <v:shape id="_x0000_i1480" type="#_x0000_t75" style="width:80.25pt;height:37.5pt" o:ole="">
            <v:imagedata r:id="rId1017" o:title=""/>
          </v:shape>
          <o:OLEObject Type="Embed" ProgID="Equation.3" ShapeID="_x0000_i1480" DrawAspect="Content" ObjectID="_1581753737" r:id="rId1018"/>
        </w:object>
      </w:r>
      <w:r w:rsidRPr="0074638E">
        <w:rPr>
          <w:color w:val="000000"/>
        </w:rPr>
        <w:t xml:space="preserve">   и  </w:t>
      </w:r>
      <w:r w:rsidRPr="0074638E">
        <w:rPr>
          <w:color w:val="000000"/>
          <w:position w:val="-30"/>
        </w:rPr>
        <w:object w:dxaOrig="1740" w:dyaOrig="735">
          <v:shape id="_x0000_i1481" type="#_x0000_t75" style="width:87pt;height:36pt" o:ole="">
            <v:imagedata r:id="rId1019" o:title=""/>
          </v:shape>
          <o:OLEObject Type="Embed" ProgID="Equation.3" ShapeID="_x0000_i1481" DrawAspect="Content" ObjectID="_1581753738" r:id="rId1020"/>
        </w:object>
      </w:r>
      <w:r w:rsidRPr="0074638E">
        <w:rPr>
          <w:color w:val="000000"/>
        </w:rPr>
        <w:t>. Получим формулу:</w:t>
      </w:r>
    </w:p>
    <w:tbl>
      <w:tblPr>
        <w:tblStyle w:val="10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781"/>
        <w:gridCol w:w="5781"/>
      </w:tblGrid>
      <w:tr w:rsidR="0074638E" w:rsidRPr="0074638E" w:rsidTr="000B1CB8">
        <w:tc>
          <w:tcPr>
            <w:tcW w:w="5068" w:type="dxa"/>
            <w:hideMark/>
          </w:tcPr>
          <w:p w:rsidR="0074638E" w:rsidRPr="0074638E" w:rsidRDefault="008B1155" w:rsidP="0074638E">
            <w:pPr>
              <w:tabs>
                <w:tab w:val="left" w:pos="1575"/>
                <w:tab w:val="left" w:pos="5040"/>
              </w:tabs>
              <w:rPr>
                <w:b/>
                <w:color w:val="000000"/>
              </w:rPr>
            </w:pPr>
            <w:r>
              <w:rPr>
                <w:noProof/>
              </w:rPr>
              <w:pict>
                <v:shape id="Text Box 123" o:spid="_x0000_s7187" type="#_x0000_t202" style="position:absolute;margin-left:71.85pt;margin-top:152.5pt;width:45pt;height:20.15pt;z-index:251810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" stroked="f">
                  <v:textbox style="mso-next-textbox:#Text Box 123">
                    <w:txbxContent>
                      <w:p w:rsidR="00896594" w:rsidRDefault="00896594" w:rsidP="0074638E">
                        <w:r>
                          <w:rPr>
                            <w:b/>
                          </w:rPr>
                          <w:t>Рис. 6</w:t>
                        </w:r>
                      </w:p>
                    </w:txbxContent>
                  </v:textbox>
                </v:shape>
              </w:pict>
            </w:r>
            <w:r>
              <w:rPr>
                <w:noProof/>
              </w:rPr>
              <w:pict>
                <v:polyline id="Freeform 117" o:spid="_x0000_s7186" style="position:absolute;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7.85pt,119.65pt,89.6pt,126.4pt" coordsize="165,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" filled="f">
                  <v:path arrowok="t" o:connecttype="custom" o:connectlocs="104775,0;0,85725" o:connectangles="0,0"/>
                </v:polyline>
              </w:pict>
            </w:r>
            <w:r>
              <w:rPr>
                <w:noProof/>
              </w:rPr>
              <w:pict>
                <v:polyline id="Freeform 115" o:spid="_x0000_s7185" style="position:absolute;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86.6pt,109.15pt,69.35pt,125.65pt" coordsize="345,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" filled="f">
                  <v:path arrowok="t" o:connecttype="custom" o:connectlocs="219075,0;0,209550" o:connectangles="0,0"/>
                </v:polyline>
              </w:pict>
            </w:r>
            <w:r>
              <w:rPr>
                <w:noProof/>
              </w:rPr>
              <w:pict>
                <v:polyline id="Freeform 114" o:spid="_x0000_s7184" style="position:absolute;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82.85pt,103.9pt,63pt,124.35pt" coordsize="397,4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" filled="f">
                  <v:path arrowok="t" o:connecttype="custom" o:connectlocs="252095,0;0,259715" o:connectangles="0,0"/>
                </v:polyline>
              </w:pict>
            </w:r>
            <w:r>
              <w:rPr>
                <w:noProof/>
              </w:rPr>
              <w:pict>
                <v:polyline id="Freeform 116" o:spid="_x0000_s7183" style="position:absolute;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93.35pt,114.4pt,81pt,125.5pt" coordsize="247,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" filled="f">
                  <v:path arrowok="t" o:connecttype="custom" o:connectlocs="156845,0;0,140970" o:connectangles="0,0"/>
                </v:polyline>
              </w:pict>
            </w:r>
            <w:r>
              <w:rPr>
                <w:noProof/>
              </w:rPr>
              <w:pict>
                <v:polyline id="Freeform 113" o:spid="_x0000_s7182" style="position:absolute;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points="50pt,-150.75pt,45.15pt,-143.9pt" coordsize="97,1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" filled="f">
                  <v:path arrowok="t" o:connecttype="custom" o:connectlocs="61595,0;0,86995" o:connectangles="0,0"/>
                </v:polyline>
              </w:pict>
            </w:r>
            <w:r>
              <w:pict>
                <v:group id="Полотно 2" o:spid="_x0000_s7168" editas="canvas" style="width:198pt;height:164.25pt;mso-position-horizontal-relative:char;mso-position-vertical-relative:line" coordsize="25146,208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">
                  <v:shape id="_x0000_s7169" type="#_x0000_t75" style="position:absolute;width:25146;height:20853;visibility:visible">
                    <v:fill o:detectmouseclick="t"/>
                    <v:path o:connecttype="none"/>
                  </v:shape>
                  <v:line id="Line 4" o:spid="_x0000_s7170" style="position:absolute;flip:y;visibility:visible" from="7999,2285" to="8003,19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AMXcUAAADbAAAADwAAAGRycy9kb3ducmV2LnhtbESPT2vCQBDF74V+h2WEXkLdVDHU1FVa&#10;W6EgHvxz8Dhkp0kwOxuyU43f3i0IPT7evN+bN1v0rlFn6kLt2cDLMAVFXHhbc2ngsF89v4IKgmyx&#10;8UwGrhRgMX98mGFu/YW3dN5JqSKEQ44GKpE21zoUFTkMQ98SR+/Hdw4lyq7UtsNLhLtGj9I00w5r&#10;jg0VtrSsqDjtfl18Y7Xhz/E4+XA6Sab0dZR1qsWYp0H//gZKqJf/43v62xqYZPC3JQJAz2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AMXcUAAADbAAAADwAAAAAAAAAA&#10;AAAAAAChAgAAZHJzL2Rvd25yZXYueG1sUEsFBgAAAAAEAAQA+QAAAJMDAAAAAA==&#10;">
                    <v:stroke endarrow="block"/>
                  </v:line>
                  <v:line id="Line 5" o:spid="_x0000_s7171" style="position:absolute;visibility:visible" from="0,16000" to="18289,16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W9+sEAAADbAAAADwAAAGRycy9kb3ducmV2LnhtbERPz2vCMBS+C/4P4Qm72dTBptZGEctg&#10;h01Qx87P5q0pa15Kk9Xsv18OA48f3+9yF20nRhp861jBIstBENdOt9wo+Li8zFcgfEDW2DkmBb/k&#10;YbedTkostLvxicZzaEQKYV+gAhNCX0jpa0MWfeZ64sR9ucFiSHBopB7wlsJtJx/z/FlabDk1GOzp&#10;YKj+Pv9YBUtTneRSVm+XYzW2i3V8j5/XtVIPs7jfgAgUw138737VCp7S2P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apb36wQAAANsAAAAPAAAAAAAAAAAAAAAA&#10;AKECAABkcnMvZG93bnJldi54bWxQSwUGAAAAAAQABAD5AAAAjwMAAAAA&#10;">
                    <v:stroke endarrow="block"/>
                  </v:line>
                  <v:shape id="Freeform 6" o:spid="_x0000_s7172" style="position:absolute;left:4944;top:4326;width:6766;height:10099;visibility:visible;mso-wrap-style:square;v-text-anchor:top" coordsize="1065,15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p9FcIA&#10;AADbAAAADwAAAGRycy9kb3ducmV2LnhtbESPQYvCMBSE74L/ITxhL6LpyipajSIL4t7Uqnh9NM+2&#10;2LyUJmr77zeC4HGYmW+YxaoxpXhQ7QrLCr6HEQji1OqCMwWn42YwBeE8ssbSMiloycFq2e0sMNb2&#10;yQd6JD4TAcIuRgW591UspUtzMuiGtiIO3tXWBn2QdSZ1jc8AN6UcRdFEGiw4LORY0W9O6S25GwWJ&#10;u+jdT7nX291Wm75Jzu2+3Sj11WvWcxCeGv8Jv9t/WsF4Bq8v4QfI5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Gn0VwgAAANsAAAAPAAAAAAAAAAAAAAAAAJgCAABkcnMvZG93&#10;bnJldi54bWxQSwUGAAAAAAQABAD1AAAAhwMAAAAA&#10;" path="m,45c26,217,108,824,158,1063v50,239,88,328,143,416c356,1567,429,1585,488,1588v59,3,106,-12,165,-90c712,1420,772,1369,841,1119,910,869,1018,233,1065,e" filled="f">
                    <v:path arrowok="t" o:connecttype="custom" o:connectlocs="0,28566;100368,674791;191207,938867;309997,1008060;414812,950928;534237,710339;676531,0" o:connectangles="0,0,0,0,0,0,0"/>
                  </v:shape>
                  <v:shape id="Freeform 7" o:spid="_x0000_s7173" style="position:absolute;left:3430;top:4571;width:11124;height:12339;visibility:visible;mso-wrap-style:square;v-text-anchor:top" coordsize="1752,19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KHCcQA&#10;AADcAAAADwAAAGRycy9kb3ducmV2LnhtbESP3YrCMBSE7xd8h3AE79ZUEX+qUURWFGQv/HmAY3Ns&#10;q81JabJt9enNwsJeDjPzDbNYtaYQNVUut6xg0I9AECdW55wquJy3n1MQziNrLCyTgic5WC07HwuM&#10;tW34SPXJpyJA2MWoIPO+jKV0SUYGXd+WxMG72cqgD7JKpa6wCXBTyGEUjaXBnMNChiVtMkoepx+j&#10;gOgw2Vxqu7vX1yZav3jmkq9vpXrddj0H4an1/+G/9l4rmIxm8HsmHAG5f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ihwnEAAAA3AAAAA8AAAAAAAAAAAAAAAAAmAIAAGRycy9k&#10;b3ducmV2LnhtbFBLBQYAAAAABAAEAPUAAACJAwAAAAA=&#10;" path="m,l1137,1358r615,585e" filled="f">
                    <v:path arrowok="t" o:connecttype="custom" o:connectlocs="0,0;721928,862385;1112417,1233883" o:connectangles="0,0,0"/>
                  </v:shape>
                  <v:line id="Line 8" o:spid="_x0000_s7174" style="position:absolute;visibility:visible" from="10216,12415" to="10216,12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d2XMYAAADbAAAADwAAAGRycy9kb3ducmV2LnhtbESPQWvCQBSE7wX/w/KE3upGhSipq0hF&#10;0B6k2kJ7fGZfk9js27C7TdJ/3xUEj8PMfMMsVr2pRUvOV5YVjEcJCOLc6ooLBR/v26c5CB+QNdaW&#10;ScEfeVgtBw8LzLTt+EjtKRQiQthnqKAMocmk9HlJBv3INsTR+7bOYIjSFVI77CLc1HKSJKk0WHFc&#10;KLGhl5Lyn9OvUXCYvqXtev+66z/36TnfHM9fl84p9Tjs188gAvXhHr61d1rBbAbXL/EH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XdlzGAAAA2wAAAA8AAAAAAAAA&#10;AAAAAAAAoQIAAGRycy9kb3ducmV2LnhtbFBLBQYAAAAABAAEAPkAAACUAwAAAAA=&#10;"/>
                  <v:shape id="Freeform 9" o:spid="_x0000_s7175" style="position:absolute;left:9976;top:12584;width:4;height:3335;visibility:visible;mso-wrap-style:square;v-text-anchor:top" coordsize="1,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AYvcEA&#10;AADbAAAADwAAAGRycy9kb3ducmV2LnhtbERPy2rCQBTdC/2H4Ra600mF1hozCVKU1oVIfa0vmWsS&#10;krkTMtMk/fvOQnB5OO8kG00jeupcZVnB6ywCQZxbXXGh4HzaTj9AOI+ssbFMCv7IQZY+TRKMtR34&#10;h/qjL0QIYRejgtL7NpbS5SUZdDPbEgfuZjuDPsCukLrDIYSbRs6j6F0arDg0lNjSZ0l5ffw1CnCz&#10;+Hpzbne+GnOZH3aykPV+rdTL87hegfA0+of47v7WCpZhbPgSfoBM/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VwGL3BAAAA2wAAAA8AAAAAAAAAAAAAAAAAmAIAAGRycy9kb3du&#10;cmV2LnhtbFBLBQYAAAAABAAEAPUAAACGAwAAAAA=&#10;" path="m,l,525e" filled="f">
                    <v:stroke dashstyle="dash"/>
                    <v:path arrowok="t" o:connecttype="custom" o:connectlocs="0,0;0,333551" o:connectangles="0,0"/>
                  </v:shape>
                  <v:shape id="Text Box 10" o:spid="_x0000_s7176" type="#_x0000_t202" style="position:absolute;left:17092;top:16444;width:4524;height:273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9wUcEA&#10;AADcAAAADwAAAGRycy9kb3ducmV2LnhtbERP24rCMBB9X/Afwgi+LDZ1WW/VKK7g4mvVD5g2Y1ts&#10;JqWJtv69WVjwbQ7nOuttb2rxoNZVlhVMohgEcW51xYWCy/kwXoBwHlljbZkUPMnBdjP4WGOibccp&#10;PU6+ECGEXYIKSu+bREqXl2TQRbYhDtzVtgZ9gG0hdYtdCDe1/IrjmTRYcWgosaF9SfntdDcKrsfu&#10;c7rssl9/maffsx+s5pl9KjUa9rsVCE+9f4v/3Ucd5k+W8PdMuE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cFHBAAAA3AAAAA8AAAAAAAAAAAAAAAAAmAIAAGRycy9kb3du&#10;cmV2LnhtbFBLBQYAAAAABAAEAPUAAACGAwAAAAA=&#10;" stroked="f">
                    <v:textbox style="mso-next-textbox:#Text Box 10">
                      <w:txbxContent>
                        <w:p w:rsidR="00896594" w:rsidRDefault="00896594" w:rsidP="0074638E">
                          <w:pPr>
                            <w:rPr>
                              <w:lang w:val="en-US"/>
                            </w:rPr>
                          </w:pPr>
                          <w:r>
                            <w:rPr>
                              <w:lang w:val="en-US"/>
                            </w:rPr>
                            <w:t>X</w:t>
                          </w:r>
                        </w:p>
                      </w:txbxContent>
                    </v:textbox>
                  </v:shape>
                  <v:shape id="Text Box 11" o:spid="_x0000_s7177" type="#_x0000_t202" style="position:absolute;left:5027;top:17143;width:2287;height:22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kTccQA&#10;AADcAAAADwAAAGRycy9kb3ducmV2LnhtbESPzW7CQAyE75V4h5WRuFSwAZW/wIKgUiuu/DyAyZok&#10;IuuNsgsJb18fKnGzNeOZz+tt5yr1pCaUng2MRwko4szbknMDl/PPcAEqRGSLlWcy8KIA203vY42p&#10;9S0f6XmKuZIQDikaKGKsU61DVpDDMPI1sWg33ziMsja5tg22Eu4qPUmSmXZYsjQUWNN3Qdn99HAG&#10;bof2c7psr7/xMj9+zfZYzq/+Zcyg3+1WoCJ18W3+vz5YwZ8IvjwjE+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pE3HEAAAA3AAAAA8AAAAAAAAAAAAAAAAAmAIAAGRycy9k&#10;b3ducmV2LnhtbFBLBQYAAAAABAAEAPUAAACJAwAAAAA=&#10;" stroked="f">
                    <v:textbox style="mso-next-textbox:#Text Box 11">
                      <w:txbxContent>
                        <w:p w:rsidR="00896594" w:rsidRDefault="00896594" w:rsidP="0074638E">
                          <w:r>
                            <w:t>0</w:t>
                          </w:r>
                        </w:p>
                      </w:txbxContent>
                    </v:textbox>
                  </v:shape>
                  <v:shape id="Text Box 12" o:spid="_x0000_s7178" type="#_x0000_t202" style="position:absolute;left:8457;top:17143;width:2287;height:20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W26sIA&#10;AADcAAAADwAAAGRycy9kb3ducmV2LnhtbERPyWrDMBC9F/IPYgK9lFhOaJPUjWzSQkOuWT5gbE1s&#10;E2tkLNXL31eFQG/zeOvsstE0oqfO1ZYVLKMYBHFhdc2lguvle7EF4TyyxsYyKZjIQZbOnnaYaDvw&#10;ifqzL0UIYZeggsr7NpHSFRUZdJFtiQN3s51BH2BXSt3hEMJNI1dxvJYGaw4NFbb0VVFxP/8YBbfj&#10;8PL2PuQHf92cXtefWG9yOyn1PB/3HyA8jf5f/HAfdZi/WsLfM+EC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ZbbqwgAAANwAAAAPAAAAAAAAAAAAAAAAAJgCAABkcnMvZG93&#10;bnJldi54bWxQSwUGAAAAAAQABAD1AAAAhwMAAAAA&#10;" stroked="f">
                    <v:textbox style="mso-next-textbox:#Text Box 12">
                      <w:txbxContent>
                        <w:p w:rsidR="00896594" w:rsidRDefault="00896594" w:rsidP="0074638E">
                          <w:pPr>
                            <w:rPr>
                              <w:lang w:val="en-US"/>
                            </w:rPr>
                          </w:pPr>
                          <w:r>
                            <w:rPr>
                              <w:lang w:val="en-US"/>
                            </w:rPr>
                            <w:t>1</w:t>
                          </w:r>
                        </w:p>
                      </w:txbxContent>
                    </v:textbox>
                  </v:shape>
                  <v:shape id="Text Box 13" o:spid="_x0000_s7179" type="#_x0000_t202" style="position:absolute;left:12573;top:11428;width:6856;height:34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conb8A&#10;AADcAAAADwAAAGRycy9kb3ducmV2LnhtbERPy6rCMBDdC/5DGMGNaHqLz2qUq3DFrY8PGJuxLTaT&#10;0kRb//5GENzN4TxntWlNKZ5Uu8Kygp9RBII4tbrgTMHl/Decg3AeWWNpmRS8yMFm3e2sMNG24SM9&#10;Tz4TIYRdggpy76tESpfmZNCNbEUcuJutDfoA60zqGpsQbkoZR9FUGiw4NORY0S6n9H56GAW3QzOY&#10;LJrr3l9mx/F0i8Xsal9K9Xvt7xKEp9Z/xR/3QYf5cQzvZ8IFcv0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btyidvwAAANwAAAAPAAAAAAAAAAAAAAAAAJgCAABkcnMvZG93bnJl&#10;di54bWxQSwUGAAAAAAQABAD1AAAAhAMAAAAA&#10;" stroked="f">
                    <v:textbox style="mso-next-textbox:#Text Box 13">
                      <w:txbxContent>
                        <w:p w:rsidR="00896594" w:rsidRDefault="00896594" w:rsidP="0074638E">
                          <w:pPr>
                            <w:rPr>
                              <w:i/>
                              <w:lang w:val="en-US"/>
                            </w:rPr>
                          </w:pPr>
                          <w:r>
                            <w:rPr>
                              <w:b/>
                              <w:i/>
                              <w:lang w:val="en-US"/>
                            </w:rPr>
                            <w:t>y=-x+3</w:t>
                          </w:r>
                        </w:p>
                      </w:txbxContent>
                    </v:textbox>
                  </v:shape>
                  <v:shape id="Text Box 14" o:spid="_x0000_s7180" type="#_x0000_t202" style="position:absolute;left:12573;top:4570;width:8312;height:320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sBSMIA&#10;AADcAAAADwAAAGRycy9kb3ducmV2LnhtbERP22oCMRB9L/gPYQTfarYK1q5GKYpgEQS1HzAm4+7S&#10;zWSbRHf9+0Yo+DaHc535srO1uJEPlWMFb8MMBLF2puJCwfdp8zoFESKywdoxKbhTgOWi9zLH3LiW&#10;D3Q7xkKkEA45KihjbHIpgy7JYhi6hjhxF+ctxgR9IY3HNoXbWo6ybCItVpwaSmxoVZL+OV6tgnXl&#10;z7/ajbeT992H3h/Cpf3aS6UG/e5zBiJSF5/if/fWpPmjMTyeSRfI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CwFIwgAAANwAAAAPAAAAAAAAAAAAAAAAAJgCAABkcnMvZG93&#10;bnJldi54bWxQSwUGAAAAAAQABAD1AAAAhwMAAAAA&#10;" stroked="f">
                    <v:textbox style="mso-next-textbox:#Text Box 14;mso-fit-shape-to-text:t">
                      <w:txbxContent>
                        <w:p w:rsidR="00896594" w:rsidRDefault="00896594" w:rsidP="0074638E">
                          <w:r w:rsidRPr="00471A3A">
                            <w:rPr>
                              <w:b/>
                              <w:color w:val="000000"/>
                              <w:lang w:eastAsia="en-US"/>
                            </w:rPr>
                            <w:object w:dxaOrig="1020" w:dyaOrig="360">
                              <v:shape id="_x0000_i1804" type="#_x0000_t75" style="width:51pt;height:18pt" o:ole="">
                                <v:imagedata r:id="rId1011" o:title=""/>
                              </v:shape>
                              <o:OLEObject Type="Embed" ProgID="Equation.3" ShapeID="_x0000_i1804" DrawAspect="Content" ObjectID="_1581754061" r:id="rId1021"/>
                            </w:object>
                          </w:r>
                        </w:p>
                      </w:txbxContent>
                    </v:textbox>
                  </v:shape>
                  <v:shape id="Text Box 15" o:spid="_x0000_s7181" type="#_x0000_t202" style="position:absolute;left:11887;top:17143;width:3364;height:24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IVcsAA&#10;AADcAAAADwAAAGRycy9kb3ducmV2LnhtbERP24rCMBB9F/yHMAu+iE0Vb9s1igorvnr5gGkztmWb&#10;SWmirX9vFgTf5nCus9p0phIPalxpWcE4ikEQZ1aXnCu4Xn5HSxDOI2usLJOCJznYrPu9FSbatnyi&#10;x9nnIoSwS1BB4X2dSOmyggy6yNbEgbvZxqAPsMmlbrAN4aaSkzieS4Mlh4YCa9oXlP2d70bB7dgO&#10;Z99tevDXxWk632G5SO1TqcFXt/0B4anzH/HbfdRh/mQK/8+EC+T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IVcsAAAADcAAAADwAAAAAAAAAAAAAAAACYAgAAZHJzL2Rvd25y&#10;ZXYueG1sUEsFBgAAAAAEAAQA9QAAAIUDAAAAAA==&#10;" stroked="f">
                    <v:textbox style="mso-next-textbox:#Text Box 15">
                      <w:txbxContent>
                        <w:p w:rsidR="00896594" w:rsidRDefault="00896594" w:rsidP="0074638E">
                          <w:r>
                            <w:t>3</w:t>
                          </w:r>
                        </w:p>
                      </w:txbxContent>
                    </v:textbox>
                  </v:shape>
                  <w10:wrap type="none"/>
                  <w10:anchorlock/>
                </v:group>
              </w:pict>
            </w:r>
          </w:p>
        </w:tc>
        <w:tc>
          <w:tcPr>
            <w:tcW w:w="5069" w:type="dxa"/>
          </w:tcPr>
          <w:p w:rsidR="0074638E" w:rsidRPr="0074638E" w:rsidRDefault="0074638E" w:rsidP="0074638E">
            <w:pPr>
              <w:tabs>
                <w:tab w:val="left" w:pos="1575"/>
                <w:tab w:val="left" w:pos="5040"/>
              </w:tabs>
              <w:rPr>
                <w:b/>
                <w:color w:val="000000"/>
              </w:rPr>
            </w:pPr>
          </w:p>
          <w:p w:rsidR="0074638E" w:rsidRPr="0074638E" w:rsidRDefault="0074638E" w:rsidP="0074638E">
            <w:pPr>
              <w:tabs>
                <w:tab w:val="left" w:pos="1575"/>
                <w:tab w:val="left" w:pos="5040"/>
              </w:tabs>
              <w:rPr>
                <w:b/>
                <w:color w:val="000000"/>
              </w:rPr>
            </w:pPr>
            <w:r w:rsidRPr="0074638E">
              <w:rPr>
                <w:rFonts w:ascii="Calibri" w:eastAsia="Calibri" w:hAnsi="Calibri"/>
                <w:b/>
                <w:color w:val="000000"/>
                <w:position w:val="-10"/>
                <w:lang w:eastAsia="en-US"/>
              </w:rPr>
              <w:object w:dxaOrig="180" w:dyaOrig="345">
                <v:shape id="_x0000_i1482" type="#_x0000_t75" style="width:9.75pt;height:18pt" o:ole="">
                  <v:imagedata r:id="rId149" o:title=""/>
                </v:shape>
                <o:OLEObject Type="Embed" ProgID="Equation.3" ShapeID="_x0000_i1482" DrawAspect="Content" ObjectID="_1581753739" r:id="rId1022"/>
              </w:object>
            </w:r>
            <w:r w:rsidRPr="0074638E">
              <w:rPr>
                <w:rFonts w:ascii="Calibri" w:eastAsia="Calibri" w:hAnsi="Calibri"/>
                <w:b/>
                <w:color w:val="000000"/>
                <w:position w:val="-96"/>
                <w:lang w:eastAsia="en-US"/>
              </w:rPr>
              <w:object w:dxaOrig="5565" w:dyaOrig="2220">
                <v:shape id="_x0000_i1483" type="#_x0000_t75" style="width:278.25pt;height:111pt" o:ole="">
                  <v:imagedata r:id="rId1023" o:title=""/>
                </v:shape>
                <o:OLEObject Type="Embed" ProgID="Equation.3" ShapeID="_x0000_i1483" DrawAspect="Content" ObjectID="_1581753740" r:id="rId1024"/>
              </w:object>
            </w:r>
          </w:p>
          <w:p w:rsidR="0074638E" w:rsidRPr="0074638E" w:rsidRDefault="0074638E" w:rsidP="0074638E">
            <w:pPr>
              <w:tabs>
                <w:tab w:val="left" w:pos="1575"/>
                <w:tab w:val="left" w:pos="5040"/>
              </w:tabs>
              <w:rPr>
                <w:color w:val="000000"/>
              </w:rPr>
            </w:pPr>
            <w:r w:rsidRPr="0074638E">
              <w:rPr>
                <w:color w:val="000000"/>
              </w:rPr>
              <w:t xml:space="preserve">Ответ: </w:t>
            </w:r>
            <w:r w:rsidRPr="0074638E">
              <w:rPr>
                <w:rFonts w:ascii="Calibri" w:eastAsia="Calibri" w:hAnsi="Calibri"/>
                <w:color w:val="000000"/>
                <w:position w:val="-24"/>
                <w:lang w:eastAsia="en-US"/>
              </w:rPr>
              <w:object w:dxaOrig="345" w:dyaOrig="615">
                <v:shape id="_x0000_i1484" type="#_x0000_t75" style="width:18pt;height:30.75pt" o:ole="">
                  <v:imagedata r:id="rId1025" o:title=""/>
                </v:shape>
                <o:OLEObject Type="Embed" ProgID="Equation.3" ShapeID="_x0000_i1484" DrawAspect="Content" ObjectID="_1581753741" r:id="rId1026"/>
              </w:object>
            </w:r>
            <w:r w:rsidRPr="0074638E">
              <w:rPr>
                <w:color w:val="000000"/>
              </w:rPr>
              <w:t>кв.ед.</w:t>
            </w:r>
          </w:p>
        </w:tc>
      </w:tr>
    </w:tbl>
    <w:p w:rsidR="0074638E" w:rsidRPr="0074638E" w:rsidRDefault="0074638E" w:rsidP="0074638E">
      <w:pPr>
        <w:tabs>
          <w:tab w:val="left" w:pos="1575"/>
          <w:tab w:val="left" w:pos="5040"/>
        </w:tabs>
        <w:rPr>
          <w:b/>
          <w:color w:val="000000"/>
        </w:rPr>
      </w:pPr>
    </w:p>
    <w:p w:rsidR="0074638E" w:rsidRPr="0074638E" w:rsidRDefault="0074638E" w:rsidP="0074638E">
      <w:pPr>
        <w:tabs>
          <w:tab w:val="left" w:pos="1575"/>
          <w:tab w:val="left" w:pos="5040"/>
        </w:tabs>
        <w:rPr>
          <w:b/>
          <w:color w:val="000000"/>
        </w:rPr>
      </w:pPr>
      <w:r w:rsidRPr="0074638E">
        <w:rPr>
          <w:b/>
          <w:color w:val="000000"/>
        </w:rPr>
        <w:tab/>
      </w:r>
    </w:p>
    <w:p w:rsidR="0074638E" w:rsidRPr="0074638E" w:rsidRDefault="0074638E" w:rsidP="0074638E">
      <w:pPr>
        <w:tabs>
          <w:tab w:val="left" w:pos="1575"/>
          <w:tab w:val="left" w:pos="5040"/>
        </w:tabs>
        <w:rPr>
          <w:b/>
          <w:color w:val="000000"/>
        </w:rPr>
      </w:pPr>
    </w:p>
    <w:p w:rsidR="0074638E" w:rsidRPr="0074638E" w:rsidRDefault="0074638E" w:rsidP="0074638E">
      <w:pPr>
        <w:tabs>
          <w:tab w:val="left" w:pos="1575"/>
          <w:tab w:val="left" w:pos="5040"/>
        </w:tabs>
        <w:rPr>
          <w:b/>
          <w:color w:val="000000"/>
        </w:rPr>
      </w:pPr>
    </w:p>
    <w:p w:rsidR="0074638E" w:rsidRPr="0074638E" w:rsidRDefault="0074638E" w:rsidP="0074638E">
      <w:pPr>
        <w:tabs>
          <w:tab w:val="left" w:pos="1575"/>
          <w:tab w:val="left" w:pos="5040"/>
        </w:tabs>
        <w:ind w:left="360"/>
        <w:rPr>
          <w:b/>
          <w:color w:val="000000"/>
          <w:sz w:val="16"/>
          <w:szCs w:val="16"/>
        </w:rPr>
      </w:pPr>
    </w:p>
    <w:p w:rsidR="0074638E" w:rsidRPr="0074638E" w:rsidRDefault="0074638E" w:rsidP="0074638E">
      <w:pPr>
        <w:tabs>
          <w:tab w:val="left" w:pos="1575"/>
          <w:tab w:val="left" w:pos="5040"/>
        </w:tabs>
        <w:ind w:left="360"/>
        <w:rPr>
          <w:b/>
          <w:color w:val="000000"/>
          <w:sz w:val="16"/>
          <w:szCs w:val="16"/>
        </w:rPr>
      </w:pPr>
    </w:p>
    <w:p w:rsidR="0074638E" w:rsidRPr="0074638E" w:rsidRDefault="0074638E" w:rsidP="0074638E">
      <w:pPr>
        <w:tabs>
          <w:tab w:val="left" w:pos="1575"/>
          <w:tab w:val="left" w:pos="5040"/>
        </w:tabs>
        <w:ind w:left="360"/>
        <w:jc w:val="center"/>
        <w:rPr>
          <w:b/>
          <w:color w:val="000000"/>
          <w:u w:val="single"/>
        </w:rPr>
      </w:pPr>
      <w:r w:rsidRPr="0074638E">
        <w:rPr>
          <w:b/>
          <w:color w:val="000000"/>
          <w:u w:val="single"/>
        </w:rPr>
        <w:t>ЗАДАНИЯ ДЛЯ ПРАКТИЧЕСКОЙ РАБОТЫ</w:t>
      </w:r>
    </w:p>
    <w:p w:rsidR="0074638E" w:rsidRPr="0074638E" w:rsidRDefault="0074638E" w:rsidP="0074638E">
      <w:pPr>
        <w:tabs>
          <w:tab w:val="left" w:pos="1575"/>
          <w:tab w:val="left" w:pos="5040"/>
        </w:tabs>
        <w:ind w:left="360"/>
        <w:jc w:val="center"/>
        <w:rPr>
          <w:b/>
          <w:color w:val="000000"/>
          <w:u w:val="single"/>
        </w:rPr>
      </w:pPr>
    </w:p>
    <w:p w:rsidR="0074638E" w:rsidRPr="0074638E" w:rsidRDefault="0074638E" w:rsidP="0074638E">
      <w:pPr>
        <w:tabs>
          <w:tab w:val="left" w:pos="1575"/>
          <w:tab w:val="left" w:pos="5040"/>
        </w:tabs>
        <w:ind w:left="360"/>
        <w:rPr>
          <w:color w:val="000000"/>
        </w:rPr>
      </w:pPr>
      <w:r w:rsidRPr="0074638E">
        <w:rPr>
          <w:color w:val="000000"/>
        </w:rPr>
        <w:t>Вычислите площадь фигуры, ограниченной заданными линиями:</w:t>
      </w:r>
    </w:p>
    <w:p w:rsidR="0074638E" w:rsidRPr="0074638E" w:rsidRDefault="0074638E" w:rsidP="0074638E">
      <w:pPr>
        <w:tabs>
          <w:tab w:val="left" w:pos="1575"/>
          <w:tab w:val="left" w:pos="5040"/>
        </w:tabs>
        <w:ind w:left="360"/>
        <w:rPr>
          <w:color w:val="000000"/>
        </w:rPr>
      </w:pPr>
    </w:p>
    <w:tbl>
      <w:tblPr>
        <w:tblStyle w:val="af"/>
        <w:tblW w:w="0" w:type="auto"/>
        <w:tblInd w:w="250" w:type="dxa"/>
        <w:tblLook w:val="04A0" w:firstRow="1" w:lastRow="0" w:firstColumn="1" w:lastColumn="0" w:noHBand="0" w:noVBand="1"/>
      </w:tblPr>
      <w:tblGrid>
        <w:gridCol w:w="2126"/>
        <w:gridCol w:w="5812"/>
      </w:tblGrid>
      <w:tr w:rsidR="0074638E" w:rsidRPr="0074638E" w:rsidTr="000B1CB8">
        <w:tc>
          <w:tcPr>
            <w:tcW w:w="2126" w:type="dxa"/>
          </w:tcPr>
          <w:p w:rsidR="0074638E" w:rsidRPr="0074638E" w:rsidRDefault="0074638E" w:rsidP="0074638E">
            <w:pPr>
              <w:tabs>
                <w:tab w:val="left" w:pos="1575"/>
                <w:tab w:val="left" w:pos="5040"/>
              </w:tabs>
              <w:rPr>
                <w:color w:val="000000"/>
              </w:rPr>
            </w:pPr>
            <w:r w:rsidRPr="0074638E">
              <w:rPr>
                <w:color w:val="000000"/>
              </w:rPr>
              <w:t>вариант 1</w:t>
            </w:r>
          </w:p>
        </w:tc>
        <w:tc>
          <w:tcPr>
            <w:tcW w:w="5812" w:type="dxa"/>
          </w:tcPr>
          <w:p w:rsidR="0074638E" w:rsidRPr="0074638E" w:rsidRDefault="0074638E" w:rsidP="0074638E">
            <w:pPr>
              <w:tabs>
                <w:tab w:val="left" w:pos="1575"/>
                <w:tab w:val="left" w:pos="5040"/>
              </w:tabs>
              <w:rPr>
                <w:color w:val="000000"/>
              </w:rPr>
            </w:pPr>
            <w:r w:rsidRPr="0074638E">
              <w:rPr>
                <w:color w:val="000000"/>
              </w:rPr>
              <w:t>параболой у = 4 – х</w:t>
            </w:r>
            <w:r w:rsidRPr="0074638E">
              <w:rPr>
                <w:color w:val="000000"/>
                <w:vertAlign w:val="superscript"/>
              </w:rPr>
              <w:t>2</w:t>
            </w:r>
            <w:r w:rsidRPr="0074638E">
              <w:rPr>
                <w:color w:val="000000"/>
              </w:rPr>
              <w:t>,  прямыми  у = х + 2,  у = 0</w:t>
            </w:r>
          </w:p>
        </w:tc>
      </w:tr>
      <w:tr w:rsidR="0074638E" w:rsidRPr="0074638E" w:rsidTr="000B1CB8">
        <w:tc>
          <w:tcPr>
            <w:tcW w:w="2126" w:type="dxa"/>
          </w:tcPr>
          <w:p w:rsidR="0074638E" w:rsidRPr="0074638E" w:rsidRDefault="0074638E" w:rsidP="0074638E">
            <w:pPr>
              <w:tabs>
                <w:tab w:val="left" w:pos="1575"/>
                <w:tab w:val="left" w:pos="5040"/>
              </w:tabs>
              <w:rPr>
                <w:color w:val="000000"/>
              </w:rPr>
            </w:pPr>
            <w:r w:rsidRPr="0074638E">
              <w:rPr>
                <w:color w:val="000000"/>
              </w:rPr>
              <w:t>вариант 2</w:t>
            </w:r>
          </w:p>
        </w:tc>
        <w:tc>
          <w:tcPr>
            <w:tcW w:w="5812" w:type="dxa"/>
          </w:tcPr>
          <w:p w:rsidR="0074638E" w:rsidRPr="0074638E" w:rsidRDefault="0074638E" w:rsidP="0074638E">
            <w:pPr>
              <w:tabs>
                <w:tab w:val="left" w:pos="1575"/>
                <w:tab w:val="left" w:pos="5040"/>
              </w:tabs>
              <w:rPr>
                <w:color w:val="000000"/>
              </w:rPr>
            </w:pPr>
            <w:r w:rsidRPr="0074638E">
              <w:rPr>
                <w:color w:val="000000"/>
              </w:rPr>
              <w:t>параболой у = 4х – х</w:t>
            </w:r>
            <w:r w:rsidRPr="0074638E">
              <w:rPr>
                <w:color w:val="000000"/>
                <w:vertAlign w:val="superscript"/>
              </w:rPr>
              <w:t>2</w:t>
            </w:r>
            <w:r w:rsidRPr="0074638E">
              <w:rPr>
                <w:color w:val="000000"/>
              </w:rPr>
              <w:t>,  прямыми  у = 4 - х ,  у = 0</w:t>
            </w:r>
          </w:p>
        </w:tc>
      </w:tr>
      <w:tr w:rsidR="0074638E" w:rsidRPr="0074638E" w:rsidTr="000B1CB8">
        <w:tc>
          <w:tcPr>
            <w:tcW w:w="2126" w:type="dxa"/>
          </w:tcPr>
          <w:p w:rsidR="0074638E" w:rsidRPr="0074638E" w:rsidRDefault="0074638E" w:rsidP="0074638E">
            <w:pPr>
              <w:tabs>
                <w:tab w:val="left" w:pos="1575"/>
                <w:tab w:val="left" w:pos="5040"/>
              </w:tabs>
              <w:rPr>
                <w:color w:val="000000"/>
              </w:rPr>
            </w:pPr>
            <w:r w:rsidRPr="0074638E">
              <w:rPr>
                <w:color w:val="000000"/>
              </w:rPr>
              <w:t>вариант 3</w:t>
            </w:r>
          </w:p>
        </w:tc>
        <w:tc>
          <w:tcPr>
            <w:tcW w:w="5812" w:type="dxa"/>
          </w:tcPr>
          <w:p w:rsidR="0074638E" w:rsidRPr="0074638E" w:rsidRDefault="0074638E" w:rsidP="0074638E">
            <w:pPr>
              <w:tabs>
                <w:tab w:val="left" w:pos="1575"/>
                <w:tab w:val="left" w:pos="5040"/>
              </w:tabs>
              <w:rPr>
                <w:color w:val="000000"/>
              </w:rPr>
            </w:pPr>
            <w:r w:rsidRPr="0074638E">
              <w:rPr>
                <w:color w:val="000000"/>
              </w:rPr>
              <w:t>параболой у = 6х – х</w:t>
            </w:r>
            <w:r w:rsidRPr="0074638E">
              <w:rPr>
                <w:color w:val="000000"/>
                <w:vertAlign w:val="superscript"/>
              </w:rPr>
              <w:t>2</w:t>
            </w:r>
            <w:r w:rsidRPr="0074638E">
              <w:rPr>
                <w:color w:val="000000"/>
              </w:rPr>
              <w:t>,  прямой  у = х + 4</w:t>
            </w:r>
          </w:p>
        </w:tc>
      </w:tr>
      <w:tr w:rsidR="0074638E" w:rsidRPr="0074638E" w:rsidTr="000B1CB8">
        <w:tc>
          <w:tcPr>
            <w:tcW w:w="2126" w:type="dxa"/>
          </w:tcPr>
          <w:p w:rsidR="0074638E" w:rsidRPr="0074638E" w:rsidRDefault="0074638E" w:rsidP="0074638E">
            <w:pPr>
              <w:tabs>
                <w:tab w:val="left" w:pos="1575"/>
                <w:tab w:val="left" w:pos="5040"/>
              </w:tabs>
              <w:rPr>
                <w:color w:val="000000"/>
              </w:rPr>
            </w:pPr>
            <w:r w:rsidRPr="0074638E">
              <w:rPr>
                <w:color w:val="000000"/>
              </w:rPr>
              <w:t>вариант 4</w:t>
            </w:r>
          </w:p>
        </w:tc>
        <w:tc>
          <w:tcPr>
            <w:tcW w:w="5812" w:type="dxa"/>
          </w:tcPr>
          <w:p w:rsidR="0074638E" w:rsidRPr="0074638E" w:rsidRDefault="0074638E" w:rsidP="0074638E">
            <w:pPr>
              <w:tabs>
                <w:tab w:val="left" w:pos="1575"/>
                <w:tab w:val="left" w:pos="5040"/>
              </w:tabs>
              <w:rPr>
                <w:color w:val="000000"/>
              </w:rPr>
            </w:pPr>
            <w:r w:rsidRPr="0074638E">
              <w:rPr>
                <w:color w:val="000000"/>
              </w:rPr>
              <w:t>параболой у = 4 - х</w:t>
            </w:r>
            <w:r w:rsidRPr="0074638E">
              <w:rPr>
                <w:color w:val="000000"/>
                <w:vertAlign w:val="superscript"/>
              </w:rPr>
              <w:t>2</w:t>
            </w:r>
            <w:r w:rsidRPr="0074638E">
              <w:rPr>
                <w:color w:val="000000"/>
              </w:rPr>
              <w:t xml:space="preserve"> ,  прямой  у = х + 2 </w:t>
            </w:r>
          </w:p>
        </w:tc>
      </w:tr>
    </w:tbl>
    <w:p w:rsidR="0074638E" w:rsidRPr="0074638E" w:rsidRDefault="0074638E" w:rsidP="0074638E">
      <w:pPr>
        <w:tabs>
          <w:tab w:val="left" w:pos="1575"/>
          <w:tab w:val="left" w:pos="5040"/>
        </w:tabs>
        <w:ind w:left="360"/>
        <w:rPr>
          <w:color w:val="000000"/>
        </w:rPr>
      </w:pPr>
    </w:p>
    <w:p w:rsidR="0074638E" w:rsidRPr="0074638E" w:rsidRDefault="0074638E" w:rsidP="0074638E">
      <w:pPr>
        <w:tabs>
          <w:tab w:val="left" w:pos="1575"/>
          <w:tab w:val="left" w:pos="5040"/>
        </w:tabs>
        <w:ind w:left="360"/>
        <w:rPr>
          <w:color w:val="000000"/>
        </w:rPr>
      </w:pPr>
    </w:p>
    <w:p w:rsidR="0074638E" w:rsidRPr="0074638E" w:rsidRDefault="0074638E" w:rsidP="0074638E">
      <w:pPr>
        <w:spacing w:after="200" w:line="276" w:lineRule="auto"/>
        <w:jc w:val="center"/>
        <w:rPr>
          <w:rFonts w:eastAsia="Calibri"/>
          <w:b/>
          <w:lang w:eastAsia="en-US"/>
        </w:rPr>
      </w:pPr>
      <w:r w:rsidRPr="0074638E">
        <w:rPr>
          <w:rFonts w:eastAsia="Calibri"/>
          <w:b/>
          <w:lang w:eastAsia="en-US"/>
        </w:rPr>
        <w:t>Критерии оценки результата</w:t>
      </w:r>
    </w:p>
    <w:tbl>
      <w:tblPr>
        <w:tblStyle w:val="122"/>
        <w:tblW w:w="0" w:type="auto"/>
        <w:tblLook w:val="04A0" w:firstRow="1" w:lastRow="0" w:firstColumn="1" w:lastColumn="0" w:noHBand="0" w:noVBand="1"/>
      </w:tblPr>
      <w:tblGrid>
        <w:gridCol w:w="5104"/>
        <w:gridCol w:w="5210"/>
      </w:tblGrid>
      <w:tr w:rsidR="0074638E" w:rsidRPr="0074638E" w:rsidTr="0074638E">
        <w:tc>
          <w:tcPr>
            <w:tcW w:w="5104" w:type="dxa"/>
          </w:tcPr>
          <w:p w:rsidR="0074638E" w:rsidRPr="0074638E" w:rsidRDefault="0074638E" w:rsidP="0074638E">
            <w:pPr>
              <w:spacing w:after="135"/>
              <w:rPr>
                <w:rFonts w:eastAsia="Calibri"/>
                <w:b/>
                <w:bCs/>
                <w:sz w:val="24"/>
                <w:szCs w:val="24"/>
              </w:rPr>
            </w:pPr>
            <w:r w:rsidRPr="0074638E">
              <w:rPr>
                <w:rFonts w:eastAsia="Calibri"/>
                <w:b/>
                <w:bCs/>
                <w:sz w:val="24"/>
                <w:szCs w:val="24"/>
              </w:rPr>
              <w:t>Критерии выполнения задания</w:t>
            </w:r>
          </w:p>
        </w:tc>
        <w:tc>
          <w:tcPr>
            <w:tcW w:w="5210" w:type="dxa"/>
          </w:tcPr>
          <w:p w:rsidR="0074638E" w:rsidRPr="0074638E" w:rsidRDefault="0074638E" w:rsidP="0074638E">
            <w:pPr>
              <w:spacing w:after="135"/>
              <w:rPr>
                <w:rFonts w:eastAsia="Calibri"/>
                <w:b/>
                <w:bCs/>
                <w:sz w:val="24"/>
                <w:szCs w:val="24"/>
              </w:rPr>
            </w:pPr>
            <w:r w:rsidRPr="0074638E">
              <w:rPr>
                <w:rFonts w:eastAsia="Calibri"/>
                <w:b/>
                <w:bCs/>
                <w:sz w:val="24"/>
                <w:szCs w:val="24"/>
              </w:rPr>
              <w:t xml:space="preserve">Оценка </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задание выполнено правильно и в полном объеме</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5  (отлично)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задание выполнено в полном объеме, но при вычислении площади криволинейной трапеции допущена  вычислительная ошибка</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4 (хорошо)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задание выполнено частично (правильно выполнен чертеж, записана формула для вычисления площади получившейся фигуры, начато вычисление площади)</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3 (удовлетворительно)</w:t>
            </w:r>
          </w:p>
        </w:tc>
      </w:tr>
      <w:tr w:rsidR="0074638E" w:rsidRPr="0074638E" w:rsidTr="0074638E">
        <w:tc>
          <w:tcPr>
            <w:tcW w:w="5104" w:type="dxa"/>
          </w:tcPr>
          <w:p w:rsidR="0074638E" w:rsidRPr="0074638E" w:rsidRDefault="0074638E" w:rsidP="0074638E">
            <w:pPr>
              <w:spacing w:after="135"/>
              <w:rPr>
                <w:rFonts w:eastAsia="Calibri"/>
                <w:bCs/>
                <w:sz w:val="24"/>
                <w:szCs w:val="24"/>
              </w:rPr>
            </w:pPr>
            <w:r w:rsidRPr="0074638E">
              <w:rPr>
                <w:rFonts w:eastAsia="Calibri"/>
                <w:bCs/>
                <w:sz w:val="24"/>
                <w:szCs w:val="24"/>
              </w:rPr>
              <w:t>задание выполнено менее, чем на 50%</w:t>
            </w:r>
          </w:p>
        </w:tc>
        <w:tc>
          <w:tcPr>
            <w:tcW w:w="5210" w:type="dxa"/>
          </w:tcPr>
          <w:p w:rsidR="0074638E" w:rsidRPr="0074638E" w:rsidRDefault="0074638E" w:rsidP="0074638E">
            <w:pPr>
              <w:spacing w:after="135"/>
              <w:rPr>
                <w:rFonts w:eastAsia="Calibri"/>
                <w:bCs/>
                <w:sz w:val="24"/>
                <w:szCs w:val="24"/>
              </w:rPr>
            </w:pPr>
            <w:r w:rsidRPr="0074638E">
              <w:rPr>
                <w:rFonts w:eastAsia="Calibri"/>
                <w:bCs/>
                <w:sz w:val="24"/>
                <w:szCs w:val="24"/>
              </w:rPr>
              <w:t>2 (неудовлетворительно)</w:t>
            </w:r>
          </w:p>
        </w:tc>
      </w:tr>
    </w:tbl>
    <w:p w:rsidR="0074638E" w:rsidRPr="0074638E" w:rsidRDefault="0074638E" w:rsidP="0074638E">
      <w:pPr>
        <w:tabs>
          <w:tab w:val="left" w:pos="1575"/>
          <w:tab w:val="left" w:pos="5040"/>
        </w:tabs>
        <w:ind w:left="360"/>
        <w:rPr>
          <w:color w:val="000000"/>
        </w:rPr>
      </w:pPr>
    </w:p>
    <w:p w:rsidR="00D66F95" w:rsidRDefault="00D66F95" w:rsidP="00443276">
      <w:pPr>
        <w:tabs>
          <w:tab w:val="left" w:pos="1575"/>
          <w:tab w:val="left" w:pos="5040"/>
        </w:tabs>
        <w:jc w:val="both"/>
        <w:rPr>
          <w:b/>
          <w:color w:val="000000"/>
          <w:sz w:val="28"/>
          <w:szCs w:val="28"/>
        </w:rPr>
      </w:pPr>
    </w:p>
    <w:p w:rsidR="00443276" w:rsidRDefault="00443276" w:rsidP="00443276">
      <w:pPr>
        <w:tabs>
          <w:tab w:val="left" w:pos="1575"/>
          <w:tab w:val="left" w:pos="5040"/>
        </w:tabs>
        <w:jc w:val="both"/>
        <w:rPr>
          <w:b/>
          <w:color w:val="000000"/>
          <w:sz w:val="28"/>
          <w:szCs w:val="28"/>
        </w:rPr>
      </w:pPr>
    </w:p>
    <w:p w:rsidR="00443276" w:rsidRDefault="00443276" w:rsidP="00443276">
      <w:pPr>
        <w:tabs>
          <w:tab w:val="left" w:pos="1575"/>
          <w:tab w:val="left" w:pos="5040"/>
        </w:tabs>
        <w:jc w:val="both"/>
        <w:rPr>
          <w:b/>
          <w:color w:val="000000"/>
          <w:sz w:val="28"/>
          <w:szCs w:val="28"/>
        </w:rPr>
      </w:pPr>
    </w:p>
    <w:p w:rsidR="00443276" w:rsidRDefault="00443276" w:rsidP="00443276">
      <w:pPr>
        <w:tabs>
          <w:tab w:val="left" w:pos="1575"/>
          <w:tab w:val="left" w:pos="5040"/>
        </w:tabs>
        <w:jc w:val="both"/>
        <w:rPr>
          <w:b/>
          <w:color w:val="000000"/>
          <w:sz w:val="28"/>
          <w:szCs w:val="28"/>
        </w:rPr>
      </w:pPr>
    </w:p>
    <w:p w:rsidR="00443276" w:rsidRPr="00443276" w:rsidRDefault="00443276" w:rsidP="00443276">
      <w:pPr>
        <w:tabs>
          <w:tab w:val="left" w:pos="1575"/>
          <w:tab w:val="left" w:pos="5040"/>
        </w:tabs>
        <w:jc w:val="both"/>
        <w:rPr>
          <w:b/>
          <w:color w:val="000000"/>
          <w:sz w:val="28"/>
          <w:szCs w:val="28"/>
        </w:rPr>
      </w:pPr>
    </w:p>
    <w:p w:rsidR="00F9735D" w:rsidRDefault="00F9735D" w:rsidP="00443276">
      <w:pPr>
        <w:pStyle w:val="a4"/>
        <w:tabs>
          <w:tab w:val="left" w:pos="1575"/>
          <w:tab w:val="left" w:pos="5040"/>
        </w:tabs>
        <w:ind w:left="2770"/>
        <w:jc w:val="both"/>
        <w:rPr>
          <w:rFonts w:ascii="Times New Roman" w:hAnsi="Times New Roman"/>
          <w:b/>
          <w:color w:val="000000"/>
          <w:sz w:val="28"/>
          <w:szCs w:val="28"/>
        </w:rPr>
      </w:pPr>
    </w:p>
    <w:p w:rsidR="00F9735D" w:rsidRDefault="00F9735D" w:rsidP="00443276">
      <w:pPr>
        <w:pStyle w:val="a4"/>
        <w:tabs>
          <w:tab w:val="left" w:pos="1575"/>
          <w:tab w:val="left" w:pos="5040"/>
        </w:tabs>
        <w:ind w:left="2770"/>
        <w:jc w:val="both"/>
        <w:rPr>
          <w:rFonts w:ascii="Times New Roman" w:hAnsi="Times New Roman"/>
          <w:b/>
          <w:color w:val="000000"/>
          <w:sz w:val="28"/>
          <w:szCs w:val="28"/>
        </w:rPr>
      </w:pPr>
    </w:p>
    <w:p w:rsidR="00434EA4" w:rsidRPr="00443276" w:rsidRDefault="00D66F95" w:rsidP="00443276">
      <w:pPr>
        <w:pStyle w:val="a4"/>
        <w:tabs>
          <w:tab w:val="left" w:pos="1575"/>
          <w:tab w:val="left" w:pos="5040"/>
        </w:tabs>
        <w:ind w:left="2770"/>
        <w:jc w:val="both"/>
        <w:rPr>
          <w:rFonts w:ascii="Times New Roman" w:hAnsi="Times New Roman"/>
          <w:b/>
          <w:color w:val="000000"/>
          <w:sz w:val="28"/>
          <w:szCs w:val="28"/>
        </w:rPr>
      </w:pPr>
      <w:r>
        <w:rPr>
          <w:rFonts w:ascii="Times New Roman" w:hAnsi="Times New Roman"/>
          <w:b/>
          <w:color w:val="000000"/>
          <w:sz w:val="28"/>
          <w:szCs w:val="28"/>
        </w:rPr>
        <w:t>2.3.</w:t>
      </w:r>
      <w:r w:rsidRPr="00D66F95">
        <w:rPr>
          <w:rFonts w:ascii="Times New Roman" w:hAnsi="Times New Roman"/>
          <w:b/>
          <w:color w:val="000000"/>
          <w:sz w:val="28"/>
          <w:szCs w:val="28"/>
        </w:rPr>
        <w:t xml:space="preserve"> КОМПЛЕКТ КОНТРОЛЬНЫХ РАБОТ</w:t>
      </w:r>
    </w:p>
    <w:tbl>
      <w:tblPr>
        <w:tblStyle w:val="103"/>
        <w:tblpPr w:leftFromText="180" w:rightFromText="180" w:vertAnchor="text" w:horzAnchor="margin" w:tblpY="-1"/>
        <w:tblW w:w="10349" w:type="dxa"/>
        <w:tblLayout w:type="fixed"/>
        <w:tblLook w:val="04A0" w:firstRow="1" w:lastRow="0" w:firstColumn="1" w:lastColumn="0" w:noHBand="0" w:noVBand="1"/>
      </w:tblPr>
      <w:tblGrid>
        <w:gridCol w:w="709"/>
        <w:gridCol w:w="6521"/>
        <w:gridCol w:w="1559"/>
        <w:gridCol w:w="1560"/>
      </w:tblGrid>
      <w:tr w:rsidR="00443276" w:rsidRPr="00443276" w:rsidTr="00443276">
        <w:tc>
          <w:tcPr>
            <w:tcW w:w="709" w:type="dxa"/>
          </w:tcPr>
          <w:p w:rsidR="00443276" w:rsidRPr="00443276" w:rsidRDefault="00443276" w:rsidP="00443276">
            <w:pPr>
              <w:jc w:val="center"/>
              <w:rPr>
                <w:rFonts w:eastAsia="Calibri"/>
                <w:b/>
              </w:rPr>
            </w:pPr>
            <w:r w:rsidRPr="00443276">
              <w:rPr>
                <w:rFonts w:eastAsia="Calibri"/>
                <w:b/>
              </w:rPr>
              <w:t>№ п/п</w:t>
            </w:r>
          </w:p>
        </w:tc>
        <w:tc>
          <w:tcPr>
            <w:tcW w:w="6521" w:type="dxa"/>
          </w:tcPr>
          <w:p w:rsidR="00443276" w:rsidRPr="00443276" w:rsidRDefault="00443276" w:rsidP="00443276">
            <w:pPr>
              <w:jc w:val="center"/>
              <w:rPr>
                <w:rFonts w:eastAsia="Calibri"/>
                <w:b/>
              </w:rPr>
            </w:pPr>
            <w:r w:rsidRPr="00443276">
              <w:rPr>
                <w:rFonts w:eastAsia="Calibri"/>
                <w:b/>
              </w:rPr>
              <w:t>Тематика контрольных работ</w:t>
            </w:r>
          </w:p>
        </w:tc>
        <w:tc>
          <w:tcPr>
            <w:tcW w:w="1559" w:type="dxa"/>
          </w:tcPr>
          <w:p w:rsidR="00443276" w:rsidRPr="00443276" w:rsidRDefault="00443276" w:rsidP="00443276">
            <w:pPr>
              <w:jc w:val="center"/>
              <w:rPr>
                <w:rFonts w:eastAsia="Calibri"/>
                <w:b/>
              </w:rPr>
            </w:pPr>
            <w:r w:rsidRPr="00443276">
              <w:rPr>
                <w:rFonts w:eastAsia="Calibri"/>
                <w:b/>
              </w:rPr>
              <w:t>Количество вариантов</w:t>
            </w:r>
          </w:p>
        </w:tc>
        <w:tc>
          <w:tcPr>
            <w:tcW w:w="1560" w:type="dxa"/>
          </w:tcPr>
          <w:p w:rsidR="00443276" w:rsidRPr="00443276" w:rsidRDefault="00443276" w:rsidP="00443276">
            <w:pPr>
              <w:jc w:val="center"/>
              <w:rPr>
                <w:rFonts w:eastAsia="Calibri"/>
                <w:b/>
              </w:rPr>
            </w:pPr>
            <w:r w:rsidRPr="00443276">
              <w:rPr>
                <w:rFonts w:eastAsia="Calibri"/>
                <w:b/>
              </w:rPr>
              <w:t xml:space="preserve">Время на выполнение </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0</w:t>
            </w:r>
          </w:p>
        </w:tc>
        <w:tc>
          <w:tcPr>
            <w:tcW w:w="6521" w:type="dxa"/>
          </w:tcPr>
          <w:p w:rsidR="00443276" w:rsidRPr="00443276" w:rsidRDefault="00443276" w:rsidP="00443276">
            <w:r w:rsidRPr="00443276">
              <w:t>Входной контроль</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1</w:t>
            </w:r>
          </w:p>
        </w:tc>
        <w:tc>
          <w:tcPr>
            <w:tcW w:w="6521" w:type="dxa"/>
          </w:tcPr>
          <w:p w:rsidR="00443276" w:rsidRPr="00443276" w:rsidRDefault="00D60E84" w:rsidP="00443276">
            <w:pPr>
              <w:rPr>
                <w:rFonts w:eastAsia="Calibri"/>
              </w:rPr>
            </w:pPr>
            <w:r>
              <w:t>Развитие понятия о числе</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2</w:t>
            </w:r>
          </w:p>
        </w:tc>
        <w:tc>
          <w:tcPr>
            <w:tcW w:w="6521" w:type="dxa"/>
          </w:tcPr>
          <w:p w:rsidR="00443276" w:rsidRPr="00443276" w:rsidRDefault="00443276" w:rsidP="00443276">
            <w:pPr>
              <w:rPr>
                <w:rFonts w:eastAsia="Calibri"/>
              </w:rPr>
            </w:pPr>
            <w:r w:rsidRPr="00443276">
              <w:t>Корни и степени</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3</w:t>
            </w:r>
          </w:p>
        </w:tc>
        <w:tc>
          <w:tcPr>
            <w:tcW w:w="6521" w:type="dxa"/>
          </w:tcPr>
          <w:p w:rsidR="00443276" w:rsidRPr="00443276" w:rsidRDefault="00443276" w:rsidP="00443276">
            <w:pPr>
              <w:rPr>
                <w:rFonts w:eastAsia="Calibri"/>
              </w:rPr>
            </w:pPr>
            <w:r w:rsidRPr="00443276">
              <w:t>Логарифмы.  Логарифмические уравнения и неравенства</w:t>
            </w:r>
          </w:p>
        </w:tc>
        <w:tc>
          <w:tcPr>
            <w:tcW w:w="1559" w:type="dxa"/>
          </w:tcPr>
          <w:p w:rsidR="00443276" w:rsidRPr="00443276" w:rsidRDefault="00443276" w:rsidP="00443276">
            <w:pPr>
              <w:jc w:val="center"/>
              <w:rPr>
                <w:rFonts w:eastAsia="Calibri"/>
              </w:rPr>
            </w:pPr>
            <w:r w:rsidRPr="00443276">
              <w:rPr>
                <w:rFonts w:eastAsia="Calibri"/>
              </w:rPr>
              <w:t>п+2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4</w:t>
            </w:r>
          </w:p>
        </w:tc>
        <w:tc>
          <w:tcPr>
            <w:tcW w:w="6521" w:type="dxa"/>
          </w:tcPr>
          <w:p w:rsidR="00443276" w:rsidRPr="00443276" w:rsidRDefault="00443276" w:rsidP="00443276">
            <w:pPr>
              <w:rPr>
                <w:rFonts w:eastAsia="Calibri"/>
              </w:rPr>
            </w:pPr>
            <w:r w:rsidRPr="00443276">
              <w:t>Параллельность прямых и плоскостей</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5</w:t>
            </w:r>
          </w:p>
        </w:tc>
        <w:tc>
          <w:tcPr>
            <w:tcW w:w="6521" w:type="dxa"/>
          </w:tcPr>
          <w:p w:rsidR="00443276" w:rsidRPr="00443276" w:rsidRDefault="00443276" w:rsidP="00443276">
            <w:pPr>
              <w:rPr>
                <w:rFonts w:eastAsia="Calibri"/>
              </w:rPr>
            </w:pPr>
            <w:r w:rsidRPr="00443276">
              <w:t>Перпендикулярность  прямых и плоскостей</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6</w:t>
            </w:r>
          </w:p>
        </w:tc>
        <w:tc>
          <w:tcPr>
            <w:tcW w:w="6521" w:type="dxa"/>
          </w:tcPr>
          <w:p w:rsidR="00443276" w:rsidRPr="00443276" w:rsidRDefault="00443276" w:rsidP="00443276">
            <w:pPr>
              <w:rPr>
                <w:rFonts w:eastAsia="Calibri"/>
              </w:rPr>
            </w:pPr>
            <w:r w:rsidRPr="00443276">
              <w:t>Элементы комбинаторики</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443276" w:rsidP="00443276">
            <w:pPr>
              <w:jc w:val="center"/>
              <w:rPr>
                <w:rFonts w:eastAsia="Calibri"/>
              </w:rPr>
            </w:pPr>
            <w:r w:rsidRPr="00443276">
              <w:rPr>
                <w:rFonts w:eastAsia="Calibri"/>
              </w:rPr>
              <w:t>7</w:t>
            </w:r>
          </w:p>
        </w:tc>
        <w:tc>
          <w:tcPr>
            <w:tcW w:w="6521" w:type="dxa"/>
          </w:tcPr>
          <w:p w:rsidR="00443276" w:rsidRPr="00443276" w:rsidRDefault="00443276" w:rsidP="00443276">
            <w:pPr>
              <w:rPr>
                <w:rFonts w:eastAsia="Calibri"/>
              </w:rPr>
            </w:pPr>
            <w:r w:rsidRPr="00443276">
              <w:t xml:space="preserve">Координаты </w:t>
            </w:r>
            <w:r w:rsidR="00D60E84">
              <w:t xml:space="preserve">и векторы </w:t>
            </w:r>
            <w:r w:rsidRPr="00443276">
              <w:t>в пространстве</w:t>
            </w:r>
          </w:p>
        </w:tc>
        <w:tc>
          <w:tcPr>
            <w:tcW w:w="1559" w:type="dxa"/>
          </w:tcPr>
          <w:p w:rsidR="00443276" w:rsidRPr="00443276" w:rsidRDefault="00443276" w:rsidP="00443276">
            <w:pPr>
              <w:jc w:val="center"/>
              <w:rPr>
                <w:rFonts w:eastAsia="Calibri"/>
              </w:rPr>
            </w:pPr>
            <w:r w:rsidRPr="00443276">
              <w:rPr>
                <w:rFonts w:eastAsia="Calibri"/>
              </w:rPr>
              <w:t>6</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8</w:t>
            </w:r>
          </w:p>
        </w:tc>
        <w:tc>
          <w:tcPr>
            <w:tcW w:w="6521" w:type="dxa"/>
          </w:tcPr>
          <w:p w:rsidR="00443276" w:rsidRPr="00443276" w:rsidRDefault="00D60E84" w:rsidP="00443276">
            <w:pPr>
              <w:rPr>
                <w:rFonts w:eastAsia="Calibri"/>
              </w:rPr>
            </w:pPr>
            <w:r>
              <w:t>Основы тригонометрии</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9</w:t>
            </w:r>
          </w:p>
        </w:tc>
        <w:tc>
          <w:tcPr>
            <w:tcW w:w="6521" w:type="dxa"/>
          </w:tcPr>
          <w:p w:rsidR="00443276" w:rsidRPr="00443276" w:rsidRDefault="00D60E84" w:rsidP="00443276">
            <w:r>
              <w:t xml:space="preserve">Итоговая контрольная работа </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D60E84" w:rsidP="00443276">
            <w:pPr>
              <w:jc w:val="center"/>
              <w:rPr>
                <w:rFonts w:eastAsia="Calibri"/>
              </w:rPr>
            </w:pPr>
            <w:r>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1-10</w:t>
            </w:r>
          </w:p>
        </w:tc>
        <w:tc>
          <w:tcPr>
            <w:tcW w:w="6521" w:type="dxa"/>
          </w:tcPr>
          <w:p w:rsidR="00443276" w:rsidRPr="00443276" w:rsidRDefault="00443276" w:rsidP="00443276">
            <w:pPr>
              <w:rPr>
                <w:rFonts w:eastAsia="Calibri"/>
              </w:rPr>
            </w:pPr>
            <w:r w:rsidRPr="00443276">
              <w:t>Тригонометрические  уравнения</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2-11</w:t>
            </w:r>
          </w:p>
        </w:tc>
        <w:tc>
          <w:tcPr>
            <w:tcW w:w="6521" w:type="dxa"/>
          </w:tcPr>
          <w:p w:rsidR="00443276" w:rsidRPr="00443276" w:rsidRDefault="00443276" w:rsidP="00443276">
            <w:pPr>
              <w:rPr>
                <w:rFonts w:eastAsia="Calibri"/>
              </w:rPr>
            </w:pPr>
            <w:r w:rsidRPr="00443276">
              <w:t>Функции, их свойства и графики</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D60E84" w:rsidP="00443276">
            <w:pPr>
              <w:jc w:val="center"/>
              <w:rPr>
                <w:rFonts w:eastAsia="Calibri"/>
              </w:rPr>
            </w:pPr>
            <w:r>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3-12</w:t>
            </w:r>
          </w:p>
        </w:tc>
        <w:tc>
          <w:tcPr>
            <w:tcW w:w="6521" w:type="dxa"/>
          </w:tcPr>
          <w:p w:rsidR="00443276" w:rsidRPr="00443276" w:rsidRDefault="00443276" w:rsidP="00443276">
            <w:pPr>
              <w:rPr>
                <w:rFonts w:eastAsia="Calibri"/>
              </w:rPr>
            </w:pPr>
            <w:r w:rsidRPr="00443276">
              <w:t>Многогранники</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4-13</w:t>
            </w:r>
          </w:p>
        </w:tc>
        <w:tc>
          <w:tcPr>
            <w:tcW w:w="6521" w:type="dxa"/>
          </w:tcPr>
          <w:p w:rsidR="00443276" w:rsidRPr="00443276" w:rsidRDefault="00443276" w:rsidP="00443276">
            <w:pPr>
              <w:rPr>
                <w:rFonts w:eastAsia="Calibri"/>
              </w:rPr>
            </w:pPr>
            <w:r w:rsidRPr="00443276">
              <w:t>Тела вращения</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D60E84" w:rsidP="00443276">
            <w:pPr>
              <w:jc w:val="center"/>
              <w:rPr>
                <w:rFonts w:eastAsia="Calibri"/>
              </w:rPr>
            </w:pPr>
            <w:r>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5-14</w:t>
            </w:r>
          </w:p>
        </w:tc>
        <w:tc>
          <w:tcPr>
            <w:tcW w:w="6521" w:type="dxa"/>
          </w:tcPr>
          <w:p w:rsidR="00443276" w:rsidRPr="00443276" w:rsidRDefault="00443276" w:rsidP="00443276">
            <w:pPr>
              <w:rPr>
                <w:rFonts w:eastAsia="Calibri"/>
              </w:rPr>
            </w:pPr>
            <w:r w:rsidRPr="00443276">
              <w:t>Производная</w:t>
            </w:r>
          </w:p>
        </w:tc>
        <w:tc>
          <w:tcPr>
            <w:tcW w:w="1559" w:type="dxa"/>
          </w:tcPr>
          <w:p w:rsidR="00443276" w:rsidRPr="00443276" w:rsidRDefault="00443276" w:rsidP="00443276">
            <w:pPr>
              <w:jc w:val="center"/>
              <w:rPr>
                <w:rFonts w:eastAsia="Calibri"/>
              </w:rPr>
            </w:pPr>
            <w:r w:rsidRPr="00443276">
              <w:rPr>
                <w:rFonts w:eastAsia="Calibri"/>
              </w:rPr>
              <w:t>п+2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6-15</w:t>
            </w:r>
          </w:p>
        </w:tc>
        <w:tc>
          <w:tcPr>
            <w:tcW w:w="6521" w:type="dxa"/>
          </w:tcPr>
          <w:p w:rsidR="00443276" w:rsidRPr="00443276" w:rsidRDefault="00443276" w:rsidP="00443276">
            <w:pPr>
              <w:rPr>
                <w:rFonts w:eastAsia="Calibri"/>
              </w:rPr>
            </w:pPr>
            <w:r w:rsidRPr="00443276">
              <w:t>Применение производной</w:t>
            </w:r>
          </w:p>
        </w:tc>
        <w:tc>
          <w:tcPr>
            <w:tcW w:w="1559" w:type="dxa"/>
          </w:tcPr>
          <w:p w:rsidR="00443276" w:rsidRPr="00443276" w:rsidRDefault="00443276" w:rsidP="00443276">
            <w:pPr>
              <w:jc w:val="center"/>
              <w:rPr>
                <w:rFonts w:eastAsia="Calibri"/>
              </w:rPr>
            </w:pPr>
            <w:r w:rsidRPr="00443276">
              <w:rPr>
                <w:rFonts w:eastAsia="Calibri"/>
              </w:rPr>
              <w:t>6</w:t>
            </w:r>
          </w:p>
        </w:tc>
        <w:tc>
          <w:tcPr>
            <w:tcW w:w="1560" w:type="dxa"/>
          </w:tcPr>
          <w:p w:rsidR="00443276" w:rsidRPr="00443276" w:rsidRDefault="00443276" w:rsidP="00443276">
            <w:pPr>
              <w:jc w:val="center"/>
              <w:rPr>
                <w:rFonts w:eastAsia="Calibri"/>
              </w:rPr>
            </w:pPr>
            <w:r w:rsidRPr="00443276">
              <w:rPr>
                <w:rFonts w:eastAsia="Calibri"/>
              </w:rPr>
              <w:t>90</w:t>
            </w:r>
          </w:p>
        </w:tc>
      </w:tr>
      <w:tr w:rsidR="00443276" w:rsidRPr="00443276" w:rsidTr="00443276">
        <w:tc>
          <w:tcPr>
            <w:tcW w:w="709" w:type="dxa"/>
          </w:tcPr>
          <w:p w:rsidR="00443276" w:rsidRPr="00443276" w:rsidRDefault="00D60E84" w:rsidP="00443276">
            <w:pPr>
              <w:jc w:val="center"/>
              <w:rPr>
                <w:rFonts w:eastAsia="Calibri"/>
              </w:rPr>
            </w:pPr>
            <w:r>
              <w:rPr>
                <w:rFonts w:eastAsia="Calibri"/>
              </w:rPr>
              <w:t>7-16</w:t>
            </w:r>
          </w:p>
        </w:tc>
        <w:tc>
          <w:tcPr>
            <w:tcW w:w="6521" w:type="dxa"/>
          </w:tcPr>
          <w:p w:rsidR="00443276" w:rsidRPr="00443276" w:rsidRDefault="00443276" w:rsidP="00443276">
            <w:pPr>
              <w:rPr>
                <w:rFonts w:eastAsia="Calibri"/>
              </w:rPr>
            </w:pPr>
            <w:r w:rsidRPr="00443276">
              <w:t>Первообразная и интеграл</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90</w:t>
            </w:r>
          </w:p>
        </w:tc>
      </w:tr>
      <w:tr w:rsidR="00443276" w:rsidRPr="00443276" w:rsidTr="00443276">
        <w:tc>
          <w:tcPr>
            <w:tcW w:w="709" w:type="dxa"/>
          </w:tcPr>
          <w:p w:rsidR="00443276" w:rsidRPr="00443276" w:rsidRDefault="00D60E84" w:rsidP="00443276">
            <w:pPr>
              <w:jc w:val="center"/>
              <w:rPr>
                <w:rFonts w:eastAsia="Calibri"/>
              </w:rPr>
            </w:pPr>
            <w:r>
              <w:rPr>
                <w:rFonts w:eastAsia="Calibri"/>
              </w:rPr>
              <w:t>8-17</w:t>
            </w:r>
          </w:p>
        </w:tc>
        <w:tc>
          <w:tcPr>
            <w:tcW w:w="6521" w:type="dxa"/>
          </w:tcPr>
          <w:p w:rsidR="00443276" w:rsidRPr="00443276" w:rsidRDefault="00443276" w:rsidP="00443276">
            <w:pPr>
              <w:rPr>
                <w:rFonts w:eastAsia="Calibri"/>
              </w:rPr>
            </w:pPr>
            <w:r w:rsidRPr="00443276">
              <w:t>Элементы теории вероятностей, математической статистики</w:t>
            </w:r>
          </w:p>
        </w:tc>
        <w:tc>
          <w:tcPr>
            <w:tcW w:w="1559" w:type="dxa"/>
          </w:tcPr>
          <w:p w:rsidR="00443276" w:rsidRPr="00443276" w:rsidRDefault="00443276" w:rsidP="00443276">
            <w:pPr>
              <w:jc w:val="center"/>
              <w:rPr>
                <w:rFonts w:eastAsia="Calibri"/>
              </w:rPr>
            </w:pPr>
            <w:r w:rsidRPr="00443276">
              <w:rPr>
                <w:rFonts w:eastAsia="Calibri"/>
              </w:rPr>
              <w:t>2</w:t>
            </w:r>
          </w:p>
        </w:tc>
        <w:tc>
          <w:tcPr>
            <w:tcW w:w="1560" w:type="dxa"/>
          </w:tcPr>
          <w:p w:rsidR="00443276" w:rsidRPr="00443276" w:rsidRDefault="00443276" w:rsidP="00443276">
            <w:pPr>
              <w:jc w:val="center"/>
              <w:rPr>
                <w:rFonts w:eastAsia="Calibri"/>
              </w:rPr>
            </w:pPr>
            <w:r w:rsidRPr="00443276">
              <w:rPr>
                <w:rFonts w:eastAsia="Calibri"/>
              </w:rPr>
              <w:t>45</w:t>
            </w:r>
          </w:p>
        </w:tc>
      </w:tr>
      <w:tr w:rsidR="00443276" w:rsidRPr="00443276" w:rsidTr="00443276">
        <w:tc>
          <w:tcPr>
            <w:tcW w:w="709" w:type="dxa"/>
          </w:tcPr>
          <w:p w:rsidR="00443276" w:rsidRPr="00443276" w:rsidRDefault="00D60E84" w:rsidP="00443276">
            <w:pPr>
              <w:jc w:val="center"/>
              <w:rPr>
                <w:rFonts w:eastAsia="Calibri"/>
              </w:rPr>
            </w:pPr>
            <w:r>
              <w:rPr>
                <w:rFonts w:eastAsia="Calibri"/>
              </w:rPr>
              <w:t>9-18</w:t>
            </w:r>
          </w:p>
        </w:tc>
        <w:tc>
          <w:tcPr>
            <w:tcW w:w="6521" w:type="dxa"/>
          </w:tcPr>
          <w:p w:rsidR="00443276" w:rsidRPr="00443276" w:rsidRDefault="00443276" w:rsidP="00443276">
            <w:pPr>
              <w:rPr>
                <w:rFonts w:eastAsia="Calibri"/>
              </w:rPr>
            </w:pPr>
            <w:r w:rsidRPr="00443276">
              <w:t>Решение уравнений и неравенств</w:t>
            </w:r>
          </w:p>
        </w:tc>
        <w:tc>
          <w:tcPr>
            <w:tcW w:w="1559" w:type="dxa"/>
          </w:tcPr>
          <w:p w:rsidR="00443276" w:rsidRPr="00443276" w:rsidRDefault="00443276" w:rsidP="00443276">
            <w:pPr>
              <w:jc w:val="center"/>
              <w:rPr>
                <w:rFonts w:eastAsia="Calibri"/>
              </w:rPr>
            </w:pPr>
            <w:r w:rsidRPr="00443276">
              <w:rPr>
                <w:rFonts w:eastAsia="Calibri"/>
              </w:rPr>
              <w:t>1</w:t>
            </w:r>
          </w:p>
        </w:tc>
        <w:tc>
          <w:tcPr>
            <w:tcW w:w="1560" w:type="dxa"/>
          </w:tcPr>
          <w:p w:rsidR="00443276" w:rsidRPr="00443276" w:rsidRDefault="00D60E84" w:rsidP="00443276">
            <w:pPr>
              <w:jc w:val="center"/>
              <w:rPr>
                <w:rFonts w:eastAsia="Calibri"/>
              </w:rPr>
            </w:pPr>
            <w:r>
              <w:rPr>
                <w:rFonts w:eastAsia="Calibri"/>
              </w:rPr>
              <w:t>45</w:t>
            </w:r>
          </w:p>
        </w:tc>
      </w:tr>
    </w:tbl>
    <w:p w:rsidR="00443276" w:rsidRPr="00443276" w:rsidRDefault="00443276" w:rsidP="00F9735D">
      <w:pPr>
        <w:rPr>
          <w:b/>
        </w:rPr>
      </w:pPr>
    </w:p>
    <w:p w:rsidR="00443276" w:rsidRPr="00443276" w:rsidRDefault="00443276" w:rsidP="00443276">
      <w:pPr>
        <w:jc w:val="center"/>
        <w:rPr>
          <w:b/>
        </w:rPr>
      </w:pPr>
      <w:r w:rsidRPr="00443276">
        <w:rPr>
          <w:b/>
        </w:rPr>
        <w:t>Входной контроль</w:t>
      </w:r>
    </w:p>
    <w:p w:rsidR="00443276" w:rsidRPr="00443276" w:rsidRDefault="00443276" w:rsidP="00443276">
      <w:pPr>
        <w:rPr>
          <w:i/>
          <w:sz w:val="28"/>
          <w:szCs w:val="28"/>
        </w:rPr>
      </w:pPr>
    </w:p>
    <w:p w:rsidR="00443276" w:rsidRPr="00443276" w:rsidRDefault="00443276" w:rsidP="00443276">
      <w:pPr>
        <w:rPr>
          <w:i/>
          <w:sz w:val="28"/>
          <w:szCs w:val="28"/>
        </w:rPr>
      </w:pPr>
      <w:r w:rsidRPr="00443276">
        <w:rPr>
          <w:i/>
          <w:sz w:val="28"/>
          <w:szCs w:val="28"/>
        </w:rPr>
        <w:t>Выполните задания и запишите ответы в таблицу ответов.</w:t>
      </w:r>
    </w:p>
    <w:p w:rsidR="00443276" w:rsidRPr="00443276" w:rsidRDefault="00443276" w:rsidP="00443276">
      <w:pPr>
        <w:rPr>
          <w:rFonts w:ascii="Calibri" w:eastAsia="Calibri" w:hAnsi="Calibri"/>
          <w:b/>
          <w:bCs/>
          <w:sz w:val="22"/>
          <w:szCs w:val="22"/>
          <w:u w:val="single"/>
          <w:lang w:eastAsia="en-US"/>
        </w:rPr>
      </w:pPr>
    </w:p>
    <w:p w:rsidR="00443276" w:rsidRPr="00443276" w:rsidRDefault="00443276" w:rsidP="00443276">
      <w:pPr>
        <w:rPr>
          <w:rFonts w:ascii="Calibri" w:eastAsia="Calibri" w:hAnsi="Calibri"/>
          <w:b/>
          <w:bCs/>
          <w:sz w:val="22"/>
          <w:szCs w:val="22"/>
          <w:u w:val="single"/>
          <w:lang w:eastAsia="en-US"/>
        </w:rPr>
      </w:pPr>
    </w:p>
    <w:tbl>
      <w:tblPr>
        <w:tblStyle w:val="af"/>
        <w:tblW w:w="10632" w:type="dxa"/>
        <w:tblInd w:w="-176" w:type="dxa"/>
        <w:tblLayout w:type="fixed"/>
        <w:tblLook w:val="04A0" w:firstRow="1" w:lastRow="0" w:firstColumn="1" w:lastColumn="0" w:noHBand="0" w:noVBand="1"/>
      </w:tblPr>
      <w:tblGrid>
        <w:gridCol w:w="568"/>
        <w:gridCol w:w="4678"/>
        <w:gridCol w:w="1134"/>
        <w:gridCol w:w="1134"/>
        <w:gridCol w:w="992"/>
        <w:gridCol w:w="1134"/>
        <w:gridCol w:w="992"/>
      </w:tblGrid>
      <w:tr w:rsidR="00443276" w:rsidRPr="00443276" w:rsidTr="00443276">
        <w:tc>
          <w:tcPr>
            <w:tcW w:w="568" w:type="dxa"/>
            <w:vMerge w:val="restart"/>
          </w:tcPr>
          <w:p w:rsidR="00443276" w:rsidRPr="00443276" w:rsidRDefault="00443276" w:rsidP="00443276">
            <w:pPr>
              <w:rPr>
                <w:b/>
                <w:color w:val="403152"/>
              </w:rPr>
            </w:pPr>
            <w:r w:rsidRPr="00443276">
              <w:rPr>
                <w:b/>
                <w:color w:val="403152"/>
              </w:rPr>
              <w:t>№ п/п</w:t>
            </w:r>
          </w:p>
        </w:tc>
        <w:tc>
          <w:tcPr>
            <w:tcW w:w="4678" w:type="dxa"/>
            <w:vMerge w:val="restart"/>
          </w:tcPr>
          <w:p w:rsidR="00443276" w:rsidRPr="00443276" w:rsidRDefault="00443276" w:rsidP="00443276">
            <w:pPr>
              <w:jc w:val="center"/>
              <w:rPr>
                <w:b/>
                <w:color w:val="403152"/>
              </w:rPr>
            </w:pPr>
            <w:r w:rsidRPr="00443276">
              <w:rPr>
                <w:b/>
                <w:color w:val="403152"/>
              </w:rPr>
              <w:t>Задание</w:t>
            </w:r>
          </w:p>
        </w:tc>
        <w:tc>
          <w:tcPr>
            <w:tcW w:w="5386" w:type="dxa"/>
            <w:gridSpan w:val="5"/>
          </w:tcPr>
          <w:p w:rsidR="00443276" w:rsidRPr="00443276" w:rsidRDefault="00443276" w:rsidP="00443276">
            <w:pPr>
              <w:jc w:val="center"/>
              <w:rPr>
                <w:b/>
                <w:color w:val="403152"/>
              </w:rPr>
            </w:pPr>
            <w:r w:rsidRPr="00443276">
              <w:rPr>
                <w:b/>
                <w:color w:val="403152"/>
              </w:rPr>
              <w:t>Ответы</w:t>
            </w:r>
          </w:p>
        </w:tc>
      </w:tr>
      <w:tr w:rsidR="00443276" w:rsidRPr="00443276" w:rsidTr="00443276">
        <w:tc>
          <w:tcPr>
            <w:tcW w:w="568" w:type="dxa"/>
            <w:vMerge/>
          </w:tcPr>
          <w:p w:rsidR="00443276" w:rsidRPr="00443276" w:rsidRDefault="00443276" w:rsidP="00443276">
            <w:pPr>
              <w:rPr>
                <w:b/>
                <w:color w:val="403152"/>
              </w:rPr>
            </w:pPr>
          </w:p>
        </w:tc>
        <w:tc>
          <w:tcPr>
            <w:tcW w:w="4678" w:type="dxa"/>
            <w:vMerge/>
          </w:tcPr>
          <w:p w:rsidR="00443276" w:rsidRPr="00443276" w:rsidRDefault="00443276" w:rsidP="00443276">
            <w:pPr>
              <w:rPr>
                <w:b/>
                <w:color w:val="403152"/>
              </w:rPr>
            </w:pPr>
          </w:p>
        </w:tc>
        <w:tc>
          <w:tcPr>
            <w:tcW w:w="1134" w:type="dxa"/>
          </w:tcPr>
          <w:p w:rsidR="00443276" w:rsidRPr="00443276" w:rsidRDefault="00443276" w:rsidP="00443276">
            <w:pPr>
              <w:rPr>
                <w:b/>
                <w:color w:val="403152"/>
              </w:rPr>
            </w:pPr>
            <w:r w:rsidRPr="00443276">
              <w:rPr>
                <w:b/>
                <w:color w:val="403152"/>
              </w:rPr>
              <w:t>А</w:t>
            </w:r>
          </w:p>
        </w:tc>
        <w:tc>
          <w:tcPr>
            <w:tcW w:w="1134" w:type="dxa"/>
          </w:tcPr>
          <w:p w:rsidR="00443276" w:rsidRPr="00443276" w:rsidRDefault="00443276" w:rsidP="00443276">
            <w:pPr>
              <w:rPr>
                <w:b/>
                <w:color w:val="403152"/>
              </w:rPr>
            </w:pPr>
            <w:r w:rsidRPr="00443276">
              <w:rPr>
                <w:b/>
                <w:color w:val="403152"/>
              </w:rPr>
              <w:t>Б</w:t>
            </w:r>
          </w:p>
        </w:tc>
        <w:tc>
          <w:tcPr>
            <w:tcW w:w="992" w:type="dxa"/>
          </w:tcPr>
          <w:p w:rsidR="00443276" w:rsidRPr="00443276" w:rsidRDefault="00443276" w:rsidP="00443276">
            <w:pPr>
              <w:rPr>
                <w:b/>
                <w:color w:val="403152"/>
              </w:rPr>
            </w:pPr>
            <w:r w:rsidRPr="00443276">
              <w:rPr>
                <w:b/>
                <w:color w:val="403152"/>
              </w:rPr>
              <w:t>В</w:t>
            </w:r>
          </w:p>
        </w:tc>
        <w:tc>
          <w:tcPr>
            <w:tcW w:w="1134" w:type="dxa"/>
          </w:tcPr>
          <w:p w:rsidR="00443276" w:rsidRPr="00443276" w:rsidRDefault="00443276" w:rsidP="00443276">
            <w:pPr>
              <w:rPr>
                <w:b/>
                <w:color w:val="403152"/>
              </w:rPr>
            </w:pPr>
            <w:r w:rsidRPr="00443276">
              <w:rPr>
                <w:b/>
                <w:color w:val="403152"/>
              </w:rPr>
              <w:t>Г</w:t>
            </w:r>
          </w:p>
        </w:tc>
        <w:tc>
          <w:tcPr>
            <w:tcW w:w="992" w:type="dxa"/>
          </w:tcPr>
          <w:p w:rsidR="00443276" w:rsidRPr="00443276" w:rsidRDefault="00443276" w:rsidP="00443276">
            <w:pPr>
              <w:rPr>
                <w:b/>
                <w:color w:val="403152"/>
              </w:rPr>
            </w:pPr>
            <w:r w:rsidRPr="00443276">
              <w:rPr>
                <w:b/>
                <w:color w:val="403152"/>
              </w:rPr>
              <w:t>Д</w:t>
            </w:r>
          </w:p>
        </w:tc>
      </w:tr>
      <w:tr w:rsidR="00443276" w:rsidRPr="00443276" w:rsidTr="00443276">
        <w:tc>
          <w:tcPr>
            <w:tcW w:w="568" w:type="dxa"/>
          </w:tcPr>
          <w:p w:rsidR="00443276" w:rsidRPr="00443276" w:rsidRDefault="00443276" w:rsidP="00443276">
            <w:pPr>
              <w:rPr>
                <w:b/>
                <w:color w:val="403152"/>
              </w:rPr>
            </w:pPr>
            <w:r w:rsidRPr="00443276">
              <w:rPr>
                <w:b/>
                <w:color w:val="403152"/>
              </w:rPr>
              <w:t>1.</w:t>
            </w:r>
          </w:p>
        </w:tc>
        <w:tc>
          <w:tcPr>
            <w:tcW w:w="4678" w:type="dxa"/>
          </w:tcPr>
          <w:p w:rsidR="00443276" w:rsidRPr="00443276" w:rsidRDefault="00443276" w:rsidP="00443276">
            <w:pPr>
              <w:jc w:val="both"/>
              <w:rPr>
                <w:color w:val="403152"/>
              </w:rPr>
            </w:pPr>
            <w:r w:rsidRPr="00443276">
              <w:rPr>
                <w:color w:val="403152"/>
              </w:rPr>
              <w:t>Какое из чисел 1,1; 1,01; 1,001; 1,0101; 1,00101 является наименьшим?</w:t>
            </w:r>
          </w:p>
        </w:tc>
        <w:tc>
          <w:tcPr>
            <w:tcW w:w="1134" w:type="dxa"/>
          </w:tcPr>
          <w:p w:rsidR="00443276" w:rsidRPr="00443276" w:rsidRDefault="00443276" w:rsidP="00443276">
            <w:pPr>
              <w:rPr>
                <w:color w:val="403152"/>
              </w:rPr>
            </w:pPr>
            <w:r w:rsidRPr="00443276">
              <w:rPr>
                <w:color w:val="403152"/>
              </w:rPr>
              <w:t>1,1</w:t>
            </w:r>
          </w:p>
        </w:tc>
        <w:tc>
          <w:tcPr>
            <w:tcW w:w="1134" w:type="dxa"/>
          </w:tcPr>
          <w:p w:rsidR="00443276" w:rsidRPr="00443276" w:rsidRDefault="00443276" w:rsidP="00443276">
            <w:pPr>
              <w:rPr>
                <w:color w:val="403152"/>
              </w:rPr>
            </w:pPr>
            <w:r w:rsidRPr="00443276">
              <w:rPr>
                <w:color w:val="403152"/>
              </w:rPr>
              <w:t>1,01</w:t>
            </w:r>
          </w:p>
        </w:tc>
        <w:tc>
          <w:tcPr>
            <w:tcW w:w="992" w:type="dxa"/>
          </w:tcPr>
          <w:p w:rsidR="00443276" w:rsidRPr="00443276" w:rsidRDefault="00443276" w:rsidP="00443276">
            <w:pPr>
              <w:rPr>
                <w:color w:val="403152"/>
              </w:rPr>
            </w:pPr>
            <w:r w:rsidRPr="00443276">
              <w:rPr>
                <w:color w:val="403152"/>
              </w:rPr>
              <w:t>1,001</w:t>
            </w:r>
          </w:p>
        </w:tc>
        <w:tc>
          <w:tcPr>
            <w:tcW w:w="1134" w:type="dxa"/>
          </w:tcPr>
          <w:p w:rsidR="00443276" w:rsidRPr="00443276" w:rsidRDefault="00443276" w:rsidP="00443276">
            <w:pPr>
              <w:rPr>
                <w:color w:val="403152"/>
              </w:rPr>
            </w:pPr>
            <w:r w:rsidRPr="00443276">
              <w:rPr>
                <w:color w:val="403152"/>
              </w:rPr>
              <w:t>1,0101</w:t>
            </w:r>
          </w:p>
        </w:tc>
        <w:tc>
          <w:tcPr>
            <w:tcW w:w="992" w:type="dxa"/>
          </w:tcPr>
          <w:p w:rsidR="00443276" w:rsidRPr="00443276" w:rsidRDefault="00443276" w:rsidP="00443276">
            <w:pPr>
              <w:rPr>
                <w:color w:val="403152"/>
              </w:rPr>
            </w:pPr>
            <w:r w:rsidRPr="00443276">
              <w:rPr>
                <w:color w:val="403152"/>
              </w:rPr>
              <w:t>1,00101</w:t>
            </w:r>
          </w:p>
        </w:tc>
      </w:tr>
      <w:tr w:rsidR="00443276" w:rsidRPr="00443276" w:rsidTr="00443276">
        <w:tc>
          <w:tcPr>
            <w:tcW w:w="568" w:type="dxa"/>
          </w:tcPr>
          <w:p w:rsidR="00443276" w:rsidRPr="00443276" w:rsidRDefault="00443276" w:rsidP="00443276">
            <w:pPr>
              <w:rPr>
                <w:b/>
                <w:color w:val="403152"/>
              </w:rPr>
            </w:pPr>
            <w:r w:rsidRPr="00443276">
              <w:rPr>
                <w:b/>
                <w:color w:val="403152"/>
              </w:rPr>
              <w:t>2.</w:t>
            </w:r>
          </w:p>
        </w:tc>
        <w:tc>
          <w:tcPr>
            <w:tcW w:w="4678" w:type="dxa"/>
          </w:tcPr>
          <w:p w:rsidR="00443276" w:rsidRPr="00443276" w:rsidRDefault="00443276" w:rsidP="00443276">
            <w:pPr>
              <w:jc w:val="both"/>
              <w:rPr>
                <w:color w:val="403152"/>
              </w:rPr>
            </w:pPr>
            <w:r w:rsidRPr="00443276">
              <w:rPr>
                <w:color w:val="403152"/>
              </w:rPr>
              <w:t xml:space="preserve">Чему равно выражение    </w:t>
            </w:r>
            <w:r w:rsidRPr="00443276">
              <w:rPr>
                <w:rFonts w:eastAsia="Calibri"/>
                <w:color w:val="403152"/>
                <w:position w:val="-56"/>
                <w:lang w:eastAsia="en-US"/>
              </w:rPr>
              <w:object w:dxaOrig="580" w:dyaOrig="1219">
                <v:shape id="_x0000_i1485" type="#_x0000_t75" style="width:27.75pt;height:60.75pt" o:ole="">
                  <v:imagedata r:id="rId1027" o:title=""/>
                </v:shape>
                <o:OLEObject Type="Embed" ProgID="Equation.3" ShapeID="_x0000_i1485" DrawAspect="Content" ObjectID="_1581753742" r:id="rId1028"/>
              </w:object>
            </w:r>
          </w:p>
          <w:p w:rsidR="00443276" w:rsidRPr="00443276" w:rsidRDefault="00443276" w:rsidP="00443276">
            <w:pPr>
              <w:rPr>
                <w:color w:val="403152"/>
              </w:rPr>
            </w:pPr>
          </w:p>
        </w:tc>
        <w:tc>
          <w:tcPr>
            <w:tcW w:w="1134" w:type="dxa"/>
          </w:tcPr>
          <w:p w:rsidR="00443276" w:rsidRPr="00443276" w:rsidRDefault="008B1155" w:rsidP="00443276">
            <w:pPr>
              <w:jc w:val="both"/>
              <w:rPr>
                <w:color w:val="403152"/>
              </w:rPr>
            </w:pPr>
            <m:oMathPara>
              <m:oMath>
                <m:f>
                  <m:fPr>
                    <m:ctrlPr>
                      <w:rPr>
                        <w:rFonts w:ascii="Cambria Math" w:hAnsi="Cambria Math"/>
                        <w:i/>
                        <w:color w:val="403152"/>
                      </w:rPr>
                    </m:ctrlPr>
                  </m:fPr>
                  <m:num>
                    <m:r>
                      <w:rPr>
                        <w:rFonts w:ascii="Cambria Math"/>
                        <w:color w:val="403152"/>
                      </w:rPr>
                      <m:t>3</m:t>
                    </m:r>
                  </m:num>
                  <m:den>
                    <m:r>
                      <w:rPr>
                        <w:rFonts w:ascii="Cambria Math"/>
                        <w:color w:val="403152"/>
                      </w:rPr>
                      <m:t xml:space="preserve">4 </m:t>
                    </m:r>
                  </m:den>
                </m:f>
              </m:oMath>
            </m:oMathPara>
          </w:p>
          <w:p w:rsidR="00443276" w:rsidRPr="00443276" w:rsidRDefault="00443276" w:rsidP="00443276">
            <w:pPr>
              <w:rPr>
                <w:color w:val="403152"/>
              </w:rPr>
            </w:pPr>
          </w:p>
        </w:tc>
        <w:tc>
          <w:tcPr>
            <w:tcW w:w="1134" w:type="dxa"/>
          </w:tcPr>
          <w:p w:rsidR="00443276" w:rsidRPr="00443276" w:rsidRDefault="008B1155" w:rsidP="00443276">
            <w:pPr>
              <w:jc w:val="both"/>
              <w:rPr>
                <w:color w:val="403152"/>
              </w:rPr>
            </w:pPr>
            <m:oMathPara>
              <m:oMath>
                <m:f>
                  <m:fPr>
                    <m:ctrlPr>
                      <w:rPr>
                        <w:rFonts w:ascii="Cambria Math" w:hAnsi="Cambria Math"/>
                        <w:i/>
                        <w:color w:val="403152"/>
                      </w:rPr>
                    </m:ctrlPr>
                  </m:fPr>
                  <m:num>
                    <m:r>
                      <w:rPr>
                        <w:rFonts w:ascii="Cambria Math"/>
                        <w:color w:val="403152"/>
                      </w:rPr>
                      <m:t>1</m:t>
                    </m:r>
                  </m:num>
                  <m:den>
                    <m:r>
                      <w:rPr>
                        <w:rFonts w:ascii="Cambria Math"/>
                        <w:color w:val="403152"/>
                      </w:rPr>
                      <m:t>12</m:t>
                    </m:r>
                  </m:den>
                </m:f>
              </m:oMath>
            </m:oMathPara>
          </w:p>
          <w:p w:rsidR="00443276" w:rsidRPr="00443276" w:rsidRDefault="00443276" w:rsidP="00443276">
            <w:pPr>
              <w:rPr>
                <w:color w:val="403152"/>
              </w:rPr>
            </w:pPr>
          </w:p>
        </w:tc>
        <w:tc>
          <w:tcPr>
            <w:tcW w:w="992" w:type="dxa"/>
          </w:tcPr>
          <w:p w:rsidR="00443276" w:rsidRPr="00443276" w:rsidRDefault="00443276" w:rsidP="00443276">
            <w:pPr>
              <w:rPr>
                <w:color w:val="403152"/>
              </w:rPr>
            </w:pPr>
            <w:r w:rsidRPr="00443276">
              <w:rPr>
                <w:color w:val="403152"/>
              </w:rPr>
              <w:t>-1</w:t>
            </w:r>
          </w:p>
        </w:tc>
        <w:tc>
          <w:tcPr>
            <w:tcW w:w="1134" w:type="dxa"/>
          </w:tcPr>
          <w:p w:rsidR="00443276" w:rsidRPr="00443276" w:rsidRDefault="008B1155" w:rsidP="00443276">
            <w:pPr>
              <w:jc w:val="both"/>
              <w:rPr>
                <w:color w:val="403152"/>
              </w:rPr>
            </w:pPr>
            <m:oMathPara>
              <m:oMath>
                <m:f>
                  <m:fPr>
                    <m:ctrlPr>
                      <w:rPr>
                        <w:rFonts w:ascii="Cambria Math" w:hAnsi="Cambria Math"/>
                        <w:i/>
                        <w:color w:val="403152"/>
                      </w:rPr>
                    </m:ctrlPr>
                  </m:fPr>
                  <m:num>
                    <m:r>
                      <w:rPr>
                        <w:rFonts w:ascii="Cambria Math"/>
                        <w:color w:val="403152"/>
                      </w:rPr>
                      <m:t>4</m:t>
                    </m:r>
                  </m:num>
                  <m:den>
                    <m:r>
                      <w:rPr>
                        <w:rFonts w:ascii="Cambria Math"/>
                        <w:color w:val="403152"/>
                      </w:rPr>
                      <m:t>3</m:t>
                    </m:r>
                  </m:den>
                </m:f>
              </m:oMath>
            </m:oMathPara>
          </w:p>
          <w:p w:rsidR="00443276" w:rsidRPr="00443276" w:rsidRDefault="00443276" w:rsidP="00443276">
            <w:pPr>
              <w:rPr>
                <w:color w:val="403152"/>
              </w:rPr>
            </w:pPr>
          </w:p>
        </w:tc>
        <w:tc>
          <w:tcPr>
            <w:tcW w:w="992" w:type="dxa"/>
          </w:tcPr>
          <w:p w:rsidR="00443276" w:rsidRPr="00443276" w:rsidRDefault="00443276" w:rsidP="00443276">
            <w:pPr>
              <w:rPr>
                <w:color w:val="403152"/>
              </w:rPr>
            </w:pPr>
            <w:r w:rsidRPr="00443276">
              <w:rPr>
                <w:color w:val="403152"/>
              </w:rPr>
              <w:t xml:space="preserve">- </w:t>
            </w:r>
            <m:oMath>
              <m:f>
                <m:fPr>
                  <m:ctrlPr>
                    <w:rPr>
                      <w:rFonts w:ascii="Cambria Math" w:hAnsi="Cambria Math"/>
                      <w:i/>
                      <w:color w:val="403152"/>
                    </w:rPr>
                  </m:ctrlPr>
                </m:fPr>
                <m:num>
                  <m:r>
                    <w:rPr>
                      <w:rFonts w:ascii="Cambria Math"/>
                      <w:color w:val="403152"/>
                    </w:rPr>
                    <m:t>9</m:t>
                  </m:r>
                </m:num>
                <m:den>
                  <m:r>
                    <w:rPr>
                      <w:rFonts w:ascii="Cambria Math"/>
                      <w:color w:val="403152"/>
                    </w:rPr>
                    <m:t>16</m:t>
                  </m:r>
                </m:den>
              </m:f>
            </m:oMath>
          </w:p>
        </w:tc>
      </w:tr>
      <w:tr w:rsidR="00443276" w:rsidRPr="00443276" w:rsidTr="00443276">
        <w:tc>
          <w:tcPr>
            <w:tcW w:w="568" w:type="dxa"/>
          </w:tcPr>
          <w:p w:rsidR="00443276" w:rsidRPr="00443276" w:rsidRDefault="00443276" w:rsidP="00443276">
            <w:pPr>
              <w:rPr>
                <w:b/>
                <w:color w:val="403152"/>
              </w:rPr>
            </w:pPr>
            <w:r w:rsidRPr="00443276">
              <w:rPr>
                <w:b/>
                <w:color w:val="403152"/>
              </w:rPr>
              <w:t>3.</w:t>
            </w:r>
          </w:p>
        </w:tc>
        <w:tc>
          <w:tcPr>
            <w:tcW w:w="4678" w:type="dxa"/>
          </w:tcPr>
          <w:p w:rsidR="00443276" w:rsidRPr="00443276" w:rsidRDefault="00443276" w:rsidP="00443276">
            <w:pPr>
              <w:jc w:val="both"/>
              <w:rPr>
                <w:color w:val="403152"/>
              </w:rPr>
            </w:pPr>
            <w:r w:rsidRPr="00443276">
              <w:rPr>
                <w:color w:val="403152"/>
              </w:rPr>
              <w:t>Периметр прямоугольника равен 64см, длина одной из его сторон 20 см. Чему равна площадь прямоугольника?</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1280</w:t>
            </w:r>
          </w:p>
        </w:tc>
        <w:tc>
          <w:tcPr>
            <w:tcW w:w="1134" w:type="dxa"/>
          </w:tcPr>
          <w:p w:rsidR="00443276" w:rsidRPr="00443276" w:rsidRDefault="00443276" w:rsidP="00443276">
            <w:pPr>
              <w:rPr>
                <w:color w:val="403152"/>
              </w:rPr>
            </w:pPr>
            <w:r w:rsidRPr="00443276">
              <w:rPr>
                <w:color w:val="403152"/>
              </w:rPr>
              <w:t>880</w:t>
            </w:r>
          </w:p>
        </w:tc>
        <w:tc>
          <w:tcPr>
            <w:tcW w:w="992" w:type="dxa"/>
          </w:tcPr>
          <w:p w:rsidR="00443276" w:rsidRPr="00443276" w:rsidRDefault="00443276" w:rsidP="00443276">
            <w:pPr>
              <w:rPr>
                <w:color w:val="403152"/>
              </w:rPr>
            </w:pPr>
            <w:r w:rsidRPr="00443276">
              <w:rPr>
                <w:color w:val="403152"/>
              </w:rPr>
              <w:t>240</w:t>
            </w:r>
          </w:p>
        </w:tc>
        <w:tc>
          <w:tcPr>
            <w:tcW w:w="1134" w:type="dxa"/>
          </w:tcPr>
          <w:p w:rsidR="00443276" w:rsidRPr="00443276" w:rsidRDefault="00443276" w:rsidP="00443276">
            <w:pPr>
              <w:rPr>
                <w:color w:val="403152"/>
              </w:rPr>
            </w:pPr>
            <w:r w:rsidRPr="00443276">
              <w:rPr>
                <w:color w:val="403152"/>
              </w:rPr>
              <w:t>120</w:t>
            </w:r>
          </w:p>
        </w:tc>
        <w:tc>
          <w:tcPr>
            <w:tcW w:w="992" w:type="dxa"/>
          </w:tcPr>
          <w:p w:rsidR="00443276" w:rsidRPr="00443276" w:rsidRDefault="00443276" w:rsidP="00443276">
            <w:pPr>
              <w:rPr>
                <w:color w:val="403152"/>
              </w:rPr>
            </w:pPr>
            <w:r w:rsidRPr="00443276">
              <w:rPr>
                <w:color w:val="403152"/>
              </w:rPr>
              <w:t>44</w:t>
            </w:r>
          </w:p>
        </w:tc>
      </w:tr>
      <w:tr w:rsidR="00443276" w:rsidRPr="00443276" w:rsidTr="00443276">
        <w:tc>
          <w:tcPr>
            <w:tcW w:w="568" w:type="dxa"/>
          </w:tcPr>
          <w:p w:rsidR="00443276" w:rsidRPr="00443276" w:rsidRDefault="00443276" w:rsidP="00443276">
            <w:pPr>
              <w:rPr>
                <w:b/>
                <w:color w:val="403152"/>
              </w:rPr>
            </w:pPr>
            <w:r w:rsidRPr="00443276">
              <w:rPr>
                <w:b/>
                <w:color w:val="403152"/>
              </w:rPr>
              <w:t>4.</w:t>
            </w:r>
          </w:p>
        </w:tc>
        <w:tc>
          <w:tcPr>
            <w:tcW w:w="4678" w:type="dxa"/>
          </w:tcPr>
          <w:p w:rsidR="00443276" w:rsidRPr="00443276" w:rsidRDefault="00443276" w:rsidP="00443276">
            <w:pPr>
              <w:jc w:val="both"/>
              <w:rPr>
                <w:color w:val="403152"/>
              </w:rPr>
            </w:pPr>
            <w:r w:rsidRPr="00443276">
              <w:rPr>
                <w:color w:val="403152"/>
              </w:rPr>
              <w:t>Чему равно выражение          3(х-2)-2(2-х)</w:t>
            </w:r>
          </w:p>
          <w:p w:rsidR="00443276" w:rsidRPr="00443276" w:rsidRDefault="00443276" w:rsidP="00443276">
            <w:pPr>
              <w:rPr>
                <w:color w:val="403152"/>
              </w:rPr>
            </w:pPr>
          </w:p>
        </w:tc>
        <w:tc>
          <w:tcPr>
            <w:tcW w:w="1134" w:type="dxa"/>
          </w:tcPr>
          <w:p w:rsidR="00443276" w:rsidRPr="00443276" w:rsidRDefault="00443276" w:rsidP="00443276">
            <w:pPr>
              <w:jc w:val="both"/>
              <w:rPr>
                <w:color w:val="403152"/>
              </w:rPr>
            </w:pPr>
            <w:r w:rsidRPr="00443276">
              <w:rPr>
                <w:color w:val="403152"/>
              </w:rPr>
              <w:t>5х+2</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х - 6</w:t>
            </w:r>
          </w:p>
        </w:tc>
        <w:tc>
          <w:tcPr>
            <w:tcW w:w="992" w:type="dxa"/>
          </w:tcPr>
          <w:p w:rsidR="00443276" w:rsidRPr="00443276" w:rsidRDefault="00443276" w:rsidP="00443276">
            <w:pPr>
              <w:rPr>
                <w:color w:val="403152"/>
              </w:rPr>
            </w:pPr>
            <w:r w:rsidRPr="00443276">
              <w:rPr>
                <w:color w:val="403152"/>
              </w:rPr>
              <w:t>2х-10</w:t>
            </w:r>
          </w:p>
        </w:tc>
        <w:tc>
          <w:tcPr>
            <w:tcW w:w="1134" w:type="dxa"/>
          </w:tcPr>
          <w:p w:rsidR="00443276" w:rsidRPr="00443276" w:rsidRDefault="00443276" w:rsidP="00443276">
            <w:pPr>
              <w:rPr>
                <w:color w:val="403152"/>
              </w:rPr>
            </w:pPr>
            <w:r w:rsidRPr="00443276">
              <w:rPr>
                <w:color w:val="403152"/>
              </w:rPr>
              <w:t>5х</w:t>
            </w:r>
            <w:r w:rsidRPr="00443276">
              <w:rPr>
                <w:color w:val="403152"/>
                <w:lang w:val="en-US"/>
              </w:rPr>
              <w:t>-</w:t>
            </w:r>
            <w:r w:rsidRPr="00443276">
              <w:rPr>
                <w:color w:val="403152"/>
              </w:rPr>
              <w:t>6</w:t>
            </w:r>
          </w:p>
        </w:tc>
        <w:tc>
          <w:tcPr>
            <w:tcW w:w="992" w:type="dxa"/>
          </w:tcPr>
          <w:p w:rsidR="00443276" w:rsidRPr="00443276" w:rsidRDefault="00443276" w:rsidP="00443276">
            <w:pPr>
              <w:rPr>
                <w:color w:val="403152"/>
              </w:rPr>
            </w:pPr>
            <w:r w:rsidRPr="00443276">
              <w:rPr>
                <w:color w:val="403152"/>
              </w:rPr>
              <w:t>5х-10</w:t>
            </w:r>
          </w:p>
        </w:tc>
      </w:tr>
      <w:tr w:rsidR="00443276" w:rsidRPr="00443276" w:rsidTr="00443276">
        <w:tc>
          <w:tcPr>
            <w:tcW w:w="568" w:type="dxa"/>
          </w:tcPr>
          <w:p w:rsidR="00443276" w:rsidRPr="00443276" w:rsidRDefault="00443276" w:rsidP="00443276">
            <w:pPr>
              <w:rPr>
                <w:b/>
                <w:color w:val="403152"/>
              </w:rPr>
            </w:pPr>
            <w:r w:rsidRPr="00443276">
              <w:rPr>
                <w:b/>
                <w:color w:val="403152"/>
              </w:rPr>
              <w:t>5.</w:t>
            </w:r>
          </w:p>
        </w:tc>
        <w:tc>
          <w:tcPr>
            <w:tcW w:w="4678" w:type="dxa"/>
          </w:tcPr>
          <w:p w:rsidR="00443276" w:rsidRPr="00443276" w:rsidRDefault="00443276" w:rsidP="00443276">
            <w:pPr>
              <w:rPr>
                <w:color w:val="403152"/>
              </w:rPr>
            </w:pPr>
            <w:r w:rsidRPr="00443276">
              <w:rPr>
                <w:color w:val="403152"/>
              </w:rPr>
              <w:t xml:space="preserve">Выполнить действия: </w:t>
            </w:r>
            <m:oMath>
              <m:r>
                <w:rPr>
                  <w:rFonts w:ascii="Cambria Math"/>
                  <w:color w:val="403152"/>
                </w:rPr>
                <m:t>0,15+0,15</m:t>
              </m:r>
              <m:r>
                <w:rPr>
                  <w:rFonts w:ascii="Cambria Math"/>
                  <w:color w:val="403152"/>
                </w:rPr>
                <m:t>∙</m:t>
              </m:r>
              <m:r>
                <w:rPr>
                  <w:rFonts w:ascii="Cambria Math"/>
                  <w:color w:val="403152"/>
                </w:rPr>
                <m:t>6,4</m:t>
              </m:r>
            </m:oMath>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11,1</w:t>
            </w:r>
          </w:p>
        </w:tc>
        <w:tc>
          <w:tcPr>
            <w:tcW w:w="1134" w:type="dxa"/>
          </w:tcPr>
          <w:p w:rsidR="00443276" w:rsidRPr="00443276" w:rsidRDefault="00443276" w:rsidP="00443276">
            <w:pPr>
              <w:rPr>
                <w:color w:val="403152"/>
              </w:rPr>
            </w:pPr>
            <w:r w:rsidRPr="00443276">
              <w:rPr>
                <w:color w:val="403152"/>
              </w:rPr>
              <w:t>6,7</w:t>
            </w:r>
          </w:p>
        </w:tc>
        <w:tc>
          <w:tcPr>
            <w:tcW w:w="992" w:type="dxa"/>
          </w:tcPr>
          <w:p w:rsidR="00443276" w:rsidRPr="00443276" w:rsidRDefault="00443276" w:rsidP="00443276">
            <w:pPr>
              <w:rPr>
                <w:color w:val="403152"/>
              </w:rPr>
            </w:pPr>
            <w:r w:rsidRPr="00443276">
              <w:rPr>
                <w:color w:val="403152"/>
              </w:rPr>
              <w:t>10,21</w:t>
            </w:r>
          </w:p>
        </w:tc>
        <w:tc>
          <w:tcPr>
            <w:tcW w:w="1134" w:type="dxa"/>
          </w:tcPr>
          <w:p w:rsidR="00443276" w:rsidRPr="00443276" w:rsidRDefault="00443276" w:rsidP="00443276">
            <w:pPr>
              <w:rPr>
                <w:color w:val="403152"/>
              </w:rPr>
            </w:pPr>
            <w:r w:rsidRPr="00443276">
              <w:rPr>
                <w:color w:val="403152"/>
              </w:rPr>
              <w:t>1,11</w:t>
            </w:r>
          </w:p>
        </w:tc>
        <w:tc>
          <w:tcPr>
            <w:tcW w:w="992" w:type="dxa"/>
          </w:tcPr>
          <w:p w:rsidR="00443276" w:rsidRPr="00443276" w:rsidRDefault="00443276" w:rsidP="00443276">
            <w:pPr>
              <w:rPr>
                <w:color w:val="403152"/>
              </w:rPr>
            </w:pPr>
            <w:r w:rsidRPr="00443276">
              <w:rPr>
                <w:color w:val="403152"/>
              </w:rPr>
              <w:t>1,92</w:t>
            </w:r>
          </w:p>
        </w:tc>
      </w:tr>
      <w:tr w:rsidR="00443276" w:rsidRPr="00443276" w:rsidTr="00443276">
        <w:tc>
          <w:tcPr>
            <w:tcW w:w="568" w:type="dxa"/>
          </w:tcPr>
          <w:p w:rsidR="00443276" w:rsidRPr="00443276" w:rsidRDefault="00443276" w:rsidP="00443276">
            <w:pPr>
              <w:rPr>
                <w:b/>
                <w:color w:val="403152"/>
              </w:rPr>
            </w:pPr>
            <w:r w:rsidRPr="00443276">
              <w:rPr>
                <w:b/>
                <w:color w:val="403152"/>
              </w:rPr>
              <w:t>6.</w:t>
            </w:r>
          </w:p>
        </w:tc>
        <w:tc>
          <w:tcPr>
            <w:tcW w:w="4678" w:type="dxa"/>
          </w:tcPr>
          <w:p w:rsidR="00443276" w:rsidRPr="00443276" w:rsidRDefault="00443276" w:rsidP="00443276">
            <w:pPr>
              <w:rPr>
                <w:color w:val="403152"/>
              </w:rPr>
            </w:pPr>
            <w:r w:rsidRPr="00443276">
              <w:rPr>
                <w:color w:val="403152"/>
              </w:rPr>
              <w:t xml:space="preserve">Какая из указанных  пар чисел является решением системы уравнений  </w:t>
            </w:r>
            <m:oMath>
              <m:d>
                <m:dPr>
                  <m:begChr m:val="{"/>
                  <m:endChr m:val=""/>
                  <m:ctrlPr>
                    <w:rPr>
                      <w:rFonts w:ascii="Cambria Math" w:hAnsi="Cambria Math"/>
                      <w:i/>
                      <w:color w:val="403152"/>
                    </w:rPr>
                  </m:ctrlPr>
                </m:dPr>
                <m:e>
                  <m:eqArr>
                    <m:eqArrPr>
                      <m:ctrlPr>
                        <w:rPr>
                          <w:rFonts w:ascii="Cambria Math" w:hAnsi="Cambria Math"/>
                          <w:i/>
                          <w:color w:val="403152"/>
                        </w:rPr>
                      </m:ctrlPr>
                    </m:eqArrPr>
                    <m:e>
                      <m:r>
                        <w:rPr>
                          <w:rFonts w:ascii="Cambria Math"/>
                          <w:color w:val="403152"/>
                        </w:rPr>
                        <m:t>х-у</m:t>
                      </m:r>
                      <m:r>
                        <w:rPr>
                          <w:rFonts w:ascii="Cambria Math"/>
                          <w:color w:val="403152"/>
                        </w:rPr>
                        <m:t>=2</m:t>
                      </m:r>
                    </m:e>
                    <m:e>
                      <m:r>
                        <w:rPr>
                          <w:rFonts w:ascii="Cambria Math"/>
                          <w:color w:val="403152"/>
                        </w:rPr>
                        <m:t>3</m:t>
                      </m:r>
                      <m:r>
                        <w:rPr>
                          <w:rFonts w:ascii="Cambria Math"/>
                          <w:color w:val="403152"/>
                        </w:rPr>
                        <m:t>х-</m:t>
                      </m:r>
                      <m:r>
                        <w:rPr>
                          <w:rFonts w:ascii="Cambria Math"/>
                          <w:color w:val="403152"/>
                        </w:rPr>
                        <m:t>2</m:t>
                      </m:r>
                      <m:r>
                        <w:rPr>
                          <w:rFonts w:ascii="Cambria Math"/>
                          <w:color w:val="403152"/>
                        </w:rPr>
                        <m:t>у</m:t>
                      </m:r>
                      <m:r>
                        <w:rPr>
                          <w:rFonts w:ascii="Cambria Math"/>
                          <w:color w:val="403152"/>
                        </w:rPr>
                        <m:t>=9</m:t>
                      </m:r>
                    </m:e>
                  </m:eqArr>
                </m:e>
              </m:d>
            </m:oMath>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lang w:val="en-US"/>
              </w:rPr>
              <w:t>(3</w:t>
            </w:r>
            <w:r w:rsidRPr="00443276">
              <w:rPr>
                <w:color w:val="403152"/>
              </w:rPr>
              <w:t>;</w:t>
            </w:r>
            <w:r w:rsidRPr="00443276">
              <w:rPr>
                <w:color w:val="403152"/>
                <w:lang w:val="en-US"/>
              </w:rPr>
              <w:t>1)</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(-5;-3)</w:t>
            </w:r>
          </w:p>
          <w:p w:rsidR="00443276" w:rsidRPr="00443276" w:rsidRDefault="00443276" w:rsidP="00443276">
            <w:pPr>
              <w:rPr>
                <w:color w:val="403152"/>
              </w:rPr>
            </w:pPr>
          </w:p>
        </w:tc>
        <w:tc>
          <w:tcPr>
            <w:tcW w:w="992" w:type="dxa"/>
          </w:tcPr>
          <w:p w:rsidR="00443276" w:rsidRPr="00443276" w:rsidRDefault="00443276" w:rsidP="00443276">
            <w:pPr>
              <w:rPr>
                <w:color w:val="403152"/>
              </w:rPr>
            </w:pPr>
            <w:r w:rsidRPr="00443276">
              <w:rPr>
                <w:color w:val="403152"/>
                <w:lang w:val="en-US"/>
              </w:rPr>
              <w:t>(3</w:t>
            </w:r>
            <w:r w:rsidRPr="00443276">
              <w:rPr>
                <w:color w:val="403152"/>
              </w:rPr>
              <w:t>;</w:t>
            </w:r>
            <w:r w:rsidRPr="00443276">
              <w:rPr>
                <w:color w:val="403152"/>
                <w:lang w:val="en-US"/>
              </w:rPr>
              <w:t>5)</w:t>
            </w:r>
          </w:p>
          <w:p w:rsidR="00443276" w:rsidRPr="00443276" w:rsidRDefault="00443276" w:rsidP="00443276">
            <w:pPr>
              <w:rPr>
                <w:color w:val="403152"/>
              </w:rPr>
            </w:pPr>
          </w:p>
        </w:tc>
        <w:tc>
          <w:tcPr>
            <w:tcW w:w="1134" w:type="dxa"/>
          </w:tcPr>
          <w:p w:rsidR="00443276" w:rsidRPr="00443276" w:rsidRDefault="00443276" w:rsidP="00443276">
            <w:pPr>
              <w:rPr>
                <w:color w:val="403152"/>
                <w:lang w:val="en-US"/>
              </w:rPr>
            </w:pPr>
            <w:r w:rsidRPr="00443276">
              <w:rPr>
                <w:color w:val="403152"/>
              </w:rPr>
              <w:t>(-</w:t>
            </w:r>
            <w:r w:rsidRPr="00443276">
              <w:rPr>
                <w:color w:val="403152"/>
                <w:lang w:val="en-US"/>
              </w:rPr>
              <w:t>3</w:t>
            </w:r>
            <w:r w:rsidRPr="00443276">
              <w:rPr>
                <w:color w:val="403152"/>
              </w:rPr>
              <w:t>;</w:t>
            </w:r>
            <w:r w:rsidRPr="00443276">
              <w:rPr>
                <w:color w:val="403152"/>
                <w:lang w:val="en-US"/>
              </w:rPr>
              <w:t>5)</w:t>
            </w:r>
          </w:p>
          <w:p w:rsidR="00443276" w:rsidRPr="00443276" w:rsidRDefault="00443276" w:rsidP="00443276">
            <w:pPr>
              <w:rPr>
                <w:color w:val="403152"/>
              </w:rPr>
            </w:pPr>
          </w:p>
        </w:tc>
        <w:tc>
          <w:tcPr>
            <w:tcW w:w="992" w:type="dxa"/>
          </w:tcPr>
          <w:p w:rsidR="00443276" w:rsidRPr="00443276" w:rsidRDefault="00443276" w:rsidP="00443276">
            <w:pPr>
              <w:rPr>
                <w:color w:val="403152"/>
              </w:rPr>
            </w:pPr>
            <w:r w:rsidRPr="00443276">
              <w:rPr>
                <w:color w:val="403152"/>
              </w:rPr>
              <w:t>(5;3)</w:t>
            </w:r>
          </w:p>
          <w:p w:rsidR="00443276" w:rsidRPr="00443276" w:rsidRDefault="00443276" w:rsidP="00443276">
            <w:pPr>
              <w:rPr>
                <w:color w:val="403152"/>
              </w:rPr>
            </w:pPr>
          </w:p>
        </w:tc>
      </w:tr>
      <w:tr w:rsidR="00443276" w:rsidRPr="00443276" w:rsidTr="00443276">
        <w:tc>
          <w:tcPr>
            <w:tcW w:w="568" w:type="dxa"/>
          </w:tcPr>
          <w:p w:rsidR="00443276" w:rsidRPr="00443276" w:rsidRDefault="00443276" w:rsidP="00443276">
            <w:pPr>
              <w:rPr>
                <w:b/>
                <w:color w:val="403152"/>
              </w:rPr>
            </w:pPr>
            <w:r w:rsidRPr="00443276">
              <w:rPr>
                <w:b/>
                <w:color w:val="403152"/>
              </w:rPr>
              <w:t>7.</w:t>
            </w:r>
          </w:p>
        </w:tc>
        <w:tc>
          <w:tcPr>
            <w:tcW w:w="4678" w:type="dxa"/>
          </w:tcPr>
          <w:p w:rsidR="00443276" w:rsidRPr="00443276" w:rsidRDefault="00443276" w:rsidP="00443276">
            <w:pPr>
              <w:rPr>
                <w:color w:val="403152"/>
              </w:rPr>
            </w:pPr>
            <w:r w:rsidRPr="00443276">
              <w:rPr>
                <w:color w:val="403152"/>
              </w:rPr>
              <w:t xml:space="preserve">При каких значениях К дробь  </w:t>
            </w:r>
            <m:oMath>
              <m:f>
                <m:fPr>
                  <m:ctrlPr>
                    <w:rPr>
                      <w:rFonts w:ascii="Cambria Math" w:hAnsi="Cambria Math"/>
                      <w:i/>
                      <w:color w:val="403152"/>
                    </w:rPr>
                  </m:ctrlPr>
                </m:fPr>
                <m:num>
                  <m:sSup>
                    <m:sSupPr>
                      <m:ctrlPr>
                        <w:rPr>
                          <w:rFonts w:ascii="Cambria Math" w:hAnsi="Cambria Math"/>
                          <w:i/>
                          <w:color w:val="403152"/>
                        </w:rPr>
                      </m:ctrlPr>
                    </m:sSupPr>
                    <m:e>
                      <m:r>
                        <w:rPr>
                          <w:rFonts w:ascii="Cambria Math"/>
                          <w:color w:val="403152"/>
                        </w:rPr>
                        <m:t>к</m:t>
                      </m:r>
                    </m:e>
                    <m:sup>
                      <m:r>
                        <w:rPr>
                          <w:rFonts w:ascii="Cambria Math"/>
                          <w:color w:val="403152"/>
                        </w:rPr>
                        <m:t>3</m:t>
                      </m:r>
                    </m:sup>
                  </m:sSup>
                  <m:r>
                    <w:rPr>
                      <w:rFonts w:ascii="Cambria Math"/>
                      <w:color w:val="403152"/>
                    </w:rPr>
                    <m:t>-к</m:t>
                  </m:r>
                </m:num>
                <m:den>
                  <m:r>
                    <w:rPr>
                      <w:rFonts w:ascii="Cambria Math"/>
                      <w:color w:val="403152"/>
                    </w:rPr>
                    <m:t>-</m:t>
                  </m:r>
                  <m:r>
                    <w:rPr>
                      <w:rFonts w:ascii="Cambria Math"/>
                      <w:color w:val="403152"/>
                    </w:rPr>
                    <m:t>3</m:t>
                  </m:r>
                  <m:r>
                    <w:rPr>
                      <w:rFonts w:ascii="Cambria Math"/>
                      <w:color w:val="403152"/>
                    </w:rPr>
                    <m:t>к</m:t>
                  </m:r>
                </m:den>
              </m:f>
            </m:oMath>
            <w:r w:rsidRPr="00443276">
              <w:rPr>
                <w:color w:val="403152"/>
              </w:rPr>
              <w:t xml:space="preserve"> равна 0</w:t>
            </w:r>
          </w:p>
        </w:tc>
        <w:tc>
          <w:tcPr>
            <w:tcW w:w="1134" w:type="dxa"/>
          </w:tcPr>
          <w:p w:rsidR="00443276" w:rsidRPr="00443276" w:rsidRDefault="00443276" w:rsidP="00443276">
            <w:pPr>
              <w:rPr>
                <w:color w:val="403152"/>
              </w:rPr>
            </w:pPr>
            <w:r w:rsidRPr="00443276">
              <w:rPr>
                <w:color w:val="403152"/>
              </w:rPr>
              <w:t>К=1</w:t>
            </w:r>
          </w:p>
        </w:tc>
        <w:tc>
          <w:tcPr>
            <w:tcW w:w="1134" w:type="dxa"/>
          </w:tcPr>
          <w:p w:rsidR="00443276" w:rsidRPr="00443276" w:rsidRDefault="00443276" w:rsidP="00443276">
            <w:pPr>
              <w:rPr>
                <w:color w:val="403152"/>
              </w:rPr>
            </w:pPr>
            <w:r w:rsidRPr="00443276">
              <w:rPr>
                <w:color w:val="403152"/>
              </w:rPr>
              <w:t>К=0</w:t>
            </w:r>
          </w:p>
        </w:tc>
        <w:tc>
          <w:tcPr>
            <w:tcW w:w="992" w:type="dxa"/>
          </w:tcPr>
          <w:p w:rsidR="00443276" w:rsidRPr="00443276" w:rsidRDefault="00443276" w:rsidP="00443276">
            <w:pPr>
              <w:rPr>
                <w:color w:val="403152"/>
              </w:rPr>
            </w:pPr>
            <w:r w:rsidRPr="00443276">
              <w:rPr>
                <w:color w:val="403152"/>
              </w:rPr>
              <w:t xml:space="preserve">К=0 и </w:t>
            </w:r>
          </w:p>
          <w:p w:rsidR="00443276" w:rsidRPr="00443276" w:rsidRDefault="00443276" w:rsidP="00443276">
            <w:pPr>
              <w:rPr>
                <w:color w:val="403152"/>
              </w:rPr>
            </w:pPr>
            <w:r w:rsidRPr="00443276">
              <w:rPr>
                <w:color w:val="403152"/>
              </w:rPr>
              <w:t>К=1</w:t>
            </w:r>
          </w:p>
        </w:tc>
        <w:tc>
          <w:tcPr>
            <w:tcW w:w="1134" w:type="dxa"/>
          </w:tcPr>
          <w:p w:rsidR="00443276" w:rsidRPr="00443276" w:rsidRDefault="00443276" w:rsidP="00443276">
            <w:pPr>
              <w:rPr>
                <w:color w:val="403152"/>
              </w:rPr>
            </w:pPr>
            <m:oMathPara>
              <m:oMath>
                <m:r>
                  <w:rPr>
                    <w:rFonts w:ascii="Cambria Math"/>
                    <w:color w:val="403152"/>
                  </w:rPr>
                  <m:t>к</m:t>
                </m:r>
                <m:r>
                  <w:rPr>
                    <w:rFonts w:ascii="Cambria Math"/>
                    <w:color w:val="403152"/>
                  </w:rPr>
                  <m:t>=</m:t>
                </m:r>
                <m:r>
                  <w:rPr>
                    <w:rFonts w:ascii="Cambria Math"/>
                    <w:color w:val="403152"/>
                  </w:rPr>
                  <m:t>±</m:t>
                </m:r>
                <m:r>
                  <w:rPr>
                    <w:rFonts w:ascii="Cambria Math"/>
                    <w:color w:val="403152"/>
                  </w:rPr>
                  <m:t>1</m:t>
                </m:r>
              </m:oMath>
            </m:oMathPara>
          </w:p>
        </w:tc>
        <w:tc>
          <w:tcPr>
            <w:tcW w:w="992" w:type="dxa"/>
          </w:tcPr>
          <w:p w:rsidR="00443276" w:rsidRPr="00443276" w:rsidRDefault="00443276" w:rsidP="00443276">
            <w:pPr>
              <w:rPr>
                <w:color w:val="403152"/>
              </w:rPr>
            </w:pPr>
            <m:oMathPara>
              <m:oMath>
                <m:r>
                  <w:rPr>
                    <w:rFonts w:ascii="Cambria Math"/>
                    <w:color w:val="403152"/>
                  </w:rPr>
                  <m:t>к</m:t>
                </m:r>
                <m:r>
                  <w:rPr>
                    <w:rFonts w:ascii="Cambria Math"/>
                    <w:color w:val="403152"/>
                  </w:rPr>
                  <m:t>=</m:t>
                </m:r>
                <m:r>
                  <w:rPr>
                    <w:rFonts w:ascii="Cambria Math"/>
                    <w:color w:val="403152"/>
                  </w:rPr>
                  <m:t>±</m:t>
                </m:r>
                <m:r>
                  <w:rPr>
                    <w:rFonts w:ascii="Cambria Math"/>
                    <w:color w:val="403152"/>
                  </w:rPr>
                  <m:t>1</m:t>
                </m:r>
              </m:oMath>
            </m:oMathPara>
          </w:p>
          <w:p w:rsidR="00443276" w:rsidRPr="00443276" w:rsidRDefault="00443276" w:rsidP="00443276">
            <w:pPr>
              <w:rPr>
                <w:color w:val="403152"/>
              </w:rPr>
            </w:pPr>
            <w:r w:rsidRPr="00443276">
              <w:rPr>
                <w:color w:val="403152"/>
              </w:rPr>
              <w:t>и  к = 0</w:t>
            </w:r>
          </w:p>
        </w:tc>
      </w:tr>
      <w:tr w:rsidR="00443276" w:rsidRPr="00443276" w:rsidTr="00443276">
        <w:tc>
          <w:tcPr>
            <w:tcW w:w="568" w:type="dxa"/>
          </w:tcPr>
          <w:p w:rsidR="00443276" w:rsidRPr="00443276" w:rsidRDefault="00443276" w:rsidP="00443276">
            <w:pPr>
              <w:rPr>
                <w:b/>
                <w:color w:val="403152"/>
              </w:rPr>
            </w:pPr>
            <w:r w:rsidRPr="00443276">
              <w:rPr>
                <w:b/>
                <w:color w:val="403152"/>
              </w:rPr>
              <w:t>8.</w:t>
            </w:r>
          </w:p>
        </w:tc>
        <w:tc>
          <w:tcPr>
            <w:tcW w:w="4678" w:type="dxa"/>
          </w:tcPr>
          <w:p w:rsidR="00443276" w:rsidRPr="00443276" w:rsidRDefault="00443276" w:rsidP="00443276">
            <w:pPr>
              <w:rPr>
                <w:color w:val="403152"/>
              </w:rPr>
            </w:pPr>
            <w:r w:rsidRPr="00443276">
              <w:rPr>
                <w:color w:val="403152"/>
              </w:rPr>
              <w:t xml:space="preserve">Какое из указанных множеств является решением неравенства </w:t>
            </w:r>
            <m:oMath>
              <m:sSup>
                <m:sSupPr>
                  <m:ctrlPr>
                    <w:rPr>
                      <w:rFonts w:ascii="Cambria Math" w:hAnsi="Cambria Math"/>
                      <w:i/>
                      <w:color w:val="403152"/>
                    </w:rPr>
                  </m:ctrlPr>
                </m:sSupPr>
                <m:e>
                  <m:r>
                    <w:rPr>
                      <w:rFonts w:ascii="Cambria Math" w:hAnsi="Cambria Math"/>
                      <w:color w:val="403152"/>
                    </w:rPr>
                    <m:t>x</m:t>
                  </m:r>
                </m:e>
                <m:sup>
                  <m:r>
                    <w:rPr>
                      <w:rFonts w:ascii="Cambria Math"/>
                      <w:color w:val="403152"/>
                    </w:rPr>
                    <m:t>2</m:t>
                  </m:r>
                </m:sup>
              </m:sSup>
              <m:r>
                <w:rPr>
                  <w:rFonts w:ascii="Cambria Math"/>
                  <w:color w:val="403152"/>
                </w:rPr>
                <m:t>≥</m:t>
              </m:r>
              <m:r>
                <w:rPr>
                  <w:rFonts w:ascii="Cambria Math"/>
                  <w:color w:val="403152"/>
                </w:rPr>
                <m:t>4</m:t>
              </m:r>
              <m:r>
                <w:rPr>
                  <w:rFonts w:ascii="Cambria Math"/>
                  <w:color w:val="403152"/>
                </w:rPr>
                <m:t>х</m:t>
              </m:r>
            </m:oMath>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(0;4)</w:t>
            </w:r>
          </w:p>
          <w:p w:rsidR="00443276" w:rsidRPr="00443276" w:rsidRDefault="00443276" w:rsidP="00443276">
            <w:pPr>
              <w:rPr>
                <w:color w:val="403152"/>
              </w:rPr>
            </w:pPr>
          </w:p>
        </w:tc>
        <w:tc>
          <w:tcPr>
            <w:tcW w:w="1134"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4;∞)</m:t>
                    </m:r>
                  </m:e>
                </m:d>
              </m:oMath>
            </m:oMathPara>
          </w:p>
          <w:p w:rsidR="00443276" w:rsidRPr="00443276" w:rsidRDefault="00443276" w:rsidP="00443276">
            <w:pPr>
              <w:rPr>
                <w:color w:val="403152"/>
              </w:rPr>
            </w:pPr>
          </w:p>
        </w:tc>
        <w:tc>
          <w:tcPr>
            <w:tcW w:w="992"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4;∞)</m:t>
                    </m:r>
                  </m:e>
                </m:d>
              </m:oMath>
            </m:oMathPara>
          </w:p>
          <w:p w:rsidR="00443276" w:rsidRPr="00443276" w:rsidRDefault="00443276" w:rsidP="00443276">
            <w:pPr>
              <w:rPr>
                <w:color w:val="403152"/>
              </w:rPr>
            </w:pPr>
          </w:p>
        </w:tc>
        <w:tc>
          <w:tcPr>
            <w:tcW w:w="1134"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0;4</m:t>
                    </m:r>
                  </m:e>
                </m:d>
              </m:oMath>
            </m:oMathPara>
          </w:p>
          <w:p w:rsidR="00443276" w:rsidRPr="00443276" w:rsidRDefault="00443276" w:rsidP="00443276">
            <w:pPr>
              <w:rPr>
                <w:color w:val="403152"/>
              </w:rPr>
            </w:pPr>
          </w:p>
        </w:tc>
        <w:tc>
          <w:tcPr>
            <w:tcW w:w="992"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0;-4</m:t>
                    </m:r>
                  </m:e>
                </m:d>
              </m:oMath>
            </m:oMathPara>
          </w:p>
          <w:p w:rsidR="00443276" w:rsidRPr="00443276" w:rsidRDefault="00443276" w:rsidP="00443276">
            <w:pPr>
              <w:rPr>
                <w:color w:val="403152"/>
              </w:rPr>
            </w:pPr>
          </w:p>
        </w:tc>
      </w:tr>
      <w:tr w:rsidR="00443276" w:rsidRPr="00443276" w:rsidTr="00443276">
        <w:tc>
          <w:tcPr>
            <w:tcW w:w="568" w:type="dxa"/>
          </w:tcPr>
          <w:p w:rsidR="00443276" w:rsidRPr="00443276" w:rsidRDefault="00443276" w:rsidP="00443276">
            <w:pPr>
              <w:rPr>
                <w:b/>
                <w:color w:val="403152"/>
              </w:rPr>
            </w:pPr>
            <w:r w:rsidRPr="00443276">
              <w:rPr>
                <w:b/>
                <w:color w:val="403152"/>
              </w:rPr>
              <w:t>9</w:t>
            </w:r>
          </w:p>
          <w:p w:rsidR="00443276" w:rsidRPr="00443276" w:rsidRDefault="00443276" w:rsidP="00443276">
            <w:pPr>
              <w:rPr>
                <w:b/>
                <w:color w:val="403152"/>
              </w:rPr>
            </w:pPr>
          </w:p>
        </w:tc>
        <w:tc>
          <w:tcPr>
            <w:tcW w:w="4678" w:type="dxa"/>
          </w:tcPr>
          <w:p w:rsidR="00443276" w:rsidRPr="00443276" w:rsidRDefault="00443276" w:rsidP="00443276">
            <w:pPr>
              <w:rPr>
                <w:color w:val="403152"/>
                <w:sz w:val="20"/>
                <w:szCs w:val="20"/>
              </w:rPr>
            </w:pPr>
            <w:r w:rsidRPr="00443276">
              <w:rPr>
                <w:color w:val="403152"/>
                <w:sz w:val="20"/>
                <w:szCs w:val="20"/>
              </w:rPr>
              <w:t xml:space="preserve">Чему равно значение у, при котором значения выражений 3у-5 и 10-2у равны? </w:t>
            </w:r>
          </w:p>
        </w:tc>
        <w:tc>
          <w:tcPr>
            <w:tcW w:w="1134" w:type="dxa"/>
          </w:tcPr>
          <w:p w:rsidR="00443276" w:rsidRPr="00443276" w:rsidRDefault="00443276" w:rsidP="00443276">
            <w:pPr>
              <w:rPr>
                <w:color w:val="403152"/>
              </w:rPr>
            </w:pPr>
            <w:r w:rsidRPr="00443276">
              <w:rPr>
                <w:color w:val="403152"/>
              </w:rPr>
              <w:t>у=4</w:t>
            </w:r>
          </w:p>
        </w:tc>
        <w:tc>
          <w:tcPr>
            <w:tcW w:w="1134" w:type="dxa"/>
          </w:tcPr>
          <w:p w:rsidR="00443276" w:rsidRPr="00443276" w:rsidRDefault="00443276" w:rsidP="00443276">
            <w:pPr>
              <w:rPr>
                <w:color w:val="403152"/>
              </w:rPr>
            </w:pPr>
            <w:r w:rsidRPr="00443276">
              <w:rPr>
                <w:color w:val="403152"/>
              </w:rPr>
              <w:t>у=3</w:t>
            </w:r>
          </w:p>
        </w:tc>
        <w:tc>
          <w:tcPr>
            <w:tcW w:w="992" w:type="dxa"/>
          </w:tcPr>
          <w:p w:rsidR="00443276" w:rsidRPr="00443276" w:rsidRDefault="00443276" w:rsidP="00443276">
            <w:pPr>
              <w:rPr>
                <w:color w:val="403152"/>
              </w:rPr>
            </w:pPr>
            <w:r w:rsidRPr="00443276">
              <w:rPr>
                <w:color w:val="403152"/>
              </w:rPr>
              <w:t>у=5</w:t>
            </w:r>
          </w:p>
        </w:tc>
        <w:tc>
          <w:tcPr>
            <w:tcW w:w="1134" w:type="dxa"/>
          </w:tcPr>
          <w:p w:rsidR="00443276" w:rsidRPr="00443276" w:rsidRDefault="00443276" w:rsidP="00443276">
            <w:pPr>
              <w:rPr>
                <w:color w:val="403152"/>
              </w:rPr>
            </w:pPr>
            <w:r w:rsidRPr="00443276">
              <w:rPr>
                <w:color w:val="403152"/>
              </w:rPr>
              <w:t>у=-5</w:t>
            </w:r>
          </w:p>
        </w:tc>
        <w:tc>
          <w:tcPr>
            <w:tcW w:w="992" w:type="dxa"/>
          </w:tcPr>
          <w:p w:rsidR="00443276" w:rsidRPr="00443276" w:rsidRDefault="00443276" w:rsidP="00443276">
            <w:pPr>
              <w:rPr>
                <w:color w:val="403152"/>
              </w:rPr>
            </w:pPr>
            <w:r w:rsidRPr="00443276">
              <w:rPr>
                <w:color w:val="403152"/>
              </w:rPr>
              <w:t>у=1</w:t>
            </w:r>
          </w:p>
        </w:tc>
      </w:tr>
      <w:tr w:rsidR="00443276" w:rsidRPr="00443276" w:rsidTr="00443276">
        <w:tc>
          <w:tcPr>
            <w:tcW w:w="568" w:type="dxa"/>
          </w:tcPr>
          <w:p w:rsidR="00443276" w:rsidRPr="00443276" w:rsidRDefault="00443276" w:rsidP="00443276">
            <w:pPr>
              <w:rPr>
                <w:b/>
                <w:color w:val="403152"/>
              </w:rPr>
            </w:pPr>
            <w:r w:rsidRPr="00443276">
              <w:rPr>
                <w:b/>
                <w:color w:val="403152"/>
              </w:rPr>
              <w:t>10.</w:t>
            </w:r>
          </w:p>
        </w:tc>
        <w:tc>
          <w:tcPr>
            <w:tcW w:w="4678" w:type="dxa"/>
          </w:tcPr>
          <w:p w:rsidR="00443276" w:rsidRPr="00443276" w:rsidRDefault="00443276" w:rsidP="00443276">
            <w:pPr>
              <w:rPr>
                <w:color w:val="403152"/>
                <w:sz w:val="20"/>
                <w:szCs w:val="20"/>
              </w:rPr>
            </w:pPr>
            <w:r w:rsidRPr="00443276">
              <w:rPr>
                <w:color w:val="403152"/>
                <w:sz w:val="20"/>
                <w:szCs w:val="20"/>
              </w:rPr>
              <w:t xml:space="preserve">По заданной формуле определить промежутки монотонности функции </w:t>
            </w:r>
            <m:oMath>
              <m:r>
                <w:rPr>
                  <w:rFonts w:ascii="Cambria Math" w:hAnsi="Cambria Math"/>
                  <w:color w:val="403152"/>
                  <w:sz w:val="20"/>
                  <w:szCs w:val="20"/>
                </w:rPr>
                <m:t>у=</m:t>
              </m:r>
              <m:sSup>
                <m:sSupPr>
                  <m:ctrlPr>
                    <w:rPr>
                      <w:rFonts w:ascii="Cambria Math" w:hAnsi="Cambria Math"/>
                      <w:i/>
                      <w:color w:val="403152"/>
                      <w:sz w:val="20"/>
                      <w:szCs w:val="20"/>
                    </w:rPr>
                  </m:ctrlPr>
                </m:sSupPr>
                <m:e>
                  <m:r>
                    <w:rPr>
                      <w:rFonts w:ascii="Cambria Math" w:hAnsi="Cambria Math"/>
                      <w:color w:val="403152"/>
                      <w:sz w:val="20"/>
                      <w:szCs w:val="20"/>
                    </w:rPr>
                    <m:t>x</m:t>
                  </m:r>
                </m:e>
                <m:sup>
                  <m:r>
                    <w:rPr>
                      <w:rFonts w:ascii="Cambria Math" w:hAnsi="Cambria Math"/>
                      <w:color w:val="403152"/>
                      <w:sz w:val="20"/>
                      <w:szCs w:val="20"/>
                    </w:rPr>
                    <m:t>2</m:t>
                  </m:r>
                </m:sup>
              </m:sSup>
              <m:r>
                <w:rPr>
                  <w:rFonts w:ascii="Cambria Math" w:hAnsi="Cambria Math"/>
                  <w:color w:val="403152"/>
                  <w:sz w:val="20"/>
                  <w:szCs w:val="20"/>
                </w:rPr>
                <m:t>+1</m:t>
              </m:r>
            </m:oMath>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 xml:space="preserve">Функция убывает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1</m:t>
                  </m:r>
                </m:e>
              </m:d>
            </m:oMath>
            <w:r w:rsidRPr="00443276">
              <w:rPr>
                <w:color w:val="403152"/>
                <w:sz w:val="20"/>
                <w:szCs w:val="20"/>
              </w:rPr>
              <w:t>,</w:t>
            </w:r>
          </w:p>
          <w:p w:rsidR="00443276" w:rsidRPr="00443276" w:rsidRDefault="00443276" w:rsidP="00443276">
            <w:pPr>
              <w:rPr>
                <w:color w:val="403152"/>
                <w:sz w:val="20"/>
                <w:szCs w:val="20"/>
              </w:rPr>
            </w:pPr>
            <w:r w:rsidRPr="00443276">
              <w:rPr>
                <w:color w:val="403152"/>
                <w:sz w:val="20"/>
                <w:szCs w:val="20"/>
              </w:rPr>
              <w:t xml:space="preserve">возрастает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1;+∞)</m:t>
                  </m:r>
                </m:e>
              </m:d>
            </m:oMath>
            <w:r w:rsidRPr="00443276">
              <w:rPr>
                <w:color w:val="403152"/>
                <w:sz w:val="20"/>
                <w:szCs w:val="20"/>
              </w:rPr>
              <w:t>.</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 xml:space="preserve">Функция убывает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r w:rsidRPr="00443276">
              <w:rPr>
                <w:color w:val="403152"/>
                <w:sz w:val="20"/>
                <w:szCs w:val="20"/>
              </w:rPr>
              <w:t xml:space="preserve">,  возрастает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p>
          <w:p w:rsidR="00443276" w:rsidRPr="00443276" w:rsidRDefault="00443276" w:rsidP="00443276">
            <w:pPr>
              <w:rPr>
                <w:color w:val="403152"/>
              </w:rPr>
            </w:pPr>
          </w:p>
        </w:tc>
        <w:tc>
          <w:tcPr>
            <w:tcW w:w="992" w:type="dxa"/>
          </w:tcPr>
          <w:p w:rsidR="00443276" w:rsidRPr="00443276" w:rsidRDefault="00443276" w:rsidP="00443276">
            <w:pPr>
              <w:rPr>
                <w:color w:val="403152"/>
                <w:sz w:val="20"/>
                <w:szCs w:val="20"/>
              </w:rPr>
            </w:pPr>
            <w:r w:rsidRPr="00443276">
              <w:rPr>
                <w:color w:val="403152"/>
                <w:sz w:val="20"/>
                <w:szCs w:val="20"/>
              </w:rPr>
              <w:t xml:space="preserve">Функция возрастает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r w:rsidRPr="00443276">
              <w:rPr>
                <w:color w:val="403152"/>
                <w:sz w:val="20"/>
                <w:szCs w:val="20"/>
              </w:rPr>
              <w:t xml:space="preserve">убывает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 xml:space="preserve">Функция возрастает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1</m:t>
                  </m:r>
                </m:e>
              </m:d>
            </m:oMath>
            <w:r w:rsidRPr="00443276">
              <w:rPr>
                <w:color w:val="403152"/>
                <w:sz w:val="20"/>
                <w:szCs w:val="20"/>
              </w:rPr>
              <w:t xml:space="preserve">, убывает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r w:rsidRPr="00443276">
              <w:rPr>
                <w:color w:val="403152"/>
                <w:sz w:val="20"/>
                <w:szCs w:val="20"/>
              </w:rPr>
              <w:t>.</w:t>
            </w:r>
          </w:p>
          <w:p w:rsidR="00443276" w:rsidRPr="00443276" w:rsidRDefault="00443276" w:rsidP="00443276">
            <w:pPr>
              <w:rPr>
                <w:color w:val="403152"/>
              </w:rPr>
            </w:pPr>
          </w:p>
        </w:tc>
        <w:tc>
          <w:tcPr>
            <w:tcW w:w="992" w:type="dxa"/>
          </w:tcPr>
          <w:p w:rsidR="00443276" w:rsidRPr="00443276" w:rsidRDefault="00443276" w:rsidP="00443276">
            <w:pPr>
              <w:rPr>
                <w:color w:val="403152"/>
              </w:rPr>
            </w:pPr>
            <w:r w:rsidRPr="00443276">
              <w:rPr>
                <w:color w:val="403152"/>
              </w:rPr>
              <w:t>Другой ответ:</w:t>
            </w:r>
          </w:p>
        </w:tc>
      </w:tr>
      <w:tr w:rsidR="00443276" w:rsidRPr="00443276" w:rsidTr="00443276">
        <w:tc>
          <w:tcPr>
            <w:tcW w:w="568" w:type="dxa"/>
          </w:tcPr>
          <w:p w:rsidR="00443276" w:rsidRPr="00443276" w:rsidRDefault="00443276" w:rsidP="00443276">
            <w:pPr>
              <w:rPr>
                <w:b/>
                <w:color w:val="403152"/>
              </w:rPr>
            </w:pPr>
            <w:r w:rsidRPr="00443276">
              <w:rPr>
                <w:b/>
                <w:color w:val="403152"/>
              </w:rPr>
              <w:t>11.</w:t>
            </w:r>
          </w:p>
        </w:tc>
        <w:tc>
          <w:tcPr>
            <w:tcW w:w="4678" w:type="dxa"/>
          </w:tcPr>
          <w:p w:rsidR="00443276" w:rsidRPr="00443276" w:rsidRDefault="00443276" w:rsidP="00443276">
            <w:pPr>
              <w:rPr>
                <w:color w:val="403152"/>
                <w:sz w:val="20"/>
                <w:szCs w:val="20"/>
              </w:rPr>
            </w:pPr>
            <w:r w:rsidRPr="00443276">
              <w:rPr>
                <w:color w:val="403152"/>
                <w:sz w:val="20"/>
                <w:szCs w:val="20"/>
              </w:rPr>
              <w:t xml:space="preserve">Упростить выражение  </w:t>
            </w:r>
            <m:oMath>
              <m:r>
                <w:rPr>
                  <w:rFonts w:ascii="Cambria Math" w:hAnsi="Cambria Math"/>
                  <w:color w:val="403152"/>
                  <w:sz w:val="20"/>
                  <w:szCs w:val="20"/>
                </w:rPr>
                <m:t>3а</m:t>
              </m:r>
              <m:d>
                <m:dPr>
                  <m:ctrlPr>
                    <w:rPr>
                      <w:rFonts w:ascii="Cambria Math" w:hAnsi="Cambria Math"/>
                      <w:i/>
                      <w:color w:val="403152"/>
                      <w:sz w:val="20"/>
                      <w:szCs w:val="20"/>
                    </w:rPr>
                  </m:ctrlPr>
                </m:dPr>
                <m:e>
                  <m:r>
                    <w:rPr>
                      <w:rFonts w:ascii="Cambria Math" w:hAnsi="Cambria Math"/>
                      <w:color w:val="403152"/>
                      <w:sz w:val="20"/>
                      <w:szCs w:val="20"/>
                    </w:rPr>
                    <m:t>а+2</m:t>
                  </m:r>
                </m:e>
              </m:d>
              <m:r>
                <w:rPr>
                  <w:rFonts w:ascii="Cambria Math" w:hAnsi="Cambria Math"/>
                  <w:color w:val="403152"/>
                  <w:sz w:val="20"/>
                  <w:szCs w:val="20"/>
                </w:rPr>
                <m:t>-</m:t>
              </m:r>
              <m:sSup>
                <m:sSupPr>
                  <m:ctrlPr>
                    <w:rPr>
                      <w:rFonts w:ascii="Cambria Math" w:hAnsi="Cambria Math"/>
                      <w:i/>
                      <w:color w:val="403152"/>
                      <w:sz w:val="20"/>
                      <w:szCs w:val="20"/>
                    </w:rPr>
                  </m:ctrlPr>
                </m:sSupPr>
                <m:e>
                  <m:r>
                    <w:rPr>
                      <w:rFonts w:ascii="Cambria Math" w:hAnsi="Cambria Math"/>
                      <w:color w:val="403152"/>
                      <w:sz w:val="20"/>
                      <w:szCs w:val="20"/>
                    </w:rPr>
                    <m:t>(а+3)</m:t>
                  </m:r>
                </m:e>
                <m:sup>
                  <m:r>
                    <w:rPr>
                      <w:rFonts w:ascii="Cambria Math" w:hAnsi="Cambria Math"/>
                      <w:color w:val="403152"/>
                      <w:sz w:val="20"/>
                      <w:szCs w:val="20"/>
                    </w:rPr>
                    <m:t>2</m:t>
                  </m:r>
                </m:sup>
              </m:sSup>
            </m:oMath>
          </w:p>
          <w:p w:rsidR="00443276" w:rsidRPr="00443276" w:rsidRDefault="00443276" w:rsidP="00443276">
            <w:pPr>
              <w:rPr>
                <w:color w:val="403152"/>
              </w:rPr>
            </w:pPr>
          </w:p>
        </w:tc>
        <w:tc>
          <w:tcPr>
            <w:tcW w:w="1134" w:type="dxa"/>
          </w:tcPr>
          <w:p w:rsidR="00443276" w:rsidRPr="00443276" w:rsidRDefault="00443276" w:rsidP="00443276">
            <w:pPr>
              <w:rPr>
                <w:b/>
                <w:color w:val="403152"/>
                <w:sz w:val="20"/>
                <w:szCs w:val="20"/>
              </w:rPr>
            </w:pPr>
            <m:oMathPara>
              <m:oMath>
                <m:r>
                  <m:rPr>
                    <m:sty m:val="bi"/>
                  </m:rPr>
                  <w:rPr>
                    <w:rFonts w:ascii="Cambria Math" w:hAnsi="Cambria Math"/>
                    <w:color w:val="403152"/>
                    <w:sz w:val="20"/>
                    <w:szCs w:val="20"/>
                  </w:rPr>
                  <m:t>5</m:t>
                </m:r>
                <m:sSup>
                  <m:sSupPr>
                    <m:ctrlPr>
                      <w:rPr>
                        <w:rFonts w:ascii="Cambria Math" w:hAnsi="Cambria Math"/>
                        <w:b/>
                        <w:i/>
                        <w:color w:val="403152"/>
                        <w:sz w:val="20"/>
                        <w:szCs w:val="20"/>
                      </w:rPr>
                    </m:ctrlPr>
                  </m:sSupPr>
                  <m:e>
                    <m:r>
                      <m:rPr>
                        <m:sty m:val="bi"/>
                      </m:rPr>
                      <w:rPr>
                        <w:rFonts w:ascii="Cambria Math" w:hAnsi="Cambria Math"/>
                        <w:color w:val="403152"/>
                        <w:sz w:val="20"/>
                        <w:szCs w:val="20"/>
                      </w:rPr>
                      <m:t>а</m:t>
                    </m:r>
                  </m:e>
                  <m:sup>
                    <m:r>
                      <m:rPr>
                        <m:sty m:val="bi"/>
                      </m:rPr>
                      <w:rPr>
                        <w:rFonts w:ascii="Cambria Math" w:hAnsi="Cambria Math"/>
                        <w:color w:val="403152"/>
                        <w:sz w:val="20"/>
                        <w:szCs w:val="20"/>
                      </w:rPr>
                      <m:t>2</m:t>
                    </m:r>
                  </m:sup>
                </m:sSup>
                <m:r>
                  <m:rPr>
                    <m:sty m:val="bi"/>
                  </m:rPr>
                  <w:rPr>
                    <w:rFonts w:ascii="Cambria Math" w:hAnsi="Cambria Math"/>
                    <w:color w:val="403152"/>
                    <w:sz w:val="20"/>
                    <w:szCs w:val="20"/>
                  </w:rPr>
                  <m:t>-9</m:t>
                </m:r>
              </m:oMath>
            </m:oMathPara>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2</m:t>
                </m:r>
                <m:sSup>
                  <m:sSupPr>
                    <m:ctrlPr>
                      <w:rPr>
                        <w:rFonts w:ascii="Cambria Math" w:hAnsi="Cambria Math"/>
                        <w:i/>
                        <w:color w:val="403152"/>
                        <w:sz w:val="20"/>
                        <w:szCs w:val="20"/>
                      </w:rPr>
                    </m:ctrlPr>
                  </m:sSupPr>
                  <m:e>
                    <m:r>
                      <w:rPr>
                        <w:rFonts w:ascii="Cambria Math" w:hAnsi="Cambria Math"/>
                        <w:color w:val="403152"/>
                        <w:sz w:val="20"/>
                        <w:szCs w:val="20"/>
                      </w:rPr>
                      <m:t>а</m:t>
                    </m:r>
                  </m:e>
                  <m:sup>
                    <m:r>
                      <w:rPr>
                        <w:rFonts w:ascii="Cambria Math" w:hAnsi="Cambria Math"/>
                        <w:color w:val="403152"/>
                        <w:sz w:val="20"/>
                        <w:szCs w:val="20"/>
                      </w:rPr>
                      <m:t>2</m:t>
                    </m:r>
                  </m:sup>
                </m:sSup>
                <m:r>
                  <w:rPr>
                    <w:rFonts w:ascii="Cambria Math" w:hAnsi="Cambria Math"/>
                    <w:color w:val="403152"/>
                    <w:sz w:val="20"/>
                    <w:szCs w:val="20"/>
                  </w:rPr>
                  <m:t>+9</m:t>
                </m:r>
              </m:oMath>
            </m:oMathPara>
          </w:p>
          <w:p w:rsidR="00443276" w:rsidRPr="00443276" w:rsidRDefault="00443276" w:rsidP="00443276">
            <w:pPr>
              <w:rPr>
                <w:color w:val="403152"/>
              </w:rPr>
            </w:pPr>
          </w:p>
        </w:tc>
        <w:tc>
          <w:tcPr>
            <w:tcW w:w="992" w:type="dxa"/>
          </w:tcPr>
          <w:p w:rsidR="00443276" w:rsidRPr="00443276" w:rsidRDefault="00443276" w:rsidP="00443276">
            <w:pPr>
              <w:rPr>
                <w:color w:val="403152"/>
                <w:sz w:val="20"/>
                <w:szCs w:val="20"/>
              </w:rPr>
            </w:pPr>
            <m:oMathPara>
              <m:oMath>
                <m:r>
                  <w:rPr>
                    <w:rFonts w:ascii="Cambria Math" w:hAnsi="Cambria Math"/>
                    <w:color w:val="403152"/>
                    <w:sz w:val="20"/>
                    <w:szCs w:val="20"/>
                  </w:rPr>
                  <m:t>2</m:t>
                </m:r>
                <m:sSup>
                  <m:sSupPr>
                    <m:ctrlPr>
                      <w:rPr>
                        <w:rFonts w:ascii="Cambria Math" w:hAnsi="Cambria Math"/>
                        <w:i/>
                        <w:color w:val="403152"/>
                        <w:sz w:val="20"/>
                        <w:szCs w:val="20"/>
                      </w:rPr>
                    </m:ctrlPr>
                  </m:sSupPr>
                  <m:e>
                    <m:r>
                      <w:rPr>
                        <w:rFonts w:ascii="Cambria Math" w:hAnsi="Cambria Math"/>
                        <w:color w:val="403152"/>
                        <w:sz w:val="20"/>
                        <w:szCs w:val="20"/>
                      </w:rPr>
                      <m:t>а</m:t>
                    </m:r>
                  </m:e>
                  <m:sup>
                    <m:r>
                      <w:rPr>
                        <w:rFonts w:ascii="Cambria Math" w:hAnsi="Cambria Math"/>
                        <w:color w:val="403152"/>
                        <w:sz w:val="20"/>
                        <w:szCs w:val="20"/>
                      </w:rPr>
                      <m:t>2</m:t>
                    </m:r>
                  </m:sup>
                </m:sSup>
                <m:r>
                  <w:rPr>
                    <w:rFonts w:ascii="Cambria Math" w:hAnsi="Cambria Math"/>
                    <w:color w:val="403152"/>
                    <w:sz w:val="20"/>
                    <w:szCs w:val="20"/>
                  </w:rPr>
                  <m:t>-9</m:t>
                </m:r>
              </m:oMath>
            </m:oMathPara>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-2</m:t>
                </m:r>
                <m:sSup>
                  <m:sSupPr>
                    <m:ctrlPr>
                      <w:rPr>
                        <w:rFonts w:ascii="Cambria Math" w:hAnsi="Cambria Math"/>
                        <w:i/>
                        <w:color w:val="403152"/>
                        <w:sz w:val="20"/>
                        <w:szCs w:val="20"/>
                      </w:rPr>
                    </m:ctrlPr>
                  </m:sSupPr>
                  <m:e>
                    <m:r>
                      <w:rPr>
                        <w:rFonts w:ascii="Cambria Math" w:hAnsi="Cambria Math"/>
                        <w:color w:val="403152"/>
                        <w:sz w:val="20"/>
                        <w:szCs w:val="20"/>
                      </w:rPr>
                      <m:t>а</m:t>
                    </m:r>
                  </m:e>
                  <m:sup>
                    <m:r>
                      <w:rPr>
                        <w:rFonts w:ascii="Cambria Math" w:hAnsi="Cambria Math"/>
                        <w:color w:val="403152"/>
                        <w:sz w:val="20"/>
                        <w:szCs w:val="20"/>
                      </w:rPr>
                      <m:t>2</m:t>
                    </m:r>
                  </m:sup>
                </m:sSup>
                <m:r>
                  <w:rPr>
                    <w:rFonts w:ascii="Cambria Math" w:hAnsi="Cambria Math"/>
                    <w:color w:val="403152"/>
                    <w:sz w:val="20"/>
                    <w:szCs w:val="20"/>
                  </w:rPr>
                  <m:t>-9</m:t>
                </m:r>
              </m:oMath>
            </m:oMathPara>
          </w:p>
          <w:p w:rsidR="00443276" w:rsidRPr="00443276" w:rsidRDefault="00443276" w:rsidP="00443276">
            <w:pPr>
              <w:rPr>
                <w:color w:val="403152"/>
              </w:rPr>
            </w:pPr>
          </w:p>
        </w:tc>
        <w:tc>
          <w:tcPr>
            <w:tcW w:w="992" w:type="dxa"/>
          </w:tcPr>
          <w:p w:rsidR="00443276" w:rsidRPr="00443276" w:rsidRDefault="00443276" w:rsidP="00443276">
            <w:pPr>
              <w:rPr>
                <w:color w:val="403152"/>
                <w:sz w:val="20"/>
                <w:szCs w:val="20"/>
              </w:rPr>
            </w:pPr>
            <m:oMathPara>
              <m:oMath>
                <m:r>
                  <w:rPr>
                    <w:rFonts w:ascii="Cambria Math" w:hAnsi="Cambria Math"/>
                    <w:color w:val="403152"/>
                    <w:sz w:val="20"/>
                    <w:szCs w:val="20"/>
                  </w:rPr>
                  <m:t>2а+9</m:t>
                </m:r>
              </m:oMath>
            </m:oMathPara>
          </w:p>
          <w:p w:rsidR="00443276" w:rsidRPr="00443276" w:rsidRDefault="00443276" w:rsidP="00443276">
            <w:pPr>
              <w:rPr>
                <w:color w:val="403152"/>
              </w:rPr>
            </w:pPr>
          </w:p>
        </w:tc>
      </w:tr>
      <w:tr w:rsidR="00443276" w:rsidRPr="00443276" w:rsidTr="00443276">
        <w:tc>
          <w:tcPr>
            <w:tcW w:w="568" w:type="dxa"/>
          </w:tcPr>
          <w:p w:rsidR="00443276" w:rsidRPr="00443276" w:rsidRDefault="00443276" w:rsidP="00443276">
            <w:pPr>
              <w:rPr>
                <w:b/>
                <w:color w:val="403152"/>
              </w:rPr>
            </w:pPr>
            <w:r w:rsidRPr="00443276">
              <w:rPr>
                <w:b/>
                <w:color w:val="403152"/>
              </w:rPr>
              <w:t>12.</w:t>
            </w:r>
          </w:p>
        </w:tc>
        <w:tc>
          <w:tcPr>
            <w:tcW w:w="4678" w:type="dxa"/>
          </w:tcPr>
          <w:p w:rsidR="00443276" w:rsidRPr="00443276" w:rsidRDefault="00443276" w:rsidP="00443276">
            <w:pPr>
              <w:rPr>
                <w:color w:val="403152"/>
                <w:sz w:val="20"/>
                <w:szCs w:val="20"/>
              </w:rPr>
            </w:pPr>
            <w:r w:rsidRPr="00443276">
              <w:rPr>
                <w:color w:val="403152"/>
                <w:sz w:val="20"/>
                <w:szCs w:val="20"/>
              </w:rPr>
              <w:t xml:space="preserve">Представить выражение </w:t>
            </w:r>
            <m:oMath>
              <m:f>
                <m:fPr>
                  <m:ctrlPr>
                    <w:rPr>
                      <w:rFonts w:ascii="Cambria Math" w:hAnsi="Cambria Math"/>
                      <w:i/>
                      <w:color w:val="403152"/>
                      <w:sz w:val="20"/>
                      <w:szCs w:val="20"/>
                    </w:rPr>
                  </m:ctrlPr>
                </m:fPr>
                <m:num>
                  <m:sSup>
                    <m:sSupPr>
                      <m:ctrlPr>
                        <w:rPr>
                          <w:rFonts w:ascii="Cambria Math" w:hAnsi="Cambria Math"/>
                          <w:i/>
                          <w:color w:val="403152"/>
                          <w:sz w:val="20"/>
                          <w:szCs w:val="20"/>
                        </w:rPr>
                      </m:ctrlPr>
                    </m:sSupPr>
                    <m:e>
                      <m:r>
                        <w:rPr>
                          <w:rFonts w:ascii="Cambria Math" w:hAnsi="Cambria Math"/>
                          <w:color w:val="403152"/>
                          <w:sz w:val="20"/>
                          <w:szCs w:val="20"/>
                        </w:rPr>
                        <m:t>с</m:t>
                      </m:r>
                    </m:e>
                    <m:sup>
                      <m:r>
                        <w:rPr>
                          <w:rFonts w:ascii="Cambria Math" w:hAnsi="Cambria Math"/>
                          <w:color w:val="403152"/>
                          <w:sz w:val="20"/>
                          <w:szCs w:val="20"/>
                        </w:rPr>
                        <m:t>7</m:t>
                      </m:r>
                    </m:sup>
                  </m:sSup>
                  <m:sSup>
                    <m:sSupPr>
                      <m:ctrlPr>
                        <w:rPr>
                          <w:rFonts w:ascii="Cambria Math" w:hAnsi="Cambria Math"/>
                          <w:i/>
                          <w:color w:val="403152"/>
                          <w:sz w:val="20"/>
                          <w:szCs w:val="20"/>
                        </w:rPr>
                      </m:ctrlPr>
                    </m:sSupPr>
                    <m:e>
                      <m:r>
                        <w:rPr>
                          <w:rFonts w:ascii="Cambria Math" w:hAnsi="Cambria Math"/>
                          <w:color w:val="403152"/>
                          <w:sz w:val="20"/>
                          <w:szCs w:val="20"/>
                        </w:rPr>
                        <m:t>с</m:t>
                      </m:r>
                    </m:e>
                    <m:sup>
                      <m:r>
                        <w:rPr>
                          <w:rFonts w:ascii="Cambria Math" w:hAnsi="Cambria Math"/>
                          <w:color w:val="403152"/>
                          <w:sz w:val="20"/>
                          <w:szCs w:val="20"/>
                        </w:rPr>
                        <m:t>-3</m:t>
                      </m:r>
                    </m:sup>
                  </m:sSup>
                </m:num>
                <m:den>
                  <m:sSup>
                    <m:sSupPr>
                      <m:ctrlPr>
                        <w:rPr>
                          <w:rFonts w:ascii="Cambria Math" w:hAnsi="Cambria Math"/>
                          <w:i/>
                          <w:color w:val="403152"/>
                          <w:sz w:val="20"/>
                          <w:szCs w:val="20"/>
                        </w:rPr>
                      </m:ctrlPr>
                    </m:sSupPr>
                    <m:e>
                      <m:r>
                        <w:rPr>
                          <w:rFonts w:ascii="Cambria Math" w:hAnsi="Cambria Math"/>
                          <w:color w:val="403152"/>
                          <w:sz w:val="20"/>
                          <w:szCs w:val="20"/>
                        </w:rPr>
                        <m:t>с</m:t>
                      </m:r>
                    </m:e>
                    <m:sup>
                      <m:r>
                        <w:rPr>
                          <w:rFonts w:ascii="Cambria Math" w:hAnsi="Cambria Math"/>
                          <w:color w:val="403152"/>
                          <w:sz w:val="20"/>
                          <w:szCs w:val="20"/>
                        </w:rPr>
                        <m:t>6</m:t>
                      </m:r>
                    </m:sup>
                  </m:sSup>
                </m:den>
              </m:f>
            </m:oMath>
            <w:r w:rsidRPr="00443276">
              <w:rPr>
                <w:color w:val="403152"/>
                <w:sz w:val="20"/>
                <w:szCs w:val="20"/>
              </w:rPr>
              <w:t xml:space="preserve"> в виде степени и найти его значение при с = 4</w:t>
            </w:r>
          </w:p>
          <w:p w:rsidR="00443276" w:rsidRPr="00443276" w:rsidRDefault="00443276" w:rsidP="00443276">
            <w:pPr>
              <w:rPr>
                <w:color w:val="403152"/>
              </w:rPr>
            </w:pPr>
          </w:p>
        </w:tc>
        <w:tc>
          <w:tcPr>
            <w:tcW w:w="1134" w:type="dxa"/>
          </w:tcPr>
          <w:p w:rsidR="00443276" w:rsidRPr="00443276" w:rsidRDefault="00443276" w:rsidP="00443276">
            <w:pPr>
              <w:rPr>
                <w:b/>
                <w:color w:val="403152"/>
                <w:sz w:val="20"/>
                <w:szCs w:val="20"/>
              </w:rPr>
            </w:pPr>
            <m:oMathPara>
              <m:oMath>
                <m:r>
                  <m:rPr>
                    <m:sty m:val="bi"/>
                  </m:rPr>
                  <w:rPr>
                    <w:rFonts w:ascii="Cambria Math" w:hAnsi="Cambria Math"/>
                    <w:color w:val="403152"/>
                    <w:sz w:val="20"/>
                    <w:szCs w:val="20"/>
                  </w:rPr>
                  <m:t>±</m:t>
                </m:r>
                <m:f>
                  <m:fPr>
                    <m:ctrlPr>
                      <w:rPr>
                        <w:rFonts w:ascii="Cambria Math" w:hAnsi="Cambria Math"/>
                        <w:b/>
                        <w:i/>
                        <w:color w:val="403152"/>
                        <w:sz w:val="20"/>
                        <w:szCs w:val="20"/>
                      </w:rPr>
                    </m:ctrlPr>
                  </m:fPr>
                  <m:num>
                    <m:r>
                      <m:rPr>
                        <m:sty m:val="bi"/>
                      </m:rPr>
                      <w:rPr>
                        <w:rFonts w:ascii="Cambria Math" w:hAnsi="Cambria Math"/>
                        <w:color w:val="403152"/>
                        <w:sz w:val="20"/>
                        <w:szCs w:val="20"/>
                      </w:rPr>
                      <m:t>1</m:t>
                    </m:r>
                  </m:num>
                  <m:den>
                    <m:r>
                      <m:rPr>
                        <m:sty m:val="bi"/>
                      </m:rPr>
                      <w:rPr>
                        <w:rFonts w:ascii="Cambria Math" w:hAnsi="Cambria Math"/>
                        <w:color w:val="403152"/>
                        <w:sz w:val="20"/>
                        <w:szCs w:val="20"/>
                      </w:rPr>
                      <m:t>6</m:t>
                    </m:r>
                  </m:den>
                </m:f>
              </m:oMath>
            </m:oMathPara>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m:t>
                </m:r>
                <m:f>
                  <m:fPr>
                    <m:ctrlPr>
                      <w:rPr>
                        <w:rFonts w:ascii="Cambria Math" w:hAnsi="Cambria Math"/>
                        <w:i/>
                        <w:color w:val="403152"/>
                        <w:sz w:val="20"/>
                        <w:szCs w:val="20"/>
                      </w:rPr>
                    </m:ctrlPr>
                  </m:fPr>
                  <m:num>
                    <m:r>
                      <w:rPr>
                        <w:rFonts w:ascii="Cambria Math" w:hAnsi="Cambria Math"/>
                        <w:color w:val="403152"/>
                        <w:sz w:val="20"/>
                        <w:szCs w:val="20"/>
                      </w:rPr>
                      <m:t>1</m:t>
                    </m:r>
                  </m:num>
                  <m:den>
                    <m:r>
                      <w:rPr>
                        <w:rFonts w:ascii="Cambria Math" w:hAnsi="Cambria Math"/>
                        <w:color w:val="403152"/>
                        <w:sz w:val="20"/>
                        <w:szCs w:val="20"/>
                      </w:rPr>
                      <m:t>4</m:t>
                    </m:r>
                  </m:den>
                </m:f>
              </m:oMath>
            </m:oMathPara>
          </w:p>
          <w:p w:rsidR="00443276" w:rsidRPr="00443276" w:rsidRDefault="00443276" w:rsidP="00443276">
            <w:pPr>
              <w:rPr>
                <w:color w:val="403152"/>
              </w:rPr>
            </w:pPr>
          </w:p>
        </w:tc>
        <w:tc>
          <w:tcPr>
            <w:tcW w:w="992" w:type="dxa"/>
          </w:tcPr>
          <w:p w:rsidR="00443276" w:rsidRPr="00443276" w:rsidRDefault="00443276" w:rsidP="00443276">
            <w:pPr>
              <w:rPr>
                <w:b/>
                <w:color w:val="403152"/>
                <w:sz w:val="20"/>
                <w:szCs w:val="20"/>
              </w:rPr>
            </w:pPr>
            <w:r w:rsidRPr="00443276">
              <w:rPr>
                <w:rFonts w:eastAsia="Calibri"/>
                <w:color w:val="403152"/>
                <w:position w:val="-24"/>
                <w:sz w:val="22"/>
                <w:szCs w:val="22"/>
                <w:lang w:eastAsia="en-US"/>
              </w:rPr>
              <w:object w:dxaOrig="240" w:dyaOrig="620">
                <v:shape id="_x0000_i1486" type="#_x0000_t75" style="width:11.25pt;height:29.25pt" o:ole="">
                  <v:imagedata r:id="rId1029" o:title=""/>
                </v:shape>
                <o:OLEObject Type="Embed" ProgID="Equation.3" ShapeID="_x0000_i1486" DrawAspect="Content" ObjectID="_1581753743" r:id="rId1030"/>
              </w:object>
            </w:r>
          </w:p>
          <w:p w:rsidR="00443276" w:rsidRPr="00443276" w:rsidRDefault="00443276" w:rsidP="00443276">
            <w:pPr>
              <w:rPr>
                <w:color w:val="403152"/>
              </w:rPr>
            </w:pPr>
          </w:p>
        </w:tc>
        <w:tc>
          <w:tcPr>
            <w:tcW w:w="1134" w:type="dxa"/>
          </w:tcPr>
          <w:p w:rsidR="00443276" w:rsidRPr="00443276" w:rsidRDefault="008B1155" w:rsidP="00443276">
            <w:pPr>
              <w:rPr>
                <w:color w:val="403152"/>
              </w:rPr>
            </w:pPr>
            <m:oMathPara>
              <m:oMath>
                <m:f>
                  <m:fPr>
                    <m:ctrlPr>
                      <w:rPr>
                        <w:rFonts w:ascii="Cambria Math" w:hAnsi="Cambria Math"/>
                        <w:i/>
                        <w:color w:val="403152"/>
                        <w:sz w:val="20"/>
                        <w:szCs w:val="20"/>
                      </w:rPr>
                    </m:ctrlPr>
                  </m:fPr>
                  <m:num>
                    <m:r>
                      <w:rPr>
                        <w:rFonts w:ascii="Cambria Math" w:hAnsi="Cambria Math"/>
                        <w:color w:val="403152"/>
                        <w:sz w:val="20"/>
                        <w:szCs w:val="20"/>
                      </w:rPr>
                      <m:t>1</m:t>
                    </m:r>
                  </m:num>
                  <m:den>
                    <m:r>
                      <w:rPr>
                        <w:rFonts w:ascii="Cambria Math" w:hAnsi="Cambria Math"/>
                        <w:color w:val="403152"/>
                        <w:sz w:val="20"/>
                        <w:szCs w:val="20"/>
                      </w:rPr>
                      <m:t>16</m:t>
                    </m:r>
                  </m:den>
                </m:f>
              </m:oMath>
            </m:oMathPara>
          </w:p>
        </w:tc>
        <w:tc>
          <w:tcPr>
            <w:tcW w:w="992" w:type="dxa"/>
          </w:tcPr>
          <w:p w:rsidR="00443276" w:rsidRPr="00443276" w:rsidRDefault="00443276" w:rsidP="00443276">
            <w:pPr>
              <w:rPr>
                <w:color w:val="403152"/>
              </w:rPr>
            </w:pPr>
            <w:r w:rsidRPr="00443276">
              <w:rPr>
                <w:rFonts w:eastAsia="Calibri"/>
                <w:color w:val="403152"/>
                <w:position w:val="-24"/>
                <w:sz w:val="22"/>
                <w:szCs w:val="22"/>
                <w:lang w:eastAsia="en-US"/>
              </w:rPr>
              <w:object w:dxaOrig="420" w:dyaOrig="620">
                <v:shape id="_x0000_i1487" type="#_x0000_t75" style="width:21pt;height:29.25pt" o:ole="">
                  <v:imagedata r:id="rId1031" o:title=""/>
                </v:shape>
                <o:OLEObject Type="Embed" ProgID="Equation.3" ShapeID="_x0000_i1487" DrawAspect="Content" ObjectID="_1581753744" r:id="rId1032"/>
              </w:object>
            </w:r>
          </w:p>
        </w:tc>
      </w:tr>
      <w:tr w:rsidR="00443276" w:rsidRPr="00443276" w:rsidTr="00443276">
        <w:tc>
          <w:tcPr>
            <w:tcW w:w="568" w:type="dxa"/>
          </w:tcPr>
          <w:p w:rsidR="00443276" w:rsidRPr="00443276" w:rsidRDefault="00443276" w:rsidP="00443276">
            <w:pPr>
              <w:rPr>
                <w:b/>
                <w:color w:val="403152"/>
              </w:rPr>
            </w:pPr>
            <w:r w:rsidRPr="00443276">
              <w:rPr>
                <w:b/>
                <w:color w:val="403152"/>
              </w:rPr>
              <w:t>13.</w:t>
            </w:r>
          </w:p>
        </w:tc>
        <w:tc>
          <w:tcPr>
            <w:tcW w:w="4678" w:type="dxa"/>
          </w:tcPr>
          <w:p w:rsidR="00443276" w:rsidRPr="00443276" w:rsidRDefault="00443276" w:rsidP="00443276">
            <w:pPr>
              <w:rPr>
                <w:color w:val="403152"/>
                <w:sz w:val="20"/>
                <w:szCs w:val="20"/>
              </w:rPr>
            </w:pPr>
            <w:r w:rsidRPr="00443276">
              <w:rPr>
                <w:color w:val="403152"/>
                <w:sz w:val="20"/>
                <w:szCs w:val="20"/>
              </w:rPr>
              <w:t>Какие из следующих равенств являются верными:</w:t>
            </w:r>
          </w:p>
          <w:p w:rsidR="00443276" w:rsidRPr="00443276" w:rsidRDefault="00443276" w:rsidP="00443276">
            <w:pPr>
              <w:rPr>
                <w:b/>
                <w:color w:val="403152"/>
                <w:sz w:val="20"/>
                <w:szCs w:val="20"/>
              </w:rPr>
            </w:pPr>
            <m:oMath>
              <m:r>
                <w:rPr>
                  <w:rFonts w:ascii="Cambria Math" w:hAnsi="Cambria Math"/>
                  <w:color w:val="403152"/>
                  <w:sz w:val="20"/>
                  <w:szCs w:val="20"/>
                </w:rPr>
                <m:t>√25</m:t>
              </m:r>
            </m:oMath>
            <w:r w:rsidRPr="00443276">
              <w:rPr>
                <w:color w:val="403152"/>
                <w:sz w:val="20"/>
                <w:szCs w:val="20"/>
              </w:rPr>
              <w:t>=5;</w:t>
            </w:r>
            <m:oMath>
              <m:rad>
                <m:radPr>
                  <m:degHide m:val="1"/>
                  <m:ctrlPr>
                    <w:rPr>
                      <w:rFonts w:ascii="Cambria Math" w:hAnsi="Cambria Math"/>
                      <w:i/>
                      <w:color w:val="403152"/>
                      <w:sz w:val="20"/>
                      <w:szCs w:val="20"/>
                    </w:rPr>
                  </m:ctrlPr>
                </m:radPr>
                <m:deg/>
                <m:e>
                  <m:r>
                    <w:rPr>
                      <w:rFonts w:ascii="Cambria Math" w:hAnsi="Cambria Math"/>
                      <w:color w:val="403152"/>
                      <w:sz w:val="20"/>
                      <w:szCs w:val="20"/>
                    </w:rPr>
                    <m:t>9</m:t>
                  </m:r>
                </m:e>
              </m:rad>
              <m:r>
                <w:rPr>
                  <w:rFonts w:ascii="Cambria Math" w:hAnsi="Cambria Math"/>
                  <w:color w:val="403152"/>
                  <w:sz w:val="20"/>
                  <w:szCs w:val="20"/>
                </w:rPr>
                <m:t>=-3</m:t>
              </m:r>
            </m:oMath>
            <w:r w:rsidRPr="00443276">
              <w:rPr>
                <w:b/>
                <w:color w:val="403152"/>
                <w:sz w:val="20"/>
                <w:szCs w:val="20"/>
              </w:rPr>
              <w:t>; -</w:t>
            </w:r>
            <m:oMath>
              <m:rad>
                <m:radPr>
                  <m:degHide m:val="1"/>
                  <m:ctrlPr>
                    <w:rPr>
                      <w:rFonts w:ascii="Cambria Math" w:hAnsi="Cambria Math"/>
                      <w:i/>
                      <w:color w:val="403152"/>
                      <w:sz w:val="20"/>
                      <w:szCs w:val="20"/>
                    </w:rPr>
                  </m:ctrlPr>
                </m:radPr>
                <m:deg/>
                <m:e>
                  <m:r>
                    <w:rPr>
                      <w:rFonts w:ascii="Cambria Math" w:hAnsi="Cambria Math"/>
                      <w:color w:val="403152"/>
                      <w:sz w:val="20"/>
                      <w:szCs w:val="20"/>
                    </w:rPr>
                    <m:t>25</m:t>
                  </m:r>
                </m:e>
              </m:rad>
              <m:r>
                <w:rPr>
                  <w:rFonts w:ascii="Cambria Math" w:hAnsi="Cambria Math"/>
                  <w:color w:val="403152"/>
                  <w:sz w:val="20"/>
                  <w:szCs w:val="20"/>
                </w:rPr>
                <m:t>=-5</m:t>
              </m:r>
            </m:oMath>
            <w:r w:rsidRPr="00443276">
              <w:rPr>
                <w:b/>
                <w:color w:val="403152"/>
                <w:sz w:val="20"/>
                <w:szCs w:val="20"/>
              </w:rPr>
              <w:t xml:space="preserve">; </w:t>
            </w:r>
            <m:oMath>
              <m:rad>
                <m:radPr>
                  <m:degHide m:val="1"/>
                  <m:ctrlPr>
                    <w:rPr>
                      <w:rFonts w:ascii="Cambria Math" w:hAnsi="Cambria Math"/>
                      <w:i/>
                      <w:color w:val="403152"/>
                      <w:sz w:val="20"/>
                      <w:szCs w:val="20"/>
                    </w:rPr>
                  </m:ctrlPr>
                </m:radPr>
                <m:deg/>
                <m:e>
                  <m:r>
                    <w:rPr>
                      <w:rFonts w:ascii="Cambria Math" w:hAnsi="Cambria Math"/>
                      <w:color w:val="403152"/>
                      <w:sz w:val="20"/>
                      <w:szCs w:val="20"/>
                    </w:rPr>
                    <m:t>-16</m:t>
                  </m:r>
                </m:e>
              </m:rad>
              <m:r>
                <w:rPr>
                  <w:rFonts w:ascii="Cambria Math" w:hAnsi="Cambria Math"/>
                  <w:color w:val="403152"/>
                  <w:sz w:val="20"/>
                  <w:szCs w:val="20"/>
                </w:rPr>
                <m:t>=-4</m:t>
              </m:r>
            </m:oMath>
            <w:r w:rsidRPr="00443276">
              <w:rPr>
                <w:b/>
                <w:color w:val="403152"/>
                <w:sz w:val="20"/>
                <w:szCs w:val="20"/>
              </w:rPr>
              <w:t>.</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sz w:val="20"/>
                <w:szCs w:val="20"/>
              </w:rPr>
              <w:t>Только 1</w:t>
            </w:r>
          </w:p>
        </w:tc>
        <w:tc>
          <w:tcPr>
            <w:tcW w:w="1134" w:type="dxa"/>
          </w:tcPr>
          <w:p w:rsidR="00443276" w:rsidRPr="00443276" w:rsidRDefault="00443276" w:rsidP="00443276">
            <w:pPr>
              <w:rPr>
                <w:color w:val="403152"/>
              </w:rPr>
            </w:pPr>
            <w:r w:rsidRPr="00443276">
              <w:rPr>
                <w:color w:val="403152"/>
              </w:rPr>
              <w:t>1 и 2</w:t>
            </w:r>
          </w:p>
        </w:tc>
        <w:tc>
          <w:tcPr>
            <w:tcW w:w="992" w:type="dxa"/>
          </w:tcPr>
          <w:p w:rsidR="00443276" w:rsidRPr="00443276" w:rsidRDefault="00443276" w:rsidP="00443276">
            <w:pPr>
              <w:rPr>
                <w:color w:val="403152"/>
              </w:rPr>
            </w:pPr>
            <w:r w:rsidRPr="00443276">
              <w:rPr>
                <w:color w:val="403152"/>
              </w:rPr>
              <w:t>1 и 3</w:t>
            </w:r>
          </w:p>
        </w:tc>
        <w:tc>
          <w:tcPr>
            <w:tcW w:w="1134" w:type="dxa"/>
          </w:tcPr>
          <w:p w:rsidR="00443276" w:rsidRPr="00443276" w:rsidRDefault="00443276" w:rsidP="00443276">
            <w:pPr>
              <w:rPr>
                <w:color w:val="403152"/>
              </w:rPr>
            </w:pPr>
            <w:r w:rsidRPr="00443276">
              <w:rPr>
                <w:color w:val="403152"/>
              </w:rPr>
              <w:t>1 и 4</w:t>
            </w:r>
          </w:p>
        </w:tc>
        <w:tc>
          <w:tcPr>
            <w:tcW w:w="992" w:type="dxa"/>
          </w:tcPr>
          <w:p w:rsidR="00443276" w:rsidRPr="00443276" w:rsidRDefault="00443276" w:rsidP="00443276">
            <w:pPr>
              <w:rPr>
                <w:color w:val="403152"/>
              </w:rPr>
            </w:pPr>
            <w:r w:rsidRPr="00443276">
              <w:rPr>
                <w:color w:val="403152"/>
              </w:rPr>
              <w:t>1,2,3</w:t>
            </w:r>
          </w:p>
        </w:tc>
      </w:tr>
      <w:tr w:rsidR="00443276" w:rsidRPr="00443276" w:rsidTr="00443276">
        <w:tc>
          <w:tcPr>
            <w:tcW w:w="568" w:type="dxa"/>
          </w:tcPr>
          <w:p w:rsidR="00443276" w:rsidRPr="00443276" w:rsidRDefault="00443276" w:rsidP="00443276">
            <w:pPr>
              <w:rPr>
                <w:b/>
                <w:color w:val="403152"/>
              </w:rPr>
            </w:pPr>
            <w:r w:rsidRPr="00443276">
              <w:rPr>
                <w:b/>
                <w:color w:val="403152"/>
              </w:rPr>
              <w:t>14.</w:t>
            </w:r>
          </w:p>
        </w:tc>
        <w:tc>
          <w:tcPr>
            <w:tcW w:w="4678" w:type="dxa"/>
          </w:tcPr>
          <w:p w:rsidR="00443276" w:rsidRPr="00443276" w:rsidRDefault="00443276" w:rsidP="00443276">
            <w:pPr>
              <w:rPr>
                <w:color w:val="403152"/>
                <w:sz w:val="20"/>
                <w:szCs w:val="20"/>
              </w:rPr>
            </w:pPr>
            <w:r w:rsidRPr="00443276">
              <w:rPr>
                <w:color w:val="403152"/>
                <w:sz w:val="20"/>
                <w:szCs w:val="20"/>
              </w:rPr>
              <w:t xml:space="preserve">Какая из указанных ниже пар чисел является </w:t>
            </w:r>
          </w:p>
          <w:p w:rsidR="00443276" w:rsidRPr="00443276" w:rsidRDefault="00443276" w:rsidP="00443276">
            <w:pPr>
              <w:rPr>
                <w:color w:val="403152"/>
                <w:sz w:val="20"/>
                <w:szCs w:val="20"/>
              </w:rPr>
            </w:pPr>
            <w:r w:rsidRPr="00443276">
              <w:rPr>
                <w:color w:val="403152"/>
                <w:sz w:val="20"/>
                <w:szCs w:val="20"/>
              </w:rPr>
              <w:t>решением системы уравнений 2х-3у=13 и</w:t>
            </w:r>
          </w:p>
          <w:p w:rsidR="00443276" w:rsidRPr="00443276" w:rsidRDefault="00443276" w:rsidP="00443276">
            <w:pPr>
              <w:rPr>
                <w:color w:val="403152"/>
                <w:sz w:val="20"/>
                <w:szCs w:val="20"/>
              </w:rPr>
            </w:pPr>
            <w:r w:rsidRPr="00443276">
              <w:rPr>
                <w:color w:val="403152"/>
                <w:sz w:val="20"/>
                <w:szCs w:val="20"/>
              </w:rPr>
              <w:t xml:space="preserve"> х-у=5 </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2; 3</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2; -3</w:t>
            </w:r>
          </w:p>
          <w:p w:rsidR="00443276" w:rsidRPr="00443276" w:rsidRDefault="00443276" w:rsidP="00443276">
            <w:pPr>
              <w:rPr>
                <w:color w:val="403152"/>
              </w:rPr>
            </w:pPr>
          </w:p>
        </w:tc>
        <w:tc>
          <w:tcPr>
            <w:tcW w:w="992" w:type="dxa"/>
          </w:tcPr>
          <w:p w:rsidR="00443276" w:rsidRPr="00443276" w:rsidRDefault="00443276" w:rsidP="00443276">
            <w:pPr>
              <w:rPr>
                <w:color w:val="403152"/>
                <w:sz w:val="20"/>
                <w:szCs w:val="20"/>
              </w:rPr>
            </w:pPr>
            <w:r w:rsidRPr="00443276">
              <w:rPr>
                <w:color w:val="403152"/>
                <w:sz w:val="20"/>
                <w:szCs w:val="20"/>
              </w:rPr>
              <w:t>-2;- 3</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3;-2</w:t>
            </w:r>
          </w:p>
          <w:p w:rsidR="00443276" w:rsidRPr="00443276" w:rsidRDefault="00443276" w:rsidP="00443276">
            <w:pPr>
              <w:rPr>
                <w:color w:val="403152"/>
              </w:rPr>
            </w:pPr>
          </w:p>
        </w:tc>
        <w:tc>
          <w:tcPr>
            <w:tcW w:w="992" w:type="dxa"/>
          </w:tcPr>
          <w:p w:rsidR="00443276" w:rsidRPr="00443276" w:rsidRDefault="00443276" w:rsidP="00443276">
            <w:pPr>
              <w:rPr>
                <w:color w:val="403152"/>
                <w:sz w:val="20"/>
                <w:szCs w:val="20"/>
              </w:rPr>
            </w:pPr>
            <w:r w:rsidRPr="00443276">
              <w:rPr>
                <w:color w:val="403152"/>
                <w:sz w:val="20"/>
                <w:szCs w:val="20"/>
              </w:rPr>
              <w:t>-3;2</w:t>
            </w:r>
          </w:p>
          <w:p w:rsidR="00443276" w:rsidRPr="00443276" w:rsidRDefault="00443276" w:rsidP="00443276">
            <w:pPr>
              <w:rPr>
                <w:color w:val="403152"/>
              </w:rPr>
            </w:pPr>
          </w:p>
        </w:tc>
      </w:tr>
      <w:tr w:rsidR="00443276" w:rsidRPr="00443276" w:rsidTr="00443276">
        <w:tc>
          <w:tcPr>
            <w:tcW w:w="568" w:type="dxa"/>
          </w:tcPr>
          <w:p w:rsidR="00443276" w:rsidRPr="00443276" w:rsidRDefault="00443276" w:rsidP="00443276">
            <w:pPr>
              <w:rPr>
                <w:b/>
                <w:color w:val="403152"/>
              </w:rPr>
            </w:pPr>
            <w:r w:rsidRPr="00443276">
              <w:rPr>
                <w:b/>
                <w:color w:val="403152"/>
              </w:rPr>
              <w:t xml:space="preserve">15. </w:t>
            </w:r>
          </w:p>
        </w:tc>
        <w:tc>
          <w:tcPr>
            <w:tcW w:w="4678" w:type="dxa"/>
          </w:tcPr>
          <w:p w:rsidR="00443276" w:rsidRPr="00443276" w:rsidRDefault="00443276" w:rsidP="00443276">
            <w:pPr>
              <w:rPr>
                <w:color w:val="403152"/>
                <w:sz w:val="20"/>
                <w:szCs w:val="20"/>
              </w:rPr>
            </w:pPr>
            <w:r w:rsidRPr="00443276">
              <w:rPr>
                <w:color w:val="403152"/>
                <w:sz w:val="20"/>
                <w:szCs w:val="20"/>
              </w:rPr>
              <w:t xml:space="preserve">Каков знак числа а, если  </w:t>
            </w:r>
            <m:oMath>
              <m:r>
                <w:rPr>
                  <w:rFonts w:ascii="Cambria Math" w:hAnsi="Cambria Math"/>
                  <w:color w:val="403152"/>
                  <w:sz w:val="20"/>
                  <w:szCs w:val="20"/>
                </w:rPr>
                <m:t>-5а&gt;-3а</m:t>
              </m:r>
            </m:oMath>
            <w:r w:rsidRPr="00443276">
              <w:rPr>
                <w:color w:val="403152"/>
                <w:sz w:val="20"/>
                <w:szCs w:val="20"/>
              </w:rPr>
              <w:t>?</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а&gt;0</m:t>
                </m:r>
              </m:oMath>
            </m:oMathPara>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а=0</w:t>
            </w:r>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m:oMathPara>
              <m:oMath>
                <m:r>
                  <w:rPr>
                    <w:rFonts w:ascii="Cambria Math" w:hAnsi="Cambria Math"/>
                    <w:color w:val="403152"/>
                    <w:sz w:val="20"/>
                    <w:szCs w:val="20"/>
                  </w:rPr>
                  <m:t>а&lt;0</m:t>
                </m:r>
              </m:oMath>
            </m:oMathPara>
          </w:p>
        </w:tc>
        <w:tc>
          <w:tcPr>
            <w:tcW w:w="1134" w:type="dxa"/>
          </w:tcPr>
          <w:p w:rsidR="00443276" w:rsidRPr="00443276" w:rsidRDefault="00443276" w:rsidP="00443276">
            <w:pPr>
              <w:rPr>
                <w:color w:val="403152"/>
                <w:sz w:val="20"/>
                <w:szCs w:val="20"/>
              </w:rPr>
            </w:pPr>
            <w:r w:rsidRPr="00443276">
              <w:rPr>
                <w:color w:val="403152"/>
                <w:sz w:val="20"/>
                <w:szCs w:val="20"/>
              </w:rPr>
              <w:t>определить нельзя</w:t>
            </w:r>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w:r w:rsidRPr="00443276">
              <w:rPr>
                <w:color w:val="403152"/>
                <w:sz w:val="20"/>
                <w:szCs w:val="20"/>
              </w:rPr>
              <w:t>правильный ответ не указан</w:t>
            </w:r>
          </w:p>
        </w:tc>
      </w:tr>
      <w:tr w:rsidR="00443276" w:rsidRPr="00443276" w:rsidTr="00443276">
        <w:tc>
          <w:tcPr>
            <w:tcW w:w="568" w:type="dxa"/>
          </w:tcPr>
          <w:p w:rsidR="00443276" w:rsidRPr="00443276" w:rsidRDefault="00443276" w:rsidP="00443276">
            <w:pPr>
              <w:rPr>
                <w:b/>
                <w:color w:val="403152"/>
              </w:rPr>
            </w:pPr>
            <w:r w:rsidRPr="00443276">
              <w:rPr>
                <w:b/>
                <w:color w:val="403152"/>
              </w:rPr>
              <w:t xml:space="preserve">16. </w:t>
            </w:r>
          </w:p>
        </w:tc>
        <w:tc>
          <w:tcPr>
            <w:tcW w:w="4678" w:type="dxa"/>
          </w:tcPr>
          <w:p w:rsidR="00443276" w:rsidRPr="00443276" w:rsidRDefault="00443276" w:rsidP="00443276">
            <w:pPr>
              <w:rPr>
                <w:color w:val="403152"/>
                <w:sz w:val="20"/>
                <w:szCs w:val="20"/>
              </w:rPr>
            </w:pPr>
            <w:r w:rsidRPr="00443276">
              <w:rPr>
                <w:color w:val="403152"/>
                <w:sz w:val="20"/>
                <w:szCs w:val="20"/>
              </w:rPr>
              <w:t>Какой вид имеет треугольник, если сумма каждых двух его углов больше 90 градусов</w:t>
            </w:r>
          </w:p>
        </w:tc>
        <w:tc>
          <w:tcPr>
            <w:tcW w:w="1134" w:type="dxa"/>
          </w:tcPr>
          <w:p w:rsidR="00443276" w:rsidRPr="00443276" w:rsidRDefault="00443276" w:rsidP="00443276">
            <w:pPr>
              <w:rPr>
                <w:color w:val="403152"/>
                <w:sz w:val="20"/>
                <w:szCs w:val="20"/>
              </w:rPr>
            </w:pPr>
            <w:r w:rsidRPr="00443276">
              <w:rPr>
                <w:color w:val="403152"/>
                <w:sz w:val="20"/>
                <w:szCs w:val="20"/>
              </w:rPr>
              <w:t>Остроугольный</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Прямоугольный</w:t>
            </w:r>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w:r w:rsidRPr="00443276">
              <w:rPr>
                <w:color w:val="403152"/>
                <w:sz w:val="20"/>
                <w:szCs w:val="20"/>
              </w:rPr>
              <w:t>Тупоугольный</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Определить нельзя</w:t>
            </w:r>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w:r w:rsidRPr="00443276">
              <w:rPr>
                <w:color w:val="403152"/>
                <w:sz w:val="20"/>
                <w:szCs w:val="20"/>
              </w:rPr>
              <w:t>Правильный ответ не указан.</w:t>
            </w:r>
          </w:p>
          <w:p w:rsidR="00443276" w:rsidRPr="00443276" w:rsidRDefault="00443276" w:rsidP="00443276">
            <w:pPr>
              <w:rPr>
                <w:color w:val="403152"/>
                <w:sz w:val="20"/>
                <w:szCs w:val="20"/>
              </w:rPr>
            </w:pPr>
          </w:p>
        </w:tc>
      </w:tr>
      <w:tr w:rsidR="00443276" w:rsidRPr="00443276" w:rsidTr="00443276">
        <w:tc>
          <w:tcPr>
            <w:tcW w:w="568" w:type="dxa"/>
          </w:tcPr>
          <w:p w:rsidR="00443276" w:rsidRPr="00443276" w:rsidRDefault="00443276" w:rsidP="00443276">
            <w:pPr>
              <w:rPr>
                <w:b/>
                <w:color w:val="403152"/>
              </w:rPr>
            </w:pPr>
            <w:r w:rsidRPr="00443276">
              <w:rPr>
                <w:b/>
                <w:color w:val="403152"/>
              </w:rPr>
              <w:t>17.</w:t>
            </w:r>
          </w:p>
        </w:tc>
        <w:tc>
          <w:tcPr>
            <w:tcW w:w="4678" w:type="dxa"/>
          </w:tcPr>
          <w:p w:rsidR="00443276" w:rsidRPr="00443276" w:rsidRDefault="00443276" w:rsidP="00443276">
            <w:pPr>
              <w:rPr>
                <w:color w:val="403152"/>
                <w:sz w:val="20"/>
                <w:szCs w:val="20"/>
              </w:rPr>
            </w:pPr>
            <w:r w:rsidRPr="00443276">
              <w:rPr>
                <w:color w:val="403152"/>
                <w:sz w:val="20"/>
                <w:szCs w:val="20"/>
              </w:rPr>
              <w:t>Выразите Х через У, если У = 3Х+2.</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Х=У+1</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Х=У-2</w:t>
            </w:r>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w:r w:rsidRPr="00443276">
              <w:rPr>
                <w:color w:val="403152"/>
                <w:sz w:val="20"/>
                <w:szCs w:val="20"/>
              </w:rPr>
              <w:t>Х=У+3</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Х=</m:t>
                </m:r>
                <m:f>
                  <m:fPr>
                    <m:ctrlPr>
                      <w:rPr>
                        <w:rFonts w:ascii="Cambria Math" w:hAnsi="Cambria Math"/>
                        <w:i/>
                        <w:color w:val="403152"/>
                        <w:sz w:val="20"/>
                        <w:szCs w:val="20"/>
                      </w:rPr>
                    </m:ctrlPr>
                  </m:fPr>
                  <m:num>
                    <m:r>
                      <w:rPr>
                        <w:rFonts w:ascii="Cambria Math" w:hAnsi="Cambria Math"/>
                        <w:color w:val="403152"/>
                        <w:sz w:val="20"/>
                        <w:szCs w:val="20"/>
                      </w:rPr>
                      <m:t>У+2</m:t>
                    </m:r>
                  </m:num>
                  <m:den>
                    <m:r>
                      <w:rPr>
                        <w:rFonts w:ascii="Cambria Math" w:hAnsi="Cambria Math"/>
                        <w:color w:val="403152"/>
                        <w:sz w:val="20"/>
                        <w:szCs w:val="20"/>
                      </w:rPr>
                      <m:t>3</m:t>
                    </m:r>
                  </m:den>
                </m:f>
              </m:oMath>
            </m:oMathPara>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m:oMathPara>
              <m:oMath>
                <m:r>
                  <w:rPr>
                    <w:rFonts w:ascii="Cambria Math" w:hAnsi="Cambria Math"/>
                    <w:color w:val="403152"/>
                    <w:sz w:val="20"/>
                    <w:szCs w:val="20"/>
                  </w:rPr>
                  <m:t>Х=</m:t>
                </m:r>
                <m:f>
                  <m:fPr>
                    <m:ctrlPr>
                      <w:rPr>
                        <w:rFonts w:ascii="Cambria Math" w:hAnsi="Cambria Math"/>
                        <w:i/>
                        <w:color w:val="403152"/>
                        <w:sz w:val="20"/>
                        <w:szCs w:val="20"/>
                      </w:rPr>
                    </m:ctrlPr>
                  </m:fPr>
                  <m:num>
                    <m:r>
                      <w:rPr>
                        <w:rFonts w:ascii="Cambria Math" w:hAnsi="Cambria Math"/>
                        <w:color w:val="403152"/>
                        <w:sz w:val="20"/>
                        <w:szCs w:val="20"/>
                      </w:rPr>
                      <m:t>У-2</m:t>
                    </m:r>
                  </m:num>
                  <m:den>
                    <m:r>
                      <w:rPr>
                        <w:rFonts w:ascii="Cambria Math" w:hAnsi="Cambria Math"/>
                        <w:color w:val="403152"/>
                        <w:sz w:val="20"/>
                        <w:szCs w:val="20"/>
                      </w:rPr>
                      <m:t>3</m:t>
                    </m:r>
                  </m:den>
                </m:f>
              </m:oMath>
            </m:oMathPara>
          </w:p>
          <w:p w:rsidR="00443276" w:rsidRPr="00443276" w:rsidRDefault="00443276" w:rsidP="00443276">
            <w:pPr>
              <w:rPr>
                <w:color w:val="403152"/>
                <w:sz w:val="20"/>
                <w:szCs w:val="20"/>
              </w:rPr>
            </w:pPr>
          </w:p>
        </w:tc>
      </w:tr>
      <w:tr w:rsidR="00443276" w:rsidRPr="00443276" w:rsidTr="00443276">
        <w:tc>
          <w:tcPr>
            <w:tcW w:w="568" w:type="dxa"/>
          </w:tcPr>
          <w:p w:rsidR="00443276" w:rsidRPr="00443276" w:rsidRDefault="00443276" w:rsidP="00443276">
            <w:pPr>
              <w:rPr>
                <w:b/>
                <w:color w:val="403152"/>
              </w:rPr>
            </w:pPr>
            <w:r w:rsidRPr="00443276">
              <w:rPr>
                <w:b/>
                <w:color w:val="403152"/>
              </w:rPr>
              <w:t>18.</w:t>
            </w:r>
          </w:p>
        </w:tc>
        <w:tc>
          <w:tcPr>
            <w:tcW w:w="4678" w:type="dxa"/>
          </w:tcPr>
          <w:p w:rsidR="00443276" w:rsidRPr="00443276" w:rsidRDefault="00443276" w:rsidP="00443276">
            <w:pPr>
              <w:rPr>
                <w:color w:val="403152"/>
                <w:sz w:val="20"/>
                <w:szCs w:val="20"/>
              </w:rPr>
            </w:pPr>
            <w:r w:rsidRPr="00443276">
              <w:rPr>
                <w:color w:val="403152"/>
                <w:sz w:val="20"/>
                <w:szCs w:val="20"/>
              </w:rPr>
              <w:t xml:space="preserve">В трапеции </w:t>
            </w:r>
            <w:r w:rsidRPr="00443276">
              <w:rPr>
                <w:color w:val="403152"/>
                <w:sz w:val="20"/>
                <w:szCs w:val="20"/>
                <w:lang w:val="en-US"/>
              </w:rPr>
              <w:t>ABCD</w:t>
            </w:r>
            <w:r w:rsidRPr="00443276">
              <w:rPr>
                <w:color w:val="403152"/>
                <w:sz w:val="20"/>
                <w:szCs w:val="20"/>
              </w:rPr>
              <w:t xml:space="preserve"> угол А=68° , угол </w:t>
            </w:r>
            <w:r w:rsidRPr="00443276">
              <w:rPr>
                <w:color w:val="403152"/>
                <w:sz w:val="20"/>
                <w:szCs w:val="20"/>
                <w:lang w:val="en-US"/>
              </w:rPr>
              <w:t>D</w:t>
            </w:r>
            <w:r w:rsidRPr="00443276">
              <w:rPr>
                <w:color w:val="403152"/>
                <w:sz w:val="20"/>
                <w:szCs w:val="20"/>
              </w:rPr>
              <w:t>=74° Определить величины углов В и  С?</w:t>
            </w:r>
          </w:p>
          <w:p w:rsidR="00443276" w:rsidRPr="00443276" w:rsidRDefault="00443276" w:rsidP="00443276">
            <w:pPr>
              <w:rPr>
                <w:color w:val="403152"/>
                <w:sz w:val="20"/>
                <w:szCs w:val="20"/>
              </w:rPr>
            </w:pPr>
          </w:p>
        </w:tc>
        <w:tc>
          <w:tcPr>
            <w:tcW w:w="1134" w:type="dxa"/>
          </w:tcPr>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16</m:t>
                    </m:r>
                  </m:e>
                  <m:sup>
                    <m:r>
                      <w:rPr>
                        <w:rFonts w:ascii="Cambria Math" w:hAnsi="Cambria Math"/>
                        <w:color w:val="403152"/>
                        <w:sz w:val="20"/>
                        <w:szCs w:val="20"/>
                      </w:rPr>
                      <m:t>0</m:t>
                    </m:r>
                  </m:sup>
                </m:sSup>
                <m:r>
                  <w:rPr>
                    <w:rFonts w:ascii="Cambria Math" w:hAnsi="Cambria Math"/>
                    <w:color w:val="403152"/>
                    <w:sz w:val="20"/>
                    <w:szCs w:val="20"/>
                  </w:rPr>
                  <m:t xml:space="preserve"> и </m:t>
                </m:r>
                <m:sSup>
                  <m:sSupPr>
                    <m:ctrlPr>
                      <w:rPr>
                        <w:rFonts w:ascii="Cambria Math" w:hAnsi="Cambria Math"/>
                        <w:i/>
                        <w:color w:val="403152"/>
                        <w:sz w:val="20"/>
                        <w:szCs w:val="20"/>
                      </w:rPr>
                    </m:ctrlPr>
                  </m:sSupPr>
                  <m:e>
                    <m:r>
                      <w:rPr>
                        <w:rFonts w:ascii="Cambria Math" w:hAnsi="Cambria Math"/>
                        <w:color w:val="403152"/>
                        <w:sz w:val="20"/>
                        <w:szCs w:val="20"/>
                      </w:rPr>
                      <m:t>22</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1134" w:type="dxa"/>
          </w:tcPr>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106</m:t>
                    </m:r>
                  </m:e>
                  <m:sup>
                    <m:r>
                      <w:rPr>
                        <w:rFonts w:ascii="Cambria Math" w:hAnsi="Cambria Math"/>
                        <w:color w:val="403152"/>
                        <w:sz w:val="20"/>
                        <w:szCs w:val="20"/>
                      </w:rPr>
                      <m:t>0</m:t>
                    </m:r>
                  </m:sup>
                </m:sSup>
                <m:r>
                  <w:rPr>
                    <w:rFonts w:ascii="Cambria Math" w:hAnsi="Cambria Math"/>
                    <w:color w:val="403152"/>
                    <w:sz w:val="20"/>
                    <w:szCs w:val="20"/>
                  </w:rPr>
                  <m:t xml:space="preserve"> и</m:t>
                </m:r>
              </m:oMath>
            </m:oMathPara>
          </w:p>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112</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992" w:type="dxa"/>
          </w:tcPr>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22</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m:oMathPara>
              <m:oMath>
                <m:r>
                  <w:rPr>
                    <w:rFonts w:ascii="Cambria Math" w:hAnsi="Cambria Math"/>
                    <w:color w:val="403152"/>
                    <w:sz w:val="20"/>
                    <w:szCs w:val="20"/>
                  </w:rPr>
                  <m:t xml:space="preserve">и </m:t>
                </m:r>
                <m:sSup>
                  <m:sSupPr>
                    <m:ctrlPr>
                      <w:rPr>
                        <w:rFonts w:ascii="Cambria Math" w:hAnsi="Cambria Math"/>
                        <w:i/>
                        <w:color w:val="403152"/>
                        <w:sz w:val="20"/>
                        <w:szCs w:val="20"/>
                      </w:rPr>
                    </m:ctrlPr>
                  </m:sSupPr>
                  <m:e>
                    <m:r>
                      <w:rPr>
                        <w:rFonts w:ascii="Cambria Math" w:hAnsi="Cambria Math"/>
                        <w:color w:val="403152"/>
                        <w:sz w:val="20"/>
                        <w:szCs w:val="20"/>
                      </w:rPr>
                      <m:t>16</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1134" w:type="dxa"/>
          </w:tcPr>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112</m:t>
                    </m:r>
                  </m:e>
                  <m:sup>
                    <m:r>
                      <w:rPr>
                        <w:rFonts w:ascii="Cambria Math" w:hAnsi="Cambria Math"/>
                        <w:color w:val="403152"/>
                        <w:sz w:val="20"/>
                        <w:szCs w:val="20"/>
                      </w:rPr>
                      <m:t xml:space="preserve">0  </m:t>
                    </m:r>
                  </m:sup>
                </m:sSup>
                <m:r>
                  <w:rPr>
                    <w:rFonts w:ascii="Cambria Math" w:hAnsi="Cambria Math"/>
                    <w:color w:val="403152"/>
                    <w:sz w:val="20"/>
                    <w:szCs w:val="20"/>
                  </w:rPr>
                  <m:t xml:space="preserve">и </m:t>
                </m:r>
              </m:oMath>
            </m:oMathPara>
          </w:p>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106</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992" w:type="dxa"/>
          </w:tcPr>
          <w:p w:rsidR="00443276" w:rsidRPr="00443276" w:rsidRDefault="00443276" w:rsidP="00443276">
            <w:pPr>
              <w:rPr>
                <w:color w:val="403152"/>
                <w:sz w:val="20"/>
                <w:szCs w:val="20"/>
              </w:rPr>
            </w:pPr>
            <w:r w:rsidRPr="00443276">
              <w:rPr>
                <w:color w:val="403152"/>
                <w:sz w:val="20"/>
                <w:szCs w:val="20"/>
              </w:rPr>
              <w:t>Правильный ответ не указан.</w:t>
            </w:r>
          </w:p>
          <w:p w:rsidR="00443276" w:rsidRPr="00443276" w:rsidRDefault="00443276" w:rsidP="00443276">
            <w:pPr>
              <w:rPr>
                <w:color w:val="403152"/>
                <w:sz w:val="20"/>
                <w:szCs w:val="20"/>
              </w:rPr>
            </w:pPr>
          </w:p>
        </w:tc>
      </w:tr>
      <w:tr w:rsidR="00443276" w:rsidRPr="00443276" w:rsidTr="00443276">
        <w:tc>
          <w:tcPr>
            <w:tcW w:w="568" w:type="dxa"/>
          </w:tcPr>
          <w:p w:rsidR="00443276" w:rsidRPr="00443276" w:rsidRDefault="00443276" w:rsidP="00443276">
            <w:pPr>
              <w:rPr>
                <w:b/>
                <w:color w:val="403152"/>
              </w:rPr>
            </w:pPr>
            <w:r w:rsidRPr="00443276">
              <w:rPr>
                <w:b/>
                <w:color w:val="403152"/>
              </w:rPr>
              <w:t>19.</w:t>
            </w:r>
          </w:p>
        </w:tc>
        <w:tc>
          <w:tcPr>
            <w:tcW w:w="4678" w:type="dxa"/>
          </w:tcPr>
          <w:p w:rsidR="00443276" w:rsidRPr="00443276" w:rsidRDefault="00443276" w:rsidP="00443276">
            <w:pPr>
              <w:rPr>
                <w:color w:val="403152"/>
                <w:sz w:val="20"/>
                <w:szCs w:val="20"/>
              </w:rPr>
            </w:pPr>
            <w:r w:rsidRPr="00443276">
              <w:rPr>
                <w:color w:val="403152"/>
                <w:sz w:val="20"/>
                <w:szCs w:val="20"/>
              </w:rPr>
              <w:t xml:space="preserve">Решите уравнение: </w:t>
            </w:r>
            <m:oMath>
              <m:sSup>
                <m:sSupPr>
                  <m:ctrlPr>
                    <w:rPr>
                      <w:rFonts w:ascii="Cambria Math" w:hAnsi="Cambria Math"/>
                      <w:i/>
                      <w:color w:val="403152"/>
                      <w:sz w:val="20"/>
                      <w:szCs w:val="20"/>
                    </w:rPr>
                  </m:ctrlPr>
                </m:sSupPr>
                <m:e>
                  <m:r>
                    <w:rPr>
                      <w:rFonts w:ascii="Cambria Math" w:hAnsi="Cambria Math"/>
                      <w:color w:val="403152"/>
                      <w:sz w:val="20"/>
                      <w:szCs w:val="20"/>
                    </w:rPr>
                    <m:t>x</m:t>
                  </m:r>
                </m:e>
                <m:sup>
                  <m:r>
                    <w:rPr>
                      <w:rFonts w:ascii="Cambria Math" w:hAnsi="Cambria Math"/>
                      <w:color w:val="403152"/>
                      <w:sz w:val="20"/>
                      <w:szCs w:val="20"/>
                    </w:rPr>
                    <m:t>2</m:t>
                  </m:r>
                </m:sup>
              </m:sSup>
              <m:r>
                <w:rPr>
                  <w:rFonts w:ascii="Cambria Math" w:hAnsi="Cambria Math"/>
                  <w:color w:val="403152"/>
                  <w:sz w:val="20"/>
                  <w:szCs w:val="20"/>
                </w:rPr>
                <m:t>-7х+6=0</m:t>
              </m:r>
            </m:oMath>
          </w:p>
        </w:tc>
        <w:tc>
          <w:tcPr>
            <w:tcW w:w="1134" w:type="dxa"/>
          </w:tcPr>
          <w:p w:rsidR="00443276" w:rsidRPr="00443276" w:rsidRDefault="00443276" w:rsidP="00443276">
            <w:pPr>
              <w:rPr>
                <w:color w:val="403152"/>
                <w:sz w:val="20"/>
                <w:szCs w:val="20"/>
              </w:rPr>
            </w:pPr>
            <w:r w:rsidRPr="00443276">
              <w:rPr>
                <w:color w:val="403152"/>
                <w:sz w:val="20"/>
                <w:szCs w:val="20"/>
              </w:rPr>
              <w:t>4;1</w:t>
            </w:r>
          </w:p>
        </w:tc>
        <w:tc>
          <w:tcPr>
            <w:tcW w:w="1134" w:type="dxa"/>
          </w:tcPr>
          <w:p w:rsidR="00443276" w:rsidRPr="00443276" w:rsidRDefault="00443276" w:rsidP="00443276">
            <w:pPr>
              <w:rPr>
                <w:color w:val="403152"/>
                <w:sz w:val="20"/>
                <w:szCs w:val="20"/>
              </w:rPr>
            </w:pPr>
            <w:r w:rsidRPr="00443276">
              <w:rPr>
                <w:color w:val="403152"/>
                <w:sz w:val="20"/>
                <w:szCs w:val="20"/>
              </w:rPr>
              <w:t>-1; -6</w:t>
            </w:r>
          </w:p>
        </w:tc>
        <w:tc>
          <w:tcPr>
            <w:tcW w:w="992" w:type="dxa"/>
          </w:tcPr>
          <w:p w:rsidR="00443276" w:rsidRPr="00443276" w:rsidRDefault="00443276" w:rsidP="00443276">
            <w:pPr>
              <w:rPr>
                <w:color w:val="403152"/>
                <w:sz w:val="20"/>
                <w:szCs w:val="20"/>
              </w:rPr>
            </w:pPr>
            <w:r w:rsidRPr="00443276">
              <w:rPr>
                <w:color w:val="403152"/>
                <w:sz w:val="20"/>
                <w:szCs w:val="20"/>
              </w:rPr>
              <w:t>6;1</w:t>
            </w:r>
          </w:p>
        </w:tc>
        <w:tc>
          <w:tcPr>
            <w:tcW w:w="1134" w:type="dxa"/>
          </w:tcPr>
          <w:p w:rsidR="00443276" w:rsidRPr="00443276" w:rsidRDefault="00443276" w:rsidP="00443276">
            <w:pPr>
              <w:rPr>
                <w:color w:val="403152"/>
                <w:sz w:val="20"/>
                <w:szCs w:val="20"/>
              </w:rPr>
            </w:pPr>
            <w:r w:rsidRPr="00443276">
              <w:rPr>
                <w:color w:val="403152"/>
                <w:sz w:val="20"/>
                <w:szCs w:val="20"/>
              </w:rPr>
              <w:t>-6;1</w:t>
            </w:r>
          </w:p>
        </w:tc>
        <w:tc>
          <w:tcPr>
            <w:tcW w:w="992" w:type="dxa"/>
          </w:tcPr>
          <w:p w:rsidR="00443276" w:rsidRPr="00443276" w:rsidRDefault="00443276" w:rsidP="00443276">
            <w:pPr>
              <w:rPr>
                <w:color w:val="403152"/>
                <w:sz w:val="20"/>
                <w:szCs w:val="20"/>
              </w:rPr>
            </w:pPr>
            <w:r w:rsidRPr="00443276">
              <w:rPr>
                <w:color w:val="403152"/>
                <w:sz w:val="20"/>
                <w:szCs w:val="20"/>
              </w:rPr>
              <w:t>-4;-1</w:t>
            </w:r>
          </w:p>
        </w:tc>
      </w:tr>
      <w:tr w:rsidR="00443276" w:rsidRPr="00443276" w:rsidTr="00443276">
        <w:tc>
          <w:tcPr>
            <w:tcW w:w="568" w:type="dxa"/>
          </w:tcPr>
          <w:p w:rsidR="00443276" w:rsidRPr="00443276" w:rsidRDefault="00443276" w:rsidP="00443276">
            <w:pPr>
              <w:rPr>
                <w:b/>
                <w:color w:val="403152"/>
              </w:rPr>
            </w:pPr>
            <w:r w:rsidRPr="00443276">
              <w:rPr>
                <w:b/>
                <w:color w:val="403152"/>
              </w:rPr>
              <w:t>20.</w:t>
            </w:r>
          </w:p>
        </w:tc>
        <w:tc>
          <w:tcPr>
            <w:tcW w:w="4678" w:type="dxa"/>
          </w:tcPr>
          <w:p w:rsidR="00443276" w:rsidRPr="00443276" w:rsidRDefault="00443276" w:rsidP="00443276">
            <w:pPr>
              <w:rPr>
                <w:b/>
                <w:color w:val="403152"/>
                <w:sz w:val="20"/>
                <w:szCs w:val="20"/>
              </w:rPr>
            </w:pPr>
            <w:r w:rsidRPr="00443276">
              <w:rPr>
                <w:color w:val="403152"/>
                <w:sz w:val="20"/>
                <w:szCs w:val="20"/>
              </w:rPr>
              <w:t>Какое из указанных множеств является решением неравенства</w:t>
            </w:r>
            <m:oMath>
              <m:r>
                <w:rPr>
                  <w:rFonts w:ascii="Cambria Math" w:hAnsi="Cambria Math"/>
                  <w:color w:val="403152"/>
                  <w:sz w:val="20"/>
                  <w:szCs w:val="20"/>
                </w:rPr>
                <m:t>У=</m:t>
              </m:r>
              <m:sSup>
                <m:sSupPr>
                  <m:ctrlPr>
                    <w:rPr>
                      <w:rFonts w:ascii="Cambria Math" w:hAnsi="Cambria Math"/>
                      <w:i/>
                      <w:color w:val="403152"/>
                      <w:sz w:val="20"/>
                      <w:szCs w:val="20"/>
                    </w:rPr>
                  </m:ctrlPr>
                </m:sSupPr>
                <m:e>
                  <m:r>
                    <w:rPr>
                      <w:rFonts w:ascii="Cambria Math" w:hAnsi="Cambria Math"/>
                      <w:color w:val="403152"/>
                      <w:sz w:val="20"/>
                      <w:szCs w:val="20"/>
                    </w:rPr>
                    <m:t>x</m:t>
                  </m:r>
                </m:e>
                <m:sup>
                  <m:r>
                    <w:rPr>
                      <w:rFonts w:ascii="Cambria Math" w:hAnsi="Cambria Math"/>
                      <w:color w:val="403152"/>
                      <w:sz w:val="20"/>
                      <w:szCs w:val="20"/>
                    </w:rPr>
                    <m:t>2</m:t>
                  </m:r>
                </m:sup>
              </m:sSup>
              <m:r>
                <w:rPr>
                  <w:rFonts w:ascii="Cambria Math" w:hAnsi="Cambria Math"/>
                  <w:color w:val="403152"/>
                  <w:sz w:val="20"/>
                  <w:szCs w:val="20"/>
                </w:rPr>
                <m:t>-2х-3≥0</m:t>
              </m:r>
            </m:oMath>
            <w:r w:rsidRPr="00443276">
              <w:rPr>
                <w:b/>
                <w:color w:val="403152"/>
                <w:sz w:val="20"/>
                <w:szCs w:val="20"/>
              </w:rPr>
              <w:t>?</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(-1;3)</w:t>
            </w:r>
          </w:p>
          <w:p w:rsidR="00443276" w:rsidRPr="00443276" w:rsidRDefault="00443276" w:rsidP="00443276">
            <w:pPr>
              <w:rPr>
                <w:color w:val="403152"/>
                <w:sz w:val="20"/>
                <w:szCs w:val="20"/>
              </w:rPr>
            </w:pPr>
          </w:p>
        </w:tc>
        <w:tc>
          <w:tcPr>
            <w:tcW w:w="1134"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lang w:val="en-US"/>
                      </w:rPr>
                    </m:ctrlPr>
                  </m:dPr>
                  <m:e>
                    <m:r>
                      <w:rPr>
                        <w:rFonts w:ascii="Cambria Math" w:hAnsi="Cambria Math"/>
                        <w:color w:val="403152"/>
                        <w:sz w:val="20"/>
                        <w:szCs w:val="20"/>
                        <w:lang w:val="en-US"/>
                      </w:rPr>
                      <m:t>-1;3</m:t>
                    </m:r>
                  </m:e>
                </m:d>
              </m:oMath>
            </m:oMathPara>
          </w:p>
          <w:p w:rsidR="00443276" w:rsidRPr="00443276" w:rsidRDefault="00443276" w:rsidP="00443276">
            <w:pPr>
              <w:rPr>
                <w:color w:val="403152"/>
                <w:sz w:val="20"/>
                <w:szCs w:val="20"/>
              </w:rPr>
            </w:pPr>
          </w:p>
        </w:tc>
        <w:tc>
          <w:tcPr>
            <w:tcW w:w="992"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-3;1</m:t>
                    </m:r>
                  </m:e>
                </m:d>
              </m:oMath>
            </m:oMathPara>
          </w:p>
          <w:p w:rsidR="00443276" w:rsidRPr="00443276" w:rsidRDefault="00443276" w:rsidP="00443276">
            <w:pPr>
              <w:rPr>
                <w:color w:val="403152"/>
                <w:sz w:val="20"/>
                <w:szCs w:val="20"/>
              </w:rPr>
            </w:pPr>
          </w:p>
        </w:tc>
        <w:tc>
          <w:tcPr>
            <w:tcW w:w="1134"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(-∞;-1</m:t>
                    </m:r>
                  </m:e>
                </m:d>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3;∞)</m:t>
                    </m:r>
                  </m:e>
                </m:d>
              </m:oMath>
            </m:oMathPara>
          </w:p>
        </w:tc>
        <w:tc>
          <w:tcPr>
            <w:tcW w:w="992" w:type="dxa"/>
          </w:tcPr>
          <w:p w:rsidR="00443276" w:rsidRPr="00443276" w:rsidRDefault="00443276" w:rsidP="00443276">
            <w:pPr>
              <w:rPr>
                <w:color w:val="403152"/>
                <w:sz w:val="20"/>
                <w:szCs w:val="20"/>
              </w:rPr>
            </w:pPr>
            <w:r w:rsidRPr="00443276">
              <w:rPr>
                <w:color w:val="403152"/>
                <w:sz w:val="20"/>
                <w:szCs w:val="20"/>
              </w:rPr>
              <w:t>Другое множество</w:t>
            </w:r>
          </w:p>
          <w:p w:rsidR="00443276" w:rsidRPr="00443276" w:rsidRDefault="00443276" w:rsidP="00443276">
            <w:pPr>
              <w:rPr>
                <w:color w:val="403152"/>
                <w:sz w:val="20"/>
                <w:szCs w:val="20"/>
              </w:rPr>
            </w:pPr>
          </w:p>
        </w:tc>
      </w:tr>
    </w:tbl>
    <w:p w:rsidR="00443276" w:rsidRPr="00443276" w:rsidRDefault="00443276" w:rsidP="00443276">
      <w:pPr>
        <w:rPr>
          <w:i/>
          <w:iCs/>
          <w:sz w:val="20"/>
          <w:szCs w:val="20"/>
        </w:rPr>
      </w:pPr>
    </w:p>
    <w:p w:rsidR="00443276" w:rsidRPr="00443276" w:rsidRDefault="00443276" w:rsidP="00443276">
      <w:pPr>
        <w:jc w:val="center"/>
        <w:rPr>
          <w:b/>
          <w:sz w:val="28"/>
          <w:szCs w:val="28"/>
        </w:rPr>
      </w:pPr>
    </w:p>
    <w:p w:rsidR="00443276" w:rsidRPr="00443276" w:rsidRDefault="00443276" w:rsidP="00443276">
      <w:pPr>
        <w:jc w:val="center"/>
        <w:rPr>
          <w:b/>
          <w:sz w:val="28"/>
          <w:szCs w:val="28"/>
        </w:rPr>
      </w:pPr>
      <w:r w:rsidRPr="00443276">
        <w:rPr>
          <w:b/>
          <w:sz w:val="28"/>
          <w:szCs w:val="28"/>
        </w:rPr>
        <w:t>Вариант 2</w:t>
      </w:r>
    </w:p>
    <w:p w:rsidR="00443276" w:rsidRPr="00443276" w:rsidRDefault="00443276" w:rsidP="00443276">
      <w:pPr>
        <w:rPr>
          <w:i/>
          <w:sz w:val="28"/>
          <w:szCs w:val="28"/>
        </w:rPr>
      </w:pPr>
      <w:r w:rsidRPr="00443276">
        <w:rPr>
          <w:i/>
          <w:sz w:val="28"/>
          <w:szCs w:val="28"/>
        </w:rPr>
        <w:t>Выполните задания и запишите ответы в таблицу ответов.</w:t>
      </w:r>
    </w:p>
    <w:p w:rsidR="00443276" w:rsidRPr="00443276" w:rsidRDefault="00443276" w:rsidP="00443276">
      <w:pPr>
        <w:rPr>
          <w:b/>
          <w:sz w:val="28"/>
          <w:szCs w:val="28"/>
        </w:rPr>
      </w:pPr>
    </w:p>
    <w:tbl>
      <w:tblPr>
        <w:tblStyle w:val="af"/>
        <w:tblW w:w="11057" w:type="dxa"/>
        <w:tblInd w:w="-601" w:type="dxa"/>
        <w:tblLayout w:type="fixed"/>
        <w:tblLook w:val="04A0" w:firstRow="1" w:lastRow="0" w:firstColumn="1" w:lastColumn="0" w:noHBand="0" w:noVBand="1"/>
      </w:tblPr>
      <w:tblGrid>
        <w:gridCol w:w="567"/>
        <w:gridCol w:w="4678"/>
        <w:gridCol w:w="1134"/>
        <w:gridCol w:w="1134"/>
        <w:gridCol w:w="993"/>
        <w:gridCol w:w="1275"/>
        <w:gridCol w:w="1276"/>
      </w:tblGrid>
      <w:tr w:rsidR="00443276" w:rsidRPr="00443276" w:rsidTr="00896594">
        <w:tc>
          <w:tcPr>
            <w:tcW w:w="567" w:type="dxa"/>
            <w:vMerge w:val="restart"/>
          </w:tcPr>
          <w:p w:rsidR="00443276" w:rsidRPr="00443276" w:rsidRDefault="00443276" w:rsidP="00443276">
            <w:pPr>
              <w:rPr>
                <w:b/>
                <w:color w:val="403152"/>
              </w:rPr>
            </w:pPr>
            <w:r w:rsidRPr="00443276">
              <w:rPr>
                <w:b/>
                <w:color w:val="403152"/>
              </w:rPr>
              <w:t>№ п/п</w:t>
            </w:r>
          </w:p>
        </w:tc>
        <w:tc>
          <w:tcPr>
            <w:tcW w:w="4678" w:type="dxa"/>
            <w:vMerge w:val="restart"/>
          </w:tcPr>
          <w:p w:rsidR="00443276" w:rsidRPr="00443276" w:rsidRDefault="00443276" w:rsidP="00443276">
            <w:pPr>
              <w:jc w:val="center"/>
              <w:rPr>
                <w:b/>
                <w:color w:val="403152"/>
              </w:rPr>
            </w:pPr>
            <w:r w:rsidRPr="00443276">
              <w:rPr>
                <w:b/>
                <w:color w:val="403152"/>
              </w:rPr>
              <w:t>Задание</w:t>
            </w:r>
          </w:p>
        </w:tc>
        <w:tc>
          <w:tcPr>
            <w:tcW w:w="5812" w:type="dxa"/>
            <w:gridSpan w:val="5"/>
          </w:tcPr>
          <w:p w:rsidR="00443276" w:rsidRPr="00443276" w:rsidRDefault="00443276" w:rsidP="00443276">
            <w:pPr>
              <w:jc w:val="center"/>
              <w:rPr>
                <w:b/>
                <w:color w:val="403152"/>
              </w:rPr>
            </w:pPr>
            <w:r w:rsidRPr="00443276">
              <w:rPr>
                <w:b/>
                <w:color w:val="403152"/>
              </w:rPr>
              <w:t>Ответы</w:t>
            </w:r>
          </w:p>
        </w:tc>
      </w:tr>
      <w:tr w:rsidR="00443276" w:rsidRPr="00443276" w:rsidTr="00896594">
        <w:tc>
          <w:tcPr>
            <w:tcW w:w="567" w:type="dxa"/>
            <w:vMerge/>
          </w:tcPr>
          <w:p w:rsidR="00443276" w:rsidRPr="00443276" w:rsidRDefault="00443276" w:rsidP="00443276">
            <w:pPr>
              <w:rPr>
                <w:b/>
                <w:color w:val="403152"/>
                <w:lang w:val="en-US"/>
              </w:rPr>
            </w:pPr>
          </w:p>
        </w:tc>
        <w:tc>
          <w:tcPr>
            <w:tcW w:w="4678" w:type="dxa"/>
            <w:vMerge/>
          </w:tcPr>
          <w:p w:rsidR="00443276" w:rsidRPr="00443276" w:rsidRDefault="00443276" w:rsidP="00443276">
            <w:pPr>
              <w:rPr>
                <w:b/>
                <w:color w:val="403152"/>
                <w:lang w:val="en-US"/>
              </w:rPr>
            </w:pPr>
          </w:p>
        </w:tc>
        <w:tc>
          <w:tcPr>
            <w:tcW w:w="1134" w:type="dxa"/>
          </w:tcPr>
          <w:p w:rsidR="00443276" w:rsidRPr="00443276" w:rsidRDefault="00443276" w:rsidP="00443276">
            <w:pPr>
              <w:jc w:val="center"/>
              <w:rPr>
                <w:b/>
                <w:color w:val="403152"/>
              </w:rPr>
            </w:pPr>
            <w:r w:rsidRPr="00443276">
              <w:rPr>
                <w:b/>
                <w:color w:val="403152"/>
              </w:rPr>
              <w:t>А</w:t>
            </w:r>
          </w:p>
        </w:tc>
        <w:tc>
          <w:tcPr>
            <w:tcW w:w="1134" w:type="dxa"/>
          </w:tcPr>
          <w:p w:rsidR="00443276" w:rsidRPr="00443276" w:rsidRDefault="00443276" w:rsidP="00443276">
            <w:pPr>
              <w:jc w:val="center"/>
              <w:rPr>
                <w:b/>
                <w:color w:val="403152"/>
              </w:rPr>
            </w:pPr>
            <w:r w:rsidRPr="00443276">
              <w:rPr>
                <w:b/>
                <w:color w:val="403152"/>
              </w:rPr>
              <w:t>Б</w:t>
            </w:r>
          </w:p>
        </w:tc>
        <w:tc>
          <w:tcPr>
            <w:tcW w:w="993" w:type="dxa"/>
          </w:tcPr>
          <w:p w:rsidR="00443276" w:rsidRPr="00443276" w:rsidRDefault="00443276" w:rsidP="00443276">
            <w:pPr>
              <w:jc w:val="center"/>
              <w:rPr>
                <w:b/>
                <w:color w:val="403152"/>
              </w:rPr>
            </w:pPr>
            <w:r w:rsidRPr="00443276">
              <w:rPr>
                <w:b/>
                <w:color w:val="403152"/>
              </w:rPr>
              <w:t>В</w:t>
            </w:r>
          </w:p>
        </w:tc>
        <w:tc>
          <w:tcPr>
            <w:tcW w:w="1275" w:type="dxa"/>
          </w:tcPr>
          <w:p w:rsidR="00443276" w:rsidRPr="00443276" w:rsidRDefault="00443276" w:rsidP="00443276">
            <w:pPr>
              <w:jc w:val="center"/>
              <w:rPr>
                <w:b/>
                <w:color w:val="403152"/>
              </w:rPr>
            </w:pPr>
            <w:r w:rsidRPr="00443276">
              <w:rPr>
                <w:b/>
                <w:color w:val="403152"/>
              </w:rPr>
              <w:t>Г</w:t>
            </w:r>
          </w:p>
        </w:tc>
        <w:tc>
          <w:tcPr>
            <w:tcW w:w="1276" w:type="dxa"/>
          </w:tcPr>
          <w:p w:rsidR="00443276" w:rsidRPr="00443276" w:rsidRDefault="00443276" w:rsidP="00443276">
            <w:pPr>
              <w:jc w:val="center"/>
              <w:rPr>
                <w:b/>
                <w:color w:val="403152"/>
              </w:rPr>
            </w:pPr>
            <w:r w:rsidRPr="00443276">
              <w:rPr>
                <w:b/>
                <w:color w:val="403152"/>
              </w:rPr>
              <w:t>Д</w:t>
            </w:r>
          </w:p>
        </w:tc>
      </w:tr>
      <w:tr w:rsidR="00443276" w:rsidRPr="00443276" w:rsidTr="00896594">
        <w:tc>
          <w:tcPr>
            <w:tcW w:w="567" w:type="dxa"/>
          </w:tcPr>
          <w:p w:rsidR="00443276" w:rsidRPr="00443276" w:rsidRDefault="00443276" w:rsidP="00443276">
            <w:pPr>
              <w:rPr>
                <w:b/>
                <w:color w:val="403152"/>
              </w:rPr>
            </w:pPr>
            <w:r w:rsidRPr="00443276">
              <w:rPr>
                <w:b/>
                <w:color w:val="403152"/>
              </w:rPr>
              <w:t>1.</w:t>
            </w:r>
          </w:p>
        </w:tc>
        <w:tc>
          <w:tcPr>
            <w:tcW w:w="4678" w:type="dxa"/>
          </w:tcPr>
          <w:p w:rsidR="00443276" w:rsidRPr="00443276" w:rsidRDefault="00443276" w:rsidP="00443276">
            <w:pPr>
              <w:jc w:val="both"/>
              <w:rPr>
                <w:color w:val="403152"/>
              </w:rPr>
            </w:pPr>
            <w:r w:rsidRPr="00443276">
              <w:rPr>
                <w:color w:val="403152"/>
              </w:rPr>
              <w:t>Какое из чисел 1,01; 1,01001; 1,001; 1,0101; 1,0011 является наименьшим?</w:t>
            </w:r>
          </w:p>
        </w:tc>
        <w:tc>
          <w:tcPr>
            <w:tcW w:w="1134" w:type="dxa"/>
          </w:tcPr>
          <w:p w:rsidR="00443276" w:rsidRPr="00443276" w:rsidRDefault="00443276" w:rsidP="00443276">
            <w:pPr>
              <w:rPr>
                <w:color w:val="403152"/>
              </w:rPr>
            </w:pPr>
            <w:r w:rsidRPr="00443276">
              <w:rPr>
                <w:color w:val="403152"/>
              </w:rPr>
              <w:t>1,01</w:t>
            </w:r>
          </w:p>
        </w:tc>
        <w:tc>
          <w:tcPr>
            <w:tcW w:w="1134" w:type="dxa"/>
          </w:tcPr>
          <w:p w:rsidR="00443276" w:rsidRPr="00443276" w:rsidRDefault="00443276" w:rsidP="00443276">
            <w:pPr>
              <w:rPr>
                <w:color w:val="403152"/>
              </w:rPr>
            </w:pPr>
            <w:r w:rsidRPr="00443276">
              <w:rPr>
                <w:color w:val="403152"/>
              </w:rPr>
              <w:t>1,01001</w:t>
            </w:r>
          </w:p>
        </w:tc>
        <w:tc>
          <w:tcPr>
            <w:tcW w:w="993" w:type="dxa"/>
          </w:tcPr>
          <w:p w:rsidR="00443276" w:rsidRPr="00443276" w:rsidRDefault="00443276" w:rsidP="00443276">
            <w:pPr>
              <w:rPr>
                <w:color w:val="403152"/>
              </w:rPr>
            </w:pPr>
            <w:r w:rsidRPr="00443276">
              <w:rPr>
                <w:color w:val="403152"/>
              </w:rPr>
              <w:t>1,001</w:t>
            </w:r>
          </w:p>
        </w:tc>
        <w:tc>
          <w:tcPr>
            <w:tcW w:w="1275" w:type="dxa"/>
          </w:tcPr>
          <w:p w:rsidR="00443276" w:rsidRPr="00443276" w:rsidRDefault="00443276" w:rsidP="00443276">
            <w:pPr>
              <w:rPr>
                <w:color w:val="403152"/>
              </w:rPr>
            </w:pPr>
            <w:r w:rsidRPr="00443276">
              <w:rPr>
                <w:color w:val="403152"/>
              </w:rPr>
              <w:t>1,0101</w:t>
            </w:r>
          </w:p>
        </w:tc>
        <w:tc>
          <w:tcPr>
            <w:tcW w:w="1276" w:type="dxa"/>
          </w:tcPr>
          <w:p w:rsidR="00443276" w:rsidRPr="00443276" w:rsidRDefault="00443276" w:rsidP="00443276">
            <w:pPr>
              <w:rPr>
                <w:color w:val="403152"/>
              </w:rPr>
            </w:pPr>
            <w:r w:rsidRPr="00443276">
              <w:rPr>
                <w:color w:val="403152"/>
              </w:rPr>
              <w:t>1,0011</w:t>
            </w:r>
          </w:p>
        </w:tc>
      </w:tr>
      <w:tr w:rsidR="00443276" w:rsidRPr="00443276" w:rsidTr="00896594">
        <w:tc>
          <w:tcPr>
            <w:tcW w:w="567" w:type="dxa"/>
          </w:tcPr>
          <w:p w:rsidR="00443276" w:rsidRPr="00443276" w:rsidRDefault="00443276" w:rsidP="00443276">
            <w:pPr>
              <w:rPr>
                <w:b/>
                <w:color w:val="403152"/>
              </w:rPr>
            </w:pPr>
            <w:r w:rsidRPr="00443276">
              <w:rPr>
                <w:b/>
                <w:color w:val="403152"/>
              </w:rPr>
              <w:t>2.</w:t>
            </w:r>
          </w:p>
        </w:tc>
        <w:tc>
          <w:tcPr>
            <w:tcW w:w="4678" w:type="dxa"/>
          </w:tcPr>
          <w:p w:rsidR="00443276" w:rsidRPr="00443276" w:rsidRDefault="00443276" w:rsidP="00443276">
            <w:pPr>
              <w:jc w:val="both"/>
              <w:rPr>
                <w:color w:val="403152"/>
              </w:rPr>
            </w:pPr>
            <w:r w:rsidRPr="00443276">
              <w:rPr>
                <w:color w:val="403152"/>
              </w:rPr>
              <w:t xml:space="preserve">Чему равно выражение    </w:t>
            </w:r>
            <w:r w:rsidRPr="00443276">
              <w:rPr>
                <w:rFonts w:eastAsia="Calibri"/>
                <w:color w:val="403152"/>
                <w:position w:val="-54"/>
                <w:lang w:eastAsia="en-US"/>
              </w:rPr>
              <w:object w:dxaOrig="580" w:dyaOrig="1219">
                <v:shape id="_x0000_i1488" type="#_x0000_t75" style="width:27.75pt;height:60.75pt" o:ole="">
                  <v:imagedata r:id="rId1033" o:title=""/>
                </v:shape>
                <o:OLEObject Type="Embed" ProgID="Equation.3" ShapeID="_x0000_i1488" DrawAspect="Content" ObjectID="_1581753745" r:id="rId1034"/>
              </w:object>
            </w:r>
          </w:p>
          <w:p w:rsidR="00443276" w:rsidRPr="00443276" w:rsidRDefault="00443276" w:rsidP="00443276">
            <w:pPr>
              <w:rPr>
                <w:color w:val="403152"/>
              </w:rPr>
            </w:pPr>
          </w:p>
        </w:tc>
        <w:tc>
          <w:tcPr>
            <w:tcW w:w="1134" w:type="dxa"/>
          </w:tcPr>
          <w:p w:rsidR="00443276" w:rsidRPr="00443276" w:rsidRDefault="008B1155" w:rsidP="00443276">
            <w:pPr>
              <w:jc w:val="both"/>
              <w:rPr>
                <w:color w:val="403152"/>
              </w:rPr>
            </w:pPr>
            <m:oMathPara>
              <m:oMath>
                <m:f>
                  <m:fPr>
                    <m:ctrlPr>
                      <w:rPr>
                        <w:rFonts w:ascii="Cambria Math" w:hAnsi="Cambria Math"/>
                        <w:i/>
                        <w:color w:val="403152"/>
                      </w:rPr>
                    </m:ctrlPr>
                  </m:fPr>
                  <m:num>
                    <m:r>
                      <w:rPr>
                        <w:rFonts w:ascii="Cambria Math"/>
                        <w:color w:val="403152"/>
                      </w:rPr>
                      <m:t>1</m:t>
                    </m:r>
                  </m:num>
                  <m:den>
                    <m:r>
                      <w:rPr>
                        <w:rFonts w:ascii="Cambria Math"/>
                        <w:color w:val="403152"/>
                      </w:rPr>
                      <m:t xml:space="preserve">4 </m:t>
                    </m:r>
                  </m:den>
                </m:f>
              </m:oMath>
            </m:oMathPara>
          </w:p>
          <w:p w:rsidR="00443276" w:rsidRPr="00443276" w:rsidRDefault="00443276" w:rsidP="00443276">
            <w:pPr>
              <w:rPr>
                <w:color w:val="403152"/>
              </w:rPr>
            </w:pPr>
          </w:p>
        </w:tc>
        <w:tc>
          <w:tcPr>
            <w:tcW w:w="1134" w:type="dxa"/>
          </w:tcPr>
          <w:p w:rsidR="00443276" w:rsidRPr="00443276" w:rsidRDefault="008B1155" w:rsidP="00443276">
            <w:pPr>
              <w:jc w:val="both"/>
              <w:rPr>
                <w:color w:val="403152"/>
              </w:rPr>
            </w:pPr>
            <m:oMathPara>
              <m:oMath>
                <m:f>
                  <m:fPr>
                    <m:ctrlPr>
                      <w:rPr>
                        <w:rFonts w:ascii="Cambria Math" w:hAnsi="Cambria Math"/>
                        <w:i/>
                        <w:color w:val="403152"/>
                      </w:rPr>
                    </m:ctrlPr>
                  </m:fPr>
                  <m:num>
                    <m:r>
                      <w:rPr>
                        <w:rFonts w:ascii="Cambria Math"/>
                        <w:color w:val="403152"/>
                      </w:rPr>
                      <m:t>1</m:t>
                    </m:r>
                  </m:num>
                  <m:den>
                    <m:r>
                      <w:rPr>
                        <w:rFonts w:ascii="Cambria Math"/>
                        <w:color w:val="403152"/>
                      </w:rPr>
                      <m:t>12</m:t>
                    </m:r>
                  </m:den>
                </m:f>
              </m:oMath>
            </m:oMathPara>
          </w:p>
          <w:p w:rsidR="00443276" w:rsidRPr="00443276" w:rsidRDefault="00443276" w:rsidP="00443276">
            <w:pPr>
              <w:rPr>
                <w:color w:val="403152"/>
              </w:rPr>
            </w:pPr>
          </w:p>
        </w:tc>
        <w:tc>
          <w:tcPr>
            <w:tcW w:w="993" w:type="dxa"/>
          </w:tcPr>
          <w:p w:rsidR="00443276" w:rsidRPr="00443276" w:rsidRDefault="00443276" w:rsidP="00443276">
            <w:pPr>
              <w:rPr>
                <w:color w:val="403152"/>
              </w:rPr>
            </w:pPr>
            <w:r w:rsidRPr="00443276">
              <w:rPr>
                <w:color w:val="403152"/>
              </w:rPr>
              <w:t>-1</w:t>
            </w:r>
          </w:p>
        </w:tc>
        <w:tc>
          <w:tcPr>
            <w:tcW w:w="1275" w:type="dxa"/>
          </w:tcPr>
          <w:p w:rsidR="00443276" w:rsidRPr="00443276" w:rsidRDefault="008B1155" w:rsidP="00443276">
            <w:pPr>
              <w:jc w:val="both"/>
              <w:rPr>
                <w:color w:val="403152"/>
              </w:rPr>
            </w:pPr>
            <m:oMathPara>
              <m:oMath>
                <m:f>
                  <m:fPr>
                    <m:ctrlPr>
                      <w:rPr>
                        <w:rFonts w:ascii="Cambria Math" w:hAnsi="Cambria Math"/>
                        <w:i/>
                        <w:color w:val="403152"/>
                      </w:rPr>
                    </m:ctrlPr>
                  </m:fPr>
                  <m:num>
                    <m:r>
                      <w:rPr>
                        <w:rFonts w:ascii="Cambria Math"/>
                        <w:color w:val="403152"/>
                      </w:rPr>
                      <m:t>4</m:t>
                    </m:r>
                  </m:num>
                  <m:den>
                    <m:r>
                      <w:rPr>
                        <w:rFonts w:ascii="Cambria Math"/>
                        <w:color w:val="403152"/>
                      </w:rPr>
                      <m:t>5</m:t>
                    </m:r>
                  </m:den>
                </m:f>
              </m:oMath>
            </m:oMathPara>
          </w:p>
          <w:p w:rsidR="00443276" w:rsidRPr="00443276" w:rsidRDefault="00443276" w:rsidP="00443276">
            <w:pPr>
              <w:rPr>
                <w:color w:val="403152"/>
              </w:rPr>
            </w:pPr>
          </w:p>
        </w:tc>
        <w:tc>
          <w:tcPr>
            <w:tcW w:w="1276" w:type="dxa"/>
          </w:tcPr>
          <w:p w:rsidR="00443276" w:rsidRPr="00443276" w:rsidRDefault="00443276" w:rsidP="00443276">
            <w:pPr>
              <w:rPr>
                <w:color w:val="403152"/>
              </w:rPr>
            </w:pPr>
            <w:r w:rsidRPr="00443276">
              <w:rPr>
                <w:color w:val="403152"/>
              </w:rPr>
              <w:t xml:space="preserve">- </w:t>
            </w:r>
            <m:oMath>
              <m:f>
                <m:fPr>
                  <m:ctrlPr>
                    <w:rPr>
                      <w:rFonts w:ascii="Cambria Math" w:hAnsi="Cambria Math"/>
                      <w:i/>
                      <w:color w:val="403152"/>
                    </w:rPr>
                  </m:ctrlPr>
                </m:fPr>
                <m:num>
                  <m:r>
                    <w:rPr>
                      <w:rFonts w:ascii="Cambria Math"/>
                      <w:color w:val="403152"/>
                    </w:rPr>
                    <m:t>5</m:t>
                  </m:r>
                </m:num>
                <m:den>
                  <m:r>
                    <w:rPr>
                      <w:rFonts w:ascii="Cambria Math"/>
                      <w:color w:val="403152"/>
                    </w:rPr>
                    <m:t>4</m:t>
                  </m:r>
                </m:den>
              </m:f>
            </m:oMath>
          </w:p>
        </w:tc>
      </w:tr>
      <w:tr w:rsidR="00443276" w:rsidRPr="00443276" w:rsidTr="00896594">
        <w:tc>
          <w:tcPr>
            <w:tcW w:w="567" w:type="dxa"/>
          </w:tcPr>
          <w:p w:rsidR="00443276" w:rsidRPr="00443276" w:rsidRDefault="00443276" w:rsidP="00443276">
            <w:pPr>
              <w:rPr>
                <w:b/>
                <w:color w:val="403152"/>
              </w:rPr>
            </w:pPr>
            <w:r w:rsidRPr="00443276">
              <w:rPr>
                <w:b/>
                <w:color w:val="403152"/>
              </w:rPr>
              <w:t>3.</w:t>
            </w:r>
          </w:p>
        </w:tc>
        <w:tc>
          <w:tcPr>
            <w:tcW w:w="4678" w:type="dxa"/>
          </w:tcPr>
          <w:p w:rsidR="00443276" w:rsidRPr="00443276" w:rsidRDefault="00443276" w:rsidP="00443276">
            <w:pPr>
              <w:jc w:val="both"/>
              <w:rPr>
                <w:color w:val="403152"/>
              </w:rPr>
            </w:pPr>
            <w:r w:rsidRPr="00443276">
              <w:rPr>
                <w:color w:val="403152"/>
              </w:rPr>
              <w:t>Периметр прямоугольника равен 110 см, длина одной из его сторон 20 см. Чему равна площадь прямоугольника?</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280</w:t>
            </w:r>
          </w:p>
        </w:tc>
        <w:tc>
          <w:tcPr>
            <w:tcW w:w="1134" w:type="dxa"/>
          </w:tcPr>
          <w:p w:rsidR="00443276" w:rsidRPr="00443276" w:rsidRDefault="00443276" w:rsidP="00443276">
            <w:pPr>
              <w:rPr>
                <w:color w:val="403152"/>
              </w:rPr>
            </w:pPr>
            <w:r w:rsidRPr="00443276">
              <w:rPr>
                <w:color w:val="403152"/>
              </w:rPr>
              <w:t>700</w:t>
            </w:r>
          </w:p>
        </w:tc>
        <w:tc>
          <w:tcPr>
            <w:tcW w:w="993" w:type="dxa"/>
          </w:tcPr>
          <w:p w:rsidR="00443276" w:rsidRPr="00443276" w:rsidRDefault="00443276" w:rsidP="00443276">
            <w:pPr>
              <w:rPr>
                <w:color w:val="403152"/>
              </w:rPr>
            </w:pPr>
            <w:r w:rsidRPr="00443276">
              <w:rPr>
                <w:color w:val="403152"/>
              </w:rPr>
              <w:t>240</w:t>
            </w:r>
          </w:p>
        </w:tc>
        <w:tc>
          <w:tcPr>
            <w:tcW w:w="1275" w:type="dxa"/>
          </w:tcPr>
          <w:p w:rsidR="00443276" w:rsidRPr="00443276" w:rsidRDefault="00443276" w:rsidP="00443276">
            <w:pPr>
              <w:rPr>
                <w:color w:val="403152"/>
              </w:rPr>
            </w:pPr>
            <w:r w:rsidRPr="00443276">
              <w:rPr>
                <w:color w:val="403152"/>
              </w:rPr>
              <w:t>5500</w:t>
            </w:r>
          </w:p>
        </w:tc>
        <w:tc>
          <w:tcPr>
            <w:tcW w:w="1276" w:type="dxa"/>
          </w:tcPr>
          <w:p w:rsidR="00443276" w:rsidRPr="00443276" w:rsidRDefault="00443276" w:rsidP="00443276">
            <w:pPr>
              <w:rPr>
                <w:color w:val="403152"/>
              </w:rPr>
            </w:pPr>
            <w:r w:rsidRPr="00443276">
              <w:rPr>
                <w:color w:val="403152"/>
              </w:rPr>
              <w:t>770</w:t>
            </w:r>
          </w:p>
        </w:tc>
      </w:tr>
      <w:tr w:rsidR="00443276" w:rsidRPr="00443276" w:rsidTr="00896594">
        <w:tc>
          <w:tcPr>
            <w:tcW w:w="567" w:type="dxa"/>
          </w:tcPr>
          <w:p w:rsidR="00443276" w:rsidRPr="00443276" w:rsidRDefault="00443276" w:rsidP="00443276">
            <w:pPr>
              <w:rPr>
                <w:b/>
                <w:color w:val="403152"/>
              </w:rPr>
            </w:pPr>
            <w:r w:rsidRPr="00443276">
              <w:rPr>
                <w:b/>
                <w:color w:val="403152"/>
              </w:rPr>
              <w:t>4.</w:t>
            </w:r>
          </w:p>
        </w:tc>
        <w:tc>
          <w:tcPr>
            <w:tcW w:w="4678" w:type="dxa"/>
          </w:tcPr>
          <w:p w:rsidR="00443276" w:rsidRPr="00443276" w:rsidRDefault="00443276" w:rsidP="00443276">
            <w:pPr>
              <w:jc w:val="both"/>
              <w:rPr>
                <w:color w:val="403152"/>
              </w:rPr>
            </w:pPr>
            <w:r w:rsidRPr="00443276">
              <w:rPr>
                <w:color w:val="403152"/>
              </w:rPr>
              <w:t xml:space="preserve">Чему равно выражение         </w:t>
            </w:r>
          </w:p>
          <w:p w:rsidR="00443276" w:rsidRPr="00443276" w:rsidRDefault="00443276" w:rsidP="00443276">
            <w:pPr>
              <w:jc w:val="both"/>
              <w:rPr>
                <w:color w:val="403152"/>
              </w:rPr>
            </w:pPr>
            <w:r w:rsidRPr="00443276">
              <w:rPr>
                <w:color w:val="403152"/>
              </w:rPr>
              <w:t xml:space="preserve"> 5(х + 4) - 2(7 - х)</w:t>
            </w:r>
          </w:p>
          <w:p w:rsidR="00443276" w:rsidRPr="00443276" w:rsidRDefault="00443276" w:rsidP="00443276">
            <w:pPr>
              <w:rPr>
                <w:color w:val="403152"/>
              </w:rPr>
            </w:pPr>
          </w:p>
        </w:tc>
        <w:tc>
          <w:tcPr>
            <w:tcW w:w="1134" w:type="dxa"/>
          </w:tcPr>
          <w:p w:rsidR="00443276" w:rsidRPr="00443276" w:rsidRDefault="00443276" w:rsidP="00443276">
            <w:pPr>
              <w:jc w:val="both"/>
              <w:rPr>
                <w:color w:val="403152"/>
              </w:rPr>
            </w:pPr>
            <w:r w:rsidRPr="00443276">
              <w:rPr>
                <w:color w:val="403152"/>
              </w:rPr>
              <w:t>5х+2</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3х - 6</w:t>
            </w:r>
          </w:p>
        </w:tc>
        <w:tc>
          <w:tcPr>
            <w:tcW w:w="993" w:type="dxa"/>
          </w:tcPr>
          <w:p w:rsidR="00443276" w:rsidRPr="00443276" w:rsidRDefault="00443276" w:rsidP="00443276">
            <w:pPr>
              <w:rPr>
                <w:color w:val="403152"/>
              </w:rPr>
            </w:pPr>
            <w:r w:rsidRPr="00443276">
              <w:rPr>
                <w:color w:val="403152"/>
              </w:rPr>
              <w:t>2х+34</w:t>
            </w:r>
          </w:p>
        </w:tc>
        <w:tc>
          <w:tcPr>
            <w:tcW w:w="1275" w:type="dxa"/>
          </w:tcPr>
          <w:p w:rsidR="00443276" w:rsidRPr="00443276" w:rsidRDefault="00443276" w:rsidP="00443276">
            <w:pPr>
              <w:rPr>
                <w:color w:val="403152"/>
              </w:rPr>
            </w:pPr>
            <w:r w:rsidRPr="00443276">
              <w:rPr>
                <w:color w:val="403152"/>
              </w:rPr>
              <w:t>7х</w:t>
            </w:r>
            <w:r w:rsidRPr="00443276">
              <w:rPr>
                <w:color w:val="403152"/>
                <w:lang w:val="en-US"/>
              </w:rPr>
              <w:t>+</w:t>
            </w:r>
            <w:r w:rsidRPr="00443276">
              <w:rPr>
                <w:color w:val="403152"/>
              </w:rPr>
              <w:t>6</w:t>
            </w:r>
          </w:p>
        </w:tc>
        <w:tc>
          <w:tcPr>
            <w:tcW w:w="1276" w:type="dxa"/>
          </w:tcPr>
          <w:p w:rsidR="00443276" w:rsidRPr="00443276" w:rsidRDefault="00443276" w:rsidP="00443276">
            <w:pPr>
              <w:rPr>
                <w:color w:val="403152"/>
              </w:rPr>
            </w:pPr>
            <w:r w:rsidRPr="00443276">
              <w:rPr>
                <w:color w:val="403152"/>
              </w:rPr>
              <w:t>5х+4</w:t>
            </w:r>
          </w:p>
        </w:tc>
      </w:tr>
      <w:tr w:rsidR="00443276" w:rsidRPr="00443276" w:rsidTr="00896594">
        <w:tc>
          <w:tcPr>
            <w:tcW w:w="567" w:type="dxa"/>
          </w:tcPr>
          <w:p w:rsidR="00443276" w:rsidRPr="00443276" w:rsidRDefault="00443276" w:rsidP="00443276">
            <w:pPr>
              <w:rPr>
                <w:b/>
                <w:color w:val="403152"/>
              </w:rPr>
            </w:pPr>
            <w:r w:rsidRPr="00443276">
              <w:rPr>
                <w:b/>
                <w:color w:val="403152"/>
              </w:rPr>
              <w:t>5.</w:t>
            </w:r>
          </w:p>
        </w:tc>
        <w:tc>
          <w:tcPr>
            <w:tcW w:w="4678" w:type="dxa"/>
          </w:tcPr>
          <w:p w:rsidR="00443276" w:rsidRPr="00443276" w:rsidRDefault="00443276" w:rsidP="00443276">
            <w:pPr>
              <w:rPr>
                <w:color w:val="403152"/>
              </w:rPr>
            </w:pPr>
            <w:r w:rsidRPr="00443276">
              <w:rPr>
                <w:color w:val="403152"/>
              </w:rPr>
              <w:t xml:space="preserve">Выполнить действия: </w:t>
            </w:r>
            <m:oMath>
              <m:r>
                <w:rPr>
                  <w:rFonts w:ascii="Cambria Math"/>
                  <w:color w:val="403152"/>
                </w:rPr>
                <m:t>0,25+0,25</m:t>
              </m:r>
              <m:r>
                <w:rPr>
                  <w:rFonts w:ascii="Cambria Math"/>
                  <w:color w:val="403152"/>
                </w:rPr>
                <m:t>∙</m:t>
              </m:r>
              <m:r>
                <w:rPr>
                  <w:rFonts w:ascii="Cambria Math"/>
                  <w:color w:val="403152"/>
                </w:rPr>
                <m:t>5,7</m:t>
              </m:r>
            </m:oMath>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2,85</w:t>
            </w:r>
          </w:p>
        </w:tc>
        <w:tc>
          <w:tcPr>
            <w:tcW w:w="1134" w:type="dxa"/>
          </w:tcPr>
          <w:p w:rsidR="00443276" w:rsidRPr="00443276" w:rsidRDefault="00443276" w:rsidP="00443276">
            <w:pPr>
              <w:rPr>
                <w:color w:val="403152"/>
              </w:rPr>
            </w:pPr>
            <w:r w:rsidRPr="00443276">
              <w:rPr>
                <w:color w:val="403152"/>
              </w:rPr>
              <w:t>16,79</w:t>
            </w:r>
          </w:p>
        </w:tc>
        <w:tc>
          <w:tcPr>
            <w:tcW w:w="993" w:type="dxa"/>
          </w:tcPr>
          <w:p w:rsidR="00443276" w:rsidRPr="00443276" w:rsidRDefault="00443276" w:rsidP="00443276">
            <w:pPr>
              <w:rPr>
                <w:color w:val="403152"/>
              </w:rPr>
            </w:pPr>
            <w:r w:rsidRPr="00443276">
              <w:rPr>
                <w:color w:val="403152"/>
              </w:rPr>
              <w:t>0,285</w:t>
            </w:r>
          </w:p>
        </w:tc>
        <w:tc>
          <w:tcPr>
            <w:tcW w:w="1275" w:type="dxa"/>
          </w:tcPr>
          <w:p w:rsidR="00443276" w:rsidRPr="00443276" w:rsidRDefault="00443276" w:rsidP="00443276">
            <w:pPr>
              <w:rPr>
                <w:color w:val="403152"/>
              </w:rPr>
            </w:pPr>
            <w:r w:rsidRPr="00443276">
              <w:rPr>
                <w:color w:val="403152"/>
              </w:rPr>
              <w:t>5,7</w:t>
            </w:r>
          </w:p>
        </w:tc>
        <w:tc>
          <w:tcPr>
            <w:tcW w:w="1276" w:type="dxa"/>
          </w:tcPr>
          <w:p w:rsidR="00443276" w:rsidRPr="00443276" w:rsidRDefault="00443276" w:rsidP="00443276">
            <w:pPr>
              <w:rPr>
                <w:color w:val="403152"/>
                <w:lang w:val="en-US"/>
              </w:rPr>
            </w:pPr>
            <w:r w:rsidRPr="00443276">
              <w:rPr>
                <w:color w:val="403152"/>
              </w:rPr>
              <w:t>1,67</w:t>
            </w:r>
            <w:r w:rsidRPr="00443276">
              <w:rPr>
                <w:color w:val="403152"/>
                <w:lang w:val="en-US"/>
              </w:rPr>
              <w:t>5</w:t>
            </w:r>
          </w:p>
        </w:tc>
      </w:tr>
      <w:tr w:rsidR="00443276" w:rsidRPr="00443276" w:rsidTr="00896594">
        <w:tc>
          <w:tcPr>
            <w:tcW w:w="567" w:type="dxa"/>
          </w:tcPr>
          <w:p w:rsidR="00443276" w:rsidRPr="00443276" w:rsidRDefault="00443276" w:rsidP="00443276">
            <w:pPr>
              <w:rPr>
                <w:b/>
                <w:color w:val="403152"/>
              </w:rPr>
            </w:pPr>
            <w:r w:rsidRPr="00443276">
              <w:rPr>
                <w:b/>
                <w:color w:val="403152"/>
              </w:rPr>
              <w:t>6.</w:t>
            </w:r>
          </w:p>
        </w:tc>
        <w:tc>
          <w:tcPr>
            <w:tcW w:w="4678" w:type="dxa"/>
          </w:tcPr>
          <w:p w:rsidR="00443276" w:rsidRPr="00443276" w:rsidRDefault="00443276" w:rsidP="00443276">
            <w:pPr>
              <w:rPr>
                <w:color w:val="403152"/>
              </w:rPr>
            </w:pPr>
            <w:r w:rsidRPr="00443276">
              <w:rPr>
                <w:color w:val="403152"/>
              </w:rPr>
              <w:t xml:space="preserve">Какая из указанных  пар чисел является решением системы уравнений  </w:t>
            </w:r>
            <m:oMath>
              <m:d>
                <m:dPr>
                  <m:begChr m:val="{"/>
                  <m:endChr m:val=""/>
                  <m:ctrlPr>
                    <w:rPr>
                      <w:rFonts w:ascii="Cambria Math" w:hAnsi="Cambria Math"/>
                      <w:i/>
                      <w:color w:val="403152"/>
                    </w:rPr>
                  </m:ctrlPr>
                </m:dPr>
                <m:e>
                  <m:eqArr>
                    <m:eqArrPr>
                      <m:ctrlPr>
                        <w:rPr>
                          <w:rFonts w:ascii="Cambria Math" w:hAnsi="Cambria Math"/>
                          <w:i/>
                          <w:color w:val="403152"/>
                        </w:rPr>
                      </m:ctrlPr>
                    </m:eqArrPr>
                    <m:e>
                      <m:r>
                        <w:rPr>
                          <w:rFonts w:ascii="Cambria Math"/>
                          <w:color w:val="403152"/>
                        </w:rPr>
                        <m:t>х-у</m:t>
                      </m:r>
                      <m:r>
                        <w:rPr>
                          <w:rFonts w:ascii="Cambria Math"/>
                          <w:color w:val="403152"/>
                        </w:rPr>
                        <m:t>=3</m:t>
                      </m:r>
                    </m:e>
                    <m:e>
                      <m:r>
                        <w:rPr>
                          <w:rFonts w:ascii="Cambria Math"/>
                          <w:color w:val="403152"/>
                        </w:rPr>
                        <m:t>3</m:t>
                      </m:r>
                      <m:r>
                        <w:rPr>
                          <w:rFonts w:ascii="Cambria Math"/>
                          <w:color w:val="403152"/>
                        </w:rPr>
                        <m:t>х</m:t>
                      </m:r>
                      <m:r>
                        <w:rPr>
                          <w:rFonts w:ascii="Cambria Math"/>
                          <w:color w:val="403152"/>
                        </w:rPr>
                        <m:t>+2</m:t>
                      </m:r>
                      <m:r>
                        <w:rPr>
                          <w:rFonts w:ascii="Cambria Math"/>
                          <w:color w:val="403152"/>
                        </w:rPr>
                        <m:t>у</m:t>
                      </m:r>
                      <m:r>
                        <w:rPr>
                          <w:rFonts w:ascii="Cambria Math"/>
                          <w:color w:val="403152"/>
                        </w:rPr>
                        <m:t>=</m:t>
                      </m:r>
                      <m:r>
                        <w:rPr>
                          <w:rFonts w:ascii="Cambria Math"/>
                          <w:color w:val="403152"/>
                        </w:rPr>
                        <m:t>-</m:t>
                      </m:r>
                      <m:r>
                        <w:rPr>
                          <w:rFonts w:ascii="Cambria Math"/>
                          <w:color w:val="403152"/>
                        </w:rPr>
                        <m:t>1</m:t>
                      </m:r>
                    </m:e>
                  </m:eqArr>
                </m:e>
              </m:d>
            </m:oMath>
          </w:p>
        </w:tc>
        <w:tc>
          <w:tcPr>
            <w:tcW w:w="1134" w:type="dxa"/>
          </w:tcPr>
          <w:p w:rsidR="00443276" w:rsidRPr="00443276" w:rsidRDefault="00443276" w:rsidP="00443276">
            <w:pPr>
              <w:rPr>
                <w:color w:val="403152"/>
              </w:rPr>
            </w:pPr>
            <w:r w:rsidRPr="00443276">
              <w:rPr>
                <w:color w:val="403152"/>
                <w:lang w:val="en-US"/>
              </w:rPr>
              <w:t>(</w:t>
            </w:r>
            <w:r w:rsidRPr="00443276">
              <w:rPr>
                <w:color w:val="403152"/>
              </w:rPr>
              <w:t>2;-</w:t>
            </w:r>
            <w:r w:rsidRPr="00443276">
              <w:rPr>
                <w:color w:val="403152"/>
                <w:lang w:val="en-US"/>
              </w:rPr>
              <w:t>1)</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rPr>
              <w:t>(1;-2)</w:t>
            </w:r>
          </w:p>
          <w:p w:rsidR="00443276" w:rsidRPr="00443276" w:rsidRDefault="00443276" w:rsidP="00443276">
            <w:pPr>
              <w:rPr>
                <w:color w:val="403152"/>
              </w:rPr>
            </w:pPr>
          </w:p>
        </w:tc>
        <w:tc>
          <w:tcPr>
            <w:tcW w:w="993" w:type="dxa"/>
          </w:tcPr>
          <w:p w:rsidR="00443276" w:rsidRPr="00443276" w:rsidRDefault="00443276" w:rsidP="00443276">
            <w:pPr>
              <w:rPr>
                <w:color w:val="403152"/>
              </w:rPr>
            </w:pPr>
            <w:r w:rsidRPr="00443276">
              <w:rPr>
                <w:color w:val="403152"/>
                <w:lang w:val="en-US"/>
              </w:rPr>
              <w:t>(</w:t>
            </w:r>
            <w:r w:rsidRPr="00443276">
              <w:rPr>
                <w:color w:val="403152"/>
              </w:rPr>
              <w:t>-</w:t>
            </w:r>
            <w:r w:rsidRPr="00443276">
              <w:rPr>
                <w:color w:val="403152"/>
                <w:lang w:val="en-US"/>
              </w:rPr>
              <w:t>3</w:t>
            </w:r>
            <w:r w:rsidRPr="00443276">
              <w:rPr>
                <w:color w:val="403152"/>
              </w:rPr>
              <w:t>;1</w:t>
            </w:r>
            <w:r w:rsidRPr="00443276">
              <w:rPr>
                <w:color w:val="403152"/>
                <w:lang w:val="en-US"/>
              </w:rPr>
              <w:t>)</w:t>
            </w:r>
          </w:p>
          <w:p w:rsidR="00443276" w:rsidRPr="00443276" w:rsidRDefault="00443276" w:rsidP="00443276">
            <w:pPr>
              <w:rPr>
                <w:color w:val="403152"/>
              </w:rPr>
            </w:pPr>
          </w:p>
        </w:tc>
        <w:tc>
          <w:tcPr>
            <w:tcW w:w="1275" w:type="dxa"/>
          </w:tcPr>
          <w:p w:rsidR="00443276" w:rsidRPr="00443276" w:rsidRDefault="00443276" w:rsidP="00443276">
            <w:pPr>
              <w:rPr>
                <w:color w:val="403152"/>
                <w:lang w:val="en-US"/>
              </w:rPr>
            </w:pPr>
            <w:r w:rsidRPr="00443276">
              <w:rPr>
                <w:color w:val="403152"/>
              </w:rPr>
              <w:t>(-1;-2</w:t>
            </w:r>
            <w:r w:rsidRPr="00443276">
              <w:rPr>
                <w:color w:val="403152"/>
                <w:lang w:val="en-US"/>
              </w:rPr>
              <w:t>)</w:t>
            </w:r>
          </w:p>
          <w:p w:rsidR="00443276" w:rsidRPr="00443276" w:rsidRDefault="00443276" w:rsidP="00443276">
            <w:pPr>
              <w:rPr>
                <w:color w:val="403152"/>
              </w:rPr>
            </w:pPr>
          </w:p>
        </w:tc>
        <w:tc>
          <w:tcPr>
            <w:tcW w:w="1276" w:type="dxa"/>
          </w:tcPr>
          <w:p w:rsidR="00443276" w:rsidRPr="00443276" w:rsidRDefault="00443276" w:rsidP="00443276">
            <w:pPr>
              <w:rPr>
                <w:color w:val="403152"/>
              </w:rPr>
            </w:pPr>
            <w:r w:rsidRPr="00443276">
              <w:rPr>
                <w:color w:val="403152"/>
              </w:rPr>
              <w:t>(3;-1)</w:t>
            </w:r>
          </w:p>
          <w:p w:rsidR="00443276" w:rsidRPr="00443276" w:rsidRDefault="00443276" w:rsidP="00443276">
            <w:pPr>
              <w:rPr>
                <w:color w:val="403152"/>
              </w:rPr>
            </w:pPr>
          </w:p>
        </w:tc>
      </w:tr>
      <w:tr w:rsidR="00443276" w:rsidRPr="00443276" w:rsidTr="00896594">
        <w:tc>
          <w:tcPr>
            <w:tcW w:w="567" w:type="dxa"/>
          </w:tcPr>
          <w:p w:rsidR="00443276" w:rsidRPr="00443276" w:rsidRDefault="00443276" w:rsidP="00443276">
            <w:pPr>
              <w:rPr>
                <w:b/>
                <w:color w:val="403152"/>
              </w:rPr>
            </w:pPr>
            <w:r w:rsidRPr="00443276">
              <w:rPr>
                <w:b/>
                <w:color w:val="403152"/>
              </w:rPr>
              <w:t>7.</w:t>
            </w:r>
          </w:p>
        </w:tc>
        <w:tc>
          <w:tcPr>
            <w:tcW w:w="4678" w:type="dxa"/>
          </w:tcPr>
          <w:p w:rsidR="00443276" w:rsidRPr="00443276" w:rsidRDefault="00443276" w:rsidP="00443276">
            <w:pPr>
              <w:rPr>
                <w:color w:val="403152"/>
              </w:rPr>
            </w:pPr>
            <w:r w:rsidRPr="00443276">
              <w:rPr>
                <w:color w:val="403152"/>
              </w:rPr>
              <w:t xml:space="preserve">При каких значениях К дробь  </w:t>
            </w:r>
            <m:oMath>
              <m:f>
                <m:fPr>
                  <m:ctrlPr>
                    <w:rPr>
                      <w:rFonts w:ascii="Cambria Math" w:hAnsi="Cambria Math"/>
                      <w:b/>
                      <w:i/>
                      <w:color w:val="403152"/>
                    </w:rPr>
                  </m:ctrlPr>
                </m:fPr>
                <m:num>
                  <m:sSup>
                    <m:sSupPr>
                      <m:ctrlPr>
                        <w:rPr>
                          <w:rFonts w:ascii="Cambria Math" w:hAnsi="Cambria Math"/>
                          <w:b/>
                          <w:i/>
                          <w:color w:val="403152"/>
                        </w:rPr>
                      </m:ctrlPr>
                    </m:sSupPr>
                    <m:e>
                      <m:r>
                        <m:rPr>
                          <m:sty m:val="bi"/>
                        </m:rPr>
                        <w:rPr>
                          <w:rFonts w:ascii="Cambria Math"/>
                          <w:color w:val="403152"/>
                        </w:rPr>
                        <m:t>к</m:t>
                      </m:r>
                    </m:e>
                    <m:sup>
                      <m:r>
                        <m:rPr>
                          <m:sty m:val="bi"/>
                        </m:rPr>
                        <w:rPr>
                          <w:rFonts w:ascii="Cambria Math"/>
                          <w:color w:val="403152"/>
                        </w:rPr>
                        <m:t>3</m:t>
                      </m:r>
                    </m:sup>
                  </m:sSup>
                  <m:r>
                    <m:rPr>
                      <m:sty m:val="bi"/>
                    </m:rPr>
                    <w:rPr>
                      <w:rFonts w:ascii="Cambria Math"/>
                      <w:color w:val="403152"/>
                    </w:rPr>
                    <m:t>-к</m:t>
                  </m:r>
                </m:num>
                <m:den>
                  <m:r>
                    <m:rPr>
                      <m:sty m:val="bi"/>
                    </m:rPr>
                    <w:rPr>
                      <w:rFonts w:ascii="Cambria Math"/>
                      <w:color w:val="403152"/>
                    </w:rPr>
                    <m:t>-</m:t>
                  </m:r>
                  <m:r>
                    <m:rPr>
                      <m:sty m:val="bi"/>
                    </m:rPr>
                    <w:rPr>
                      <w:rFonts w:ascii="Cambria Math"/>
                      <w:color w:val="403152"/>
                    </w:rPr>
                    <m:t>3</m:t>
                  </m:r>
                  <m:r>
                    <m:rPr>
                      <m:sty m:val="bi"/>
                    </m:rPr>
                    <w:rPr>
                      <w:rFonts w:ascii="Cambria Math"/>
                      <w:color w:val="403152"/>
                    </w:rPr>
                    <m:t>к</m:t>
                  </m:r>
                </m:den>
              </m:f>
            </m:oMath>
            <w:r w:rsidRPr="00443276">
              <w:rPr>
                <w:color w:val="403152"/>
              </w:rPr>
              <w:t xml:space="preserve"> равна 0</w:t>
            </w:r>
          </w:p>
        </w:tc>
        <w:tc>
          <w:tcPr>
            <w:tcW w:w="1134" w:type="dxa"/>
          </w:tcPr>
          <w:p w:rsidR="00443276" w:rsidRPr="00443276" w:rsidRDefault="00443276" w:rsidP="00443276">
            <w:pPr>
              <w:rPr>
                <w:color w:val="403152"/>
              </w:rPr>
            </w:pPr>
            <w:r w:rsidRPr="00443276">
              <w:rPr>
                <w:color w:val="403152"/>
              </w:rPr>
              <w:t>К=1</w:t>
            </w:r>
          </w:p>
        </w:tc>
        <w:tc>
          <w:tcPr>
            <w:tcW w:w="1134" w:type="dxa"/>
          </w:tcPr>
          <w:p w:rsidR="00443276" w:rsidRPr="00443276" w:rsidRDefault="00443276" w:rsidP="00443276">
            <w:pPr>
              <w:rPr>
                <w:color w:val="403152"/>
              </w:rPr>
            </w:pPr>
            <w:r w:rsidRPr="00443276">
              <w:rPr>
                <w:color w:val="403152"/>
              </w:rPr>
              <w:t>К=0</w:t>
            </w:r>
          </w:p>
        </w:tc>
        <w:tc>
          <w:tcPr>
            <w:tcW w:w="993" w:type="dxa"/>
          </w:tcPr>
          <w:p w:rsidR="00443276" w:rsidRPr="00443276" w:rsidRDefault="00443276" w:rsidP="00443276">
            <w:pPr>
              <w:rPr>
                <w:color w:val="403152"/>
              </w:rPr>
            </w:pPr>
            <w:r w:rsidRPr="00443276">
              <w:rPr>
                <w:color w:val="403152"/>
              </w:rPr>
              <w:t xml:space="preserve">К=0 и </w:t>
            </w:r>
          </w:p>
          <w:p w:rsidR="00443276" w:rsidRPr="00443276" w:rsidRDefault="00443276" w:rsidP="00443276">
            <w:pPr>
              <w:rPr>
                <w:color w:val="403152"/>
              </w:rPr>
            </w:pPr>
            <w:r w:rsidRPr="00443276">
              <w:rPr>
                <w:color w:val="403152"/>
              </w:rPr>
              <w:t>К=1</w:t>
            </w:r>
          </w:p>
        </w:tc>
        <w:tc>
          <w:tcPr>
            <w:tcW w:w="1275" w:type="dxa"/>
          </w:tcPr>
          <w:p w:rsidR="00443276" w:rsidRPr="00443276" w:rsidRDefault="00443276" w:rsidP="00443276">
            <w:pPr>
              <w:rPr>
                <w:color w:val="403152"/>
              </w:rPr>
            </w:pPr>
            <m:oMathPara>
              <m:oMath>
                <m:r>
                  <w:rPr>
                    <w:rFonts w:ascii="Cambria Math"/>
                    <w:color w:val="403152"/>
                  </w:rPr>
                  <m:t>к</m:t>
                </m:r>
                <m:r>
                  <w:rPr>
                    <w:rFonts w:ascii="Cambria Math"/>
                    <w:color w:val="403152"/>
                  </w:rPr>
                  <m:t>=</m:t>
                </m:r>
                <m:r>
                  <w:rPr>
                    <w:rFonts w:ascii="Cambria Math"/>
                    <w:color w:val="403152"/>
                  </w:rPr>
                  <m:t>±</m:t>
                </m:r>
                <m:r>
                  <w:rPr>
                    <w:rFonts w:ascii="Cambria Math"/>
                    <w:color w:val="403152"/>
                  </w:rPr>
                  <m:t>1</m:t>
                </m:r>
              </m:oMath>
            </m:oMathPara>
          </w:p>
        </w:tc>
        <w:tc>
          <w:tcPr>
            <w:tcW w:w="1276" w:type="dxa"/>
          </w:tcPr>
          <w:p w:rsidR="00443276" w:rsidRPr="00443276" w:rsidRDefault="00443276" w:rsidP="00443276">
            <w:pPr>
              <w:rPr>
                <w:color w:val="403152"/>
              </w:rPr>
            </w:pPr>
            <m:oMathPara>
              <m:oMath>
                <m:r>
                  <w:rPr>
                    <w:rFonts w:ascii="Cambria Math"/>
                    <w:color w:val="403152"/>
                  </w:rPr>
                  <m:t>к</m:t>
                </m:r>
                <m:r>
                  <w:rPr>
                    <w:rFonts w:ascii="Cambria Math"/>
                    <w:color w:val="403152"/>
                  </w:rPr>
                  <m:t>=</m:t>
                </m:r>
                <m:r>
                  <w:rPr>
                    <w:rFonts w:ascii="Cambria Math"/>
                    <w:color w:val="403152"/>
                  </w:rPr>
                  <m:t>±</m:t>
                </m:r>
                <m:r>
                  <w:rPr>
                    <w:rFonts w:ascii="Cambria Math"/>
                    <w:color w:val="403152"/>
                  </w:rPr>
                  <m:t>1</m:t>
                </m:r>
              </m:oMath>
            </m:oMathPara>
          </w:p>
          <w:p w:rsidR="00443276" w:rsidRPr="00443276" w:rsidRDefault="00443276" w:rsidP="00443276">
            <w:pPr>
              <w:rPr>
                <w:color w:val="403152"/>
              </w:rPr>
            </w:pPr>
            <w:r w:rsidRPr="00443276">
              <w:rPr>
                <w:color w:val="403152"/>
              </w:rPr>
              <w:t>и  к = 0</w:t>
            </w:r>
          </w:p>
        </w:tc>
      </w:tr>
      <w:tr w:rsidR="00443276" w:rsidRPr="00443276" w:rsidTr="00896594">
        <w:tc>
          <w:tcPr>
            <w:tcW w:w="567" w:type="dxa"/>
          </w:tcPr>
          <w:p w:rsidR="00443276" w:rsidRPr="00443276" w:rsidRDefault="00443276" w:rsidP="00443276">
            <w:pPr>
              <w:rPr>
                <w:b/>
                <w:color w:val="403152"/>
              </w:rPr>
            </w:pPr>
            <w:r w:rsidRPr="00443276">
              <w:rPr>
                <w:b/>
                <w:color w:val="403152"/>
              </w:rPr>
              <w:t>8.</w:t>
            </w:r>
          </w:p>
        </w:tc>
        <w:tc>
          <w:tcPr>
            <w:tcW w:w="4678" w:type="dxa"/>
          </w:tcPr>
          <w:p w:rsidR="00443276" w:rsidRPr="00443276" w:rsidRDefault="00443276" w:rsidP="00443276">
            <w:pPr>
              <w:rPr>
                <w:color w:val="403152"/>
              </w:rPr>
            </w:pPr>
            <w:r w:rsidRPr="00443276">
              <w:rPr>
                <w:color w:val="403152"/>
              </w:rPr>
              <w:t xml:space="preserve">Какое из указанных множеств является решением неравенства </w:t>
            </w:r>
            <m:oMath>
              <m:sSup>
                <m:sSupPr>
                  <m:ctrlPr>
                    <w:rPr>
                      <w:rFonts w:ascii="Cambria Math" w:hAnsi="Cambria Math"/>
                      <w:b/>
                      <w:i/>
                      <w:color w:val="403152"/>
                    </w:rPr>
                  </m:ctrlPr>
                </m:sSupPr>
                <m:e>
                  <m:r>
                    <m:rPr>
                      <m:sty m:val="bi"/>
                    </m:rPr>
                    <w:rPr>
                      <w:rFonts w:ascii="Cambria Math" w:hAnsi="Cambria Math"/>
                      <w:color w:val="403152"/>
                    </w:rPr>
                    <m:t>x</m:t>
                  </m:r>
                </m:e>
                <m:sup>
                  <m:r>
                    <m:rPr>
                      <m:sty m:val="bi"/>
                    </m:rPr>
                    <w:rPr>
                      <w:rFonts w:ascii="Cambria Math"/>
                      <w:color w:val="403152"/>
                    </w:rPr>
                    <m:t>2</m:t>
                  </m:r>
                </m:sup>
              </m:sSup>
              <m:r>
                <m:rPr>
                  <m:sty m:val="bi"/>
                </m:rPr>
                <w:rPr>
                  <w:rFonts w:ascii="Cambria Math"/>
                  <w:color w:val="403152"/>
                </w:rPr>
                <m:t>≥</m:t>
              </m:r>
              <m:r>
                <m:rPr>
                  <m:sty m:val="bi"/>
                </m:rPr>
                <w:rPr>
                  <w:rFonts w:ascii="Cambria Math"/>
                  <w:color w:val="403152"/>
                </w:rPr>
                <m:t>9</m:t>
              </m:r>
              <m:r>
                <m:rPr>
                  <m:sty m:val="bi"/>
                </m:rPr>
                <w:rPr>
                  <w:rFonts w:ascii="Cambria Math"/>
                  <w:color w:val="403152"/>
                </w:rPr>
                <m:t>х</m:t>
              </m:r>
            </m:oMath>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(0;9)</w:t>
            </w:r>
          </w:p>
          <w:p w:rsidR="00443276" w:rsidRPr="00443276" w:rsidRDefault="00443276" w:rsidP="00443276">
            <w:pPr>
              <w:rPr>
                <w:color w:val="403152"/>
              </w:rPr>
            </w:pPr>
          </w:p>
        </w:tc>
        <w:tc>
          <w:tcPr>
            <w:tcW w:w="1134"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9;∞)</m:t>
                    </m:r>
                  </m:e>
                </m:d>
              </m:oMath>
            </m:oMathPara>
          </w:p>
          <w:p w:rsidR="00443276" w:rsidRPr="00443276" w:rsidRDefault="00443276" w:rsidP="00443276">
            <w:pPr>
              <w:rPr>
                <w:color w:val="403152"/>
              </w:rPr>
            </w:pPr>
          </w:p>
        </w:tc>
        <w:tc>
          <w:tcPr>
            <w:tcW w:w="993"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9;∞)</m:t>
                    </m:r>
                  </m:e>
                </m:d>
              </m:oMath>
            </m:oMathPara>
          </w:p>
          <w:p w:rsidR="00443276" w:rsidRPr="00443276" w:rsidRDefault="00443276" w:rsidP="00443276">
            <w:pPr>
              <w:rPr>
                <w:color w:val="403152"/>
              </w:rPr>
            </w:pPr>
          </w:p>
        </w:tc>
        <w:tc>
          <w:tcPr>
            <w:tcW w:w="1275"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0;9</m:t>
                    </m:r>
                  </m:e>
                </m:d>
              </m:oMath>
            </m:oMathPara>
          </w:p>
          <w:p w:rsidR="00443276" w:rsidRPr="00443276" w:rsidRDefault="00443276" w:rsidP="00443276">
            <w:pPr>
              <w:rPr>
                <w:color w:val="403152"/>
              </w:rPr>
            </w:pPr>
          </w:p>
        </w:tc>
        <w:tc>
          <w:tcPr>
            <w:tcW w:w="1276"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0;-9</m:t>
                    </m:r>
                  </m:e>
                </m:d>
              </m:oMath>
            </m:oMathPara>
          </w:p>
          <w:p w:rsidR="00443276" w:rsidRPr="00443276" w:rsidRDefault="00443276" w:rsidP="00443276">
            <w:pPr>
              <w:rPr>
                <w:color w:val="403152"/>
              </w:rPr>
            </w:pPr>
          </w:p>
        </w:tc>
      </w:tr>
      <w:tr w:rsidR="00443276" w:rsidRPr="00443276" w:rsidTr="00896594">
        <w:tc>
          <w:tcPr>
            <w:tcW w:w="567" w:type="dxa"/>
          </w:tcPr>
          <w:p w:rsidR="00443276" w:rsidRPr="00443276" w:rsidRDefault="00443276" w:rsidP="00443276">
            <w:pPr>
              <w:rPr>
                <w:b/>
                <w:color w:val="403152"/>
              </w:rPr>
            </w:pPr>
            <w:r w:rsidRPr="00443276">
              <w:rPr>
                <w:b/>
                <w:color w:val="403152"/>
              </w:rPr>
              <w:t>9</w:t>
            </w:r>
          </w:p>
          <w:p w:rsidR="00443276" w:rsidRPr="00443276" w:rsidRDefault="00443276" w:rsidP="00443276">
            <w:pPr>
              <w:rPr>
                <w:b/>
                <w:color w:val="403152"/>
              </w:rPr>
            </w:pPr>
          </w:p>
        </w:tc>
        <w:tc>
          <w:tcPr>
            <w:tcW w:w="4678" w:type="dxa"/>
          </w:tcPr>
          <w:p w:rsidR="00443276" w:rsidRPr="00443276" w:rsidRDefault="00443276" w:rsidP="00443276">
            <w:pPr>
              <w:rPr>
                <w:color w:val="403152"/>
                <w:sz w:val="20"/>
                <w:szCs w:val="20"/>
              </w:rPr>
            </w:pPr>
            <w:r w:rsidRPr="00443276">
              <w:rPr>
                <w:color w:val="403152"/>
                <w:sz w:val="20"/>
                <w:szCs w:val="20"/>
              </w:rPr>
              <w:t xml:space="preserve">Чему равно значение у, при котором значения выражений </w:t>
            </w:r>
            <w:r w:rsidRPr="00443276">
              <w:rPr>
                <w:b/>
                <w:color w:val="403152"/>
                <w:sz w:val="20"/>
                <w:szCs w:val="20"/>
              </w:rPr>
              <w:t>5у-4</w:t>
            </w:r>
            <w:r w:rsidRPr="00443276">
              <w:rPr>
                <w:color w:val="403152"/>
                <w:sz w:val="20"/>
                <w:szCs w:val="20"/>
              </w:rPr>
              <w:t xml:space="preserve"> и </w:t>
            </w:r>
            <w:r w:rsidRPr="00443276">
              <w:rPr>
                <w:b/>
                <w:color w:val="403152"/>
                <w:sz w:val="20"/>
                <w:szCs w:val="20"/>
              </w:rPr>
              <w:t>2у-10</w:t>
            </w:r>
            <w:r w:rsidRPr="00443276">
              <w:rPr>
                <w:color w:val="403152"/>
                <w:sz w:val="20"/>
                <w:szCs w:val="20"/>
              </w:rPr>
              <w:t xml:space="preserve"> равны? </w:t>
            </w:r>
          </w:p>
        </w:tc>
        <w:tc>
          <w:tcPr>
            <w:tcW w:w="1134" w:type="dxa"/>
          </w:tcPr>
          <w:p w:rsidR="00443276" w:rsidRPr="00443276" w:rsidRDefault="00443276" w:rsidP="00443276">
            <w:pPr>
              <w:rPr>
                <w:color w:val="403152"/>
              </w:rPr>
            </w:pPr>
            <w:r w:rsidRPr="00443276">
              <w:rPr>
                <w:color w:val="403152"/>
              </w:rPr>
              <w:t>у=-2</w:t>
            </w:r>
          </w:p>
        </w:tc>
        <w:tc>
          <w:tcPr>
            <w:tcW w:w="1134" w:type="dxa"/>
          </w:tcPr>
          <w:p w:rsidR="00443276" w:rsidRPr="00443276" w:rsidRDefault="00443276" w:rsidP="00443276">
            <w:pPr>
              <w:rPr>
                <w:color w:val="403152"/>
              </w:rPr>
            </w:pPr>
            <w:r w:rsidRPr="00443276">
              <w:rPr>
                <w:color w:val="403152"/>
              </w:rPr>
              <w:t>у=3</w:t>
            </w:r>
          </w:p>
        </w:tc>
        <w:tc>
          <w:tcPr>
            <w:tcW w:w="993" w:type="dxa"/>
          </w:tcPr>
          <w:p w:rsidR="00443276" w:rsidRPr="00443276" w:rsidRDefault="00443276" w:rsidP="00443276">
            <w:pPr>
              <w:rPr>
                <w:color w:val="403152"/>
              </w:rPr>
            </w:pPr>
            <w:r w:rsidRPr="00443276">
              <w:rPr>
                <w:color w:val="403152"/>
              </w:rPr>
              <w:t>у=2</w:t>
            </w:r>
          </w:p>
        </w:tc>
        <w:tc>
          <w:tcPr>
            <w:tcW w:w="1275" w:type="dxa"/>
          </w:tcPr>
          <w:p w:rsidR="00443276" w:rsidRPr="00443276" w:rsidRDefault="00443276" w:rsidP="00443276">
            <w:pPr>
              <w:rPr>
                <w:color w:val="403152"/>
              </w:rPr>
            </w:pPr>
            <w:r w:rsidRPr="00443276">
              <w:rPr>
                <w:color w:val="403152"/>
              </w:rPr>
              <w:t>у=-5</w:t>
            </w:r>
          </w:p>
        </w:tc>
        <w:tc>
          <w:tcPr>
            <w:tcW w:w="1276" w:type="dxa"/>
          </w:tcPr>
          <w:p w:rsidR="00443276" w:rsidRPr="00443276" w:rsidRDefault="00443276" w:rsidP="00443276">
            <w:pPr>
              <w:rPr>
                <w:color w:val="403152"/>
              </w:rPr>
            </w:pPr>
            <w:r w:rsidRPr="00443276">
              <w:rPr>
                <w:color w:val="403152"/>
              </w:rPr>
              <w:t>у=1</w:t>
            </w:r>
          </w:p>
        </w:tc>
      </w:tr>
      <w:tr w:rsidR="00443276" w:rsidRPr="00443276" w:rsidTr="00896594">
        <w:tc>
          <w:tcPr>
            <w:tcW w:w="567" w:type="dxa"/>
          </w:tcPr>
          <w:p w:rsidR="00443276" w:rsidRPr="00443276" w:rsidRDefault="00443276" w:rsidP="00443276">
            <w:pPr>
              <w:rPr>
                <w:b/>
                <w:color w:val="403152"/>
              </w:rPr>
            </w:pPr>
            <w:r w:rsidRPr="00443276">
              <w:rPr>
                <w:b/>
                <w:color w:val="403152"/>
              </w:rPr>
              <w:t>10.</w:t>
            </w:r>
          </w:p>
        </w:tc>
        <w:tc>
          <w:tcPr>
            <w:tcW w:w="4678" w:type="dxa"/>
          </w:tcPr>
          <w:p w:rsidR="00443276" w:rsidRPr="00443276" w:rsidRDefault="00443276" w:rsidP="00443276">
            <w:pPr>
              <w:rPr>
                <w:color w:val="403152"/>
                <w:sz w:val="20"/>
                <w:szCs w:val="20"/>
              </w:rPr>
            </w:pPr>
            <w:r w:rsidRPr="00443276">
              <w:rPr>
                <w:color w:val="403152"/>
                <w:sz w:val="20"/>
                <w:szCs w:val="20"/>
              </w:rPr>
              <w:t xml:space="preserve">По заданной формуле определить промежутки монотонности функции </w:t>
            </w:r>
            <m:oMath>
              <m:r>
                <w:rPr>
                  <w:rFonts w:ascii="Cambria Math" w:hAnsi="Cambria Math"/>
                  <w:color w:val="403152"/>
                  <w:sz w:val="20"/>
                  <w:szCs w:val="20"/>
                </w:rPr>
                <m:t>у=</m:t>
              </m:r>
              <m:sSup>
                <m:sSupPr>
                  <m:ctrlPr>
                    <w:rPr>
                      <w:rFonts w:ascii="Cambria Math" w:hAnsi="Cambria Math"/>
                      <w:i/>
                      <w:color w:val="403152"/>
                      <w:sz w:val="20"/>
                      <w:szCs w:val="20"/>
                    </w:rPr>
                  </m:ctrlPr>
                </m:sSupPr>
                <m:e>
                  <m:r>
                    <w:rPr>
                      <w:rFonts w:ascii="Cambria Math" w:hAnsi="Cambria Math"/>
                      <w:color w:val="403152"/>
                      <w:sz w:val="20"/>
                      <w:szCs w:val="20"/>
                    </w:rPr>
                    <m:t>x</m:t>
                  </m:r>
                </m:e>
                <m:sup>
                  <m:r>
                    <w:rPr>
                      <w:rFonts w:ascii="Cambria Math" w:hAnsi="Cambria Math"/>
                      <w:color w:val="403152"/>
                      <w:sz w:val="20"/>
                      <w:szCs w:val="20"/>
                    </w:rPr>
                    <m:t>2</m:t>
                  </m:r>
                </m:sup>
              </m:sSup>
              <m:r>
                <w:rPr>
                  <w:rFonts w:ascii="Cambria Math" w:hAnsi="Cambria Math"/>
                  <w:color w:val="403152"/>
                  <w:sz w:val="20"/>
                  <w:szCs w:val="20"/>
                </w:rPr>
                <m:t>-2</m:t>
              </m:r>
            </m:oMath>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 xml:space="preserve">Функция убывает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1</m:t>
                  </m:r>
                </m:e>
              </m:d>
            </m:oMath>
            <w:r w:rsidRPr="00443276">
              <w:rPr>
                <w:color w:val="403152"/>
                <w:sz w:val="20"/>
                <w:szCs w:val="20"/>
              </w:rPr>
              <w:t>,</w:t>
            </w:r>
          </w:p>
          <w:p w:rsidR="00443276" w:rsidRPr="00443276" w:rsidRDefault="00443276" w:rsidP="00443276">
            <w:pPr>
              <w:rPr>
                <w:color w:val="403152"/>
                <w:sz w:val="20"/>
                <w:szCs w:val="20"/>
              </w:rPr>
            </w:pPr>
            <w:r w:rsidRPr="00443276">
              <w:rPr>
                <w:color w:val="403152"/>
                <w:sz w:val="20"/>
                <w:szCs w:val="20"/>
              </w:rPr>
              <w:t xml:space="preserve">возрастает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1;+∞)</m:t>
                  </m:r>
                </m:e>
              </m:d>
            </m:oMath>
            <w:r w:rsidRPr="00443276">
              <w:rPr>
                <w:color w:val="403152"/>
                <w:sz w:val="20"/>
                <w:szCs w:val="20"/>
              </w:rPr>
              <w:t>.</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 xml:space="preserve">Функция убывает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r w:rsidRPr="00443276">
              <w:rPr>
                <w:color w:val="403152"/>
                <w:sz w:val="20"/>
                <w:szCs w:val="20"/>
              </w:rPr>
              <w:t xml:space="preserve">,  возрастает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p>
          <w:p w:rsidR="00443276" w:rsidRPr="00443276" w:rsidRDefault="00443276" w:rsidP="00443276">
            <w:pPr>
              <w:rPr>
                <w:color w:val="403152"/>
              </w:rPr>
            </w:pPr>
          </w:p>
        </w:tc>
        <w:tc>
          <w:tcPr>
            <w:tcW w:w="993" w:type="dxa"/>
          </w:tcPr>
          <w:p w:rsidR="00443276" w:rsidRPr="00443276" w:rsidRDefault="00443276" w:rsidP="00443276">
            <w:pPr>
              <w:rPr>
                <w:color w:val="403152"/>
                <w:sz w:val="20"/>
                <w:szCs w:val="20"/>
              </w:rPr>
            </w:pPr>
            <w:r w:rsidRPr="00443276">
              <w:rPr>
                <w:color w:val="403152"/>
                <w:sz w:val="20"/>
                <w:szCs w:val="20"/>
              </w:rPr>
              <w:t xml:space="preserve">Функция возрастает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p>
          <w:p w:rsidR="00443276" w:rsidRPr="00443276" w:rsidRDefault="00443276" w:rsidP="00443276">
            <w:pPr>
              <w:rPr>
                <w:color w:val="403152"/>
                <w:sz w:val="20"/>
                <w:szCs w:val="20"/>
              </w:rPr>
            </w:pPr>
            <w:r w:rsidRPr="00443276">
              <w:rPr>
                <w:color w:val="403152"/>
                <w:sz w:val="20"/>
                <w:szCs w:val="20"/>
              </w:rPr>
              <w:t xml:space="preserve">убывает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p>
          <w:p w:rsidR="00443276" w:rsidRPr="00443276" w:rsidRDefault="00443276" w:rsidP="00443276">
            <w:pPr>
              <w:rPr>
                <w:color w:val="403152"/>
              </w:rPr>
            </w:pPr>
          </w:p>
        </w:tc>
        <w:tc>
          <w:tcPr>
            <w:tcW w:w="1275" w:type="dxa"/>
          </w:tcPr>
          <w:p w:rsidR="00443276" w:rsidRPr="00443276" w:rsidRDefault="00443276" w:rsidP="00443276">
            <w:pPr>
              <w:rPr>
                <w:color w:val="403152"/>
                <w:sz w:val="20"/>
                <w:szCs w:val="20"/>
              </w:rPr>
            </w:pPr>
            <w:r w:rsidRPr="00443276">
              <w:rPr>
                <w:color w:val="403152"/>
                <w:sz w:val="20"/>
                <w:szCs w:val="20"/>
              </w:rPr>
              <w:t xml:space="preserve">Функция возрастает на </w:t>
            </w:r>
            <m:oMath>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1</m:t>
                  </m:r>
                </m:e>
              </m:d>
            </m:oMath>
            <w:r w:rsidRPr="00443276">
              <w:rPr>
                <w:color w:val="403152"/>
                <w:sz w:val="20"/>
                <w:szCs w:val="20"/>
              </w:rPr>
              <w:t xml:space="preserve">, убывает на </w:t>
            </w:r>
            <m:oMath>
              <m:d>
                <m:dPr>
                  <m:begChr m:val="["/>
                  <m:endChr m:val=""/>
                  <m:ctrlPr>
                    <w:rPr>
                      <w:rFonts w:ascii="Cambria Math" w:hAnsi="Cambria Math"/>
                      <w:i/>
                      <w:color w:val="403152"/>
                      <w:sz w:val="20"/>
                      <w:szCs w:val="20"/>
                    </w:rPr>
                  </m:ctrlPr>
                </m:dPr>
                <m:e>
                  <m:r>
                    <w:rPr>
                      <w:rFonts w:ascii="Cambria Math" w:hAnsi="Cambria Math"/>
                      <w:color w:val="403152"/>
                      <w:sz w:val="20"/>
                      <w:szCs w:val="20"/>
                    </w:rPr>
                    <m:t>0;+∞)</m:t>
                  </m:r>
                </m:e>
              </m:d>
            </m:oMath>
            <w:r w:rsidRPr="00443276">
              <w:rPr>
                <w:color w:val="403152"/>
                <w:sz w:val="20"/>
                <w:szCs w:val="20"/>
              </w:rPr>
              <w:t>.</w:t>
            </w:r>
          </w:p>
          <w:p w:rsidR="00443276" w:rsidRPr="00443276" w:rsidRDefault="00443276" w:rsidP="00443276">
            <w:pPr>
              <w:rPr>
                <w:color w:val="403152"/>
              </w:rPr>
            </w:pPr>
          </w:p>
        </w:tc>
        <w:tc>
          <w:tcPr>
            <w:tcW w:w="1276" w:type="dxa"/>
          </w:tcPr>
          <w:p w:rsidR="00443276" w:rsidRPr="00443276" w:rsidRDefault="00443276" w:rsidP="00443276">
            <w:pPr>
              <w:rPr>
                <w:color w:val="403152"/>
              </w:rPr>
            </w:pPr>
            <w:r w:rsidRPr="00443276">
              <w:rPr>
                <w:color w:val="403152"/>
              </w:rPr>
              <w:t>Другой ответ:</w:t>
            </w:r>
          </w:p>
        </w:tc>
      </w:tr>
      <w:tr w:rsidR="00443276" w:rsidRPr="00443276" w:rsidTr="00896594">
        <w:tc>
          <w:tcPr>
            <w:tcW w:w="567" w:type="dxa"/>
          </w:tcPr>
          <w:p w:rsidR="00443276" w:rsidRPr="00443276" w:rsidRDefault="00443276" w:rsidP="00443276">
            <w:pPr>
              <w:rPr>
                <w:b/>
                <w:color w:val="403152"/>
              </w:rPr>
            </w:pPr>
            <w:r w:rsidRPr="00443276">
              <w:rPr>
                <w:b/>
                <w:color w:val="403152"/>
              </w:rPr>
              <w:t>11.</w:t>
            </w:r>
          </w:p>
        </w:tc>
        <w:tc>
          <w:tcPr>
            <w:tcW w:w="4678" w:type="dxa"/>
          </w:tcPr>
          <w:p w:rsidR="00443276" w:rsidRPr="00443276" w:rsidRDefault="00443276" w:rsidP="00443276">
            <w:pPr>
              <w:rPr>
                <w:color w:val="403152"/>
                <w:sz w:val="20"/>
                <w:szCs w:val="20"/>
                <w:lang w:val="en-US"/>
              </w:rPr>
            </w:pPr>
            <w:r w:rsidRPr="00443276">
              <w:rPr>
                <w:color w:val="403152"/>
                <w:sz w:val="20"/>
                <w:szCs w:val="20"/>
              </w:rPr>
              <w:t xml:space="preserve">Упростить выражение  </w:t>
            </w:r>
          </w:p>
          <w:p w:rsidR="00443276" w:rsidRPr="00443276" w:rsidRDefault="00443276" w:rsidP="00443276">
            <w:pPr>
              <w:rPr>
                <w:color w:val="403152"/>
                <w:sz w:val="20"/>
                <w:szCs w:val="20"/>
              </w:rPr>
            </w:pPr>
            <m:oMathPara>
              <m:oMath>
                <m:r>
                  <w:rPr>
                    <w:rFonts w:ascii="Cambria Math" w:hAnsi="Cambria Math"/>
                    <w:color w:val="403152"/>
                    <w:sz w:val="20"/>
                    <w:szCs w:val="20"/>
                  </w:rPr>
                  <m:t>а</m:t>
                </m:r>
                <m:d>
                  <m:dPr>
                    <m:ctrlPr>
                      <w:rPr>
                        <w:rFonts w:ascii="Cambria Math" w:hAnsi="Cambria Math"/>
                        <w:i/>
                        <w:color w:val="403152"/>
                        <w:sz w:val="20"/>
                        <w:szCs w:val="20"/>
                      </w:rPr>
                    </m:ctrlPr>
                  </m:dPr>
                  <m:e>
                    <m:r>
                      <w:rPr>
                        <w:rFonts w:ascii="Cambria Math" w:hAnsi="Cambria Math"/>
                        <w:color w:val="403152"/>
                        <w:sz w:val="20"/>
                        <w:szCs w:val="20"/>
                      </w:rPr>
                      <m:t>2а-6</m:t>
                    </m:r>
                  </m:e>
                </m:d>
                <m:r>
                  <w:rPr>
                    <w:rFonts w:ascii="Cambria Math" w:hAnsi="Cambria Math"/>
                    <w:color w:val="403152"/>
                    <w:sz w:val="20"/>
                    <w:szCs w:val="20"/>
                  </w:rPr>
                  <m:t>-</m:t>
                </m:r>
                <m:sSup>
                  <m:sSupPr>
                    <m:ctrlPr>
                      <w:rPr>
                        <w:rFonts w:ascii="Cambria Math" w:hAnsi="Cambria Math"/>
                        <w:i/>
                        <w:color w:val="403152"/>
                        <w:sz w:val="20"/>
                        <w:szCs w:val="20"/>
                      </w:rPr>
                    </m:ctrlPr>
                  </m:sSupPr>
                  <m:e>
                    <m:r>
                      <w:rPr>
                        <w:rFonts w:ascii="Cambria Math" w:hAnsi="Cambria Math"/>
                        <w:color w:val="403152"/>
                        <w:sz w:val="20"/>
                        <w:szCs w:val="20"/>
                      </w:rPr>
                      <m:t>(а-3)</m:t>
                    </m:r>
                  </m:e>
                  <m:sup>
                    <m:r>
                      <w:rPr>
                        <w:rFonts w:ascii="Cambria Math" w:hAnsi="Cambria Math"/>
                        <w:color w:val="403152"/>
                        <w:sz w:val="20"/>
                        <w:szCs w:val="20"/>
                      </w:rPr>
                      <m:t>2</m:t>
                    </m:r>
                  </m:sup>
                </m:sSup>
              </m:oMath>
            </m:oMathPara>
          </w:p>
          <w:p w:rsidR="00443276" w:rsidRPr="00443276" w:rsidRDefault="00443276" w:rsidP="00443276">
            <w:pPr>
              <w:rPr>
                <w:color w:val="403152"/>
              </w:rPr>
            </w:pPr>
          </w:p>
        </w:tc>
        <w:tc>
          <w:tcPr>
            <w:tcW w:w="1134" w:type="dxa"/>
          </w:tcPr>
          <w:p w:rsidR="00443276" w:rsidRPr="00443276" w:rsidRDefault="00443276" w:rsidP="00443276">
            <w:pPr>
              <w:rPr>
                <w:b/>
                <w:color w:val="403152"/>
                <w:sz w:val="20"/>
                <w:szCs w:val="20"/>
              </w:rPr>
            </w:pPr>
            <m:oMathPara>
              <m:oMath>
                <m:r>
                  <m:rPr>
                    <m:sty m:val="bi"/>
                  </m:rPr>
                  <w:rPr>
                    <w:rFonts w:ascii="Cambria Math" w:hAnsi="Cambria Math"/>
                    <w:color w:val="403152"/>
                    <w:sz w:val="20"/>
                    <w:szCs w:val="20"/>
                  </w:rPr>
                  <m:t>3</m:t>
                </m:r>
                <m:sSup>
                  <m:sSupPr>
                    <m:ctrlPr>
                      <w:rPr>
                        <w:rFonts w:ascii="Cambria Math" w:hAnsi="Cambria Math"/>
                        <w:b/>
                        <w:i/>
                        <w:color w:val="403152"/>
                        <w:sz w:val="20"/>
                        <w:szCs w:val="20"/>
                      </w:rPr>
                    </m:ctrlPr>
                  </m:sSupPr>
                  <m:e>
                    <m:r>
                      <m:rPr>
                        <m:sty m:val="bi"/>
                      </m:rPr>
                      <w:rPr>
                        <w:rFonts w:ascii="Cambria Math" w:hAnsi="Cambria Math"/>
                        <w:color w:val="403152"/>
                        <w:sz w:val="20"/>
                        <w:szCs w:val="20"/>
                      </w:rPr>
                      <m:t>а</m:t>
                    </m:r>
                  </m:e>
                  <m:sup>
                    <m:r>
                      <m:rPr>
                        <m:sty m:val="bi"/>
                      </m:rPr>
                      <w:rPr>
                        <w:rFonts w:ascii="Cambria Math" w:hAnsi="Cambria Math"/>
                        <w:color w:val="403152"/>
                        <w:sz w:val="20"/>
                        <w:szCs w:val="20"/>
                      </w:rPr>
                      <m:t>2</m:t>
                    </m:r>
                  </m:sup>
                </m:sSup>
                <m:r>
                  <m:rPr>
                    <m:sty m:val="bi"/>
                  </m:rPr>
                  <w:rPr>
                    <w:rFonts w:ascii="Cambria Math" w:hAnsi="Cambria Math"/>
                    <w:color w:val="403152"/>
                    <w:sz w:val="20"/>
                    <w:szCs w:val="20"/>
                  </w:rPr>
                  <m:t>+9</m:t>
                </m:r>
              </m:oMath>
            </m:oMathPara>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2</m:t>
                </m:r>
                <m:sSup>
                  <m:sSupPr>
                    <m:ctrlPr>
                      <w:rPr>
                        <w:rFonts w:ascii="Cambria Math" w:hAnsi="Cambria Math"/>
                        <w:i/>
                        <w:color w:val="403152"/>
                        <w:sz w:val="20"/>
                        <w:szCs w:val="20"/>
                      </w:rPr>
                    </m:ctrlPr>
                  </m:sSupPr>
                  <m:e>
                    <m:r>
                      <w:rPr>
                        <w:rFonts w:ascii="Cambria Math" w:hAnsi="Cambria Math"/>
                        <w:color w:val="403152"/>
                        <w:sz w:val="20"/>
                        <w:szCs w:val="20"/>
                      </w:rPr>
                      <m:t>а</m:t>
                    </m:r>
                  </m:e>
                  <m:sup>
                    <m:r>
                      <w:rPr>
                        <w:rFonts w:ascii="Cambria Math" w:hAnsi="Cambria Math"/>
                        <w:color w:val="403152"/>
                        <w:sz w:val="20"/>
                        <w:szCs w:val="20"/>
                      </w:rPr>
                      <m:t>2</m:t>
                    </m:r>
                  </m:sup>
                </m:sSup>
                <m:r>
                  <w:rPr>
                    <w:rFonts w:ascii="Cambria Math" w:hAnsi="Cambria Math"/>
                    <w:color w:val="403152"/>
                    <w:sz w:val="20"/>
                    <w:szCs w:val="20"/>
                  </w:rPr>
                  <m:t>+9</m:t>
                </m:r>
              </m:oMath>
            </m:oMathPara>
          </w:p>
          <w:p w:rsidR="00443276" w:rsidRPr="00443276" w:rsidRDefault="00443276" w:rsidP="00443276">
            <w:pPr>
              <w:rPr>
                <w:color w:val="403152"/>
              </w:rPr>
            </w:pPr>
          </w:p>
        </w:tc>
        <w:tc>
          <w:tcPr>
            <w:tcW w:w="993" w:type="dxa"/>
          </w:tcPr>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а</m:t>
                    </m:r>
                  </m:e>
                  <m:sup>
                    <m:r>
                      <w:rPr>
                        <w:rFonts w:ascii="Cambria Math" w:hAnsi="Cambria Math"/>
                        <w:color w:val="403152"/>
                        <w:sz w:val="20"/>
                        <w:szCs w:val="20"/>
                      </w:rPr>
                      <m:t>2</m:t>
                    </m:r>
                  </m:sup>
                </m:sSup>
                <m:r>
                  <w:rPr>
                    <w:rFonts w:ascii="Cambria Math" w:hAnsi="Cambria Math"/>
                    <w:color w:val="403152"/>
                    <w:sz w:val="20"/>
                    <w:szCs w:val="20"/>
                  </w:rPr>
                  <m:t>-9</m:t>
                </m:r>
              </m:oMath>
            </m:oMathPara>
          </w:p>
          <w:p w:rsidR="00443276" w:rsidRPr="00443276" w:rsidRDefault="00443276" w:rsidP="00443276">
            <w:pPr>
              <w:rPr>
                <w:color w:val="403152"/>
              </w:rPr>
            </w:pPr>
          </w:p>
        </w:tc>
        <w:tc>
          <w:tcPr>
            <w:tcW w:w="1275" w:type="dxa"/>
          </w:tcPr>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а</m:t>
                    </m:r>
                  </m:e>
                  <m:sup>
                    <m:r>
                      <w:rPr>
                        <w:rFonts w:ascii="Cambria Math" w:hAnsi="Cambria Math"/>
                        <w:color w:val="403152"/>
                        <w:sz w:val="20"/>
                        <w:szCs w:val="20"/>
                      </w:rPr>
                      <m:t>2</m:t>
                    </m:r>
                  </m:sup>
                </m:sSup>
                <m:r>
                  <w:rPr>
                    <w:rFonts w:ascii="Cambria Math" w:hAnsi="Cambria Math"/>
                    <w:color w:val="403152"/>
                    <w:sz w:val="20"/>
                    <w:szCs w:val="20"/>
                  </w:rPr>
                  <m:t>+9</m:t>
                </m:r>
              </m:oMath>
            </m:oMathPara>
          </w:p>
          <w:p w:rsidR="00443276" w:rsidRPr="00443276" w:rsidRDefault="00443276" w:rsidP="00443276">
            <w:pPr>
              <w:rPr>
                <w:color w:val="403152"/>
              </w:rPr>
            </w:pPr>
          </w:p>
        </w:tc>
        <w:tc>
          <w:tcPr>
            <w:tcW w:w="1276" w:type="dxa"/>
          </w:tcPr>
          <w:p w:rsidR="00443276" w:rsidRPr="00443276" w:rsidRDefault="00443276" w:rsidP="00443276">
            <w:pPr>
              <w:rPr>
                <w:color w:val="403152"/>
                <w:sz w:val="20"/>
                <w:szCs w:val="20"/>
              </w:rPr>
            </w:pPr>
            <m:oMathPara>
              <m:oMath>
                <m:r>
                  <w:rPr>
                    <w:rFonts w:ascii="Cambria Math" w:hAnsi="Cambria Math"/>
                    <w:color w:val="403152"/>
                    <w:sz w:val="20"/>
                    <w:szCs w:val="20"/>
                  </w:rPr>
                  <m:t>3а-9</m:t>
                </m:r>
              </m:oMath>
            </m:oMathPara>
          </w:p>
          <w:p w:rsidR="00443276" w:rsidRPr="00443276" w:rsidRDefault="00443276" w:rsidP="00443276">
            <w:pPr>
              <w:rPr>
                <w:color w:val="403152"/>
              </w:rPr>
            </w:pPr>
          </w:p>
        </w:tc>
      </w:tr>
      <w:tr w:rsidR="00443276" w:rsidRPr="00443276" w:rsidTr="00896594">
        <w:tc>
          <w:tcPr>
            <w:tcW w:w="567" w:type="dxa"/>
          </w:tcPr>
          <w:p w:rsidR="00443276" w:rsidRPr="00443276" w:rsidRDefault="00443276" w:rsidP="00443276">
            <w:pPr>
              <w:rPr>
                <w:b/>
                <w:color w:val="403152"/>
              </w:rPr>
            </w:pPr>
            <w:r w:rsidRPr="00443276">
              <w:rPr>
                <w:b/>
                <w:color w:val="403152"/>
              </w:rPr>
              <w:t>12.</w:t>
            </w:r>
          </w:p>
        </w:tc>
        <w:tc>
          <w:tcPr>
            <w:tcW w:w="4678" w:type="dxa"/>
          </w:tcPr>
          <w:p w:rsidR="00443276" w:rsidRPr="00443276" w:rsidRDefault="00443276" w:rsidP="00443276">
            <w:pPr>
              <w:rPr>
                <w:color w:val="403152"/>
                <w:sz w:val="20"/>
                <w:szCs w:val="20"/>
              </w:rPr>
            </w:pPr>
            <w:r w:rsidRPr="00443276">
              <w:rPr>
                <w:color w:val="403152"/>
                <w:sz w:val="20"/>
                <w:szCs w:val="20"/>
              </w:rPr>
              <w:t xml:space="preserve">Представить выражение </w:t>
            </w:r>
            <m:oMath>
              <m:f>
                <m:fPr>
                  <m:ctrlPr>
                    <w:rPr>
                      <w:rFonts w:ascii="Cambria Math" w:hAnsi="Cambria Math"/>
                      <w:i/>
                      <w:color w:val="403152"/>
                      <w:sz w:val="20"/>
                      <w:szCs w:val="20"/>
                    </w:rPr>
                  </m:ctrlPr>
                </m:fPr>
                <m:num>
                  <m:sSup>
                    <m:sSupPr>
                      <m:ctrlPr>
                        <w:rPr>
                          <w:rFonts w:ascii="Cambria Math" w:hAnsi="Cambria Math"/>
                          <w:i/>
                          <w:color w:val="403152"/>
                          <w:sz w:val="20"/>
                          <w:szCs w:val="20"/>
                        </w:rPr>
                      </m:ctrlPr>
                    </m:sSupPr>
                    <m:e>
                      <m:r>
                        <w:rPr>
                          <w:rFonts w:ascii="Cambria Math" w:hAnsi="Cambria Math"/>
                          <w:color w:val="403152"/>
                          <w:sz w:val="20"/>
                          <w:szCs w:val="20"/>
                        </w:rPr>
                        <m:t>с</m:t>
                      </m:r>
                    </m:e>
                    <m:sup>
                      <m:r>
                        <w:rPr>
                          <w:rFonts w:ascii="Cambria Math" w:hAnsi="Cambria Math"/>
                          <w:color w:val="403152"/>
                          <w:sz w:val="20"/>
                          <w:szCs w:val="20"/>
                        </w:rPr>
                        <m:t>7</m:t>
                      </m:r>
                    </m:sup>
                  </m:sSup>
                  <m:sSup>
                    <m:sSupPr>
                      <m:ctrlPr>
                        <w:rPr>
                          <w:rFonts w:ascii="Cambria Math" w:hAnsi="Cambria Math"/>
                          <w:i/>
                          <w:color w:val="403152"/>
                          <w:sz w:val="20"/>
                          <w:szCs w:val="20"/>
                        </w:rPr>
                      </m:ctrlPr>
                    </m:sSupPr>
                    <m:e>
                      <m:r>
                        <w:rPr>
                          <w:rFonts w:ascii="Cambria Math" w:hAnsi="Cambria Math"/>
                          <w:color w:val="403152"/>
                          <w:sz w:val="20"/>
                          <w:szCs w:val="20"/>
                        </w:rPr>
                        <m:t>с</m:t>
                      </m:r>
                    </m:e>
                    <m:sup>
                      <m:r>
                        <w:rPr>
                          <w:rFonts w:ascii="Cambria Math" w:hAnsi="Cambria Math"/>
                          <w:color w:val="403152"/>
                          <w:sz w:val="20"/>
                          <w:szCs w:val="20"/>
                        </w:rPr>
                        <m:t>-3</m:t>
                      </m:r>
                    </m:sup>
                  </m:sSup>
                </m:num>
                <m:den>
                  <m:sSup>
                    <m:sSupPr>
                      <m:ctrlPr>
                        <w:rPr>
                          <w:rFonts w:ascii="Cambria Math" w:hAnsi="Cambria Math"/>
                          <w:i/>
                          <w:color w:val="403152"/>
                          <w:sz w:val="20"/>
                          <w:szCs w:val="20"/>
                        </w:rPr>
                      </m:ctrlPr>
                    </m:sSupPr>
                    <m:e>
                      <m:r>
                        <w:rPr>
                          <w:rFonts w:ascii="Cambria Math" w:hAnsi="Cambria Math"/>
                          <w:color w:val="403152"/>
                          <w:sz w:val="20"/>
                          <w:szCs w:val="20"/>
                        </w:rPr>
                        <m:t>с</m:t>
                      </m:r>
                    </m:e>
                    <m:sup>
                      <m:r>
                        <w:rPr>
                          <w:rFonts w:ascii="Cambria Math" w:hAnsi="Cambria Math"/>
                          <w:color w:val="403152"/>
                          <w:sz w:val="20"/>
                          <w:szCs w:val="20"/>
                        </w:rPr>
                        <m:t>6</m:t>
                      </m:r>
                    </m:sup>
                  </m:sSup>
                </m:den>
              </m:f>
            </m:oMath>
            <w:r w:rsidRPr="00443276">
              <w:rPr>
                <w:color w:val="403152"/>
                <w:sz w:val="20"/>
                <w:szCs w:val="20"/>
              </w:rPr>
              <w:t xml:space="preserve"> в виде степени и найти его значение при с = 4</w:t>
            </w:r>
          </w:p>
          <w:p w:rsidR="00443276" w:rsidRPr="00443276" w:rsidRDefault="00443276" w:rsidP="00443276">
            <w:pPr>
              <w:rPr>
                <w:color w:val="403152"/>
              </w:rPr>
            </w:pPr>
          </w:p>
        </w:tc>
        <w:tc>
          <w:tcPr>
            <w:tcW w:w="1134" w:type="dxa"/>
          </w:tcPr>
          <w:p w:rsidR="00443276" w:rsidRPr="00443276" w:rsidRDefault="00443276" w:rsidP="00443276">
            <w:pPr>
              <w:rPr>
                <w:b/>
                <w:color w:val="403152"/>
                <w:sz w:val="20"/>
                <w:szCs w:val="20"/>
              </w:rPr>
            </w:pPr>
            <m:oMathPara>
              <m:oMath>
                <m:r>
                  <m:rPr>
                    <m:sty m:val="bi"/>
                  </m:rPr>
                  <w:rPr>
                    <w:rFonts w:ascii="Cambria Math" w:hAnsi="Cambria Math"/>
                    <w:color w:val="403152"/>
                    <w:sz w:val="20"/>
                    <w:szCs w:val="20"/>
                  </w:rPr>
                  <m:t>±</m:t>
                </m:r>
                <m:f>
                  <m:fPr>
                    <m:ctrlPr>
                      <w:rPr>
                        <w:rFonts w:ascii="Cambria Math" w:hAnsi="Cambria Math"/>
                        <w:b/>
                        <w:i/>
                        <w:color w:val="403152"/>
                        <w:sz w:val="20"/>
                        <w:szCs w:val="20"/>
                      </w:rPr>
                    </m:ctrlPr>
                  </m:fPr>
                  <m:num>
                    <m:r>
                      <m:rPr>
                        <m:sty m:val="bi"/>
                      </m:rPr>
                      <w:rPr>
                        <w:rFonts w:ascii="Cambria Math" w:hAnsi="Cambria Math"/>
                        <w:color w:val="403152"/>
                        <w:sz w:val="20"/>
                        <w:szCs w:val="20"/>
                      </w:rPr>
                      <m:t>1</m:t>
                    </m:r>
                  </m:num>
                  <m:den>
                    <m:r>
                      <m:rPr>
                        <m:sty m:val="bi"/>
                      </m:rPr>
                      <w:rPr>
                        <w:rFonts w:ascii="Cambria Math" w:hAnsi="Cambria Math"/>
                        <w:color w:val="403152"/>
                        <w:sz w:val="20"/>
                        <w:szCs w:val="20"/>
                      </w:rPr>
                      <m:t>6</m:t>
                    </m:r>
                  </m:den>
                </m:f>
              </m:oMath>
            </m:oMathPara>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m:t>
                </m:r>
                <m:f>
                  <m:fPr>
                    <m:ctrlPr>
                      <w:rPr>
                        <w:rFonts w:ascii="Cambria Math" w:hAnsi="Cambria Math"/>
                        <w:i/>
                        <w:color w:val="403152"/>
                        <w:sz w:val="20"/>
                        <w:szCs w:val="20"/>
                      </w:rPr>
                    </m:ctrlPr>
                  </m:fPr>
                  <m:num>
                    <m:r>
                      <w:rPr>
                        <w:rFonts w:ascii="Cambria Math" w:hAnsi="Cambria Math"/>
                        <w:color w:val="403152"/>
                        <w:sz w:val="20"/>
                        <w:szCs w:val="20"/>
                      </w:rPr>
                      <m:t>1</m:t>
                    </m:r>
                  </m:num>
                  <m:den>
                    <m:r>
                      <w:rPr>
                        <w:rFonts w:ascii="Cambria Math" w:hAnsi="Cambria Math"/>
                        <w:color w:val="403152"/>
                        <w:sz w:val="20"/>
                        <w:szCs w:val="20"/>
                      </w:rPr>
                      <m:t>4</m:t>
                    </m:r>
                  </m:den>
                </m:f>
              </m:oMath>
            </m:oMathPara>
          </w:p>
          <w:p w:rsidR="00443276" w:rsidRPr="00443276" w:rsidRDefault="00443276" w:rsidP="00443276">
            <w:pPr>
              <w:rPr>
                <w:color w:val="403152"/>
              </w:rPr>
            </w:pPr>
          </w:p>
        </w:tc>
        <w:tc>
          <w:tcPr>
            <w:tcW w:w="993" w:type="dxa"/>
          </w:tcPr>
          <w:p w:rsidR="00443276" w:rsidRPr="00443276" w:rsidRDefault="00443276" w:rsidP="00443276">
            <w:pPr>
              <w:rPr>
                <w:b/>
                <w:color w:val="403152"/>
                <w:sz w:val="20"/>
                <w:szCs w:val="20"/>
              </w:rPr>
            </w:pPr>
            <w:r w:rsidRPr="00443276">
              <w:rPr>
                <w:rFonts w:eastAsia="Calibri"/>
                <w:color w:val="403152"/>
                <w:position w:val="-24"/>
                <w:sz w:val="22"/>
                <w:szCs w:val="22"/>
                <w:lang w:eastAsia="en-US"/>
              </w:rPr>
              <w:object w:dxaOrig="240" w:dyaOrig="620">
                <v:shape id="_x0000_i1489" type="#_x0000_t75" style="width:11.25pt;height:29.25pt" o:ole="">
                  <v:imagedata r:id="rId1029" o:title=""/>
                </v:shape>
                <o:OLEObject Type="Embed" ProgID="Equation.3" ShapeID="_x0000_i1489" DrawAspect="Content" ObjectID="_1581753746" r:id="rId1035"/>
              </w:object>
            </w:r>
          </w:p>
          <w:p w:rsidR="00443276" w:rsidRPr="00443276" w:rsidRDefault="00443276" w:rsidP="00443276">
            <w:pPr>
              <w:rPr>
                <w:color w:val="403152"/>
              </w:rPr>
            </w:pPr>
          </w:p>
        </w:tc>
        <w:tc>
          <w:tcPr>
            <w:tcW w:w="1275" w:type="dxa"/>
          </w:tcPr>
          <w:p w:rsidR="00443276" w:rsidRPr="00443276" w:rsidRDefault="008B1155" w:rsidP="00443276">
            <w:pPr>
              <w:rPr>
                <w:color w:val="403152"/>
              </w:rPr>
            </w:pPr>
            <m:oMathPara>
              <m:oMath>
                <m:f>
                  <m:fPr>
                    <m:ctrlPr>
                      <w:rPr>
                        <w:rFonts w:ascii="Cambria Math" w:hAnsi="Cambria Math"/>
                        <w:i/>
                        <w:color w:val="403152"/>
                        <w:sz w:val="20"/>
                        <w:szCs w:val="20"/>
                      </w:rPr>
                    </m:ctrlPr>
                  </m:fPr>
                  <m:num>
                    <m:r>
                      <w:rPr>
                        <w:rFonts w:ascii="Cambria Math" w:hAnsi="Cambria Math"/>
                        <w:color w:val="403152"/>
                        <w:sz w:val="20"/>
                        <w:szCs w:val="20"/>
                      </w:rPr>
                      <m:t>1</m:t>
                    </m:r>
                  </m:num>
                  <m:den>
                    <m:r>
                      <w:rPr>
                        <w:rFonts w:ascii="Cambria Math" w:hAnsi="Cambria Math"/>
                        <w:color w:val="403152"/>
                        <w:sz w:val="20"/>
                        <w:szCs w:val="20"/>
                      </w:rPr>
                      <m:t>16</m:t>
                    </m:r>
                  </m:den>
                </m:f>
              </m:oMath>
            </m:oMathPara>
          </w:p>
        </w:tc>
        <w:tc>
          <w:tcPr>
            <w:tcW w:w="1276" w:type="dxa"/>
          </w:tcPr>
          <w:p w:rsidR="00443276" w:rsidRPr="00443276" w:rsidRDefault="00443276" w:rsidP="00443276">
            <w:pPr>
              <w:rPr>
                <w:color w:val="403152"/>
              </w:rPr>
            </w:pPr>
            <w:r w:rsidRPr="00443276">
              <w:rPr>
                <w:rFonts w:eastAsia="Calibri"/>
                <w:color w:val="403152"/>
                <w:position w:val="-24"/>
                <w:sz w:val="22"/>
                <w:szCs w:val="22"/>
                <w:lang w:eastAsia="en-US"/>
              </w:rPr>
              <w:object w:dxaOrig="420" w:dyaOrig="620">
                <v:shape id="_x0000_i1490" type="#_x0000_t75" style="width:21pt;height:29.25pt" o:ole="">
                  <v:imagedata r:id="rId1031" o:title=""/>
                </v:shape>
                <o:OLEObject Type="Embed" ProgID="Equation.3" ShapeID="_x0000_i1490" DrawAspect="Content" ObjectID="_1581753747" r:id="rId1036"/>
              </w:object>
            </w:r>
          </w:p>
        </w:tc>
      </w:tr>
      <w:tr w:rsidR="00443276" w:rsidRPr="00443276" w:rsidTr="00896594">
        <w:tc>
          <w:tcPr>
            <w:tcW w:w="567" w:type="dxa"/>
          </w:tcPr>
          <w:p w:rsidR="00443276" w:rsidRPr="00443276" w:rsidRDefault="00443276" w:rsidP="00443276">
            <w:pPr>
              <w:rPr>
                <w:b/>
                <w:color w:val="403152"/>
              </w:rPr>
            </w:pPr>
            <w:r w:rsidRPr="00443276">
              <w:rPr>
                <w:b/>
                <w:color w:val="403152"/>
              </w:rPr>
              <w:t>13.</w:t>
            </w:r>
          </w:p>
        </w:tc>
        <w:tc>
          <w:tcPr>
            <w:tcW w:w="4678" w:type="dxa"/>
          </w:tcPr>
          <w:p w:rsidR="00443276" w:rsidRPr="00443276" w:rsidRDefault="00443276" w:rsidP="00443276">
            <w:pPr>
              <w:rPr>
                <w:color w:val="403152"/>
                <w:sz w:val="20"/>
                <w:szCs w:val="20"/>
              </w:rPr>
            </w:pPr>
            <w:r w:rsidRPr="00443276">
              <w:rPr>
                <w:color w:val="403152"/>
                <w:sz w:val="20"/>
                <w:szCs w:val="20"/>
              </w:rPr>
              <w:t>Какие из следующих равенств являются верными</w:t>
            </w:r>
          </w:p>
          <w:p w:rsidR="00443276" w:rsidRPr="00443276" w:rsidRDefault="00443276" w:rsidP="00443276">
            <w:pPr>
              <w:rPr>
                <w:b/>
                <w:color w:val="403152"/>
                <w:sz w:val="20"/>
                <w:szCs w:val="20"/>
                <w:lang w:val="en-US"/>
              </w:rPr>
            </w:pPr>
            <m:oMath>
              <m:r>
                <w:rPr>
                  <w:rFonts w:ascii="Cambria Math" w:hAnsi="Cambria Math"/>
                  <w:color w:val="403152"/>
                  <w:sz w:val="20"/>
                  <w:szCs w:val="20"/>
                </w:rPr>
                <m:t>√25</m:t>
              </m:r>
            </m:oMath>
            <w:r w:rsidRPr="00443276">
              <w:rPr>
                <w:color w:val="403152"/>
                <w:sz w:val="20"/>
                <w:szCs w:val="20"/>
              </w:rPr>
              <w:t>=5;</w:t>
            </w:r>
            <m:oMath>
              <m:rad>
                <m:radPr>
                  <m:degHide m:val="1"/>
                  <m:ctrlPr>
                    <w:rPr>
                      <w:rFonts w:ascii="Cambria Math" w:hAnsi="Cambria Math"/>
                      <w:i/>
                      <w:color w:val="403152"/>
                      <w:sz w:val="20"/>
                      <w:szCs w:val="20"/>
                    </w:rPr>
                  </m:ctrlPr>
                </m:radPr>
                <m:deg/>
                <m:e>
                  <m:r>
                    <w:rPr>
                      <w:rFonts w:ascii="Cambria Math" w:hAnsi="Cambria Math"/>
                      <w:color w:val="403152"/>
                      <w:sz w:val="20"/>
                      <w:szCs w:val="20"/>
                    </w:rPr>
                    <m:t>9</m:t>
                  </m:r>
                </m:e>
              </m:rad>
              <m:r>
                <w:rPr>
                  <w:rFonts w:ascii="Cambria Math" w:hAnsi="Cambria Math"/>
                  <w:color w:val="403152"/>
                  <w:sz w:val="20"/>
                  <w:szCs w:val="20"/>
                </w:rPr>
                <m:t>=-3</m:t>
              </m:r>
            </m:oMath>
            <w:r w:rsidRPr="00443276">
              <w:rPr>
                <w:b/>
                <w:color w:val="403152"/>
                <w:sz w:val="20"/>
                <w:szCs w:val="20"/>
              </w:rPr>
              <w:t>; -</w:t>
            </w:r>
            <m:oMath>
              <m:rad>
                <m:radPr>
                  <m:degHide m:val="1"/>
                  <m:ctrlPr>
                    <w:rPr>
                      <w:rFonts w:ascii="Cambria Math" w:hAnsi="Cambria Math"/>
                      <w:i/>
                      <w:color w:val="403152"/>
                      <w:sz w:val="20"/>
                      <w:szCs w:val="20"/>
                    </w:rPr>
                  </m:ctrlPr>
                </m:radPr>
                <m:deg/>
                <m:e>
                  <m:r>
                    <w:rPr>
                      <w:rFonts w:ascii="Cambria Math" w:hAnsi="Cambria Math"/>
                      <w:color w:val="403152"/>
                      <w:sz w:val="20"/>
                      <w:szCs w:val="20"/>
                    </w:rPr>
                    <m:t>25</m:t>
                  </m:r>
                </m:e>
              </m:rad>
              <m:r>
                <w:rPr>
                  <w:rFonts w:ascii="Cambria Math" w:hAnsi="Cambria Math"/>
                  <w:color w:val="403152"/>
                  <w:sz w:val="20"/>
                  <w:szCs w:val="20"/>
                </w:rPr>
                <m:t>=-5</m:t>
              </m:r>
            </m:oMath>
            <w:r w:rsidRPr="00443276">
              <w:rPr>
                <w:b/>
                <w:color w:val="403152"/>
                <w:sz w:val="20"/>
                <w:szCs w:val="20"/>
              </w:rPr>
              <w:t>;</w:t>
            </w:r>
          </w:p>
          <w:p w:rsidR="00443276" w:rsidRPr="00443276" w:rsidRDefault="008B1155" w:rsidP="00443276">
            <w:pPr>
              <w:rPr>
                <w:color w:val="403152"/>
                <w:sz w:val="20"/>
                <w:szCs w:val="20"/>
              </w:rPr>
            </w:pPr>
            <m:oMath>
              <m:rad>
                <m:radPr>
                  <m:degHide m:val="1"/>
                  <m:ctrlPr>
                    <w:rPr>
                      <w:rFonts w:ascii="Cambria Math" w:hAnsi="Cambria Math"/>
                      <w:i/>
                      <w:color w:val="403152"/>
                      <w:sz w:val="20"/>
                      <w:szCs w:val="20"/>
                    </w:rPr>
                  </m:ctrlPr>
                </m:radPr>
                <m:deg/>
                <m:e>
                  <m:r>
                    <w:rPr>
                      <w:rFonts w:ascii="Cambria Math" w:hAnsi="Cambria Math"/>
                      <w:color w:val="403152"/>
                      <w:sz w:val="20"/>
                      <w:szCs w:val="20"/>
                    </w:rPr>
                    <m:t>-16</m:t>
                  </m:r>
                </m:e>
              </m:rad>
              <m:r>
                <w:rPr>
                  <w:rFonts w:ascii="Cambria Math" w:hAnsi="Cambria Math"/>
                  <w:color w:val="403152"/>
                  <w:sz w:val="20"/>
                  <w:szCs w:val="20"/>
                </w:rPr>
                <m:t>=-4</m:t>
              </m:r>
            </m:oMath>
            <w:r w:rsidR="00443276" w:rsidRPr="00443276">
              <w:rPr>
                <w:b/>
                <w:color w:val="403152"/>
                <w:sz w:val="20"/>
                <w:szCs w:val="20"/>
              </w:rPr>
              <w:t>.</w:t>
            </w:r>
          </w:p>
          <w:p w:rsidR="00443276" w:rsidRPr="00443276" w:rsidRDefault="00443276" w:rsidP="00443276">
            <w:pPr>
              <w:rPr>
                <w:color w:val="403152"/>
              </w:rPr>
            </w:pPr>
          </w:p>
        </w:tc>
        <w:tc>
          <w:tcPr>
            <w:tcW w:w="1134" w:type="dxa"/>
          </w:tcPr>
          <w:p w:rsidR="00443276" w:rsidRPr="00443276" w:rsidRDefault="00443276" w:rsidP="00443276">
            <w:pPr>
              <w:rPr>
                <w:color w:val="403152"/>
              </w:rPr>
            </w:pPr>
            <w:r w:rsidRPr="00443276">
              <w:rPr>
                <w:color w:val="403152"/>
                <w:sz w:val="20"/>
                <w:szCs w:val="20"/>
              </w:rPr>
              <w:t>Только 1</w:t>
            </w:r>
          </w:p>
        </w:tc>
        <w:tc>
          <w:tcPr>
            <w:tcW w:w="1134" w:type="dxa"/>
          </w:tcPr>
          <w:p w:rsidR="00443276" w:rsidRPr="00443276" w:rsidRDefault="00443276" w:rsidP="00443276">
            <w:pPr>
              <w:rPr>
                <w:color w:val="403152"/>
              </w:rPr>
            </w:pPr>
            <w:r w:rsidRPr="00443276">
              <w:rPr>
                <w:color w:val="403152"/>
              </w:rPr>
              <w:t>1 и 2</w:t>
            </w:r>
          </w:p>
        </w:tc>
        <w:tc>
          <w:tcPr>
            <w:tcW w:w="993" w:type="dxa"/>
          </w:tcPr>
          <w:p w:rsidR="00443276" w:rsidRPr="00443276" w:rsidRDefault="00443276" w:rsidP="00443276">
            <w:pPr>
              <w:rPr>
                <w:color w:val="403152"/>
              </w:rPr>
            </w:pPr>
            <w:r w:rsidRPr="00443276">
              <w:rPr>
                <w:color w:val="403152"/>
              </w:rPr>
              <w:t>1 и 3</w:t>
            </w:r>
          </w:p>
        </w:tc>
        <w:tc>
          <w:tcPr>
            <w:tcW w:w="1275" w:type="dxa"/>
          </w:tcPr>
          <w:p w:rsidR="00443276" w:rsidRPr="00443276" w:rsidRDefault="00443276" w:rsidP="00443276">
            <w:pPr>
              <w:rPr>
                <w:color w:val="403152"/>
              </w:rPr>
            </w:pPr>
            <w:r w:rsidRPr="00443276">
              <w:rPr>
                <w:color w:val="403152"/>
              </w:rPr>
              <w:t>1 и 4</w:t>
            </w:r>
          </w:p>
        </w:tc>
        <w:tc>
          <w:tcPr>
            <w:tcW w:w="1276" w:type="dxa"/>
          </w:tcPr>
          <w:p w:rsidR="00443276" w:rsidRPr="00443276" w:rsidRDefault="00443276" w:rsidP="00443276">
            <w:pPr>
              <w:rPr>
                <w:color w:val="403152"/>
              </w:rPr>
            </w:pPr>
            <w:r w:rsidRPr="00443276">
              <w:rPr>
                <w:color w:val="403152"/>
              </w:rPr>
              <w:t>1,2,3</w:t>
            </w:r>
          </w:p>
        </w:tc>
      </w:tr>
      <w:tr w:rsidR="00443276" w:rsidRPr="00443276" w:rsidTr="00896594">
        <w:tc>
          <w:tcPr>
            <w:tcW w:w="567" w:type="dxa"/>
          </w:tcPr>
          <w:p w:rsidR="00443276" w:rsidRPr="00443276" w:rsidRDefault="00443276" w:rsidP="00443276">
            <w:pPr>
              <w:rPr>
                <w:b/>
                <w:color w:val="403152"/>
              </w:rPr>
            </w:pPr>
            <w:r w:rsidRPr="00443276">
              <w:rPr>
                <w:b/>
                <w:color w:val="403152"/>
              </w:rPr>
              <w:t>14.</w:t>
            </w:r>
          </w:p>
        </w:tc>
        <w:tc>
          <w:tcPr>
            <w:tcW w:w="4678" w:type="dxa"/>
          </w:tcPr>
          <w:p w:rsidR="00443276" w:rsidRPr="00443276" w:rsidRDefault="00443276" w:rsidP="00443276">
            <w:pPr>
              <w:rPr>
                <w:color w:val="403152"/>
                <w:sz w:val="20"/>
                <w:szCs w:val="20"/>
              </w:rPr>
            </w:pPr>
            <w:r w:rsidRPr="00443276">
              <w:rPr>
                <w:color w:val="403152"/>
                <w:sz w:val="20"/>
                <w:szCs w:val="20"/>
              </w:rPr>
              <w:t xml:space="preserve">Какая из указанных ниже пар чисел является  решением системы уравнений </w:t>
            </w:r>
          </w:p>
          <w:p w:rsidR="00443276" w:rsidRPr="00443276" w:rsidRDefault="00443276" w:rsidP="00443276">
            <w:pPr>
              <w:rPr>
                <w:color w:val="403152"/>
                <w:sz w:val="20"/>
                <w:szCs w:val="20"/>
              </w:rPr>
            </w:pPr>
            <w:r w:rsidRPr="00443276">
              <w:rPr>
                <w:color w:val="403152"/>
                <w:sz w:val="20"/>
                <w:szCs w:val="20"/>
              </w:rPr>
              <w:t xml:space="preserve">2х-3у=13 и х-у=5 </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2; 3</w:t>
            </w:r>
          </w:p>
          <w:p w:rsidR="00443276" w:rsidRPr="00443276" w:rsidRDefault="00443276" w:rsidP="00443276">
            <w:pPr>
              <w:rPr>
                <w:color w:val="403152"/>
              </w:rPr>
            </w:pPr>
          </w:p>
        </w:tc>
        <w:tc>
          <w:tcPr>
            <w:tcW w:w="1134" w:type="dxa"/>
          </w:tcPr>
          <w:p w:rsidR="00443276" w:rsidRPr="00443276" w:rsidRDefault="00443276" w:rsidP="00443276">
            <w:pPr>
              <w:rPr>
                <w:color w:val="403152"/>
                <w:sz w:val="20"/>
                <w:szCs w:val="20"/>
              </w:rPr>
            </w:pPr>
            <w:r w:rsidRPr="00443276">
              <w:rPr>
                <w:color w:val="403152"/>
                <w:sz w:val="20"/>
                <w:szCs w:val="20"/>
              </w:rPr>
              <w:t>2; -3</w:t>
            </w:r>
          </w:p>
          <w:p w:rsidR="00443276" w:rsidRPr="00443276" w:rsidRDefault="00443276" w:rsidP="00443276">
            <w:pPr>
              <w:rPr>
                <w:color w:val="403152"/>
              </w:rPr>
            </w:pPr>
          </w:p>
        </w:tc>
        <w:tc>
          <w:tcPr>
            <w:tcW w:w="993" w:type="dxa"/>
          </w:tcPr>
          <w:p w:rsidR="00443276" w:rsidRPr="00443276" w:rsidRDefault="00443276" w:rsidP="00443276">
            <w:pPr>
              <w:rPr>
                <w:color w:val="403152"/>
                <w:sz w:val="20"/>
                <w:szCs w:val="20"/>
              </w:rPr>
            </w:pPr>
            <w:r w:rsidRPr="00443276">
              <w:rPr>
                <w:color w:val="403152"/>
                <w:sz w:val="20"/>
                <w:szCs w:val="20"/>
              </w:rPr>
              <w:t>-2;- 3</w:t>
            </w:r>
          </w:p>
          <w:p w:rsidR="00443276" w:rsidRPr="00443276" w:rsidRDefault="00443276" w:rsidP="00443276">
            <w:pPr>
              <w:rPr>
                <w:color w:val="403152"/>
              </w:rPr>
            </w:pPr>
          </w:p>
        </w:tc>
        <w:tc>
          <w:tcPr>
            <w:tcW w:w="1275" w:type="dxa"/>
          </w:tcPr>
          <w:p w:rsidR="00443276" w:rsidRPr="00443276" w:rsidRDefault="00443276" w:rsidP="00443276">
            <w:pPr>
              <w:rPr>
                <w:color w:val="403152"/>
                <w:sz w:val="20"/>
                <w:szCs w:val="20"/>
              </w:rPr>
            </w:pPr>
            <w:r w:rsidRPr="00443276">
              <w:rPr>
                <w:color w:val="403152"/>
                <w:sz w:val="20"/>
                <w:szCs w:val="20"/>
              </w:rPr>
              <w:t>3;-2</w:t>
            </w:r>
          </w:p>
          <w:p w:rsidR="00443276" w:rsidRPr="00443276" w:rsidRDefault="00443276" w:rsidP="00443276">
            <w:pPr>
              <w:rPr>
                <w:color w:val="403152"/>
              </w:rPr>
            </w:pPr>
          </w:p>
        </w:tc>
        <w:tc>
          <w:tcPr>
            <w:tcW w:w="1276" w:type="dxa"/>
          </w:tcPr>
          <w:p w:rsidR="00443276" w:rsidRPr="00443276" w:rsidRDefault="00443276" w:rsidP="00443276">
            <w:pPr>
              <w:rPr>
                <w:color w:val="403152"/>
                <w:sz w:val="20"/>
                <w:szCs w:val="20"/>
              </w:rPr>
            </w:pPr>
            <w:r w:rsidRPr="00443276">
              <w:rPr>
                <w:color w:val="403152"/>
                <w:sz w:val="20"/>
                <w:szCs w:val="20"/>
              </w:rPr>
              <w:t>-3;2</w:t>
            </w:r>
          </w:p>
          <w:p w:rsidR="00443276" w:rsidRPr="00443276" w:rsidRDefault="00443276" w:rsidP="00443276">
            <w:pPr>
              <w:rPr>
                <w:color w:val="403152"/>
              </w:rPr>
            </w:pPr>
          </w:p>
        </w:tc>
      </w:tr>
      <w:tr w:rsidR="00443276" w:rsidRPr="00443276" w:rsidTr="00896594">
        <w:trPr>
          <w:trHeight w:val="1785"/>
        </w:trPr>
        <w:tc>
          <w:tcPr>
            <w:tcW w:w="567" w:type="dxa"/>
          </w:tcPr>
          <w:p w:rsidR="00443276" w:rsidRPr="00443276" w:rsidRDefault="00443276" w:rsidP="00443276">
            <w:pPr>
              <w:rPr>
                <w:b/>
                <w:color w:val="403152"/>
              </w:rPr>
            </w:pPr>
            <w:r w:rsidRPr="00443276">
              <w:rPr>
                <w:b/>
                <w:color w:val="403152"/>
              </w:rPr>
              <w:t xml:space="preserve">15. </w:t>
            </w:r>
          </w:p>
        </w:tc>
        <w:tc>
          <w:tcPr>
            <w:tcW w:w="4678" w:type="dxa"/>
          </w:tcPr>
          <w:p w:rsidR="00443276" w:rsidRPr="00443276" w:rsidRDefault="00443276" w:rsidP="00443276">
            <w:pPr>
              <w:rPr>
                <w:color w:val="403152"/>
                <w:sz w:val="20"/>
                <w:szCs w:val="20"/>
              </w:rPr>
            </w:pPr>
            <w:r w:rsidRPr="00443276">
              <w:rPr>
                <w:color w:val="403152"/>
                <w:sz w:val="20"/>
                <w:szCs w:val="20"/>
              </w:rPr>
              <w:t xml:space="preserve">Каков знак числа а, если  </w:t>
            </w:r>
            <m:oMath>
              <m:r>
                <w:rPr>
                  <w:rFonts w:ascii="Cambria Math" w:hAnsi="Cambria Math"/>
                  <w:color w:val="403152"/>
                  <w:sz w:val="20"/>
                  <w:szCs w:val="20"/>
                </w:rPr>
                <m:t>-5а&gt;-3а</m:t>
              </m:r>
            </m:oMath>
            <w:r w:rsidRPr="00443276">
              <w:rPr>
                <w:color w:val="403152"/>
                <w:sz w:val="20"/>
                <w:szCs w:val="20"/>
              </w:rPr>
              <w:t>?</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m:oMathPara>
              <m:oMath>
                <m:r>
                  <w:rPr>
                    <w:rFonts w:ascii="Cambria Math" w:hAnsi="Cambria Math"/>
                    <w:color w:val="403152"/>
                    <w:sz w:val="20"/>
                    <w:szCs w:val="20"/>
                  </w:rPr>
                  <m:t>а&gt;0</m:t>
                </m:r>
              </m:oMath>
            </m:oMathPara>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а=0</w:t>
            </w:r>
          </w:p>
          <w:p w:rsidR="00443276" w:rsidRPr="00443276" w:rsidRDefault="00443276" w:rsidP="00443276">
            <w:pPr>
              <w:rPr>
                <w:color w:val="403152"/>
                <w:sz w:val="20"/>
                <w:szCs w:val="20"/>
              </w:rPr>
            </w:pPr>
          </w:p>
        </w:tc>
        <w:tc>
          <w:tcPr>
            <w:tcW w:w="993" w:type="dxa"/>
          </w:tcPr>
          <w:p w:rsidR="00443276" w:rsidRPr="00443276" w:rsidRDefault="00443276" w:rsidP="00443276">
            <w:pPr>
              <w:rPr>
                <w:color w:val="403152"/>
                <w:sz w:val="20"/>
                <w:szCs w:val="20"/>
              </w:rPr>
            </w:pPr>
            <m:oMathPara>
              <m:oMath>
                <m:r>
                  <w:rPr>
                    <w:rFonts w:ascii="Cambria Math" w:hAnsi="Cambria Math"/>
                    <w:color w:val="403152"/>
                    <w:sz w:val="20"/>
                    <w:szCs w:val="20"/>
                  </w:rPr>
                  <m:t>а&lt;0</m:t>
                </m:r>
              </m:oMath>
            </m:oMathPara>
          </w:p>
        </w:tc>
        <w:tc>
          <w:tcPr>
            <w:tcW w:w="1275" w:type="dxa"/>
          </w:tcPr>
          <w:p w:rsidR="00443276" w:rsidRPr="00443276" w:rsidRDefault="00443276" w:rsidP="00443276">
            <w:pPr>
              <w:rPr>
                <w:color w:val="403152"/>
                <w:sz w:val="20"/>
                <w:szCs w:val="20"/>
              </w:rPr>
            </w:pPr>
            <w:r w:rsidRPr="00443276">
              <w:rPr>
                <w:color w:val="403152"/>
                <w:sz w:val="20"/>
                <w:szCs w:val="20"/>
              </w:rPr>
              <w:t>определить нельзя</w:t>
            </w:r>
          </w:p>
          <w:p w:rsidR="00443276" w:rsidRPr="00443276" w:rsidRDefault="00443276" w:rsidP="00443276">
            <w:pPr>
              <w:rPr>
                <w:color w:val="403152"/>
                <w:sz w:val="20"/>
                <w:szCs w:val="20"/>
              </w:rPr>
            </w:pPr>
          </w:p>
        </w:tc>
        <w:tc>
          <w:tcPr>
            <w:tcW w:w="1276" w:type="dxa"/>
          </w:tcPr>
          <w:p w:rsidR="00443276" w:rsidRPr="00443276" w:rsidRDefault="00443276" w:rsidP="00443276">
            <w:pPr>
              <w:rPr>
                <w:color w:val="403152"/>
                <w:sz w:val="20"/>
                <w:szCs w:val="20"/>
              </w:rPr>
            </w:pPr>
            <w:r w:rsidRPr="00443276">
              <w:rPr>
                <w:color w:val="403152"/>
                <w:sz w:val="20"/>
                <w:szCs w:val="20"/>
              </w:rPr>
              <w:t>правильный ответ не указан</w:t>
            </w:r>
          </w:p>
        </w:tc>
      </w:tr>
      <w:tr w:rsidR="00443276" w:rsidRPr="00443276" w:rsidTr="00896594">
        <w:tc>
          <w:tcPr>
            <w:tcW w:w="567" w:type="dxa"/>
          </w:tcPr>
          <w:p w:rsidR="00443276" w:rsidRPr="00443276" w:rsidRDefault="00443276" w:rsidP="00443276">
            <w:pPr>
              <w:rPr>
                <w:b/>
                <w:color w:val="403152"/>
              </w:rPr>
            </w:pPr>
            <w:r w:rsidRPr="00443276">
              <w:rPr>
                <w:b/>
                <w:color w:val="403152"/>
              </w:rPr>
              <w:t xml:space="preserve">16. </w:t>
            </w:r>
          </w:p>
        </w:tc>
        <w:tc>
          <w:tcPr>
            <w:tcW w:w="4678" w:type="dxa"/>
          </w:tcPr>
          <w:p w:rsidR="00443276" w:rsidRPr="00443276" w:rsidRDefault="00443276" w:rsidP="00443276">
            <w:pPr>
              <w:rPr>
                <w:color w:val="403152"/>
                <w:sz w:val="20"/>
                <w:szCs w:val="20"/>
              </w:rPr>
            </w:pPr>
            <w:r w:rsidRPr="00443276">
              <w:rPr>
                <w:color w:val="403152"/>
                <w:sz w:val="20"/>
                <w:szCs w:val="20"/>
              </w:rPr>
              <w:t>Какой вид имеет треугольник, если сумма каждых двух его углов больше 90 градусов</w:t>
            </w:r>
          </w:p>
        </w:tc>
        <w:tc>
          <w:tcPr>
            <w:tcW w:w="1134" w:type="dxa"/>
          </w:tcPr>
          <w:p w:rsidR="00443276" w:rsidRPr="00443276" w:rsidRDefault="00443276" w:rsidP="00443276">
            <w:pPr>
              <w:rPr>
                <w:color w:val="403152"/>
                <w:sz w:val="20"/>
                <w:szCs w:val="20"/>
              </w:rPr>
            </w:pPr>
            <w:r w:rsidRPr="00443276">
              <w:rPr>
                <w:color w:val="403152"/>
                <w:sz w:val="20"/>
                <w:szCs w:val="20"/>
              </w:rPr>
              <w:t>Остроугольный</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Прямоугольный</w:t>
            </w:r>
          </w:p>
          <w:p w:rsidR="00443276" w:rsidRPr="00443276" w:rsidRDefault="00443276" w:rsidP="00443276">
            <w:pPr>
              <w:rPr>
                <w:color w:val="403152"/>
                <w:sz w:val="20"/>
                <w:szCs w:val="20"/>
              </w:rPr>
            </w:pPr>
          </w:p>
        </w:tc>
        <w:tc>
          <w:tcPr>
            <w:tcW w:w="993" w:type="dxa"/>
          </w:tcPr>
          <w:p w:rsidR="00443276" w:rsidRPr="00443276" w:rsidRDefault="00443276" w:rsidP="00443276">
            <w:pPr>
              <w:rPr>
                <w:color w:val="403152"/>
                <w:sz w:val="20"/>
                <w:szCs w:val="20"/>
              </w:rPr>
            </w:pPr>
            <w:r w:rsidRPr="00443276">
              <w:rPr>
                <w:color w:val="403152"/>
                <w:sz w:val="20"/>
                <w:szCs w:val="20"/>
              </w:rPr>
              <w:t>Тупоугольный</w:t>
            </w:r>
          </w:p>
          <w:p w:rsidR="00443276" w:rsidRPr="00443276" w:rsidRDefault="00443276" w:rsidP="00443276">
            <w:pPr>
              <w:rPr>
                <w:color w:val="403152"/>
                <w:sz w:val="20"/>
                <w:szCs w:val="20"/>
              </w:rPr>
            </w:pPr>
          </w:p>
        </w:tc>
        <w:tc>
          <w:tcPr>
            <w:tcW w:w="1275" w:type="dxa"/>
          </w:tcPr>
          <w:p w:rsidR="00443276" w:rsidRPr="00443276" w:rsidRDefault="00443276" w:rsidP="00443276">
            <w:pPr>
              <w:rPr>
                <w:color w:val="403152"/>
                <w:sz w:val="20"/>
                <w:szCs w:val="20"/>
              </w:rPr>
            </w:pPr>
            <w:r w:rsidRPr="00443276">
              <w:rPr>
                <w:color w:val="403152"/>
                <w:sz w:val="20"/>
                <w:szCs w:val="20"/>
              </w:rPr>
              <w:t>Определить нельзя</w:t>
            </w:r>
          </w:p>
          <w:p w:rsidR="00443276" w:rsidRPr="00443276" w:rsidRDefault="00443276" w:rsidP="00443276">
            <w:pPr>
              <w:rPr>
                <w:color w:val="403152"/>
                <w:sz w:val="20"/>
                <w:szCs w:val="20"/>
              </w:rPr>
            </w:pPr>
          </w:p>
        </w:tc>
        <w:tc>
          <w:tcPr>
            <w:tcW w:w="1276" w:type="dxa"/>
          </w:tcPr>
          <w:p w:rsidR="00443276" w:rsidRPr="00443276" w:rsidRDefault="00443276" w:rsidP="00443276">
            <w:pPr>
              <w:rPr>
                <w:color w:val="403152"/>
                <w:sz w:val="20"/>
                <w:szCs w:val="20"/>
              </w:rPr>
            </w:pPr>
            <w:r w:rsidRPr="00443276">
              <w:rPr>
                <w:color w:val="403152"/>
                <w:sz w:val="20"/>
                <w:szCs w:val="20"/>
              </w:rPr>
              <w:t>Правильный ответ не указан.</w:t>
            </w:r>
          </w:p>
          <w:p w:rsidR="00443276" w:rsidRPr="00443276" w:rsidRDefault="00443276" w:rsidP="00443276">
            <w:pPr>
              <w:rPr>
                <w:color w:val="403152"/>
                <w:sz w:val="20"/>
                <w:szCs w:val="20"/>
              </w:rPr>
            </w:pPr>
          </w:p>
        </w:tc>
      </w:tr>
      <w:tr w:rsidR="00443276" w:rsidRPr="00443276" w:rsidTr="00896594">
        <w:tc>
          <w:tcPr>
            <w:tcW w:w="567" w:type="dxa"/>
          </w:tcPr>
          <w:p w:rsidR="00443276" w:rsidRPr="00443276" w:rsidRDefault="00443276" w:rsidP="00443276">
            <w:pPr>
              <w:rPr>
                <w:b/>
                <w:color w:val="403152"/>
              </w:rPr>
            </w:pPr>
            <w:r w:rsidRPr="00443276">
              <w:rPr>
                <w:b/>
                <w:color w:val="403152"/>
              </w:rPr>
              <w:t>17.</w:t>
            </w:r>
          </w:p>
        </w:tc>
        <w:tc>
          <w:tcPr>
            <w:tcW w:w="4678" w:type="dxa"/>
          </w:tcPr>
          <w:p w:rsidR="00443276" w:rsidRPr="00443276" w:rsidRDefault="00443276" w:rsidP="00443276">
            <w:pPr>
              <w:rPr>
                <w:color w:val="403152"/>
                <w:sz w:val="20"/>
                <w:szCs w:val="20"/>
              </w:rPr>
            </w:pPr>
            <w:r w:rsidRPr="00443276">
              <w:rPr>
                <w:color w:val="403152"/>
                <w:sz w:val="20"/>
                <w:szCs w:val="20"/>
              </w:rPr>
              <w:t>Выразите Х через У, если У = 5Х-2.</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Х=У+1</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Х=У-2</w:t>
            </w:r>
          </w:p>
          <w:p w:rsidR="00443276" w:rsidRPr="00443276" w:rsidRDefault="00443276" w:rsidP="00443276">
            <w:pPr>
              <w:rPr>
                <w:color w:val="403152"/>
                <w:sz w:val="20"/>
                <w:szCs w:val="20"/>
              </w:rPr>
            </w:pPr>
          </w:p>
        </w:tc>
        <w:tc>
          <w:tcPr>
            <w:tcW w:w="993" w:type="dxa"/>
          </w:tcPr>
          <w:p w:rsidR="00443276" w:rsidRPr="00443276" w:rsidRDefault="00443276" w:rsidP="00443276">
            <w:pPr>
              <w:rPr>
                <w:color w:val="403152"/>
                <w:sz w:val="20"/>
                <w:szCs w:val="20"/>
              </w:rPr>
            </w:pPr>
            <w:r w:rsidRPr="00443276">
              <w:rPr>
                <w:color w:val="403152"/>
                <w:sz w:val="20"/>
                <w:szCs w:val="20"/>
              </w:rPr>
              <w:t>Х=У+2</w:t>
            </w:r>
          </w:p>
          <w:p w:rsidR="00443276" w:rsidRPr="00443276" w:rsidRDefault="00443276" w:rsidP="00443276">
            <w:pPr>
              <w:rPr>
                <w:color w:val="403152"/>
                <w:sz w:val="20"/>
                <w:szCs w:val="20"/>
              </w:rPr>
            </w:pPr>
          </w:p>
        </w:tc>
        <w:tc>
          <w:tcPr>
            <w:tcW w:w="1275" w:type="dxa"/>
          </w:tcPr>
          <w:p w:rsidR="00443276" w:rsidRPr="00443276" w:rsidRDefault="00443276" w:rsidP="00443276">
            <w:pPr>
              <w:rPr>
                <w:color w:val="403152"/>
                <w:sz w:val="20"/>
                <w:szCs w:val="20"/>
              </w:rPr>
            </w:pPr>
            <m:oMathPara>
              <m:oMath>
                <m:r>
                  <w:rPr>
                    <w:rFonts w:ascii="Cambria Math" w:hAnsi="Cambria Math"/>
                    <w:color w:val="403152"/>
                    <w:sz w:val="20"/>
                    <w:szCs w:val="20"/>
                  </w:rPr>
                  <m:t>Х=</m:t>
                </m:r>
                <m:f>
                  <m:fPr>
                    <m:ctrlPr>
                      <w:rPr>
                        <w:rFonts w:ascii="Cambria Math" w:hAnsi="Cambria Math"/>
                        <w:i/>
                        <w:color w:val="403152"/>
                        <w:sz w:val="20"/>
                        <w:szCs w:val="20"/>
                      </w:rPr>
                    </m:ctrlPr>
                  </m:fPr>
                  <m:num>
                    <m:r>
                      <w:rPr>
                        <w:rFonts w:ascii="Cambria Math" w:hAnsi="Cambria Math"/>
                        <w:color w:val="403152"/>
                        <w:sz w:val="20"/>
                        <w:szCs w:val="20"/>
                      </w:rPr>
                      <m:t>-2-У</m:t>
                    </m:r>
                  </m:num>
                  <m:den>
                    <m:r>
                      <w:rPr>
                        <w:rFonts w:ascii="Cambria Math" w:hAnsi="Cambria Math"/>
                        <w:color w:val="403152"/>
                        <w:sz w:val="20"/>
                        <w:szCs w:val="20"/>
                      </w:rPr>
                      <m:t>5</m:t>
                    </m:r>
                  </m:den>
                </m:f>
              </m:oMath>
            </m:oMathPara>
          </w:p>
          <w:p w:rsidR="00443276" w:rsidRPr="00443276" w:rsidRDefault="00443276" w:rsidP="00443276">
            <w:pPr>
              <w:rPr>
                <w:color w:val="403152"/>
                <w:sz w:val="20"/>
                <w:szCs w:val="20"/>
              </w:rPr>
            </w:pPr>
          </w:p>
        </w:tc>
        <w:tc>
          <w:tcPr>
            <w:tcW w:w="1276" w:type="dxa"/>
          </w:tcPr>
          <w:p w:rsidR="00443276" w:rsidRPr="00443276" w:rsidRDefault="00443276" w:rsidP="00443276">
            <w:pPr>
              <w:rPr>
                <w:color w:val="403152"/>
                <w:sz w:val="20"/>
                <w:szCs w:val="20"/>
              </w:rPr>
            </w:pPr>
            <m:oMathPara>
              <m:oMath>
                <m:r>
                  <w:rPr>
                    <w:rFonts w:ascii="Cambria Math" w:hAnsi="Cambria Math"/>
                    <w:color w:val="403152"/>
                    <w:sz w:val="20"/>
                    <w:szCs w:val="20"/>
                  </w:rPr>
                  <m:t>Х=</m:t>
                </m:r>
                <m:f>
                  <m:fPr>
                    <m:ctrlPr>
                      <w:rPr>
                        <w:rFonts w:ascii="Cambria Math" w:hAnsi="Cambria Math"/>
                        <w:i/>
                        <w:color w:val="403152"/>
                        <w:sz w:val="20"/>
                        <w:szCs w:val="20"/>
                      </w:rPr>
                    </m:ctrlPr>
                  </m:fPr>
                  <m:num>
                    <m:r>
                      <w:rPr>
                        <w:rFonts w:ascii="Cambria Math" w:hAnsi="Cambria Math"/>
                        <w:color w:val="403152"/>
                        <w:sz w:val="20"/>
                        <w:szCs w:val="20"/>
                      </w:rPr>
                      <m:t>У+2</m:t>
                    </m:r>
                  </m:num>
                  <m:den>
                    <m:r>
                      <w:rPr>
                        <w:rFonts w:ascii="Cambria Math" w:hAnsi="Cambria Math"/>
                        <w:color w:val="403152"/>
                        <w:sz w:val="20"/>
                        <w:szCs w:val="20"/>
                      </w:rPr>
                      <m:t>5</m:t>
                    </m:r>
                  </m:den>
                </m:f>
              </m:oMath>
            </m:oMathPara>
          </w:p>
          <w:p w:rsidR="00443276" w:rsidRPr="00443276" w:rsidRDefault="00443276" w:rsidP="00443276">
            <w:pPr>
              <w:rPr>
                <w:color w:val="403152"/>
                <w:sz w:val="20"/>
                <w:szCs w:val="20"/>
              </w:rPr>
            </w:pPr>
          </w:p>
        </w:tc>
      </w:tr>
      <w:tr w:rsidR="00443276" w:rsidRPr="00443276" w:rsidTr="00896594">
        <w:tc>
          <w:tcPr>
            <w:tcW w:w="567" w:type="dxa"/>
          </w:tcPr>
          <w:p w:rsidR="00443276" w:rsidRPr="00443276" w:rsidRDefault="00443276" w:rsidP="00443276">
            <w:pPr>
              <w:rPr>
                <w:b/>
                <w:color w:val="403152"/>
              </w:rPr>
            </w:pPr>
            <w:r w:rsidRPr="00443276">
              <w:rPr>
                <w:b/>
                <w:color w:val="403152"/>
              </w:rPr>
              <w:t>18.</w:t>
            </w:r>
          </w:p>
        </w:tc>
        <w:tc>
          <w:tcPr>
            <w:tcW w:w="4678" w:type="dxa"/>
          </w:tcPr>
          <w:p w:rsidR="00443276" w:rsidRPr="00443276" w:rsidRDefault="00443276" w:rsidP="00443276">
            <w:pPr>
              <w:rPr>
                <w:color w:val="403152"/>
                <w:sz w:val="20"/>
                <w:szCs w:val="20"/>
              </w:rPr>
            </w:pPr>
            <w:r w:rsidRPr="00443276">
              <w:rPr>
                <w:color w:val="403152"/>
                <w:sz w:val="20"/>
                <w:szCs w:val="20"/>
              </w:rPr>
              <w:t xml:space="preserve">В трапеции </w:t>
            </w:r>
            <w:r w:rsidRPr="00443276">
              <w:rPr>
                <w:color w:val="403152"/>
                <w:sz w:val="20"/>
                <w:szCs w:val="20"/>
                <w:lang w:val="en-US"/>
              </w:rPr>
              <w:t>ABCD</w:t>
            </w:r>
            <w:r w:rsidRPr="00443276">
              <w:rPr>
                <w:color w:val="403152"/>
                <w:sz w:val="20"/>
                <w:szCs w:val="20"/>
              </w:rPr>
              <w:t xml:space="preserve"> угол А=46° , угол </w:t>
            </w:r>
            <w:r w:rsidRPr="00443276">
              <w:rPr>
                <w:color w:val="403152"/>
                <w:sz w:val="20"/>
                <w:szCs w:val="20"/>
                <w:lang w:val="en-US"/>
              </w:rPr>
              <w:t>D</w:t>
            </w:r>
            <w:r w:rsidRPr="00443276">
              <w:rPr>
                <w:color w:val="403152"/>
                <w:sz w:val="20"/>
                <w:szCs w:val="20"/>
              </w:rPr>
              <w:t>=84° Определить величины углов В и  С?</w:t>
            </w:r>
          </w:p>
          <w:p w:rsidR="00443276" w:rsidRPr="00443276" w:rsidRDefault="00443276" w:rsidP="00443276">
            <w:pPr>
              <w:rPr>
                <w:color w:val="403152"/>
                <w:sz w:val="20"/>
                <w:szCs w:val="20"/>
              </w:rPr>
            </w:pPr>
          </w:p>
        </w:tc>
        <w:tc>
          <w:tcPr>
            <w:tcW w:w="1134" w:type="dxa"/>
          </w:tcPr>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6</m:t>
                    </m:r>
                  </m:e>
                  <m:sup>
                    <m:r>
                      <w:rPr>
                        <w:rFonts w:ascii="Cambria Math" w:hAnsi="Cambria Math"/>
                        <w:color w:val="403152"/>
                        <w:sz w:val="20"/>
                        <w:szCs w:val="20"/>
                      </w:rPr>
                      <m:t>0</m:t>
                    </m:r>
                  </m:sup>
                </m:sSup>
                <m:r>
                  <w:rPr>
                    <w:rFonts w:ascii="Cambria Math" w:hAnsi="Cambria Math"/>
                    <w:color w:val="403152"/>
                    <w:sz w:val="20"/>
                    <w:szCs w:val="20"/>
                  </w:rPr>
                  <m:t xml:space="preserve"> и </m:t>
                </m:r>
                <m:sSup>
                  <m:sSupPr>
                    <m:ctrlPr>
                      <w:rPr>
                        <w:rFonts w:ascii="Cambria Math" w:hAnsi="Cambria Math"/>
                        <w:i/>
                        <w:color w:val="403152"/>
                        <w:sz w:val="20"/>
                        <w:szCs w:val="20"/>
                      </w:rPr>
                    </m:ctrlPr>
                  </m:sSupPr>
                  <m:e>
                    <m:r>
                      <w:rPr>
                        <w:rFonts w:ascii="Cambria Math" w:hAnsi="Cambria Math"/>
                        <w:color w:val="403152"/>
                        <w:sz w:val="20"/>
                        <w:szCs w:val="20"/>
                      </w:rPr>
                      <m:t>44</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1134" w:type="dxa"/>
          </w:tcPr>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134</m:t>
                    </m:r>
                  </m:e>
                  <m:sup>
                    <m:r>
                      <w:rPr>
                        <w:rFonts w:ascii="Cambria Math" w:hAnsi="Cambria Math"/>
                        <w:color w:val="403152"/>
                        <w:sz w:val="20"/>
                        <w:szCs w:val="20"/>
                      </w:rPr>
                      <m:t>0</m:t>
                    </m:r>
                  </m:sup>
                </m:sSup>
                <m:r>
                  <w:rPr>
                    <w:rFonts w:ascii="Cambria Math" w:hAnsi="Cambria Math"/>
                    <w:color w:val="403152"/>
                    <w:sz w:val="20"/>
                    <w:szCs w:val="20"/>
                  </w:rPr>
                  <m:t xml:space="preserve"> и</m:t>
                </m:r>
              </m:oMath>
            </m:oMathPara>
          </w:p>
          <w:p w:rsidR="00443276" w:rsidRPr="00443276" w:rsidRDefault="00443276" w:rsidP="00443276">
            <w:pPr>
              <w:rPr>
                <w:color w:val="403152"/>
                <w:sz w:val="20"/>
                <w:szCs w:val="20"/>
              </w:rPr>
            </w:pPr>
            <m:oMathPara>
              <m:oMath>
                <m:r>
                  <w:rPr>
                    <w:rFonts w:ascii="Cambria Math" w:hAnsi="Cambria Math"/>
                    <w:color w:val="403152"/>
                    <w:sz w:val="20"/>
                    <w:szCs w:val="20"/>
                  </w:rPr>
                  <m:t xml:space="preserve"> 96</m:t>
                </m:r>
              </m:oMath>
            </m:oMathPara>
          </w:p>
          <w:p w:rsidR="00443276" w:rsidRPr="00443276" w:rsidRDefault="00443276" w:rsidP="00443276">
            <w:pPr>
              <w:rPr>
                <w:color w:val="403152"/>
                <w:sz w:val="20"/>
                <w:szCs w:val="20"/>
              </w:rPr>
            </w:pPr>
          </w:p>
        </w:tc>
        <w:tc>
          <w:tcPr>
            <w:tcW w:w="993" w:type="dxa"/>
          </w:tcPr>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44</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m:oMathPara>
              <m:oMath>
                <m:r>
                  <w:rPr>
                    <w:rFonts w:ascii="Cambria Math" w:hAnsi="Cambria Math"/>
                    <w:color w:val="403152"/>
                    <w:sz w:val="20"/>
                    <w:szCs w:val="20"/>
                  </w:rPr>
                  <m:t xml:space="preserve">и </m:t>
                </m:r>
                <m:sSup>
                  <m:sSupPr>
                    <m:ctrlPr>
                      <w:rPr>
                        <w:rFonts w:ascii="Cambria Math" w:hAnsi="Cambria Math"/>
                        <w:i/>
                        <w:color w:val="403152"/>
                        <w:sz w:val="20"/>
                        <w:szCs w:val="20"/>
                      </w:rPr>
                    </m:ctrlPr>
                  </m:sSupPr>
                  <m:e>
                    <m:r>
                      <w:rPr>
                        <w:rFonts w:ascii="Cambria Math" w:hAnsi="Cambria Math"/>
                        <w:color w:val="403152"/>
                        <w:sz w:val="20"/>
                        <w:szCs w:val="20"/>
                      </w:rPr>
                      <m:t>6</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1275" w:type="dxa"/>
          </w:tcPr>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96</m:t>
                    </m:r>
                  </m:e>
                  <m:sup>
                    <m:r>
                      <w:rPr>
                        <w:rFonts w:ascii="Cambria Math" w:hAnsi="Cambria Math"/>
                        <w:color w:val="403152"/>
                        <w:sz w:val="20"/>
                        <w:szCs w:val="20"/>
                      </w:rPr>
                      <m:t xml:space="preserve">0  </m:t>
                    </m:r>
                  </m:sup>
                </m:sSup>
                <m:r>
                  <w:rPr>
                    <w:rFonts w:ascii="Cambria Math" w:hAnsi="Cambria Math"/>
                    <w:color w:val="403152"/>
                    <w:sz w:val="20"/>
                    <w:szCs w:val="20"/>
                  </w:rPr>
                  <m:t xml:space="preserve">и </m:t>
                </m:r>
              </m:oMath>
            </m:oMathPara>
          </w:p>
          <w:p w:rsidR="00443276" w:rsidRPr="00443276" w:rsidRDefault="008B1155" w:rsidP="00443276">
            <w:pPr>
              <w:rPr>
                <w:color w:val="403152"/>
                <w:sz w:val="20"/>
                <w:szCs w:val="20"/>
              </w:rPr>
            </w:pPr>
            <m:oMathPara>
              <m:oMath>
                <m:sSup>
                  <m:sSupPr>
                    <m:ctrlPr>
                      <w:rPr>
                        <w:rFonts w:ascii="Cambria Math" w:hAnsi="Cambria Math"/>
                        <w:i/>
                        <w:color w:val="403152"/>
                        <w:sz w:val="20"/>
                        <w:szCs w:val="20"/>
                      </w:rPr>
                    </m:ctrlPr>
                  </m:sSupPr>
                  <m:e>
                    <m:r>
                      <w:rPr>
                        <w:rFonts w:ascii="Cambria Math" w:hAnsi="Cambria Math"/>
                        <w:color w:val="403152"/>
                        <w:sz w:val="20"/>
                        <w:szCs w:val="20"/>
                      </w:rPr>
                      <m:t>134</m:t>
                    </m:r>
                  </m:e>
                  <m:sup>
                    <m:r>
                      <w:rPr>
                        <w:rFonts w:ascii="Cambria Math" w:hAnsi="Cambria Math"/>
                        <w:color w:val="403152"/>
                        <w:sz w:val="20"/>
                        <w:szCs w:val="20"/>
                      </w:rPr>
                      <m:t>0</m:t>
                    </m:r>
                  </m:sup>
                </m:sSup>
              </m:oMath>
            </m:oMathPara>
          </w:p>
          <w:p w:rsidR="00443276" w:rsidRPr="00443276" w:rsidRDefault="00443276" w:rsidP="00443276">
            <w:pPr>
              <w:rPr>
                <w:color w:val="403152"/>
                <w:sz w:val="20"/>
                <w:szCs w:val="20"/>
              </w:rPr>
            </w:pPr>
          </w:p>
        </w:tc>
        <w:tc>
          <w:tcPr>
            <w:tcW w:w="1276" w:type="dxa"/>
          </w:tcPr>
          <w:p w:rsidR="00443276" w:rsidRPr="00443276" w:rsidRDefault="00443276" w:rsidP="00443276">
            <w:pPr>
              <w:rPr>
                <w:color w:val="403152"/>
                <w:sz w:val="20"/>
                <w:szCs w:val="20"/>
              </w:rPr>
            </w:pPr>
            <w:r w:rsidRPr="00443276">
              <w:rPr>
                <w:color w:val="403152"/>
                <w:sz w:val="20"/>
                <w:szCs w:val="20"/>
              </w:rPr>
              <w:t>Правильный ответ не указан.</w:t>
            </w:r>
          </w:p>
          <w:p w:rsidR="00443276" w:rsidRPr="00443276" w:rsidRDefault="00443276" w:rsidP="00443276">
            <w:pPr>
              <w:rPr>
                <w:color w:val="403152"/>
                <w:sz w:val="20"/>
                <w:szCs w:val="20"/>
              </w:rPr>
            </w:pPr>
          </w:p>
        </w:tc>
      </w:tr>
      <w:tr w:rsidR="00443276" w:rsidRPr="00443276" w:rsidTr="00896594">
        <w:tc>
          <w:tcPr>
            <w:tcW w:w="567" w:type="dxa"/>
          </w:tcPr>
          <w:p w:rsidR="00443276" w:rsidRPr="00443276" w:rsidRDefault="00443276" w:rsidP="00443276">
            <w:pPr>
              <w:rPr>
                <w:b/>
                <w:color w:val="403152"/>
              </w:rPr>
            </w:pPr>
            <w:r w:rsidRPr="00443276">
              <w:rPr>
                <w:b/>
                <w:color w:val="403152"/>
              </w:rPr>
              <w:t>19.</w:t>
            </w:r>
          </w:p>
        </w:tc>
        <w:tc>
          <w:tcPr>
            <w:tcW w:w="4678" w:type="dxa"/>
          </w:tcPr>
          <w:p w:rsidR="00443276" w:rsidRPr="00443276" w:rsidRDefault="00443276" w:rsidP="00443276">
            <w:pPr>
              <w:rPr>
                <w:color w:val="403152"/>
                <w:sz w:val="20"/>
                <w:szCs w:val="20"/>
              </w:rPr>
            </w:pPr>
            <w:r w:rsidRPr="00443276">
              <w:rPr>
                <w:color w:val="403152"/>
                <w:sz w:val="20"/>
                <w:szCs w:val="20"/>
              </w:rPr>
              <w:t xml:space="preserve">Решите уравнение: </w:t>
            </w:r>
            <m:oMath>
              <m:sSup>
                <m:sSupPr>
                  <m:ctrlPr>
                    <w:rPr>
                      <w:rFonts w:ascii="Cambria Math" w:hAnsi="Cambria Math"/>
                      <w:i/>
                      <w:color w:val="403152"/>
                      <w:sz w:val="20"/>
                      <w:szCs w:val="20"/>
                    </w:rPr>
                  </m:ctrlPr>
                </m:sSupPr>
                <m:e>
                  <m:r>
                    <w:rPr>
                      <w:rFonts w:ascii="Cambria Math" w:hAnsi="Cambria Math"/>
                      <w:color w:val="403152"/>
                      <w:sz w:val="20"/>
                      <w:szCs w:val="20"/>
                    </w:rPr>
                    <m:t>x</m:t>
                  </m:r>
                </m:e>
                <m:sup>
                  <m:r>
                    <w:rPr>
                      <w:rFonts w:ascii="Cambria Math" w:hAnsi="Cambria Math"/>
                      <w:color w:val="403152"/>
                      <w:sz w:val="20"/>
                      <w:szCs w:val="20"/>
                    </w:rPr>
                    <m:t>2</m:t>
                  </m:r>
                </m:sup>
              </m:sSup>
              <m:r>
                <w:rPr>
                  <w:rFonts w:ascii="Cambria Math" w:hAnsi="Cambria Math"/>
                  <w:color w:val="403152"/>
                  <w:sz w:val="20"/>
                  <w:szCs w:val="20"/>
                </w:rPr>
                <m:t>-5х+4=0</m:t>
              </m:r>
            </m:oMath>
          </w:p>
        </w:tc>
        <w:tc>
          <w:tcPr>
            <w:tcW w:w="1134" w:type="dxa"/>
          </w:tcPr>
          <w:p w:rsidR="00443276" w:rsidRPr="00443276" w:rsidRDefault="00443276" w:rsidP="00443276">
            <w:pPr>
              <w:rPr>
                <w:color w:val="403152"/>
                <w:sz w:val="20"/>
                <w:szCs w:val="20"/>
              </w:rPr>
            </w:pPr>
            <w:r w:rsidRPr="00443276">
              <w:rPr>
                <w:color w:val="403152"/>
                <w:sz w:val="20"/>
                <w:szCs w:val="20"/>
              </w:rPr>
              <w:t>4;1</w:t>
            </w:r>
          </w:p>
        </w:tc>
        <w:tc>
          <w:tcPr>
            <w:tcW w:w="1134" w:type="dxa"/>
          </w:tcPr>
          <w:p w:rsidR="00443276" w:rsidRPr="00443276" w:rsidRDefault="00443276" w:rsidP="00443276">
            <w:pPr>
              <w:rPr>
                <w:color w:val="403152"/>
                <w:sz w:val="20"/>
                <w:szCs w:val="20"/>
              </w:rPr>
            </w:pPr>
            <w:r w:rsidRPr="00443276">
              <w:rPr>
                <w:color w:val="403152"/>
                <w:sz w:val="20"/>
                <w:szCs w:val="20"/>
              </w:rPr>
              <w:t>-1; -6</w:t>
            </w:r>
          </w:p>
        </w:tc>
        <w:tc>
          <w:tcPr>
            <w:tcW w:w="993" w:type="dxa"/>
          </w:tcPr>
          <w:p w:rsidR="00443276" w:rsidRPr="00443276" w:rsidRDefault="00443276" w:rsidP="00443276">
            <w:pPr>
              <w:rPr>
                <w:color w:val="403152"/>
                <w:sz w:val="20"/>
                <w:szCs w:val="20"/>
              </w:rPr>
            </w:pPr>
            <w:r w:rsidRPr="00443276">
              <w:rPr>
                <w:color w:val="403152"/>
                <w:sz w:val="20"/>
                <w:szCs w:val="20"/>
              </w:rPr>
              <w:t>6;1</w:t>
            </w:r>
          </w:p>
        </w:tc>
        <w:tc>
          <w:tcPr>
            <w:tcW w:w="1275" w:type="dxa"/>
          </w:tcPr>
          <w:p w:rsidR="00443276" w:rsidRPr="00443276" w:rsidRDefault="00443276" w:rsidP="00443276">
            <w:pPr>
              <w:rPr>
                <w:color w:val="403152"/>
                <w:sz w:val="20"/>
                <w:szCs w:val="20"/>
              </w:rPr>
            </w:pPr>
            <w:r w:rsidRPr="00443276">
              <w:rPr>
                <w:color w:val="403152"/>
                <w:sz w:val="20"/>
                <w:szCs w:val="20"/>
              </w:rPr>
              <w:t>-6;1</w:t>
            </w:r>
          </w:p>
        </w:tc>
        <w:tc>
          <w:tcPr>
            <w:tcW w:w="1276" w:type="dxa"/>
          </w:tcPr>
          <w:p w:rsidR="00443276" w:rsidRPr="00443276" w:rsidRDefault="00443276" w:rsidP="00443276">
            <w:pPr>
              <w:rPr>
                <w:color w:val="403152"/>
                <w:sz w:val="20"/>
                <w:szCs w:val="20"/>
              </w:rPr>
            </w:pPr>
            <w:r w:rsidRPr="00443276">
              <w:rPr>
                <w:color w:val="403152"/>
                <w:sz w:val="20"/>
                <w:szCs w:val="20"/>
              </w:rPr>
              <w:t>-4;-1</w:t>
            </w:r>
          </w:p>
        </w:tc>
      </w:tr>
      <w:tr w:rsidR="00443276" w:rsidRPr="00443276" w:rsidTr="00896594">
        <w:tc>
          <w:tcPr>
            <w:tcW w:w="567" w:type="dxa"/>
          </w:tcPr>
          <w:p w:rsidR="00443276" w:rsidRPr="00443276" w:rsidRDefault="00443276" w:rsidP="00443276">
            <w:pPr>
              <w:rPr>
                <w:b/>
                <w:color w:val="403152"/>
              </w:rPr>
            </w:pPr>
            <w:r w:rsidRPr="00443276">
              <w:rPr>
                <w:b/>
                <w:color w:val="403152"/>
              </w:rPr>
              <w:t>20.</w:t>
            </w:r>
          </w:p>
        </w:tc>
        <w:tc>
          <w:tcPr>
            <w:tcW w:w="4678" w:type="dxa"/>
          </w:tcPr>
          <w:p w:rsidR="00443276" w:rsidRPr="00443276" w:rsidRDefault="00443276" w:rsidP="00443276">
            <w:pPr>
              <w:rPr>
                <w:b/>
                <w:color w:val="403152"/>
                <w:sz w:val="20"/>
                <w:szCs w:val="20"/>
              </w:rPr>
            </w:pPr>
            <w:r w:rsidRPr="00443276">
              <w:rPr>
                <w:color w:val="403152"/>
                <w:sz w:val="20"/>
                <w:szCs w:val="20"/>
              </w:rPr>
              <w:t>Какое из указанных множеств является решением неравенства</w:t>
            </w:r>
          </w:p>
          <w:p w:rsidR="00443276" w:rsidRPr="00443276" w:rsidRDefault="00443276" w:rsidP="00443276">
            <w:pPr>
              <w:rPr>
                <w:b/>
                <w:color w:val="403152"/>
                <w:sz w:val="20"/>
                <w:szCs w:val="20"/>
              </w:rPr>
            </w:pPr>
            <m:oMath>
              <m:r>
                <w:rPr>
                  <w:rFonts w:ascii="Cambria Math" w:hAnsi="Cambria Math"/>
                  <w:color w:val="403152"/>
                  <w:sz w:val="20"/>
                  <w:szCs w:val="20"/>
                </w:rPr>
                <m:t>У=</m:t>
              </m:r>
              <m:sSup>
                <m:sSupPr>
                  <m:ctrlPr>
                    <w:rPr>
                      <w:rFonts w:ascii="Cambria Math" w:hAnsi="Cambria Math"/>
                      <w:i/>
                      <w:color w:val="403152"/>
                      <w:sz w:val="20"/>
                      <w:szCs w:val="20"/>
                    </w:rPr>
                  </m:ctrlPr>
                </m:sSupPr>
                <m:e>
                  <m:r>
                    <w:rPr>
                      <w:rFonts w:ascii="Cambria Math" w:hAnsi="Cambria Math"/>
                      <w:color w:val="403152"/>
                      <w:sz w:val="20"/>
                      <w:szCs w:val="20"/>
                    </w:rPr>
                    <m:t>x</m:t>
                  </m:r>
                </m:e>
                <m:sup>
                  <m:r>
                    <w:rPr>
                      <w:rFonts w:ascii="Cambria Math" w:hAnsi="Cambria Math"/>
                      <w:color w:val="403152"/>
                      <w:sz w:val="20"/>
                      <w:szCs w:val="20"/>
                    </w:rPr>
                    <m:t>2</m:t>
                  </m:r>
                </m:sup>
              </m:sSup>
              <m:r>
                <w:rPr>
                  <w:rFonts w:ascii="Cambria Math" w:hAnsi="Cambria Math"/>
                  <w:color w:val="403152"/>
                  <w:sz w:val="20"/>
                  <w:szCs w:val="20"/>
                </w:rPr>
                <m:t>-2х-3≥0</m:t>
              </m:r>
            </m:oMath>
            <w:r w:rsidRPr="00443276">
              <w:rPr>
                <w:b/>
                <w:color w:val="403152"/>
                <w:sz w:val="20"/>
                <w:szCs w:val="20"/>
              </w:rPr>
              <w:t>?</w:t>
            </w:r>
          </w:p>
          <w:p w:rsidR="00443276" w:rsidRPr="00443276" w:rsidRDefault="00443276" w:rsidP="00443276">
            <w:pPr>
              <w:rPr>
                <w:color w:val="403152"/>
                <w:sz w:val="20"/>
                <w:szCs w:val="20"/>
              </w:rPr>
            </w:pPr>
          </w:p>
        </w:tc>
        <w:tc>
          <w:tcPr>
            <w:tcW w:w="1134" w:type="dxa"/>
          </w:tcPr>
          <w:p w:rsidR="00443276" w:rsidRPr="00443276" w:rsidRDefault="00443276" w:rsidP="00443276">
            <w:pPr>
              <w:rPr>
                <w:color w:val="403152"/>
                <w:sz w:val="20"/>
                <w:szCs w:val="20"/>
              </w:rPr>
            </w:pPr>
            <w:r w:rsidRPr="00443276">
              <w:rPr>
                <w:color w:val="403152"/>
                <w:sz w:val="20"/>
                <w:szCs w:val="20"/>
              </w:rPr>
              <w:t>(-1;2)</w:t>
            </w:r>
          </w:p>
          <w:p w:rsidR="00443276" w:rsidRPr="00443276" w:rsidRDefault="00443276" w:rsidP="00443276">
            <w:pPr>
              <w:rPr>
                <w:color w:val="403152"/>
                <w:sz w:val="20"/>
                <w:szCs w:val="20"/>
              </w:rPr>
            </w:pPr>
          </w:p>
        </w:tc>
        <w:tc>
          <w:tcPr>
            <w:tcW w:w="1134"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lang w:val="en-US"/>
                      </w:rPr>
                    </m:ctrlPr>
                  </m:dPr>
                  <m:e>
                    <m:r>
                      <w:rPr>
                        <w:rFonts w:ascii="Cambria Math" w:hAnsi="Cambria Math"/>
                        <w:color w:val="403152"/>
                        <w:sz w:val="20"/>
                        <w:szCs w:val="20"/>
                        <w:lang w:val="en-US"/>
                      </w:rPr>
                      <m:t>-1;2</m:t>
                    </m:r>
                  </m:e>
                </m:d>
              </m:oMath>
            </m:oMathPara>
          </w:p>
          <w:p w:rsidR="00443276" w:rsidRPr="00443276" w:rsidRDefault="00443276" w:rsidP="00443276">
            <w:pPr>
              <w:rPr>
                <w:color w:val="403152"/>
                <w:sz w:val="20"/>
                <w:szCs w:val="20"/>
              </w:rPr>
            </w:pPr>
          </w:p>
        </w:tc>
        <w:tc>
          <w:tcPr>
            <w:tcW w:w="993"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2;∞)</m:t>
                    </m:r>
                  </m:e>
                </m:d>
              </m:oMath>
            </m:oMathPara>
          </w:p>
          <w:p w:rsidR="00443276" w:rsidRPr="00443276" w:rsidRDefault="00443276" w:rsidP="00443276">
            <w:pPr>
              <w:rPr>
                <w:color w:val="403152"/>
                <w:sz w:val="20"/>
                <w:szCs w:val="20"/>
              </w:rPr>
            </w:pPr>
          </w:p>
        </w:tc>
        <w:tc>
          <w:tcPr>
            <w:tcW w:w="1275" w:type="dxa"/>
          </w:tcPr>
          <w:p w:rsidR="00443276" w:rsidRPr="00443276" w:rsidRDefault="008B1155" w:rsidP="00443276">
            <w:pPr>
              <w:rPr>
                <w:color w:val="403152"/>
                <w:sz w:val="20"/>
                <w:szCs w:val="20"/>
              </w:rPr>
            </w:pPr>
            <m:oMathPara>
              <m:oMath>
                <m:d>
                  <m:dPr>
                    <m:begChr m:val=""/>
                    <m:endChr m:val="]"/>
                    <m:ctrlPr>
                      <w:rPr>
                        <w:rFonts w:ascii="Cambria Math" w:hAnsi="Cambria Math"/>
                        <w:i/>
                        <w:color w:val="403152"/>
                        <w:sz w:val="20"/>
                        <w:szCs w:val="20"/>
                      </w:rPr>
                    </m:ctrlPr>
                  </m:dPr>
                  <m:e>
                    <m:r>
                      <w:rPr>
                        <w:rFonts w:ascii="Cambria Math" w:hAnsi="Cambria Math"/>
                        <w:color w:val="403152"/>
                        <w:sz w:val="20"/>
                        <w:szCs w:val="20"/>
                      </w:rPr>
                      <m:t>(-∞;-1</m:t>
                    </m:r>
                  </m:e>
                </m:d>
                <m:r>
                  <w:rPr>
                    <w:rFonts w:ascii="Cambria Math" w:hAnsi="Cambria Math"/>
                    <w:color w:val="403152"/>
                    <w:sz w:val="20"/>
                    <w:szCs w:val="20"/>
                  </w:rPr>
                  <m:t>∪</m:t>
                </m:r>
                <m:d>
                  <m:dPr>
                    <m:begChr m:val="["/>
                    <m:endChr m:val=""/>
                    <m:ctrlPr>
                      <w:rPr>
                        <w:rFonts w:ascii="Cambria Math" w:hAnsi="Cambria Math"/>
                        <w:i/>
                        <w:color w:val="403152"/>
                        <w:sz w:val="20"/>
                        <w:szCs w:val="20"/>
                      </w:rPr>
                    </m:ctrlPr>
                  </m:dPr>
                  <m:e>
                    <m:r>
                      <w:rPr>
                        <w:rFonts w:ascii="Cambria Math" w:hAnsi="Cambria Math"/>
                        <w:color w:val="403152"/>
                        <w:sz w:val="20"/>
                        <w:szCs w:val="20"/>
                      </w:rPr>
                      <m:t>2;∞)</m:t>
                    </m:r>
                  </m:e>
                </m:d>
              </m:oMath>
            </m:oMathPara>
          </w:p>
        </w:tc>
        <w:tc>
          <w:tcPr>
            <w:tcW w:w="1276" w:type="dxa"/>
          </w:tcPr>
          <w:p w:rsidR="00443276" w:rsidRPr="00443276" w:rsidRDefault="00443276" w:rsidP="00443276">
            <w:pPr>
              <w:rPr>
                <w:color w:val="403152"/>
                <w:sz w:val="20"/>
                <w:szCs w:val="20"/>
              </w:rPr>
            </w:pPr>
            <w:r w:rsidRPr="00443276">
              <w:rPr>
                <w:color w:val="403152"/>
                <w:sz w:val="20"/>
                <w:szCs w:val="20"/>
              </w:rPr>
              <w:t>Другое множество</w:t>
            </w:r>
          </w:p>
          <w:p w:rsidR="00443276" w:rsidRPr="00443276" w:rsidRDefault="00443276" w:rsidP="00443276">
            <w:pPr>
              <w:rPr>
                <w:color w:val="403152"/>
                <w:sz w:val="20"/>
                <w:szCs w:val="20"/>
              </w:rPr>
            </w:pPr>
          </w:p>
        </w:tc>
      </w:tr>
      <w:tr w:rsidR="00443276" w:rsidRPr="00443276" w:rsidTr="00896594">
        <w:tc>
          <w:tcPr>
            <w:tcW w:w="567" w:type="dxa"/>
          </w:tcPr>
          <w:p w:rsidR="00443276" w:rsidRPr="00443276" w:rsidRDefault="00443276" w:rsidP="00443276">
            <w:pPr>
              <w:rPr>
                <w:b/>
                <w:color w:val="403152"/>
              </w:rPr>
            </w:pPr>
          </w:p>
        </w:tc>
        <w:tc>
          <w:tcPr>
            <w:tcW w:w="4678" w:type="dxa"/>
          </w:tcPr>
          <w:p w:rsidR="00443276" w:rsidRPr="00443276" w:rsidRDefault="00443276" w:rsidP="00443276">
            <w:pPr>
              <w:rPr>
                <w:color w:val="403152"/>
                <w:sz w:val="20"/>
                <w:szCs w:val="20"/>
              </w:rPr>
            </w:pPr>
          </w:p>
        </w:tc>
        <w:tc>
          <w:tcPr>
            <w:tcW w:w="1134" w:type="dxa"/>
          </w:tcPr>
          <w:p w:rsidR="00443276" w:rsidRPr="00443276" w:rsidRDefault="00443276" w:rsidP="00443276">
            <w:pPr>
              <w:jc w:val="center"/>
              <w:rPr>
                <w:b/>
                <w:color w:val="403152"/>
              </w:rPr>
            </w:pPr>
            <w:r w:rsidRPr="00443276">
              <w:rPr>
                <w:b/>
                <w:color w:val="403152"/>
              </w:rPr>
              <w:t>А</w:t>
            </w:r>
          </w:p>
        </w:tc>
        <w:tc>
          <w:tcPr>
            <w:tcW w:w="1134" w:type="dxa"/>
          </w:tcPr>
          <w:p w:rsidR="00443276" w:rsidRPr="00443276" w:rsidRDefault="00443276" w:rsidP="00443276">
            <w:pPr>
              <w:jc w:val="center"/>
              <w:rPr>
                <w:b/>
                <w:color w:val="403152"/>
              </w:rPr>
            </w:pPr>
            <w:r w:rsidRPr="00443276">
              <w:rPr>
                <w:b/>
                <w:color w:val="403152"/>
              </w:rPr>
              <w:t>Б</w:t>
            </w:r>
          </w:p>
        </w:tc>
        <w:tc>
          <w:tcPr>
            <w:tcW w:w="993" w:type="dxa"/>
          </w:tcPr>
          <w:p w:rsidR="00443276" w:rsidRPr="00443276" w:rsidRDefault="00443276" w:rsidP="00443276">
            <w:pPr>
              <w:jc w:val="center"/>
              <w:rPr>
                <w:b/>
                <w:color w:val="403152"/>
              </w:rPr>
            </w:pPr>
            <w:r w:rsidRPr="00443276">
              <w:rPr>
                <w:b/>
                <w:color w:val="403152"/>
              </w:rPr>
              <w:t>В</w:t>
            </w:r>
          </w:p>
        </w:tc>
        <w:tc>
          <w:tcPr>
            <w:tcW w:w="1275" w:type="dxa"/>
          </w:tcPr>
          <w:p w:rsidR="00443276" w:rsidRPr="00443276" w:rsidRDefault="00443276" w:rsidP="00443276">
            <w:pPr>
              <w:jc w:val="center"/>
              <w:rPr>
                <w:b/>
                <w:color w:val="403152"/>
              </w:rPr>
            </w:pPr>
            <w:r w:rsidRPr="00443276">
              <w:rPr>
                <w:b/>
                <w:color w:val="403152"/>
              </w:rPr>
              <w:t>Г</w:t>
            </w:r>
          </w:p>
        </w:tc>
        <w:tc>
          <w:tcPr>
            <w:tcW w:w="1276" w:type="dxa"/>
          </w:tcPr>
          <w:p w:rsidR="00443276" w:rsidRPr="00443276" w:rsidRDefault="00443276" w:rsidP="00443276">
            <w:pPr>
              <w:jc w:val="center"/>
              <w:rPr>
                <w:b/>
                <w:color w:val="403152"/>
              </w:rPr>
            </w:pPr>
            <w:r w:rsidRPr="00443276">
              <w:rPr>
                <w:b/>
                <w:color w:val="403152"/>
              </w:rPr>
              <w:t>Д</w:t>
            </w:r>
          </w:p>
        </w:tc>
      </w:tr>
    </w:tbl>
    <w:p w:rsidR="00443276" w:rsidRPr="00443276" w:rsidRDefault="00443276" w:rsidP="00443276"/>
    <w:p w:rsidR="00443276" w:rsidRPr="00443276" w:rsidRDefault="00443276" w:rsidP="00443276">
      <w:pPr>
        <w:rPr>
          <w:rFonts w:eastAsia="Calibri"/>
          <w:b/>
          <w:color w:val="403152"/>
          <w:lang w:eastAsia="en-US"/>
        </w:rPr>
      </w:pPr>
    </w:p>
    <w:p w:rsidR="00443276" w:rsidRPr="00443276" w:rsidRDefault="00443276" w:rsidP="00443276">
      <w:pPr>
        <w:jc w:val="center"/>
        <w:rPr>
          <w:rFonts w:eastAsia="Calibri"/>
          <w:b/>
          <w:color w:val="403152"/>
          <w:lang w:eastAsia="en-US"/>
        </w:rPr>
      </w:pPr>
    </w:p>
    <w:p w:rsidR="00443276" w:rsidRPr="00443276" w:rsidRDefault="00443276" w:rsidP="00443276">
      <w:pPr>
        <w:jc w:val="center"/>
        <w:rPr>
          <w:rFonts w:eastAsia="Calibri"/>
          <w:b/>
          <w:color w:val="403152"/>
          <w:lang w:eastAsia="en-US"/>
        </w:rPr>
      </w:pPr>
      <w:r w:rsidRPr="00443276">
        <w:rPr>
          <w:rFonts w:eastAsia="Calibri"/>
          <w:b/>
          <w:color w:val="403152"/>
          <w:lang w:eastAsia="en-US"/>
        </w:rPr>
        <w:t>Фамилия и имя учащегося, № группы</w:t>
      </w:r>
    </w:p>
    <w:p w:rsidR="00443276" w:rsidRPr="00443276" w:rsidRDefault="00443276" w:rsidP="00443276">
      <w:pPr>
        <w:jc w:val="center"/>
        <w:rPr>
          <w:rFonts w:eastAsia="Calibri"/>
          <w:b/>
          <w:color w:val="403152"/>
          <w:lang w:eastAsia="en-US"/>
        </w:rPr>
      </w:pPr>
      <w:r w:rsidRPr="00443276">
        <w:rPr>
          <w:rFonts w:eastAsia="Calibri"/>
          <w:b/>
          <w:color w:val="403152"/>
          <w:lang w:eastAsia="en-US"/>
        </w:rPr>
        <w:t>_____________________________________________________</w:t>
      </w:r>
    </w:p>
    <w:p w:rsidR="00443276" w:rsidRPr="00443276" w:rsidRDefault="00443276" w:rsidP="00443276">
      <w:pPr>
        <w:jc w:val="both"/>
        <w:rPr>
          <w:rFonts w:eastAsia="Calibri"/>
          <w:b/>
          <w:color w:val="403152"/>
          <w:lang w:eastAsia="en-US"/>
        </w:rPr>
      </w:pPr>
      <w:r w:rsidRPr="00443276">
        <w:rPr>
          <w:rFonts w:eastAsia="Calibri"/>
          <w:b/>
          <w:color w:val="403152"/>
          <w:lang w:eastAsia="en-US"/>
        </w:rPr>
        <w:t>Таблица ответов</w:t>
      </w:r>
    </w:p>
    <w:p w:rsidR="00443276" w:rsidRPr="00443276" w:rsidRDefault="00443276" w:rsidP="00443276">
      <w:pPr>
        <w:jc w:val="both"/>
        <w:rPr>
          <w:rFonts w:eastAsia="Calibri"/>
          <w:b/>
          <w:color w:val="403152"/>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4"/>
        <w:gridCol w:w="404"/>
        <w:gridCol w:w="404"/>
        <w:gridCol w:w="404"/>
        <w:gridCol w:w="404"/>
        <w:gridCol w:w="406"/>
        <w:gridCol w:w="406"/>
        <w:gridCol w:w="406"/>
        <w:gridCol w:w="406"/>
        <w:gridCol w:w="406"/>
        <w:gridCol w:w="443"/>
        <w:gridCol w:w="443"/>
        <w:gridCol w:w="443"/>
        <w:gridCol w:w="443"/>
        <w:gridCol w:w="443"/>
        <w:gridCol w:w="443"/>
        <w:gridCol w:w="443"/>
        <w:gridCol w:w="443"/>
        <w:gridCol w:w="443"/>
        <w:gridCol w:w="443"/>
        <w:gridCol w:w="443"/>
      </w:tblGrid>
      <w:tr w:rsidR="00443276" w:rsidRPr="00443276" w:rsidTr="00896594">
        <w:tc>
          <w:tcPr>
            <w:tcW w:w="1084" w:type="dxa"/>
          </w:tcPr>
          <w:p w:rsidR="00443276" w:rsidRPr="00443276" w:rsidRDefault="00443276" w:rsidP="00443276">
            <w:pPr>
              <w:tabs>
                <w:tab w:val="center" w:pos="4677"/>
                <w:tab w:val="right" w:pos="9355"/>
              </w:tabs>
              <w:jc w:val="both"/>
              <w:rPr>
                <w:rFonts w:eastAsia="Calibri"/>
                <w:b/>
                <w:color w:val="403152"/>
                <w:lang w:eastAsia="en-US"/>
              </w:rPr>
            </w:pPr>
            <w:r w:rsidRPr="00443276">
              <w:rPr>
                <w:rFonts w:eastAsia="Calibri"/>
                <w:b/>
                <w:color w:val="403152"/>
                <w:lang w:eastAsia="en-US"/>
              </w:rPr>
              <w:t xml:space="preserve">Номер </w:t>
            </w:r>
          </w:p>
          <w:p w:rsidR="00443276" w:rsidRPr="00443276" w:rsidRDefault="00443276" w:rsidP="00443276">
            <w:pPr>
              <w:tabs>
                <w:tab w:val="center" w:pos="4677"/>
                <w:tab w:val="right" w:pos="9355"/>
              </w:tabs>
              <w:jc w:val="both"/>
              <w:rPr>
                <w:rFonts w:eastAsia="Calibri"/>
                <w:b/>
                <w:color w:val="403152"/>
                <w:lang w:eastAsia="en-US"/>
              </w:rPr>
            </w:pPr>
            <w:r w:rsidRPr="00443276">
              <w:rPr>
                <w:rFonts w:eastAsia="Calibri"/>
                <w:b/>
                <w:color w:val="403152"/>
                <w:lang w:eastAsia="en-US"/>
              </w:rPr>
              <w:t>вопроса</w:t>
            </w:r>
          </w:p>
        </w:tc>
        <w:tc>
          <w:tcPr>
            <w:tcW w:w="404"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w:t>
            </w:r>
          </w:p>
        </w:tc>
        <w:tc>
          <w:tcPr>
            <w:tcW w:w="404"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2</w:t>
            </w:r>
          </w:p>
        </w:tc>
        <w:tc>
          <w:tcPr>
            <w:tcW w:w="404"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3</w:t>
            </w:r>
          </w:p>
        </w:tc>
        <w:tc>
          <w:tcPr>
            <w:tcW w:w="404"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4</w:t>
            </w:r>
          </w:p>
        </w:tc>
        <w:tc>
          <w:tcPr>
            <w:tcW w:w="406"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5</w:t>
            </w:r>
          </w:p>
        </w:tc>
        <w:tc>
          <w:tcPr>
            <w:tcW w:w="406"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6</w:t>
            </w:r>
          </w:p>
        </w:tc>
        <w:tc>
          <w:tcPr>
            <w:tcW w:w="406"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7</w:t>
            </w:r>
          </w:p>
        </w:tc>
        <w:tc>
          <w:tcPr>
            <w:tcW w:w="406"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8</w:t>
            </w:r>
          </w:p>
        </w:tc>
        <w:tc>
          <w:tcPr>
            <w:tcW w:w="406"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9</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10</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11</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12</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13</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14</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15</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16</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17</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18</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19</w:t>
            </w:r>
          </w:p>
        </w:tc>
        <w:tc>
          <w:tcPr>
            <w:tcW w:w="443" w:type="dxa"/>
          </w:tcPr>
          <w:p w:rsidR="00443276" w:rsidRPr="00443276" w:rsidRDefault="00443276" w:rsidP="00443276">
            <w:pPr>
              <w:tabs>
                <w:tab w:val="center" w:pos="4677"/>
                <w:tab w:val="right" w:pos="9355"/>
              </w:tabs>
              <w:jc w:val="both"/>
              <w:rPr>
                <w:rFonts w:eastAsia="Calibri"/>
                <w:b/>
                <w:color w:val="403152"/>
                <w:sz w:val="20"/>
                <w:szCs w:val="20"/>
                <w:lang w:eastAsia="en-US"/>
              </w:rPr>
            </w:pPr>
            <w:r w:rsidRPr="00443276">
              <w:rPr>
                <w:rFonts w:eastAsia="Calibri"/>
                <w:b/>
                <w:color w:val="403152"/>
                <w:sz w:val="20"/>
                <w:szCs w:val="20"/>
                <w:lang w:eastAsia="en-US"/>
              </w:rPr>
              <w:t>20</w:t>
            </w:r>
          </w:p>
        </w:tc>
      </w:tr>
      <w:tr w:rsidR="00443276" w:rsidRPr="00443276" w:rsidTr="00896594">
        <w:tc>
          <w:tcPr>
            <w:tcW w:w="1084" w:type="dxa"/>
          </w:tcPr>
          <w:p w:rsidR="00443276" w:rsidRPr="00443276" w:rsidRDefault="00443276" w:rsidP="00443276">
            <w:pPr>
              <w:tabs>
                <w:tab w:val="center" w:pos="4677"/>
                <w:tab w:val="right" w:pos="9355"/>
              </w:tabs>
              <w:jc w:val="both"/>
              <w:rPr>
                <w:rFonts w:eastAsia="Calibri"/>
                <w:b/>
                <w:color w:val="403152"/>
                <w:lang w:eastAsia="en-US"/>
              </w:rPr>
            </w:pPr>
          </w:p>
          <w:p w:rsidR="00443276" w:rsidRPr="00443276" w:rsidRDefault="00443276" w:rsidP="00443276">
            <w:pPr>
              <w:tabs>
                <w:tab w:val="center" w:pos="4677"/>
                <w:tab w:val="right" w:pos="9355"/>
              </w:tabs>
              <w:jc w:val="both"/>
              <w:rPr>
                <w:rFonts w:eastAsia="Calibri"/>
                <w:b/>
                <w:color w:val="403152"/>
                <w:lang w:eastAsia="en-US"/>
              </w:rPr>
            </w:pPr>
            <w:r w:rsidRPr="00443276">
              <w:rPr>
                <w:rFonts w:eastAsia="Calibri"/>
                <w:b/>
                <w:color w:val="403152"/>
                <w:lang w:eastAsia="en-US"/>
              </w:rPr>
              <w:t xml:space="preserve">Ответ </w:t>
            </w:r>
          </w:p>
        </w:tc>
        <w:tc>
          <w:tcPr>
            <w:tcW w:w="404" w:type="dxa"/>
          </w:tcPr>
          <w:p w:rsidR="00443276" w:rsidRPr="00443276" w:rsidRDefault="00443276" w:rsidP="00443276">
            <w:pPr>
              <w:tabs>
                <w:tab w:val="center" w:pos="4677"/>
                <w:tab w:val="right" w:pos="9355"/>
              </w:tabs>
              <w:jc w:val="both"/>
              <w:rPr>
                <w:rFonts w:eastAsia="Calibri"/>
                <w:b/>
                <w:color w:val="403152"/>
                <w:lang w:eastAsia="en-US"/>
              </w:rPr>
            </w:pPr>
          </w:p>
        </w:tc>
        <w:tc>
          <w:tcPr>
            <w:tcW w:w="404" w:type="dxa"/>
          </w:tcPr>
          <w:p w:rsidR="00443276" w:rsidRPr="00443276" w:rsidRDefault="00443276" w:rsidP="00443276">
            <w:pPr>
              <w:tabs>
                <w:tab w:val="center" w:pos="4677"/>
                <w:tab w:val="right" w:pos="9355"/>
              </w:tabs>
              <w:jc w:val="both"/>
              <w:rPr>
                <w:rFonts w:eastAsia="Calibri"/>
                <w:b/>
                <w:color w:val="403152"/>
                <w:lang w:eastAsia="en-US"/>
              </w:rPr>
            </w:pPr>
          </w:p>
        </w:tc>
        <w:tc>
          <w:tcPr>
            <w:tcW w:w="404" w:type="dxa"/>
          </w:tcPr>
          <w:p w:rsidR="00443276" w:rsidRPr="00443276" w:rsidRDefault="00443276" w:rsidP="00443276">
            <w:pPr>
              <w:tabs>
                <w:tab w:val="center" w:pos="4677"/>
                <w:tab w:val="right" w:pos="9355"/>
              </w:tabs>
              <w:jc w:val="both"/>
              <w:rPr>
                <w:rFonts w:eastAsia="Calibri"/>
                <w:b/>
                <w:color w:val="403152"/>
                <w:lang w:eastAsia="en-US"/>
              </w:rPr>
            </w:pPr>
          </w:p>
        </w:tc>
        <w:tc>
          <w:tcPr>
            <w:tcW w:w="404" w:type="dxa"/>
          </w:tcPr>
          <w:p w:rsidR="00443276" w:rsidRPr="00443276" w:rsidRDefault="00443276" w:rsidP="00443276">
            <w:pPr>
              <w:tabs>
                <w:tab w:val="center" w:pos="4677"/>
                <w:tab w:val="right" w:pos="9355"/>
              </w:tabs>
              <w:jc w:val="both"/>
              <w:rPr>
                <w:rFonts w:eastAsia="Calibri"/>
                <w:b/>
                <w:color w:val="403152"/>
                <w:lang w:eastAsia="en-US"/>
              </w:rPr>
            </w:pPr>
          </w:p>
        </w:tc>
        <w:tc>
          <w:tcPr>
            <w:tcW w:w="406" w:type="dxa"/>
          </w:tcPr>
          <w:p w:rsidR="00443276" w:rsidRPr="00443276" w:rsidRDefault="00443276" w:rsidP="00443276">
            <w:pPr>
              <w:tabs>
                <w:tab w:val="center" w:pos="4677"/>
                <w:tab w:val="right" w:pos="9355"/>
              </w:tabs>
              <w:jc w:val="both"/>
              <w:rPr>
                <w:rFonts w:eastAsia="Calibri"/>
                <w:b/>
                <w:color w:val="403152"/>
                <w:lang w:eastAsia="en-US"/>
              </w:rPr>
            </w:pPr>
          </w:p>
        </w:tc>
        <w:tc>
          <w:tcPr>
            <w:tcW w:w="406" w:type="dxa"/>
          </w:tcPr>
          <w:p w:rsidR="00443276" w:rsidRPr="00443276" w:rsidRDefault="00443276" w:rsidP="00443276">
            <w:pPr>
              <w:tabs>
                <w:tab w:val="center" w:pos="4677"/>
                <w:tab w:val="right" w:pos="9355"/>
              </w:tabs>
              <w:jc w:val="both"/>
              <w:rPr>
                <w:rFonts w:eastAsia="Calibri"/>
                <w:b/>
                <w:color w:val="403152"/>
                <w:lang w:eastAsia="en-US"/>
              </w:rPr>
            </w:pPr>
          </w:p>
        </w:tc>
        <w:tc>
          <w:tcPr>
            <w:tcW w:w="406" w:type="dxa"/>
          </w:tcPr>
          <w:p w:rsidR="00443276" w:rsidRPr="00443276" w:rsidRDefault="00443276" w:rsidP="00443276">
            <w:pPr>
              <w:tabs>
                <w:tab w:val="center" w:pos="4677"/>
                <w:tab w:val="right" w:pos="9355"/>
              </w:tabs>
              <w:jc w:val="both"/>
              <w:rPr>
                <w:rFonts w:eastAsia="Calibri"/>
                <w:b/>
                <w:color w:val="403152"/>
                <w:lang w:eastAsia="en-US"/>
              </w:rPr>
            </w:pPr>
          </w:p>
        </w:tc>
        <w:tc>
          <w:tcPr>
            <w:tcW w:w="406" w:type="dxa"/>
          </w:tcPr>
          <w:p w:rsidR="00443276" w:rsidRPr="00443276" w:rsidRDefault="00443276" w:rsidP="00443276">
            <w:pPr>
              <w:tabs>
                <w:tab w:val="center" w:pos="4677"/>
                <w:tab w:val="right" w:pos="9355"/>
              </w:tabs>
              <w:jc w:val="both"/>
              <w:rPr>
                <w:rFonts w:eastAsia="Calibri"/>
                <w:b/>
                <w:color w:val="403152"/>
                <w:lang w:eastAsia="en-US"/>
              </w:rPr>
            </w:pPr>
          </w:p>
        </w:tc>
        <w:tc>
          <w:tcPr>
            <w:tcW w:w="406"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c>
          <w:tcPr>
            <w:tcW w:w="443" w:type="dxa"/>
          </w:tcPr>
          <w:p w:rsidR="00443276" w:rsidRPr="00443276" w:rsidRDefault="00443276" w:rsidP="00443276">
            <w:pPr>
              <w:tabs>
                <w:tab w:val="center" w:pos="4677"/>
                <w:tab w:val="right" w:pos="9355"/>
              </w:tabs>
              <w:jc w:val="both"/>
              <w:rPr>
                <w:rFonts w:eastAsia="Calibri"/>
                <w:b/>
                <w:color w:val="403152"/>
                <w:lang w:eastAsia="en-US"/>
              </w:rPr>
            </w:pPr>
          </w:p>
        </w:tc>
      </w:tr>
    </w:tbl>
    <w:p w:rsidR="00443276" w:rsidRPr="00443276" w:rsidRDefault="00443276" w:rsidP="00443276">
      <w:pPr>
        <w:pBdr>
          <w:bottom w:val="single" w:sz="12" w:space="1" w:color="auto"/>
        </w:pBdr>
        <w:jc w:val="both"/>
        <w:rPr>
          <w:rFonts w:eastAsia="Calibri"/>
          <w:color w:val="403152"/>
          <w:lang w:eastAsia="en-US"/>
        </w:rPr>
      </w:pPr>
    </w:p>
    <w:p w:rsidR="00443276" w:rsidRPr="00443276" w:rsidRDefault="00443276" w:rsidP="00443276">
      <w:pPr>
        <w:jc w:val="both"/>
        <w:rPr>
          <w:rFonts w:eastAsia="Calibri"/>
          <w:color w:val="403152"/>
          <w:lang w:eastAsia="en-US"/>
        </w:rPr>
      </w:pPr>
      <w:r w:rsidRPr="00443276">
        <w:rPr>
          <w:rFonts w:eastAsia="Calibri"/>
          <w:color w:val="403152"/>
          <w:lang w:eastAsia="en-US"/>
        </w:rPr>
        <w:t>Оценка»5» ставиться за 19-20 верных ответов.</w:t>
      </w:r>
    </w:p>
    <w:p w:rsidR="00443276" w:rsidRPr="00443276" w:rsidRDefault="00443276" w:rsidP="00443276">
      <w:pPr>
        <w:ind w:left="720"/>
        <w:jc w:val="both"/>
        <w:rPr>
          <w:rFonts w:eastAsia="Calibri"/>
          <w:color w:val="403152"/>
          <w:lang w:eastAsia="en-US"/>
        </w:rPr>
      </w:pPr>
      <w:r w:rsidRPr="00443276">
        <w:rPr>
          <w:rFonts w:eastAsia="Calibri"/>
          <w:color w:val="403152"/>
          <w:lang w:eastAsia="en-US"/>
        </w:rPr>
        <w:t>«4» -    за 16 - 18 верных ответов</w:t>
      </w:r>
    </w:p>
    <w:p w:rsidR="00443276" w:rsidRPr="00443276" w:rsidRDefault="00443276" w:rsidP="00443276">
      <w:pPr>
        <w:ind w:left="720"/>
        <w:jc w:val="both"/>
        <w:rPr>
          <w:rFonts w:eastAsia="Calibri"/>
          <w:color w:val="403152"/>
          <w:lang w:eastAsia="en-US"/>
        </w:rPr>
      </w:pPr>
      <w:r w:rsidRPr="00443276">
        <w:rPr>
          <w:rFonts w:eastAsia="Calibri"/>
          <w:color w:val="403152"/>
          <w:lang w:eastAsia="en-US"/>
        </w:rPr>
        <w:t>«3» -    за 11 - 15 верных ответов</w:t>
      </w:r>
    </w:p>
    <w:p w:rsidR="00443276" w:rsidRPr="00443276" w:rsidRDefault="00443276" w:rsidP="00443276">
      <w:pPr>
        <w:ind w:left="720"/>
        <w:jc w:val="both"/>
        <w:rPr>
          <w:rFonts w:eastAsia="Calibri"/>
          <w:color w:val="403152"/>
          <w:lang w:eastAsia="en-US"/>
        </w:rPr>
      </w:pPr>
      <w:r w:rsidRPr="00443276">
        <w:rPr>
          <w:rFonts w:eastAsia="Calibri"/>
          <w:color w:val="403152"/>
          <w:lang w:eastAsia="en-US"/>
        </w:rPr>
        <w:t>«2» -    за 5 - 10 верных ответов</w:t>
      </w:r>
    </w:p>
    <w:p w:rsidR="00443276" w:rsidRPr="00443276" w:rsidRDefault="00443276" w:rsidP="00443276">
      <w:pPr>
        <w:pBdr>
          <w:bottom w:val="single" w:sz="12" w:space="1" w:color="auto"/>
        </w:pBdr>
        <w:ind w:left="720"/>
        <w:jc w:val="both"/>
        <w:rPr>
          <w:rFonts w:eastAsia="Calibri"/>
          <w:color w:val="403152"/>
          <w:lang w:eastAsia="en-US"/>
        </w:rPr>
      </w:pPr>
      <w:r w:rsidRPr="00443276">
        <w:rPr>
          <w:rFonts w:eastAsia="Calibri"/>
          <w:color w:val="403152"/>
          <w:lang w:eastAsia="en-US"/>
        </w:rPr>
        <w:t>«1» -    за 0 – 4 верных ответов.</w:t>
      </w:r>
    </w:p>
    <w:p w:rsidR="00443276" w:rsidRPr="00443276" w:rsidRDefault="00443276" w:rsidP="00443276">
      <w:pPr>
        <w:pBdr>
          <w:bottom w:val="single" w:sz="12" w:space="1" w:color="auto"/>
        </w:pBdr>
        <w:ind w:left="720"/>
        <w:jc w:val="both"/>
        <w:rPr>
          <w:rFonts w:eastAsia="Calibri"/>
          <w:color w:val="403152"/>
          <w:lang w:eastAsia="en-US"/>
        </w:rPr>
      </w:pP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jc w:val="both"/>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___45_______ мин.</w:t>
      </w:r>
    </w:p>
    <w:p w:rsidR="00443276" w:rsidRPr="00443276" w:rsidRDefault="00443276" w:rsidP="00443276">
      <w:r w:rsidRPr="00443276">
        <w:t xml:space="preserve">3. </w:t>
      </w:r>
      <w:r w:rsidRPr="00443276">
        <w:rPr>
          <w:color w:val="403152"/>
        </w:rPr>
        <w:t>Пользоваться вычислительными таблицами и микрокалькуляторами</w:t>
      </w:r>
      <w:r w:rsidRPr="00443276">
        <w:rPr>
          <w:color w:val="403152"/>
          <w:u w:val="single"/>
        </w:rPr>
        <w:t xml:space="preserve">   не разрешается</w:t>
      </w:r>
    </w:p>
    <w:p w:rsidR="00443276" w:rsidRPr="00443276" w:rsidRDefault="00443276" w:rsidP="00443276">
      <w:pPr>
        <w:rPr>
          <w:rFonts w:eastAsia="Calibri"/>
          <w:color w:val="403152"/>
          <w:lang w:eastAsia="en-US"/>
        </w:rPr>
      </w:pPr>
      <w:r w:rsidRPr="00443276">
        <w:rPr>
          <w:rFonts w:eastAsia="Calibri"/>
          <w:lang w:eastAsia="en-US"/>
        </w:rPr>
        <w:t>4</w:t>
      </w:r>
      <w:r w:rsidRPr="00443276">
        <w:rPr>
          <w:rFonts w:ascii="Calibri" w:eastAsia="Calibri" w:hAnsi="Calibri"/>
          <w:sz w:val="22"/>
          <w:szCs w:val="22"/>
          <w:lang w:eastAsia="en-US"/>
        </w:rPr>
        <w:t xml:space="preserve">. </w:t>
      </w:r>
      <w:r w:rsidRPr="00443276">
        <w:rPr>
          <w:rFonts w:eastAsia="Calibri"/>
          <w:color w:val="403152"/>
          <w:lang w:eastAsia="en-US"/>
        </w:rPr>
        <w:t xml:space="preserve"> Работа выполняется на контрольном листке с указанием № группы, фамилии учащегося.    В таблице под номером задания учащийся записывает букву ответа.</w:t>
      </w:r>
    </w:p>
    <w:p w:rsidR="00443276" w:rsidRPr="00443276" w:rsidRDefault="00443276" w:rsidP="00443276">
      <w:pPr>
        <w:rPr>
          <w:b/>
          <w:bCs/>
          <w:sz w:val="28"/>
          <w:szCs w:val="28"/>
        </w:rPr>
      </w:pPr>
    </w:p>
    <w:p w:rsidR="00443276" w:rsidRPr="00443276" w:rsidRDefault="00443276" w:rsidP="00443276">
      <w:pPr>
        <w:rPr>
          <w:b/>
          <w:bCs/>
        </w:rPr>
      </w:pPr>
    </w:p>
    <w:p w:rsidR="00443276" w:rsidRPr="00443276" w:rsidRDefault="00443276" w:rsidP="00443276">
      <w:pPr>
        <w:jc w:val="center"/>
        <w:rPr>
          <w:b/>
          <w:bCs/>
        </w:rPr>
      </w:pPr>
      <w:r w:rsidRPr="00443276">
        <w:rPr>
          <w:b/>
        </w:rPr>
        <w:t>Контрольная  работа № 1</w:t>
      </w:r>
    </w:p>
    <w:p w:rsidR="00443276" w:rsidRPr="00443276" w:rsidRDefault="00443276" w:rsidP="00443276">
      <w:pPr>
        <w:jc w:val="center"/>
        <w:rPr>
          <w:b/>
          <w:bCs/>
        </w:rPr>
      </w:pPr>
      <w:r w:rsidRPr="00443276">
        <w:rPr>
          <w:b/>
        </w:rPr>
        <w:t>«Развитие понятия о числе»</w:t>
      </w:r>
    </w:p>
    <w:p w:rsidR="00443276" w:rsidRPr="00443276" w:rsidRDefault="00443276" w:rsidP="00443276">
      <w:pPr>
        <w:widowControl w:val="0"/>
        <w:suppressLineNumbers/>
        <w:spacing w:line="360" w:lineRule="auto"/>
        <w:contextualSpacing/>
        <w:jc w:val="center"/>
        <w:rPr>
          <w:b/>
        </w:rPr>
      </w:pPr>
      <w:r w:rsidRPr="00443276">
        <w:rPr>
          <w:b/>
        </w:rPr>
        <w:t>Вариант 1</w:t>
      </w:r>
    </w:p>
    <w:p w:rsidR="00443276" w:rsidRPr="00443276" w:rsidRDefault="00443276" w:rsidP="00443276">
      <w:pPr>
        <w:widowControl w:val="0"/>
        <w:suppressLineNumbers/>
        <w:contextualSpacing/>
        <w:rPr>
          <w:b/>
        </w:rPr>
      </w:pPr>
      <w:r w:rsidRPr="00443276">
        <w:t>1.(1б) Найдите   значение выражения:</w:t>
      </w:r>
      <w:r w:rsidRPr="00443276">
        <w:rPr>
          <w:b/>
          <w:position w:val="-24"/>
        </w:rPr>
        <w:object w:dxaOrig="1100" w:dyaOrig="620">
          <v:shape id="_x0000_i1491" type="#_x0000_t75" style="width:54pt;height:30.75pt" o:ole="">
            <v:imagedata r:id="rId1037" o:title=""/>
          </v:shape>
          <o:OLEObject Type="Embed" ProgID="Equation.3" ShapeID="_x0000_i1491" DrawAspect="Content" ObjectID="_1581753748" r:id="rId1038"/>
        </w:object>
      </w:r>
      <w:r w:rsidRPr="00443276">
        <w:t>при</w:t>
      </w:r>
      <w:r w:rsidRPr="00443276">
        <w:rPr>
          <w:b/>
          <w:position w:val="-24"/>
        </w:rPr>
        <w:object w:dxaOrig="2160" w:dyaOrig="620">
          <v:shape id="_x0000_i1492" type="#_x0000_t75" style="width:108pt;height:30.75pt" o:ole="">
            <v:imagedata r:id="rId1039" o:title=""/>
          </v:shape>
          <o:OLEObject Type="Embed" ProgID="Equation.3" ShapeID="_x0000_i1492" DrawAspect="Content" ObjectID="_1581753749" r:id="rId1040"/>
        </w:object>
      </w:r>
    </w:p>
    <w:p w:rsidR="00443276" w:rsidRPr="00443276" w:rsidRDefault="00443276" w:rsidP="00443276">
      <w:pPr>
        <w:widowControl w:val="0"/>
        <w:suppressLineNumbers/>
        <w:contextualSpacing/>
      </w:pPr>
      <w:r w:rsidRPr="00443276">
        <w:t xml:space="preserve">2.(1б) Представьте обыкновенную дробь   </w:t>
      </w:r>
      <m:oMath>
        <m:f>
          <m:fPr>
            <m:ctrlPr>
              <w:rPr>
                <w:rFonts w:ascii="Cambria Math" w:hAnsi="Cambria Math"/>
                <w:i/>
              </w:rPr>
            </m:ctrlPr>
          </m:fPr>
          <m:num>
            <m:r>
              <w:rPr>
                <w:rFonts w:ascii="Cambria Math" w:hAnsi="Cambria Math"/>
              </w:rPr>
              <m:t>4</m:t>
            </m:r>
          </m:num>
          <m:den>
            <m:r>
              <w:rPr>
                <w:rFonts w:ascii="Cambria Math" w:hAnsi="Cambria Math"/>
              </w:rPr>
              <m:t>7</m:t>
            </m:r>
          </m:den>
        </m:f>
      </m:oMath>
      <w:r w:rsidRPr="00443276">
        <w:t xml:space="preserve">   в виде десятичной периодической дроби.</w:t>
      </w:r>
    </w:p>
    <w:p w:rsidR="00443276" w:rsidRPr="00443276" w:rsidRDefault="00443276" w:rsidP="00443276">
      <w:pPr>
        <w:widowControl w:val="0"/>
        <w:suppressLineNumbers/>
        <w:contextualSpacing/>
      </w:pPr>
      <w:r w:rsidRPr="00443276">
        <w:t>3.(2б) Запишите числа в стандартном виде: а) 0,00018;   б) 375000000.</w:t>
      </w:r>
    </w:p>
    <w:p w:rsidR="00443276" w:rsidRPr="00443276" w:rsidRDefault="00443276" w:rsidP="00443276">
      <w:pPr>
        <w:widowControl w:val="0"/>
        <w:suppressLineNumbers/>
        <w:contextualSpacing/>
      </w:pPr>
      <w:r w:rsidRPr="00443276">
        <w:t>4. (2б) Найдите произведение чисел А=2,0(352)  и  В=0,012756… с точностью до сотых.</w:t>
      </w:r>
    </w:p>
    <w:p w:rsidR="00443276" w:rsidRPr="00443276" w:rsidRDefault="00443276" w:rsidP="00443276">
      <w:pPr>
        <w:widowControl w:val="0"/>
        <w:suppressLineNumbers/>
        <w:contextualSpacing/>
      </w:pPr>
      <w:r w:rsidRPr="00443276">
        <w:t xml:space="preserve">5.(1б) Найдите относительную погрешность равенства </w:t>
      </w:r>
      <m:oMath>
        <m:f>
          <m:fPr>
            <m:ctrlPr>
              <w:rPr>
                <w:rFonts w:ascii="Cambria Math" w:hAnsi="Cambria Math"/>
                <w:i/>
              </w:rPr>
            </m:ctrlPr>
          </m:fPr>
          <m:num>
            <m:r>
              <w:rPr>
                <w:rFonts w:ascii="Cambria Math"/>
              </w:rPr>
              <m:t>13</m:t>
            </m:r>
          </m:num>
          <m:den>
            <m:r>
              <w:rPr>
                <w:rFonts w:ascii="Cambria Math"/>
              </w:rPr>
              <m:t>27</m:t>
            </m:r>
          </m:den>
        </m:f>
      </m:oMath>
      <w:r w:rsidRPr="00443276">
        <w:t xml:space="preserve"> ≈ </w:t>
      </w:r>
      <m:oMath>
        <m:f>
          <m:fPr>
            <m:ctrlPr>
              <w:rPr>
                <w:rFonts w:ascii="Cambria Math" w:hAnsi="Cambria Math"/>
                <w:i/>
              </w:rPr>
            </m:ctrlPr>
          </m:fPr>
          <m:num>
            <m:r>
              <w:rPr>
                <w:rFonts w:ascii="Cambria Math"/>
              </w:rPr>
              <m:t>1</m:t>
            </m:r>
          </m:num>
          <m:den>
            <m:r>
              <w:rPr>
                <w:rFonts w:ascii="Cambria Math"/>
              </w:rPr>
              <m:t>2</m:t>
            </m:r>
          </m:den>
        </m:f>
      </m:oMath>
      <w:r w:rsidRPr="00443276">
        <w:t>.</w:t>
      </w:r>
    </w:p>
    <w:p w:rsidR="00443276" w:rsidRPr="00443276" w:rsidRDefault="00443276" w:rsidP="00443276">
      <w:pPr>
        <w:widowControl w:val="0"/>
        <w:suppressLineNumbers/>
        <w:ind w:left="426" w:hanging="426"/>
        <w:contextualSpacing/>
      </w:pPr>
      <w:r w:rsidRPr="00443276">
        <w:t>6.  (1б) Число 8,75 найдено с относительной погрешностью 0,4%.  Определите  абсолютную погрешность.</w:t>
      </w:r>
    </w:p>
    <w:p w:rsidR="00443276" w:rsidRPr="00443276" w:rsidRDefault="00443276" w:rsidP="00443276">
      <w:pPr>
        <w:widowControl w:val="0"/>
        <w:suppressLineNumbers/>
        <w:ind w:left="426" w:hanging="426"/>
        <w:contextualSpacing/>
      </w:pPr>
      <w:r w:rsidRPr="00443276">
        <w:t xml:space="preserve">7.(3б) Даны числа </w:t>
      </w:r>
      <w:r w:rsidRPr="00443276">
        <w:rPr>
          <w:i/>
          <w:lang w:val="en-US"/>
        </w:rPr>
        <w:t>z</w:t>
      </w:r>
      <w:r w:rsidRPr="00443276">
        <w:rPr>
          <w:i/>
          <w:vertAlign w:val="subscript"/>
        </w:rPr>
        <w:t>1</w:t>
      </w:r>
      <w:r w:rsidRPr="00443276">
        <w:rPr>
          <w:i/>
        </w:rPr>
        <w:t xml:space="preserve"> = -2+</w:t>
      </w:r>
      <w:r w:rsidRPr="00443276">
        <w:rPr>
          <w:i/>
          <w:lang w:val="en-US"/>
        </w:rPr>
        <w:t>i</w:t>
      </w:r>
      <w:r w:rsidRPr="00443276">
        <w:rPr>
          <w:i/>
        </w:rPr>
        <w:t xml:space="preserve">, </w:t>
      </w:r>
      <w:r w:rsidRPr="00443276">
        <w:rPr>
          <w:i/>
          <w:lang w:val="en-US"/>
        </w:rPr>
        <w:t>z</w:t>
      </w:r>
      <w:r w:rsidRPr="00443276">
        <w:rPr>
          <w:i/>
          <w:vertAlign w:val="subscript"/>
        </w:rPr>
        <w:t>2</w:t>
      </w:r>
      <w:r w:rsidRPr="00443276">
        <w:rPr>
          <w:i/>
        </w:rPr>
        <w:t xml:space="preserve"> = 2-3</w:t>
      </w:r>
      <w:r w:rsidRPr="00443276">
        <w:rPr>
          <w:i/>
          <w:lang w:val="en-US"/>
        </w:rPr>
        <w:t>i</w:t>
      </w:r>
      <w:r w:rsidRPr="00443276">
        <w:rPr>
          <w:i/>
        </w:rPr>
        <w:t xml:space="preserve">. </w:t>
      </w:r>
      <w:r w:rsidRPr="00443276">
        <w:t xml:space="preserve">Найдите сумму, разность и произведение чисел  </w:t>
      </w:r>
      <w:r w:rsidRPr="00443276">
        <w:rPr>
          <w:i/>
          <w:lang w:val="en-US"/>
        </w:rPr>
        <w:t>z</w:t>
      </w:r>
      <w:r w:rsidRPr="00443276">
        <w:rPr>
          <w:i/>
          <w:vertAlign w:val="subscript"/>
        </w:rPr>
        <w:t xml:space="preserve">1  </w:t>
      </w:r>
      <w:r w:rsidRPr="00443276">
        <w:t>и</w:t>
      </w:r>
      <w:r w:rsidRPr="00443276">
        <w:rPr>
          <w:i/>
          <w:lang w:val="en-US"/>
        </w:rPr>
        <w:t>z</w:t>
      </w:r>
      <w:r w:rsidRPr="00443276">
        <w:rPr>
          <w:i/>
          <w:vertAlign w:val="subscript"/>
        </w:rPr>
        <w:t>2.</w:t>
      </w:r>
    </w:p>
    <w:p w:rsidR="00443276" w:rsidRPr="00443276" w:rsidRDefault="00443276" w:rsidP="00443276">
      <w:pPr>
        <w:widowControl w:val="0"/>
        <w:suppressLineNumbers/>
        <w:ind w:left="426" w:hanging="426"/>
        <w:contextualSpacing/>
        <w:rPr>
          <w:i/>
        </w:rPr>
      </w:pPr>
      <w:r w:rsidRPr="00443276">
        <w:rPr>
          <w:i/>
        </w:rPr>
        <w:t>Дополнительное задание:</w:t>
      </w:r>
    </w:p>
    <w:p w:rsidR="00443276" w:rsidRPr="00443276" w:rsidRDefault="00443276" w:rsidP="00443276">
      <w:pPr>
        <w:widowControl w:val="0"/>
        <w:suppressLineNumbers/>
        <w:ind w:left="426" w:hanging="426"/>
        <w:contextualSpacing/>
      </w:pPr>
      <w:r w:rsidRPr="00443276">
        <w:t xml:space="preserve">8. (3б)Вычислите: </w:t>
      </w:r>
      <w:r w:rsidRPr="00443276">
        <w:rPr>
          <w:position w:val="-56"/>
        </w:rPr>
        <w:object w:dxaOrig="3360" w:dyaOrig="1240">
          <v:shape id="_x0000_i1493" type="#_x0000_t75" style="width:168.75pt;height:62.25pt" o:ole="">
            <v:imagedata r:id="rId1041" o:title=""/>
          </v:shape>
          <o:OLEObject Type="Embed" ProgID="Equation.3" ShapeID="_x0000_i1493" DrawAspect="Content" ObjectID="_1581753750" r:id="rId1042"/>
        </w:object>
      </w:r>
    </w:p>
    <w:p w:rsidR="00443276" w:rsidRPr="00443276" w:rsidRDefault="00443276" w:rsidP="00443276">
      <w:pPr>
        <w:widowControl w:val="0"/>
        <w:suppressLineNumbers/>
        <w:spacing w:line="360" w:lineRule="auto"/>
        <w:ind w:left="426" w:hanging="426"/>
        <w:contextualSpacing/>
        <w:jc w:val="center"/>
        <w:rPr>
          <w:b/>
        </w:rPr>
      </w:pPr>
      <w:r w:rsidRPr="00443276">
        <w:rPr>
          <w:b/>
        </w:rPr>
        <w:t>Вариант 2</w:t>
      </w:r>
    </w:p>
    <w:p w:rsidR="00443276" w:rsidRPr="00443276" w:rsidRDefault="00443276" w:rsidP="00443276">
      <w:pPr>
        <w:widowControl w:val="0"/>
        <w:suppressLineNumbers/>
        <w:contextualSpacing/>
      </w:pPr>
      <w:r w:rsidRPr="00443276">
        <w:t xml:space="preserve">1(1б). Найдите   значение выражения:  </w:t>
      </w:r>
      <w:r w:rsidRPr="00443276">
        <w:rPr>
          <w:b/>
          <w:position w:val="-24"/>
        </w:rPr>
        <w:object w:dxaOrig="1100" w:dyaOrig="620">
          <v:shape id="_x0000_i1494" type="#_x0000_t75" style="width:54pt;height:30.75pt" o:ole="">
            <v:imagedata r:id="rId1043" o:title=""/>
          </v:shape>
          <o:OLEObject Type="Embed" ProgID="Equation.3" ShapeID="_x0000_i1494" DrawAspect="Content" ObjectID="_1581753751" r:id="rId1044"/>
        </w:object>
      </w:r>
      <w:r w:rsidRPr="00443276">
        <w:t>при</w:t>
      </w:r>
      <w:r w:rsidRPr="00443276">
        <w:rPr>
          <w:b/>
          <w:position w:val="-24"/>
        </w:rPr>
        <w:object w:dxaOrig="2200" w:dyaOrig="620">
          <v:shape id="_x0000_i1495" type="#_x0000_t75" style="width:109.5pt;height:30.75pt" o:ole="">
            <v:imagedata r:id="rId1045" o:title=""/>
          </v:shape>
          <o:OLEObject Type="Embed" ProgID="Equation.3" ShapeID="_x0000_i1495" DrawAspect="Content" ObjectID="_1581753752" r:id="rId1046"/>
        </w:object>
      </w:r>
    </w:p>
    <w:p w:rsidR="00443276" w:rsidRPr="00443276" w:rsidRDefault="00443276" w:rsidP="00443276">
      <w:pPr>
        <w:widowControl w:val="0"/>
        <w:suppressLineNumbers/>
        <w:contextualSpacing/>
      </w:pPr>
      <w:r w:rsidRPr="00443276">
        <w:t xml:space="preserve">2.(1б) Представьте обыкновенную дробь   </w:t>
      </w:r>
      <m:oMath>
        <m:f>
          <m:fPr>
            <m:ctrlPr>
              <w:rPr>
                <w:rFonts w:ascii="Cambria Math" w:hAnsi="Cambria Math"/>
                <w:i/>
              </w:rPr>
            </m:ctrlPr>
          </m:fPr>
          <m:num>
            <m:r>
              <w:rPr>
                <w:rFonts w:ascii="Cambria Math" w:hAnsi="Cambria Math"/>
              </w:rPr>
              <m:t>3</m:t>
            </m:r>
          </m:num>
          <m:den>
            <m:r>
              <w:rPr>
                <w:rFonts w:ascii="Cambria Math" w:hAnsi="Cambria Math"/>
              </w:rPr>
              <m:t>7</m:t>
            </m:r>
          </m:den>
        </m:f>
      </m:oMath>
      <w:r w:rsidRPr="00443276">
        <w:t xml:space="preserve">   в виде десятичной периодической дроби.</w:t>
      </w:r>
    </w:p>
    <w:p w:rsidR="00443276" w:rsidRPr="00443276" w:rsidRDefault="00443276" w:rsidP="00443276">
      <w:pPr>
        <w:widowControl w:val="0"/>
        <w:suppressLineNumbers/>
        <w:contextualSpacing/>
      </w:pPr>
      <w:r w:rsidRPr="00443276">
        <w:t>3.(2б) Запишите числа в стандартном виде: а) 0,0000025;   б) 267000000.</w:t>
      </w:r>
    </w:p>
    <w:p w:rsidR="00443276" w:rsidRPr="00443276" w:rsidRDefault="00443276" w:rsidP="00443276">
      <w:pPr>
        <w:widowControl w:val="0"/>
        <w:suppressLineNumbers/>
        <w:contextualSpacing/>
      </w:pPr>
      <w:r w:rsidRPr="00443276">
        <w:t>4.(2б) Найдите произведение чисел А=3,2(14)  и  В=0,02345202… с точностью до сотых.</w:t>
      </w:r>
    </w:p>
    <w:p w:rsidR="00443276" w:rsidRPr="00443276" w:rsidRDefault="00443276" w:rsidP="00443276">
      <w:pPr>
        <w:widowControl w:val="0"/>
        <w:suppressLineNumbers/>
        <w:contextualSpacing/>
      </w:pPr>
      <w:r w:rsidRPr="00443276">
        <w:t xml:space="preserve">5.(1б)  Найдите относительную погрешность равенства </w:t>
      </w:r>
      <m:oMath>
        <m:f>
          <m:fPr>
            <m:ctrlPr>
              <w:rPr>
                <w:rFonts w:ascii="Cambria Math" w:hAnsi="Cambria Math"/>
                <w:i/>
              </w:rPr>
            </m:ctrlPr>
          </m:fPr>
          <m:num>
            <m:r>
              <w:rPr>
                <w:rFonts w:ascii="Cambria Math"/>
              </w:rPr>
              <m:t>14</m:t>
            </m:r>
          </m:num>
          <m:den>
            <m:r>
              <w:rPr>
                <w:rFonts w:ascii="Cambria Math"/>
              </w:rPr>
              <m:t>29</m:t>
            </m:r>
          </m:den>
        </m:f>
      </m:oMath>
      <w:r w:rsidRPr="00443276">
        <w:t xml:space="preserve"> ≈ </w:t>
      </w:r>
      <m:oMath>
        <m:f>
          <m:fPr>
            <m:ctrlPr>
              <w:rPr>
                <w:rFonts w:ascii="Cambria Math" w:hAnsi="Cambria Math"/>
                <w:i/>
              </w:rPr>
            </m:ctrlPr>
          </m:fPr>
          <m:num>
            <m:r>
              <w:rPr>
                <w:rFonts w:ascii="Cambria Math"/>
              </w:rPr>
              <m:t>1</m:t>
            </m:r>
          </m:num>
          <m:den>
            <m:r>
              <w:rPr>
                <w:rFonts w:ascii="Cambria Math"/>
              </w:rPr>
              <m:t>2</m:t>
            </m:r>
          </m:den>
        </m:f>
      </m:oMath>
      <w:r w:rsidRPr="00443276">
        <w:t>.</w:t>
      </w:r>
    </w:p>
    <w:p w:rsidR="00443276" w:rsidRPr="00443276" w:rsidRDefault="00443276" w:rsidP="00443276">
      <w:pPr>
        <w:widowControl w:val="0"/>
        <w:suppressLineNumbers/>
        <w:ind w:left="426" w:hanging="426"/>
        <w:contextualSpacing/>
      </w:pPr>
      <w:r w:rsidRPr="00443276">
        <w:t>6.(1б) Число 6,25 найдено с относительной погрешностью 0,3%.  Определите абсолютную погрешность.</w:t>
      </w:r>
    </w:p>
    <w:p w:rsidR="00443276" w:rsidRPr="00443276" w:rsidRDefault="00443276" w:rsidP="00443276">
      <w:pPr>
        <w:widowControl w:val="0"/>
        <w:suppressLineNumbers/>
        <w:ind w:left="426" w:hanging="426"/>
        <w:contextualSpacing/>
      </w:pPr>
      <w:r w:rsidRPr="00443276">
        <w:t xml:space="preserve">7.(3б) Даны числа </w:t>
      </w:r>
      <w:r w:rsidRPr="00443276">
        <w:rPr>
          <w:i/>
          <w:lang w:val="en-US"/>
        </w:rPr>
        <w:t>z</w:t>
      </w:r>
      <w:r w:rsidRPr="00443276">
        <w:rPr>
          <w:i/>
          <w:vertAlign w:val="subscript"/>
        </w:rPr>
        <w:t>1</w:t>
      </w:r>
      <w:r w:rsidRPr="00443276">
        <w:rPr>
          <w:i/>
        </w:rPr>
        <w:t xml:space="preserve"> = -3+</w:t>
      </w:r>
      <w:r w:rsidRPr="00443276">
        <w:rPr>
          <w:i/>
          <w:lang w:val="en-US"/>
        </w:rPr>
        <w:t>i</w:t>
      </w:r>
      <w:r w:rsidRPr="00443276">
        <w:rPr>
          <w:i/>
        </w:rPr>
        <w:t xml:space="preserve">, </w:t>
      </w:r>
      <w:r w:rsidRPr="00443276">
        <w:rPr>
          <w:i/>
          <w:lang w:val="en-US"/>
        </w:rPr>
        <w:t>z</w:t>
      </w:r>
      <w:r w:rsidRPr="00443276">
        <w:rPr>
          <w:i/>
          <w:vertAlign w:val="subscript"/>
        </w:rPr>
        <w:t>2</w:t>
      </w:r>
      <w:r w:rsidRPr="00443276">
        <w:rPr>
          <w:i/>
        </w:rPr>
        <w:t xml:space="preserve"> = 1 - 2</w:t>
      </w:r>
      <w:r w:rsidRPr="00443276">
        <w:rPr>
          <w:i/>
          <w:lang w:val="en-US"/>
        </w:rPr>
        <w:t>i</w:t>
      </w:r>
      <w:r w:rsidRPr="00443276">
        <w:rPr>
          <w:i/>
        </w:rPr>
        <w:t xml:space="preserve">. </w:t>
      </w:r>
      <w:r w:rsidRPr="00443276">
        <w:t xml:space="preserve">Найдите сумму, разность и произведение чисел  </w:t>
      </w:r>
      <w:r w:rsidRPr="00443276">
        <w:rPr>
          <w:i/>
          <w:lang w:val="en-US"/>
        </w:rPr>
        <w:t>z</w:t>
      </w:r>
      <w:r w:rsidRPr="00443276">
        <w:rPr>
          <w:i/>
          <w:vertAlign w:val="subscript"/>
        </w:rPr>
        <w:t xml:space="preserve">1  </w:t>
      </w:r>
      <w:r w:rsidRPr="00443276">
        <w:t>и</w:t>
      </w:r>
      <w:r w:rsidRPr="00443276">
        <w:rPr>
          <w:i/>
          <w:lang w:val="en-US"/>
        </w:rPr>
        <w:t>z</w:t>
      </w:r>
      <w:r w:rsidRPr="00443276">
        <w:rPr>
          <w:i/>
          <w:vertAlign w:val="subscript"/>
        </w:rPr>
        <w:t>2.</w:t>
      </w:r>
    </w:p>
    <w:p w:rsidR="00443276" w:rsidRPr="00443276" w:rsidRDefault="00443276" w:rsidP="00443276">
      <w:pPr>
        <w:widowControl w:val="0"/>
        <w:suppressLineNumbers/>
        <w:ind w:left="426" w:hanging="426"/>
        <w:contextualSpacing/>
        <w:rPr>
          <w:i/>
        </w:rPr>
      </w:pPr>
      <w:r w:rsidRPr="00443276">
        <w:rPr>
          <w:i/>
        </w:rPr>
        <w:t>Дополнительное задание:</w:t>
      </w:r>
    </w:p>
    <w:p w:rsidR="00443276" w:rsidRPr="00443276" w:rsidRDefault="00443276" w:rsidP="00443276">
      <w:pPr>
        <w:widowControl w:val="0"/>
        <w:suppressLineNumbers/>
        <w:ind w:left="426" w:hanging="426"/>
        <w:contextualSpacing/>
      </w:pPr>
      <w:r w:rsidRPr="00443276">
        <w:t xml:space="preserve">8 (3б). Вычислите: </w:t>
      </w:r>
      <w:r w:rsidRPr="00443276">
        <w:rPr>
          <w:position w:val="-56"/>
        </w:rPr>
        <w:object w:dxaOrig="3360" w:dyaOrig="1240">
          <v:shape id="_x0000_i1496" type="#_x0000_t75" style="width:168.75pt;height:62.25pt" o:ole="">
            <v:imagedata r:id="rId1047" o:title=""/>
          </v:shape>
          <o:OLEObject Type="Embed" ProgID="Equation.3" ShapeID="_x0000_i1496" DrawAspect="Content" ObjectID="_1581753753" r:id="rId1048"/>
        </w:object>
      </w: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ind w:left="-567"/>
        <w:jc w:val="both"/>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ind w:left="-567"/>
        <w:jc w:val="both"/>
      </w:pPr>
      <w:r w:rsidRPr="00443276">
        <w:t>2. Максимальное время выполнения задания: ____</w:t>
      </w:r>
      <w:r w:rsidRPr="00443276">
        <w:rPr>
          <w:u w:val="single"/>
        </w:rPr>
        <w:t>45</w:t>
      </w:r>
      <w:r w:rsidRPr="00443276">
        <w:t>_______ мин.</w:t>
      </w:r>
    </w:p>
    <w:p w:rsidR="00443276" w:rsidRPr="00443276" w:rsidRDefault="00443276" w:rsidP="00443276">
      <w:pPr>
        <w:ind w:left="-567"/>
        <w:jc w:val="both"/>
        <w:rPr>
          <w:u w:val="single"/>
        </w:rPr>
      </w:pPr>
      <w:r w:rsidRPr="00443276">
        <w:t xml:space="preserve">3. Вы можете воспользоваться </w:t>
      </w:r>
      <w:r w:rsidRPr="00443276">
        <w:rPr>
          <w:u w:val="single"/>
        </w:rPr>
        <w:t>конспектом лекций, учебником</w:t>
      </w:r>
    </w:p>
    <w:p w:rsidR="00443276" w:rsidRPr="00443276" w:rsidRDefault="00443276" w:rsidP="00443276">
      <w:pPr>
        <w:ind w:left="-567"/>
        <w:jc w:val="center"/>
        <w:rPr>
          <w:b/>
          <w:bCs/>
        </w:rPr>
      </w:pPr>
    </w:p>
    <w:p w:rsidR="00443276" w:rsidRPr="00443276" w:rsidRDefault="00443276" w:rsidP="00443276">
      <w:pPr>
        <w:ind w:left="-567"/>
        <w:jc w:val="center"/>
      </w:pPr>
      <w:r w:rsidRPr="00443276">
        <w:rPr>
          <w:b/>
          <w:bCs/>
        </w:rPr>
        <w:t>Шкала оценки образовательных достижений</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10-11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8-9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5-7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5 баллов</w:t>
            </w:r>
          </w:p>
        </w:tc>
        <w:tc>
          <w:tcPr>
            <w:tcW w:w="4786" w:type="dxa"/>
          </w:tcPr>
          <w:p w:rsidR="00443276" w:rsidRPr="00443276" w:rsidRDefault="00443276" w:rsidP="00443276">
            <w:pPr>
              <w:rPr>
                <w:iCs/>
              </w:rPr>
            </w:pPr>
            <w:r w:rsidRPr="00443276">
              <w:rPr>
                <w:iCs/>
              </w:rPr>
              <w:t xml:space="preserve"> 2 (неудовлетворительно)</w:t>
            </w:r>
          </w:p>
        </w:tc>
      </w:tr>
      <w:tr w:rsidR="00443276" w:rsidRPr="00443276" w:rsidTr="00896594">
        <w:tc>
          <w:tcPr>
            <w:tcW w:w="9571" w:type="dxa"/>
            <w:gridSpan w:val="2"/>
          </w:tcPr>
          <w:p w:rsidR="00443276" w:rsidRPr="00443276" w:rsidRDefault="00443276" w:rsidP="00443276">
            <w:pPr>
              <w:rPr>
                <w:iCs/>
              </w:rPr>
            </w:pPr>
            <w:r w:rsidRPr="00443276">
              <w:rPr>
                <w:iCs/>
              </w:rPr>
              <w:t>дополнительное задание оценивается отдельно</w:t>
            </w:r>
          </w:p>
        </w:tc>
      </w:tr>
    </w:tbl>
    <w:p w:rsidR="00443276" w:rsidRPr="00443276" w:rsidRDefault="00443276" w:rsidP="00443276">
      <w:pPr>
        <w:rPr>
          <w:i/>
          <w:iCs/>
          <w:sz w:val="20"/>
          <w:szCs w:val="20"/>
        </w:rPr>
      </w:pPr>
    </w:p>
    <w:p w:rsidR="00443276" w:rsidRPr="00443276" w:rsidRDefault="00443276" w:rsidP="00443276">
      <w:pPr>
        <w:keepNext/>
        <w:keepLines/>
        <w:suppressLineNumbers/>
        <w:suppressAutoHyphens/>
        <w:contextualSpacing/>
        <w:jc w:val="center"/>
        <w:rPr>
          <w:b/>
        </w:rPr>
      </w:pPr>
    </w:p>
    <w:p w:rsidR="00443276" w:rsidRPr="00443276" w:rsidRDefault="00443276" w:rsidP="00443276">
      <w:pPr>
        <w:keepNext/>
        <w:keepLines/>
        <w:suppressLineNumbers/>
        <w:suppressAutoHyphens/>
        <w:contextualSpacing/>
        <w:jc w:val="center"/>
        <w:rPr>
          <w:b/>
        </w:rPr>
      </w:pPr>
      <w:r w:rsidRPr="00443276">
        <w:rPr>
          <w:b/>
        </w:rPr>
        <w:t>Контрольная работа №2</w:t>
      </w:r>
    </w:p>
    <w:p w:rsidR="00443276" w:rsidRPr="00443276" w:rsidRDefault="00443276" w:rsidP="00443276">
      <w:pPr>
        <w:keepNext/>
        <w:keepLines/>
        <w:suppressLineNumbers/>
        <w:suppressAutoHyphens/>
        <w:contextualSpacing/>
        <w:jc w:val="center"/>
        <w:rPr>
          <w:b/>
        </w:rPr>
      </w:pPr>
      <w:r w:rsidRPr="00443276">
        <w:rPr>
          <w:b/>
        </w:rPr>
        <w:t>«Корни и степени»</w:t>
      </w:r>
    </w:p>
    <w:p w:rsidR="00443276" w:rsidRPr="00443276" w:rsidRDefault="00443276" w:rsidP="00443276">
      <w:pPr>
        <w:jc w:val="center"/>
        <w:rPr>
          <w:b/>
        </w:rPr>
      </w:pPr>
      <w:r w:rsidRPr="00443276">
        <w:rPr>
          <w:b/>
        </w:rPr>
        <w:t>Вариант  1</w:t>
      </w:r>
    </w:p>
    <w:p w:rsidR="00443276" w:rsidRPr="00443276" w:rsidRDefault="00443276" w:rsidP="00443276">
      <w:pPr>
        <w:spacing w:after="200"/>
        <w:rPr>
          <w:rFonts w:eastAsia="Calibri"/>
          <w:b/>
          <w:i/>
          <w:lang w:eastAsia="en-US"/>
        </w:rPr>
      </w:pPr>
      <m:oMathPara>
        <m:oMathParaPr>
          <m:jc m:val="left"/>
        </m:oMathParaPr>
        <m:oMath>
          <m:r>
            <m:rPr>
              <m:sty m:val="p"/>
            </m:rPr>
            <w:rPr>
              <w:rFonts w:ascii="Cambria Math" w:eastAsia="Calibri" w:hAnsi="Cambria Math"/>
              <w:lang w:val="en-US" w:eastAsia="en-US"/>
            </w:rPr>
            <m:t>1</m:t>
          </m:r>
          <m:r>
            <m:rPr>
              <m:sty m:val="bi"/>
            </m:rPr>
            <w:rPr>
              <w:rFonts w:ascii="Cambria Math" w:eastAsia="Calibri" w:hAnsi="Cambria Math"/>
              <w:lang w:eastAsia="en-US"/>
            </w:rPr>
            <m:t xml:space="preserve">. </m:t>
          </m:r>
          <m:r>
            <w:rPr>
              <w:rFonts w:ascii="Cambria Math" w:eastAsia="Calibri" w:hAnsi="Cambria Math"/>
              <w:lang w:eastAsia="en-US"/>
            </w:rPr>
            <m:t xml:space="preserve"> Вычислите: </m:t>
          </m:r>
          <m:rad>
            <m:radPr>
              <m:ctrlPr>
                <w:rPr>
                  <w:rFonts w:ascii="Cambria Math" w:eastAsia="Calibri" w:hAnsi="Cambria Math"/>
                  <w:i/>
                  <w:lang w:eastAsia="en-US"/>
                </w:rPr>
              </m:ctrlPr>
            </m:radPr>
            <m:deg>
              <m:r>
                <w:rPr>
                  <w:rFonts w:ascii="Cambria Math" w:eastAsia="Calibri" w:hAnsi="Cambria Math"/>
                  <w:lang w:eastAsia="en-US"/>
                </w:rPr>
                <m:t>4</m:t>
              </m:r>
            </m:deg>
            <m:e>
              <m:r>
                <w:rPr>
                  <w:rFonts w:ascii="Cambria Math" w:eastAsia="Calibri" w:hAnsi="Cambria Math"/>
                  <w:lang w:eastAsia="en-US"/>
                </w:rPr>
                <m:t>0.0625</m:t>
              </m:r>
            </m:e>
          </m:rad>
          <m:r>
            <w:rPr>
              <w:rFonts w:ascii="Cambria Math" w:eastAsia="Calibri" w:hAnsi="Cambria Math"/>
              <w:lang w:eastAsia="en-US"/>
            </w:rPr>
            <m:t>-</m:t>
          </m:r>
          <m:rad>
            <m:radPr>
              <m:ctrlPr>
                <w:rPr>
                  <w:rFonts w:ascii="Cambria Math" w:eastAsia="Calibri" w:hAnsi="Cambria Math"/>
                  <w:i/>
                  <w:lang w:eastAsia="en-US"/>
                </w:rPr>
              </m:ctrlPr>
            </m:radPr>
            <m:deg>
              <m:r>
                <w:rPr>
                  <w:rFonts w:ascii="Cambria Math" w:eastAsia="Calibri" w:hAnsi="Cambria Math"/>
                  <w:lang w:eastAsia="en-US"/>
                </w:rPr>
                <m:t>5</m:t>
              </m:r>
            </m:deg>
            <m:e>
              <m:r>
                <w:rPr>
                  <w:rFonts w:ascii="Cambria Math" w:eastAsia="Calibri" w:hAnsi="Cambria Math"/>
                  <w:lang w:eastAsia="en-US"/>
                </w:rPr>
                <m:t>-243</m:t>
              </m:r>
            </m:e>
          </m:rad>
          <m:r>
            <w:rPr>
              <w:rFonts w:ascii="Cambria Math" w:eastAsia="Calibri" w:hAnsi="Cambria Math"/>
              <w:lang w:eastAsia="en-US"/>
            </w:rPr>
            <m:t xml:space="preserve"> .</m:t>
          </m:r>
        </m:oMath>
      </m:oMathPara>
    </w:p>
    <w:p w:rsidR="00443276" w:rsidRPr="00443276" w:rsidRDefault="00443276" w:rsidP="00443276">
      <w:pPr>
        <w:spacing w:after="200"/>
        <w:rPr>
          <w:i/>
          <w:lang w:eastAsia="en-US"/>
        </w:rPr>
      </w:pPr>
      <m:oMathPara>
        <m:oMathParaPr>
          <m:jc m:val="left"/>
        </m:oMathParaPr>
        <m:oMath>
          <m:r>
            <m:rPr>
              <m:sty m:val="p"/>
            </m:rPr>
            <w:rPr>
              <w:rFonts w:ascii="Cambria Math" w:eastAsia="Calibri" w:hAnsi="Cambria Math"/>
              <w:lang w:val="en-US" w:eastAsia="en-US"/>
            </w:rPr>
            <m:t>2</m:t>
          </m:r>
          <m:r>
            <m:rPr>
              <m:sty m:val="bi"/>
            </m:rPr>
            <w:rPr>
              <w:rFonts w:ascii="Cambria Math" w:eastAsia="Calibri" w:hAnsi="Cambria Math"/>
              <w:lang w:eastAsia="en-US"/>
            </w:rPr>
            <m:t xml:space="preserve">. </m:t>
          </m:r>
          <m:r>
            <w:rPr>
              <w:rFonts w:ascii="Cambria Math" w:eastAsia="Calibri" w:hAnsi="Cambria Math"/>
              <w:lang w:eastAsia="en-US"/>
            </w:rPr>
            <m:t xml:space="preserve"> Вычислите:   </m:t>
          </m:r>
          <m:rad>
            <m:radPr>
              <m:ctrlPr>
                <w:rPr>
                  <w:rFonts w:ascii="Cambria Math" w:eastAsia="Calibri" w:hAnsi="Cambria Math"/>
                  <w:i/>
                  <w:lang w:eastAsia="en-US"/>
                </w:rPr>
              </m:ctrlPr>
            </m:radPr>
            <m:deg>
              <m:r>
                <w:rPr>
                  <w:rFonts w:ascii="Cambria Math" w:eastAsia="Calibri" w:hAnsi="Cambria Math"/>
                  <w:lang w:eastAsia="en-US"/>
                </w:rPr>
                <m:t>4</m:t>
              </m:r>
            </m:deg>
            <m:e>
              <m:sSup>
                <m:sSupPr>
                  <m:ctrlPr>
                    <w:rPr>
                      <w:rFonts w:ascii="Cambria Math" w:eastAsia="Calibri" w:hAnsi="Cambria Math"/>
                      <w:i/>
                      <w:lang w:eastAsia="en-US"/>
                    </w:rPr>
                  </m:ctrlPr>
                </m:sSupPr>
                <m:e>
                  <m:r>
                    <w:rPr>
                      <w:rFonts w:ascii="Cambria Math" w:eastAsia="Calibri" w:hAnsi="Cambria Math"/>
                      <w:lang w:eastAsia="en-US"/>
                    </w:rPr>
                    <m:t>2</m:t>
                  </m:r>
                </m:e>
                <m:sup>
                  <m:r>
                    <w:rPr>
                      <w:rFonts w:ascii="Cambria Math" w:eastAsia="Calibri" w:hAnsi="Cambria Math"/>
                      <w:lang w:eastAsia="en-US"/>
                    </w:rPr>
                    <m:t>3</m:t>
                  </m:r>
                </m:sup>
              </m:sSup>
              <m:r>
                <w:rPr>
                  <w:rFonts w:ascii="Cambria Math" w:eastAsia="Calibri" w:hAnsi="Cambria Math"/>
                  <w:lang w:eastAsia="en-US"/>
                </w:rPr>
                <m:t>∙</m:t>
              </m:r>
              <m:sSup>
                <m:sSupPr>
                  <m:ctrlPr>
                    <w:rPr>
                      <w:rFonts w:ascii="Cambria Math" w:eastAsia="Calibri" w:hAnsi="Cambria Math"/>
                      <w:i/>
                      <w:lang w:eastAsia="en-US"/>
                    </w:rPr>
                  </m:ctrlPr>
                </m:sSupPr>
                <m:e>
                  <m:r>
                    <w:rPr>
                      <w:rFonts w:ascii="Cambria Math" w:eastAsia="Calibri" w:hAnsi="Cambria Math"/>
                      <w:lang w:eastAsia="en-US"/>
                    </w:rPr>
                    <m:t>3</m:t>
                  </m:r>
                </m:e>
                <m:sup>
                  <m:r>
                    <w:rPr>
                      <w:rFonts w:ascii="Cambria Math" w:eastAsia="Calibri" w:hAnsi="Cambria Math"/>
                      <w:lang w:eastAsia="en-US"/>
                    </w:rPr>
                    <m:t>5</m:t>
                  </m:r>
                </m:sup>
              </m:sSup>
            </m:e>
          </m:rad>
          <m:r>
            <w:rPr>
              <w:rFonts w:ascii="Cambria Math" w:eastAsia="Calibri" w:hAnsi="Cambria Math"/>
              <w:lang w:eastAsia="en-US"/>
            </w:rPr>
            <m:t>∙</m:t>
          </m:r>
          <m:rad>
            <m:radPr>
              <m:ctrlPr>
                <w:rPr>
                  <w:rFonts w:ascii="Cambria Math" w:eastAsia="Calibri" w:hAnsi="Cambria Math"/>
                  <w:i/>
                  <w:lang w:eastAsia="en-US"/>
                </w:rPr>
              </m:ctrlPr>
            </m:radPr>
            <m:deg>
              <m:r>
                <w:rPr>
                  <w:rFonts w:ascii="Cambria Math" w:eastAsia="Calibri" w:hAnsi="Cambria Math"/>
                  <w:lang w:eastAsia="en-US"/>
                </w:rPr>
                <m:t>4</m:t>
              </m:r>
            </m:deg>
            <m:e>
              <m:sSup>
                <m:sSupPr>
                  <m:ctrlPr>
                    <w:rPr>
                      <w:rFonts w:ascii="Cambria Math" w:eastAsia="Calibri" w:hAnsi="Cambria Math"/>
                      <w:i/>
                      <w:lang w:eastAsia="en-US"/>
                    </w:rPr>
                  </m:ctrlPr>
                </m:sSupPr>
                <m:e>
                  <m:r>
                    <w:rPr>
                      <w:rFonts w:ascii="Cambria Math" w:eastAsia="Calibri" w:hAnsi="Cambria Math"/>
                      <w:lang w:eastAsia="en-US"/>
                    </w:rPr>
                    <m:t>2</m:t>
                  </m:r>
                </m:e>
                <m:sup>
                  <m:r>
                    <w:rPr>
                      <w:rFonts w:ascii="Cambria Math" w:eastAsia="Calibri" w:hAnsi="Cambria Math"/>
                      <w:lang w:eastAsia="en-US"/>
                    </w:rPr>
                    <m:t>5</m:t>
                  </m:r>
                </m:sup>
              </m:sSup>
              <m:r>
                <w:rPr>
                  <w:rFonts w:ascii="Cambria Math" w:eastAsia="Calibri" w:hAnsi="Cambria Math"/>
                  <w:lang w:eastAsia="en-US"/>
                </w:rPr>
                <m:t>∙</m:t>
              </m:r>
              <m:sSup>
                <m:sSupPr>
                  <m:ctrlPr>
                    <w:rPr>
                      <w:rFonts w:ascii="Cambria Math" w:eastAsia="Calibri" w:hAnsi="Cambria Math"/>
                      <w:i/>
                      <w:lang w:eastAsia="en-US"/>
                    </w:rPr>
                  </m:ctrlPr>
                </m:sSupPr>
                <m:e>
                  <m:r>
                    <w:rPr>
                      <w:rFonts w:ascii="Cambria Math" w:eastAsia="Calibri" w:hAnsi="Cambria Math"/>
                      <w:lang w:eastAsia="en-US"/>
                    </w:rPr>
                    <m:t>3</m:t>
                  </m:r>
                </m:e>
                <m:sup>
                  <m:r>
                    <w:rPr>
                      <w:rFonts w:ascii="Cambria Math" w:eastAsia="Calibri" w:hAnsi="Cambria Math"/>
                      <w:lang w:eastAsia="en-US"/>
                    </w:rPr>
                    <m:t>7</m:t>
                  </m:r>
                </m:sup>
              </m:sSup>
            </m:e>
          </m:rad>
          <m:r>
            <w:rPr>
              <w:rFonts w:ascii="Cambria Math" w:eastAsia="Calibri" w:hAnsi="Cambria Math"/>
              <w:lang w:eastAsia="en-US"/>
            </w:rPr>
            <m:t xml:space="preserve"> .</m:t>
          </m:r>
        </m:oMath>
      </m:oMathPara>
    </w:p>
    <w:p w:rsidR="00443276" w:rsidRPr="00443276" w:rsidRDefault="00443276" w:rsidP="00443276">
      <w:pPr>
        <w:spacing w:after="200"/>
        <w:jc w:val="both"/>
        <w:rPr>
          <w:rFonts w:eastAsia="Calibri"/>
          <w:lang w:eastAsia="en-US"/>
        </w:rPr>
      </w:pPr>
      <w:r w:rsidRPr="00443276">
        <w:rPr>
          <w:rFonts w:eastAsia="Calibri"/>
          <w:lang w:eastAsia="en-US"/>
        </w:rPr>
        <w:t xml:space="preserve">3.   Решите уравнение: </w:t>
      </w:r>
      <w:r w:rsidRPr="00443276">
        <w:rPr>
          <w:rFonts w:eastAsia="Calibri"/>
          <w:position w:val="-10"/>
          <w:lang w:eastAsia="en-US"/>
        </w:rPr>
        <w:object w:dxaOrig="180" w:dyaOrig="340">
          <v:shape id="_x0000_i1497" type="#_x0000_t75" style="width:9.75pt;height:18pt" o:ole="">
            <v:imagedata r:id="rId149" o:title=""/>
          </v:shape>
          <o:OLEObject Type="Embed" ProgID="Equation.3" ShapeID="_x0000_i1497" DrawAspect="Content" ObjectID="_1581753754" r:id="rId1049"/>
        </w:object>
      </w:r>
      <w:r w:rsidRPr="00443276">
        <w:rPr>
          <w:rFonts w:eastAsia="Calibri"/>
          <w:position w:val="-8"/>
          <w:lang w:eastAsia="en-US"/>
        </w:rPr>
        <w:object w:dxaOrig="1200" w:dyaOrig="360">
          <v:shape id="_x0000_i1498" type="#_x0000_t75" style="width:60.75pt;height:18pt" o:ole="">
            <v:imagedata r:id="rId1050" o:title=""/>
          </v:shape>
          <o:OLEObject Type="Embed" ProgID="Equation.3" ShapeID="_x0000_i1498" DrawAspect="Content" ObjectID="_1581753755" r:id="rId1051"/>
        </w:object>
      </w:r>
      <w:r w:rsidRPr="00443276">
        <w:rPr>
          <w:rFonts w:eastAsia="Calibri"/>
          <w:lang w:eastAsia="en-US"/>
        </w:rPr>
        <w:t xml:space="preserve">; </w:t>
      </w:r>
    </w:p>
    <w:p w:rsidR="00443276" w:rsidRPr="00443276" w:rsidRDefault="00443276" w:rsidP="00443276">
      <w:pPr>
        <w:spacing w:after="200"/>
        <w:jc w:val="both"/>
        <w:rPr>
          <w:rFonts w:eastAsia="Calibri"/>
          <w:lang w:eastAsia="en-US"/>
        </w:rPr>
      </w:pPr>
      <w:r w:rsidRPr="00443276">
        <w:rPr>
          <w:rFonts w:eastAsia="Calibri"/>
          <w:lang w:eastAsia="en-US"/>
        </w:rPr>
        <w:t>4.   Решите уравнение: 2</w:t>
      </w:r>
      <w:r w:rsidRPr="00443276">
        <w:rPr>
          <w:rFonts w:eastAsia="Calibri"/>
          <w:vertAlign w:val="superscript"/>
          <w:lang w:eastAsia="en-US"/>
        </w:rPr>
        <w:t>х</w:t>
      </w:r>
      <w:r w:rsidRPr="00443276">
        <w:rPr>
          <w:rFonts w:eastAsia="Calibri"/>
          <w:lang w:eastAsia="en-US"/>
        </w:rPr>
        <w:t xml:space="preserve"> = 128;     </w:t>
      </w:r>
    </w:p>
    <w:p w:rsidR="00443276" w:rsidRPr="00443276" w:rsidRDefault="00443276" w:rsidP="00443276">
      <w:pPr>
        <w:spacing w:after="200"/>
        <w:jc w:val="both"/>
        <w:rPr>
          <w:rFonts w:eastAsia="Calibri"/>
          <w:lang w:eastAsia="en-US"/>
        </w:rPr>
      </w:pPr>
      <w:r w:rsidRPr="00443276">
        <w:rPr>
          <w:rFonts w:eastAsia="Calibri"/>
          <w:lang w:eastAsia="en-US"/>
        </w:rPr>
        <w:t>5.  Решите уравнение: 5</w:t>
      </w:r>
      <w:r w:rsidRPr="00443276">
        <w:rPr>
          <w:rFonts w:eastAsia="Calibri"/>
          <w:vertAlign w:val="superscript"/>
          <w:lang w:eastAsia="en-US"/>
        </w:rPr>
        <w:t>х + 1</w:t>
      </w:r>
      <w:r w:rsidRPr="00443276">
        <w:rPr>
          <w:rFonts w:eastAsia="Calibri"/>
          <w:lang w:eastAsia="en-US"/>
        </w:rPr>
        <w:t xml:space="preserve"> – 5</w:t>
      </w:r>
      <w:r w:rsidRPr="00443276">
        <w:rPr>
          <w:rFonts w:eastAsia="Calibri"/>
          <w:vertAlign w:val="superscript"/>
          <w:lang w:eastAsia="en-US"/>
        </w:rPr>
        <w:t xml:space="preserve">х – 1 </w:t>
      </w:r>
      <w:r w:rsidRPr="00443276">
        <w:rPr>
          <w:rFonts w:eastAsia="Calibri"/>
          <w:lang w:eastAsia="en-US"/>
        </w:rPr>
        <w:t xml:space="preserve"> =24;     </w:t>
      </w:r>
    </w:p>
    <w:p w:rsidR="00443276" w:rsidRPr="00443276" w:rsidRDefault="00443276" w:rsidP="00443276">
      <w:pPr>
        <w:spacing w:after="200"/>
        <w:jc w:val="both"/>
        <w:rPr>
          <w:rFonts w:eastAsia="Calibri"/>
          <w:lang w:eastAsia="en-US"/>
        </w:rPr>
      </w:pPr>
      <w:r w:rsidRPr="00443276">
        <w:rPr>
          <w:rFonts w:eastAsia="Calibri"/>
          <w:lang w:eastAsia="en-US"/>
        </w:rPr>
        <w:t>6.  Решите неравенство: 5</w:t>
      </w:r>
      <w:r w:rsidRPr="00443276">
        <w:rPr>
          <w:rFonts w:eastAsia="Calibri"/>
          <w:vertAlign w:val="superscript"/>
          <w:lang w:eastAsia="en-US"/>
        </w:rPr>
        <w:t xml:space="preserve">4х – 7 </w:t>
      </w:r>
      <w:r w:rsidRPr="00443276">
        <w:rPr>
          <w:rFonts w:eastAsia="Calibri"/>
          <w:lang w:eastAsia="en-US"/>
        </w:rPr>
        <w:t xml:space="preserve">&gt; 1;   </w:t>
      </w:r>
    </w:p>
    <w:p w:rsidR="00443276" w:rsidRPr="00443276" w:rsidRDefault="00443276" w:rsidP="00443276">
      <w:pPr>
        <w:spacing w:after="200"/>
        <w:jc w:val="both"/>
        <w:rPr>
          <w:rFonts w:eastAsia="Calibri"/>
          <w:lang w:eastAsia="en-US"/>
        </w:rPr>
      </w:pPr>
      <w:r w:rsidRPr="00443276">
        <w:rPr>
          <w:rFonts w:eastAsia="Calibri"/>
          <w:lang w:eastAsia="en-US"/>
        </w:rPr>
        <w:t>7. Решите уравнение: 4</w:t>
      </w:r>
      <w:r w:rsidRPr="00443276">
        <w:rPr>
          <w:rFonts w:eastAsia="Calibri"/>
          <w:vertAlign w:val="superscript"/>
          <w:lang w:eastAsia="en-US"/>
        </w:rPr>
        <w:t>х</w:t>
      </w:r>
      <w:r w:rsidRPr="00443276">
        <w:rPr>
          <w:rFonts w:eastAsia="Calibri"/>
          <w:lang w:eastAsia="en-US"/>
        </w:rPr>
        <w:t xml:space="preserve"> – 5 ∙ 2 </w:t>
      </w:r>
      <w:r w:rsidRPr="00443276">
        <w:rPr>
          <w:rFonts w:eastAsia="Calibri"/>
          <w:vertAlign w:val="superscript"/>
          <w:lang w:eastAsia="en-US"/>
        </w:rPr>
        <w:t>х</w:t>
      </w:r>
      <w:r w:rsidRPr="00443276">
        <w:rPr>
          <w:rFonts w:eastAsia="Calibri"/>
          <w:lang w:eastAsia="en-US"/>
        </w:rPr>
        <w:t xml:space="preserve"> + 4 = 0 </w:t>
      </w:r>
    </w:p>
    <w:p w:rsidR="00443276" w:rsidRPr="00443276" w:rsidRDefault="00443276" w:rsidP="00443276">
      <w:pPr>
        <w:spacing w:after="200"/>
        <w:jc w:val="both"/>
        <w:rPr>
          <w:rFonts w:eastAsia="Calibri"/>
          <w:lang w:eastAsia="en-US"/>
        </w:rPr>
      </w:pPr>
      <w:r w:rsidRPr="00443276">
        <w:rPr>
          <w:rFonts w:eastAsia="Calibri"/>
          <w:position w:val="-8"/>
          <w:lang w:eastAsia="en-US"/>
        </w:rPr>
        <w:t>8.  Решите уравнение:</w:t>
      </w:r>
      <w:r w:rsidRPr="00443276">
        <w:rPr>
          <w:rFonts w:eastAsia="Calibri"/>
          <w:position w:val="-8"/>
          <w:lang w:val="en-US" w:eastAsia="en-US"/>
        </w:rPr>
        <w:object w:dxaOrig="1440" w:dyaOrig="360">
          <v:shape id="_x0000_i1499" type="#_x0000_t75" style="width:1in;height:18pt" o:ole="">
            <v:imagedata r:id="rId1052" o:title=""/>
          </v:shape>
          <o:OLEObject Type="Embed" ProgID="Equation.3" ShapeID="_x0000_i1499" DrawAspect="Content" ObjectID="_1581753756" r:id="rId1053"/>
        </w:object>
      </w:r>
    </w:p>
    <w:p w:rsidR="00443276" w:rsidRPr="00443276" w:rsidRDefault="00443276" w:rsidP="00443276">
      <w:pPr>
        <w:spacing w:after="200"/>
        <w:rPr>
          <w:i/>
          <w:lang w:eastAsia="en-US"/>
        </w:rPr>
      </w:pPr>
      <m:oMathPara>
        <m:oMathParaPr>
          <m:jc m:val="left"/>
        </m:oMathParaPr>
        <m:oMath>
          <m:r>
            <m:rPr>
              <m:sty m:val="p"/>
            </m:rPr>
            <w:rPr>
              <w:rFonts w:ascii="Cambria Math" w:hAnsi="Cambria Math"/>
              <w:lang w:eastAsia="en-US"/>
            </w:rPr>
            <m:t xml:space="preserve">9 </m:t>
          </m:r>
          <m:r>
            <w:rPr>
              <w:rFonts w:ascii="Cambria Math" w:hAnsi="Cambria Math"/>
              <w:lang w:eastAsia="en-US"/>
            </w:rPr>
            <m:t xml:space="preserve"> Решите уравнение:   </m:t>
          </m:r>
          <m:rad>
            <m:radPr>
              <m:ctrlPr>
                <w:rPr>
                  <w:rFonts w:ascii="Cambria Math" w:hAnsi="Cambria Math"/>
                  <w:i/>
                  <w:lang w:eastAsia="en-US"/>
                </w:rPr>
              </m:ctrlPr>
            </m:radPr>
            <m:deg>
              <m:r>
                <w:rPr>
                  <w:rFonts w:ascii="Cambria Math" w:hAnsi="Cambria Math"/>
                  <w:lang w:eastAsia="en-US"/>
                </w:rPr>
                <m:t>4</m:t>
              </m:r>
            </m:deg>
            <m:e>
              <m:r>
                <w:rPr>
                  <w:rFonts w:ascii="Cambria Math" w:hAnsi="Cambria Math"/>
                  <w:lang w:eastAsia="en-US"/>
                </w:rPr>
                <m:t>2x+1</m:t>
              </m:r>
            </m:e>
          </m:rad>
          <m:r>
            <w:rPr>
              <w:rFonts w:ascii="Cambria Math" w:hAnsi="Cambria Math"/>
              <w:lang w:eastAsia="en-US"/>
            </w:rPr>
            <m:t xml:space="preserve">=3; </m:t>
          </m:r>
        </m:oMath>
      </m:oMathPara>
    </w:p>
    <w:p w:rsidR="00443276" w:rsidRPr="00443276" w:rsidRDefault="00443276" w:rsidP="00443276">
      <w:pPr>
        <w:spacing w:after="200"/>
        <w:rPr>
          <w:i/>
          <w:lang w:eastAsia="en-US"/>
        </w:rPr>
      </w:pPr>
      <m:oMathPara>
        <m:oMathParaPr>
          <m:jc m:val="left"/>
        </m:oMathParaPr>
        <m:oMath>
          <m:r>
            <m:rPr>
              <m:sty m:val="p"/>
            </m:rPr>
            <w:rPr>
              <w:rFonts w:ascii="Cambria Math" w:hAnsi="Cambria Math"/>
              <w:lang w:val="en-US" w:eastAsia="en-US"/>
            </w:rPr>
            <m:t>10</m:t>
          </m:r>
          <m:r>
            <m:rPr>
              <m:sty m:val="bi"/>
            </m:rPr>
            <w:rPr>
              <w:rFonts w:ascii="Cambria Math" w:hAnsi="Cambria Math"/>
              <w:lang w:eastAsia="en-US"/>
            </w:rPr>
            <m:t>.</m:t>
          </m:r>
          <m:r>
            <w:rPr>
              <w:rFonts w:ascii="Cambria Math" w:hAnsi="Cambria Math"/>
              <w:lang w:eastAsia="en-US"/>
            </w:rPr>
            <m:t xml:space="preserve">  Решите уравнение: </m:t>
          </m:r>
          <m:rad>
            <m:radPr>
              <m:ctrlPr>
                <w:rPr>
                  <w:rFonts w:ascii="Cambria Math" w:hAnsi="Cambria Math"/>
                  <w:i/>
                  <w:lang w:val="en-US" w:eastAsia="en-US"/>
                </w:rPr>
              </m:ctrlPr>
            </m:radPr>
            <m:deg>
              <m:r>
                <w:rPr>
                  <w:rFonts w:ascii="Cambria Math" w:hAnsi="Cambria Math"/>
                  <w:lang w:eastAsia="en-US"/>
                </w:rPr>
                <m:t>3</m:t>
              </m:r>
            </m:deg>
            <m:e>
              <m:sSup>
                <m:sSupPr>
                  <m:ctrlPr>
                    <w:rPr>
                      <w:rFonts w:ascii="Cambria Math" w:hAnsi="Cambria Math"/>
                      <w:i/>
                      <w:lang w:val="en-US" w:eastAsia="en-US"/>
                    </w:rPr>
                  </m:ctrlPr>
                </m:sSupPr>
                <m:e>
                  <m:r>
                    <w:rPr>
                      <w:rFonts w:ascii="Cambria Math" w:hAnsi="Cambria Math"/>
                      <w:lang w:val="en-US" w:eastAsia="en-US"/>
                    </w:rPr>
                    <m:t>x</m:t>
                  </m:r>
                </m:e>
                <m:sup>
                  <m:r>
                    <w:rPr>
                      <w:rFonts w:ascii="Cambria Math" w:hAnsi="Cambria Math"/>
                      <w:lang w:eastAsia="en-US"/>
                    </w:rPr>
                    <m:t>2</m:t>
                  </m:r>
                </m:sup>
              </m:sSup>
              <m:r>
                <w:rPr>
                  <w:rFonts w:ascii="Cambria Math" w:hAnsi="Cambria Math"/>
                  <w:lang w:eastAsia="en-US"/>
                </w:rPr>
                <m:t>-</m:t>
              </m:r>
              <m:r>
                <w:rPr>
                  <w:rFonts w:ascii="Cambria Math" w:hAnsi="Cambria Math"/>
                  <w:lang w:val="en-US" w:eastAsia="en-US"/>
                </w:rPr>
                <m:t>x</m:t>
              </m:r>
              <m:r>
                <w:rPr>
                  <w:rFonts w:ascii="Cambria Math" w:hAnsi="Cambria Math"/>
                  <w:lang w:eastAsia="en-US"/>
                </w:rPr>
                <m:t>-131</m:t>
              </m:r>
            </m:e>
          </m:rad>
          <m:r>
            <w:rPr>
              <w:rFonts w:ascii="Cambria Math" w:hAnsi="Cambria Math"/>
              <w:lang w:eastAsia="en-US"/>
            </w:rPr>
            <m:t>=-5</m:t>
          </m:r>
        </m:oMath>
      </m:oMathPara>
    </w:p>
    <w:p w:rsidR="00443276" w:rsidRPr="00443276" w:rsidRDefault="00443276" w:rsidP="00443276">
      <w:pPr>
        <w:spacing w:after="200"/>
        <w:jc w:val="center"/>
        <w:rPr>
          <w:rFonts w:eastAsia="Calibri"/>
          <w:b/>
          <w:lang w:eastAsia="en-US"/>
        </w:rPr>
      </w:pPr>
      <w:r w:rsidRPr="00443276">
        <w:rPr>
          <w:rFonts w:eastAsia="Calibri"/>
          <w:b/>
          <w:lang w:eastAsia="en-US"/>
        </w:rPr>
        <w:t>Вариант 2</w:t>
      </w:r>
    </w:p>
    <w:p w:rsidR="00443276" w:rsidRPr="00443276" w:rsidRDefault="00443276" w:rsidP="00443276">
      <w:pPr>
        <w:spacing w:after="200"/>
        <w:rPr>
          <w:i/>
          <w:lang w:eastAsia="en-US"/>
        </w:rPr>
      </w:pPr>
      <m:oMathPara>
        <m:oMathParaPr>
          <m:jc m:val="left"/>
        </m:oMathParaPr>
        <m:oMath>
          <m:r>
            <m:rPr>
              <m:sty m:val="p"/>
            </m:rPr>
            <w:rPr>
              <w:rFonts w:ascii="Cambria Math" w:eastAsia="Calibri" w:hAnsi="Cambria Math"/>
              <w:lang w:val="en-US" w:eastAsia="en-US"/>
            </w:rPr>
            <m:t>1</m:t>
          </m:r>
          <m:r>
            <m:rPr>
              <m:sty m:val="p"/>
            </m:rPr>
            <w:rPr>
              <w:rFonts w:ascii="Cambria Math" w:eastAsia="Calibri" w:hAnsi="Cambria Math"/>
              <w:lang w:eastAsia="en-US"/>
            </w:rPr>
            <m:t>.</m:t>
          </m:r>
          <m:r>
            <w:rPr>
              <w:rFonts w:ascii="Cambria Math" w:eastAsia="Calibri" w:hAnsi="Cambria Math"/>
              <w:lang w:eastAsia="en-US"/>
            </w:rPr>
            <m:t xml:space="preserve"> Вычислите: </m:t>
          </m:r>
          <m:rad>
            <m:radPr>
              <m:ctrlPr>
                <w:rPr>
                  <w:rFonts w:ascii="Cambria Math" w:eastAsia="Calibri" w:hAnsi="Cambria Math"/>
                  <w:i/>
                  <w:lang w:eastAsia="en-US"/>
                </w:rPr>
              </m:ctrlPr>
            </m:radPr>
            <m:deg>
              <m:r>
                <w:rPr>
                  <w:rFonts w:ascii="Cambria Math" w:eastAsia="Calibri" w:hAnsi="Cambria Math"/>
                  <w:lang w:eastAsia="en-US"/>
                </w:rPr>
                <m:t>3</m:t>
              </m:r>
            </m:deg>
            <m:e>
              <m:r>
                <w:rPr>
                  <w:rFonts w:ascii="Cambria Math" w:eastAsia="Calibri" w:hAnsi="Cambria Math"/>
                  <w:lang w:eastAsia="en-US"/>
                </w:rPr>
                <m:t>-0.343</m:t>
              </m:r>
            </m:e>
          </m:rad>
          <m:r>
            <w:rPr>
              <w:rFonts w:ascii="Cambria Math" w:eastAsia="Calibri" w:hAnsi="Cambria Math"/>
              <w:lang w:eastAsia="en-US"/>
            </w:rPr>
            <m:t>+</m:t>
          </m:r>
          <m:rad>
            <m:radPr>
              <m:ctrlPr>
                <w:rPr>
                  <w:rFonts w:ascii="Cambria Math" w:eastAsia="Calibri" w:hAnsi="Cambria Math"/>
                  <w:i/>
                  <w:lang w:eastAsia="en-US"/>
                </w:rPr>
              </m:ctrlPr>
            </m:radPr>
            <m:deg>
              <m:r>
                <w:rPr>
                  <w:rFonts w:ascii="Cambria Math" w:eastAsia="Calibri" w:hAnsi="Cambria Math"/>
                  <w:lang w:eastAsia="en-US"/>
                </w:rPr>
                <m:t>6</m:t>
              </m:r>
            </m:deg>
            <m:e>
              <m:r>
                <w:rPr>
                  <w:rFonts w:ascii="Cambria Math" w:eastAsia="Calibri" w:hAnsi="Cambria Math"/>
                  <w:lang w:eastAsia="en-US"/>
                </w:rPr>
                <m:t>729</m:t>
              </m:r>
            </m:e>
          </m:rad>
          <m:r>
            <w:rPr>
              <w:rFonts w:ascii="Cambria Math" w:eastAsia="Calibri" w:hAnsi="Cambria Math"/>
              <w:lang w:eastAsia="en-US"/>
            </w:rPr>
            <m:t xml:space="preserve"> ;  .</m:t>
          </m:r>
        </m:oMath>
      </m:oMathPara>
    </w:p>
    <w:p w:rsidR="00443276" w:rsidRPr="00443276" w:rsidRDefault="00443276" w:rsidP="00443276">
      <w:pPr>
        <w:spacing w:after="200"/>
        <w:rPr>
          <w:i/>
          <w:lang w:eastAsia="en-US"/>
        </w:rPr>
      </w:pPr>
      <m:oMathPara>
        <m:oMathParaPr>
          <m:jc m:val="left"/>
        </m:oMathParaPr>
        <m:oMath>
          <m:r>
            <m:rPr>
              <m:sty m:val="p"/>
            </m:rPr>
            <w:rPr>
              <w:rFonts w:ascii="Cambria Math" w:eastAsia="Calibri" w:hAnsi="Cambria Math"/>
              <w:lang w:eastAsia="en-US"/>
            </w:rPr>
            <m:t>2</m:t>
          </m:r>
          <m:r>
            <m:rPr>
              <m:sty m:val="bi"/>
            </m:rPr>
            <w:rPr>
              <w:rFonts w:ascii="Cambria Math" w:eastAsia="Calibri" w:hAnsi="Cambria Math"/>
              <w:lang w:eastAsia="en-US"/>
            </w:rPr>
            <m:t xml:space="preserve">. </m:t>
          </m:r>
          <m:r>
            <w:rPr>
              <w:rFonts w:ascii="Cambria Math" w:eastAsia="Calibri" w:hAnsi="Cambria Math"/>
              <w:lang w:eastAsia="en-US"/>
            </w:rPr>
            <m:t xml:space="preserve"> Вычислите:   </m:t>
          </m:r>
          <m:rad>
            <m:radPr>
              <m:ctrlPr>
                <w:rPr>
                  <w:rFonts w:ascii="Cambria Math" w:eastAsia="Calibri" w:hAnsi="Cambria Math"/>
                  <w:i/>
                  <w:lang w:eastAsia="en-US"/>
                </w:rPr>
              </m:ctrlPr>
            </m:radPr>
            <m:deg>
              <m:r>
                <w:rPr>
                  <w:rFonts w:ascii="Cambria Math" w:eastAsia="Calibri" w:hAnsi="Cambria Math"/>
                  <w:lang w:eastAsia="en-US"/>
                </w:rPr>
                <m:t>5</m:t>
              </m:r>
            </m:deg>
            <m:e>
              <m:sSup>
                <m:sSupPr>
                  <m:ctrlPr>
                    <w:rPr>
                      <w:rFonts w:ascii="Cambria Math" w:eastAsia="Calibri" w:hAnsi="Cambria Math"/>
                      <w:i/>
                      <w:lang w:eastAsia="en-US"/>
                    </w:rPr>
                  </m:ctrlPr>
                </m:sSupPr>
                <m:e>
                  <m:r>
                    <w:rPr>
                      <w:rFonts w:ascii="Cambria Math" w:eastAsia="Calibri" w:hAnsi="Cambria Math"/>
                      <w:lang w:eastAsia="en-US"/>
                    </w:rPr>
                    <m:t>2</m:t>
                  </m:r>
                </m:e>
                <m:sup>
                  <m:r>
                    <w:rPr>
                      <w:rFonts w:ascii="Cambria Math" w:eastAsia="Calibri" w:hAnsi="Cambria Math"/>
                      <w:lang w:eastAsia="en-US"/>
                    </w:rPr>
                    <m:t>7</m:t>
                  </m:r>
                </m:sup>
              </m:sSup>
              <m:r>
                <w:rPr>
                  <w:rFonts w:ascii="Cambria Math" w:eastAsia="Calibri" w:hAnsi="Cambria Math"/>
                  <w:lang w:eastAsia="en-US"/>
                </w:rPr>
                <m:t>∙</m:t>
              </m:r>
              <m:sSup>
                <m:sSupPr>
                  <m:ctrlPr>
                    <w:rPr>
                      <w:rFonts w:ascii="Cambria Math" w:eastAsia="Calibri" w:hAnsi="Cambria Math"/>
                      <w:i/>
                      <w:lang w:eastAsia="en-US"/>
                    </w:rPr>
                  </m:ctrlPr>
                </m:sSupPr>
                <m:e>
                  <m:r>
                    <w:rPr>
                      <w:rFonts w:ascii="Cambria Math" w:eastAsia="Calibri" w:hAnsi="Cambria Math"/>
                      <w:lang w:eastAsia="en-US"/>
                    </w:rPr>
                    <m:t>11</m:t>
                  </m:r>
                </m:e>
                <m:sup>
                  <m:r>
                    <w:rPr>
                      <w:rFonts w:ascii="Cambria Math" w:eastAsia="Calibri" w:hAnsi="Cambria Math"/>
                      <w:lang w:eastAsia="en-US"/>
                    </w:rPr>
                    <m:t>3</m:t>
                  </m:r>
                </m:sup>
              </m:sSup>
            </m:e>
          </m:rad>
          <m:r>
            <w:rPr>
              <w:rFonts w:ascii="Cambria Math" w:eastAsia="Calibri" w:hAnsi="Cambria Math"/>
              <w:lang w:eastAsia="en-US"/>
            </w:rPr>
            <m:t>∙</m:t>
          </m:r>
          <m:rad>
            <m:radPr>
              <m:ctrlPr>
                <w:rPr>
                  <w:rFonts w:ascii="Cambria Math" w:eastAsia="Calibri" w:hAnsi="Cambria Math"/>
                  <w:i/>
                  <w:lang w:eastAsia="en-US"/>
                </w:rPr>
              </m:ctrlPr>
            </m:radPr>
            <m:deg>
              <m:r>
                <w:rPr>
                  <w:rFonts w:ascii="Cambria Math" w:eastAsia="Calibri" w:hAnsi="Cambria Math"/>
                  <w:lang w:eastAsia="en-US"/>
                </w:rPr>
                <m:t>5</m:t>
              </m:r>
            </m:deg>
            <m:e>
              <m:sSup>
                <m:sSupPr>
                  <m:ctrlPr>
                    <w:rPr>
                      <w:rFonts w:ascii="Cambria Math" w:eastAsia="Calibri" w:hAnsi="Cambria Math"/>
                      <w:i/>
                      <w:lang w:eastAsia="en-US"/>
                    </w:rPr>
                  </m:ctrlPr>
                </m:sSupPr>
                <m:e>
                  <m:r>
                    <w:rPr>
                      <w:rFonts w:ascii="Cambria Math" w:eastAsia="Calibri" w:hAnsi="Cambria Math"/>
                      <w:lang w:eastAsia="en-US"/>
                    </w:rPr>
                    <m:t>2</m:t>
                  </m:r>
                </m:e>
                <m:sup>
                  <m:r>
                    <w:rPr>
                      <w:rFonts w:ascii="Cambria Math" w:eastAsia="Calibri" w:hAnsi="Cambria Math"/>
                      <w:lang w:eastAsia="en-US"/>
                    </w:rPr>
                    <m:t>8</m:t>
                  </m:r>
                </m:sup>
              </m:sSup>
              <m:r>
                <w:rPr>
                  <w:rFonts w:ascii="Cambria Math" w:eastAsia="Calibri" w:hAnsi="Cambria Math"/>
                  <w:lang w:eastAsia="en-US"/>
                </w:rPr>
                <m:t>∙</m:t>
              </m:r>
              <m:sSup>
                <m:sSupPr>
                  <m:ctrlPr>
                    <w:rPr>
                      <w:rFonts w:ascii="Cambria Math" w:eastAsia="Calibri" w:hAnsi="Cambria Math"/>
                      <w:i/>
                      <w:lang w:eastAsia="en-US"/>
                    </w:rPr>
                  </m:ctrlPr>
                </m:sSupPr>
                <m:e>
                  <m:r>
                    <w:rPr>
                      <w:rFonts w:ascii="Cambria Math" w:eastAsia="Calibri" w:hAnsi="Cambria Math"/>
                      <w:lang w:eastAsia="en-US"/>
                    </w:rPr>
                    <m:t>11</m:t>
                  </m:r>
                </m:e>
                <m:sup>
                  <m:r>
                    <w:rPr>
                      <w:rFonts w:ascii="Cambria Math" w:eastAsia="Calibri" w:hAnsi="Cambria Math"/>
                      <w:lang w:eastAsia="en-US"/>
                    </w:rPr>
                    <m:t>7</m:t>
                  </m:r>
                </m:sup>
              </m:sSup>
            </m:e>
          </m:rad>
        </m:oMath>
      </m:oMathPara>
    </w:p>
    <w:p w:rsidR="00443276" w:rsidRPr="00443276" w:rsidRDefault="00443276" w:rsidP="00443276">
      <w:pPr>
        <w:spacing w:after="200"/>
        <w:jc w:val="both"/>
        <w:rPr>
          <w:rFonts w:eastAsia="Calibri"/>
          <w:lang w:eastAsia="en-US"/>
        </w:rPr>
      </w:pPr>
      <w:r w:rsidRPr="00443276">
        <w:rPr>
          <w:rFonts w:eastAsia="Calibri"/>
          <w:lang w:eastAsia="en-US"/>
        </w:rPr>
        <w:t xml:space="preserve">3.   Решите уравнение: </w:t>
      </w:r>
      <w:r w:rsidRPr="00443276">
        <w:rPr>
          <w:rFonts w:eastAsia="Calibri"/>
          <w:position w:val="-8"/>
          <w:lang w:eastAsia="en-US"/>
        </w:rPr>
        <w:object w:dxaOrig="1280" w:dyaOrig="360">
          <v:shape id="_x0000_i1500" type="#_x0000_t75" style="width:66.75pt;height:18pt" o:ole="">
            <v:imagedata r:id="rId1054" o:title=""/>
          </v:shape>
          <o:OLEObject Type="Embed" ProgID="Equation.DSMT4" ShapeID="_x0000_i1500" DrawAspect="Content" ObjectID="_1581753757" r:id="rId1055"/>
        </w:object>
      </w:r>
      <w:r w:rsidRPr="00443276">
        <w:rPr>
          <w:rFonts w:eastAsia="Calibri"/>
          <w:lang w:eastAsia="en-US"/>
        </w:rPr>
        <w:t xml:space="preserve">;     </w:t>
      </w:r>
    </w:p>
    <w:p w:rsidR="00443276" w:rsidRPr="00443276" w:rsidRDefault="00443276" w:rsidP="00443276">
      <w:pPr>
        <w:spacing w:after="200"/>
        <w:jc w:val="both"/>
        <w:rPr>
          <w:rFonts w:eastAsia="Calibri"/>
          <w:lang w:eastAsia="en-US"/>
        </w:rPr>
      </w:pPr>
      <w:r w:rsidRPr="00443276">
        <w:rPr>
          <w:rFonts w:eastAsia="Calibri"/>
          <w:lang w:eastAsia="en-US"/>
        </w:rPr>
        <w:t>4.   Решите уравнение: 3</w:t>
      </w:r>
      <w:r w:rsidRPr="00443276">
        <w:rPr>
          <w:rFonts w:eastAsia="Calibri"/>
          <w:vertAlign w:val="superscript"/>
          <w:lang w:eastAsia="en-US"/>
        </w:rPr>
        <w:t>х</w:t>
      </w:r>
      <w:r w:rsidRPr="00443276">
        <w:rPr>
          <w:rFonts w:eastAsia="Calibri"/>
          <w:lang w:eastAsia="en-US"/>
        </w:rPr>
        <w:t xml:space="preserve"> = 81;    </w:t>
      </w:r>
    </w:p>
    <w:p w:rsidR="00443276" w:rsidRPr="00443276" w:rsidRDefault="00443276" w:rsidP="00443276">
      <w:pPr>
        <w:spacing w:after="200"/>
        <w:jc w:val="both"/>
        <w:rPr>
          <w:rFonts w:eastAsia="Calibri"/>
          <w:lang w:eastAsia="en-US"/>
        </w:rPr>
      </w:pPr>
      <w:r w:rsidRPr="00443276">
        <w:rPr>
          <w:rFonts w:eastAsia="Calibri"/>
          <w:lang w:eastAsia="en-US"/>
        </w:rPr>
        <w:t>5.  Решите уравнение: 7</w:t>
      </w:r>
      <w:r w:rsidRPr="00443276">
        <w:rPr>
          <w:rFonts w:eastAsia="Calibri"/>
          <w:vertAlign w:val="superscript"/>
          <w:lang w:eastAsia="en-US"/>
        </w:rPr>
        <w:t>х + 2</w:t>
      </w:r>
      <w:r w:rsidRPr="00443276">
        <w:rPr>
          <w:rFonts w:eastAsia="Calibri"/>
          <w:lang w:eastAsia="en-US"/>
        </w:rPr>
        <w:t xml:space="preserve"> + 2∙7</w:t>
      </w:r>
      <w:r w:rsidRPr="00443276">
        <w:rPr>
          <w:rFonts w:eastAsia="Calibri"/>
          <w:vertAlign w:val="superscript"/>
          <w:lang w:eastAsia="en-US"/>
        </w:rPr>
        <w:t xml:space="preserve">х – 1 </w:t>
      </w:r>
      <w:r w:rsidRPr="00443276">
        <w:rPr>
          <w:rFonts w:eastAsia="Calibri"/>
          <w:lang w:eastAsia="en-US"/>
        </w:rPr>
        <w:t xml:space="preserve"> = 345;   </w:t>
      </w:r>
    </w:p>
    <w:p w:rsidR="00443276" w:rsidRPr="00443276" w:rsidRDefault="00443276" w:rsidP="00443276">
      <w:pPr>
        <w:spacing w:after="200"/>
        <w:jc w:val="both"/>
        <w:rPr>
          <w:rFonts w:eastAsia="Calibri"/>
          <w:lang w:eastAsia="en-US"/>
        </w:rPr>
      </w:pPr>
      <w:r w:rsidRPr="00443276">
        <w:rPr>
          <w:rFonts w:eastAsia="Calibri"/>
          <w:lang w:eastAsia="en-US"/>
        </w:rPr>
        <w:t>6.  Решите неравенство: 2</w:t>
      </w:r>
      <w:r w:rsidRPr="00443276">
        <w:rPr>
          <w:rFonts w:eastAsia="Calibri"/>
          <w:vertAlign w:val="superscript"/>
          <w:lang w:eastAsia="en-US"/>
        </w:rPr>
        <w:t xml:space="preserve">2х – 9 </w:t>
      </w:r>
      <w:r w:rsidRPr="00443276">
        <w:rPr>
          <w:rFonts w:eastAsia="Calibri"/>
          <w:lang w:eastAsia="en-US"/>
        </w:rPr>
        <w:t xml:space="preserve">&lt; 1;  </w:t>
      </w:r>
    </w:p>
    <w:p w:rsidR="00443276" w:rsidRPr="00443276" w:rsidRDefault="00443276" w:rsidP="00443276">
      <w:pPr>
        <w:spacing w:after="200"/>
        <w:jc w:val="both"/>
        <w:rPr>
          <w:rFonts w:eastAsia="Calibri"/>
          <w:lang w:eastAsia="en-US"/>
        </w:rPr>
      </w:pPr>
      <w:r w:rsidRPr="00443276">
        <w:rPr>
          <w:rFonts w:eastAsia="Calibri"/>
          <w:lang w:eastAsia="en-US"/>
        </w:rPr>
        <w:t>7.  Решите уравнение:     4</w:t>
      </w:r>
      <w:r w:rsidRPr="00443276">
        <w:rPr>
          <w:rFonts w:eastAsia="Calibri"/>
          <w:vertAlign w:val="superscript"/>
          <w:lang w:eastAsia="en-US"/>
        </w:rPr>
        <w:t>х</w:t>
      </w:r>
      <w:r w:rsidRPr="00443276">
        <w:rPr>
          <w:rFonts w:eastAsia="Calibri"/>
          <w:lang w:eastAsia="en-US"/>
        </w:rPr>
        <w:t xml:space="preserve"> – 6 ∙ 2 </w:t>
      </w:r>
      <w:r w:rsidRPr="00443276">
        <w:rPr>
          <w:rFonts w:eastAsia="Calibri"/>
          <w:vertAlign w:val="superscript"/>
          <w:lang w:eastAsia="en-US"/>
        </w:rPr>
        <w:t>х</w:t>
      </w:r>
      <w:r w:rsidRPr="00443276">
        <w:rPr>
          <w:rFonts w:eastAsia="Calibri"/>
          <w:lang w:eastAsia="en-US"/>
        </w:rPr>
        <w:t xml:space="preserve"> + 8 = 0;    </w:t>
      </w:r>
    </w:p>
    <w:p w:rsidR="00443276" w:rsidRPr="00443276" w:rsidRDefault="00443276" w:rsidP="00443276">
      <w:pPr>
        <w:spacing w:after="200"/>
        <w:rPr>
          <w:i/>
          <w:lang w:eastAsia="en-US"/>
        </w:rPr>
      </w:pPr>
      <w:r w:rsidRPr="00443276">
        <w:rPr>
          <w:lang w:eastAsia="en-US"/>
        </w:rPr>
        <w:t>8</w:t>
      </w:r>
      <w:r w:rsidRPr="00443276">
        <w:rPr>
          <w:i/>
          <w:lang w:eastAsia="en-US"/>
        </w:rPr>
        <w:t>.</w:t>
      </w:r>
      <w:r w:rsidRPr="00443276">
        <w:rPr>
          <w:rFonts w:eastAsia="Calibri"/>
          <w:position w:val="-6"/>
          <w:lang w:eastAsia="en-US"/>
        </w:rPr>
        <w:t xml:space="preserve"> Решите уравнение:  </w:t>
      </w:r>
      <w:r w:rsidRPr="00443276">
        <w:rPr>
          <w:rFonts w:eastAsia="Calibri"/>
          <w:position w:val="-6"/>
          <w:lang w:val="en-US" w:eastAsia="en-US"/>
        </w:rPr>
        <w:object w:dxaOrig="1420" w:dyaOrig="340">
          <v:shape id="_x0000_i1501" type="#_x0000_t75" style="width:70.5pt;height:18pt" o:ole="">
            <v:imagedata r:id="rId1056" o:title=""/>
          </v:shape>
          <o:OLEObject Type="Embed" ProgID="Equation.3" ShapeID="_x0000_i1501" DrawAspect="Content" ObjectID="_1581753758" r:id="rId1057"/>
        </w:object>
      </w:r>
    </w:p>
    <w:p w:rsidR="00443276" w:rsidRPr="00443276" w:rsidRDefault="00443276" w:rsidP="00443276">
      <w:pPr>
        <w:spacing w:after="200"/>
        <w:rPr>
          <w:i/>
          <w:lang w:val="en-US" w:eastAsia="en-US"/>
        </w:rPr>
      </w:pPr>
      <m:oMathPara>
        <m:oMathParaPr>
          <m:jc m:val="left"/>
        </m:oMathParaPr>
        <m:oMath>
          <m:r>
            <m:rPr>
              <m:sty m:val="p"/>
            </m:rPr>
            <w:rPr>
              <w:rFonts w:ascii="Cambria Math" w:hAnsi="Cambria Math"/>
              <w:lang w:val="en-US" w:eastAsia="en-US"/>
            </w:rPr>
            <m:t>9</m:t>
          </m:r>
          <m:r>
            <m:rPr>
              <m:sty m:val="bi"/>
            </m:rPr>
            <w:rPr>
              <w:rFonts w:ascii="Cambria Math" w:hAnsi="Cambria Math"/>
              <w:lang w:val="en-US" w:eastAsia="en-US"/>
            </w:rPr>
            <m:t xml:space="preserve">. </m:t>
          </m:r>
          <m:r>
            <w:rPr>
              <w:rFonts w:ascii="Cambria Math" w:hAnsi="Cambria Math"/>
              <w:lang w:eastAsia="en-US"/>
            </w:rPr>
            <m:t xml:space="preserve">Решите уравнение:  </m:t>
          </m:r>
          <m:rad>
            <m:radPr>
              <m:ctrlPr>
                <w:rPr>
                  <w:rFonts w:ascii="Cambria Math" w:hAnsi="Cambria Math"/>
                  <w:i/>
                  <w:lang w:eastAsia="en-US"/>
                </w:rPr>
              </m:ctrlPr>
            </m:radPr>
            <m:deg>
              <m:r>
                <w:rPr>
                  <w:rFonts w:ascii="Cambria Math" w:hAnsi="Cambria Math"/>
                  <w:lang w:eastAsia="en-US"/>
                </w:rPr>
                <m:t>4</m:t>
              </m:r>
            </m:deg>
            <m:e>
              <m:r>
                <w:rPr>
                  <w:rFonts w:ascii="Cambria Math" w:hAnsi="Cambria Math"/>
                  <w:lang w:eastAsia="en-US"/>
                </w:rPr>
                <m:t>4-3x</m:t>
              </m:r>
            </m:e>
          </m:rad>
          <m:r>
            <w:rPr>
              <w:rFonts w:ascii="Cambria Math" w:hAnsi="Cambria Math"/>
              <w:lang w:eastAsia="en-US"/>
            </w:rPr>
            <m:t xml:space="preserve">=4;  </m:t>
          </m:r>
        </m:oMath>
      </m:oMathPara>
    </w:p>
    <w:p w:rsidR="00443276" w:rsidRPr="00443276" w:rsidRDefault="00443276" w:rsidP="00443276">
      <w:pPr>
        <w:spacing w:after="200"/>
        <w:rPr>
          <w:rFonts w:eastAsia="Calibri"/>
          <w:b/>
          <w:i/>
          <w:lang w:eastAsia="en-US"/>
        </w:rPr>
      </w:pPr>
      <m:oMathPara>
        <m:oMathParaPr>
          <m:jc m:val="left"/>
        </m:oMathParaPr>
        <m:oMath>
          <m:r>
            <m:rPr>
              <m:sty m:val="p"/>
            </m:rPr>
            <w:rPr>
              <w:rFonts w:ascii="Cambria Math" w:hAnsi="Cambria Math"/>
              <w:lang w:val="en-US" w:eastAsia="en-US"/>
            </w:rPr>
            <m:t>10</m:t>
          </m:r>
          <m:r>
            <m:rPr>
              <m:sty m:val="bi"/>
            </m:rPr>
            <w:rPr>
              <w:rFonts w:ascii="Cambria Math" w:hAnsi="Cambria Math"/>
              <w:lang w:val="en-US" w:eastAsia="en-US"/>
            </w:rPr>
            <m:t xml:space="preserve">. </m:t>
          </m:r>
          <m:r>
            <w:rPr>
              <w:rFonts w:ascii="Cambria Math" w:hAnsi="Cambria Math"/>
              <w:lang w:eastAsia="en-US"/>
            </w:rPr>
            <m:t xml:space="preserve">Решите уравнение:   </m:t>
          </m:r>
          <m:rad>
            <m:radPr>
              <m:ctrlPr>
                <w:rPr>
                  <w:rFonts w:ascii="Cambria Math" w:hAnsi="Cambria Math"/>
                  <w:i/>
                  <w:lang w:val="en-US" w:eastAsia="en-US"/>
                </w:rPr>
              </m:ctrlPr>
            </m:radPr>
            <m:deg>
              <m:r>
                <w:rPr>
                  <w:rFonts w:ascii="Cambria Math" w:hAnsi="Cambria Math"/>
                  <w:lang w:val="en-US" w:eastAsia="en-US"/>
                </w:rPr>
                <m:t>5</m:t>
              </m:r>
            </m:deg>
            <m:e>
              <m:sSup>
                <m:sSupPr>
                  <m:ctrlPr>
                    <w:rPr>
                      <w:rFonts w:ascii="Cambria Math" w:hAnsi="Cambria Math"/>
                      <w:i/>
                      <w:lang w:val="en-US" w:eastAsia="en-US"/>
                    </w:rPr>
                  </m:ctrlPr>
                </m:sSupPr>
                <m:e>
                  <m:r>
                    <w:rPr>
                      <w:rFonts w:ascii="Cambria Math" w:hAnsi="Cambria Math"/>
                      <w:lang w:val="en-US" w:eastAsia="en-US"/>
                    </w:rPr>
                    <m:t>x</m:t>
                  </m:r>
                </m:e>
                <m:sup>
                  <m:r>
                    <w:rPr>
                      <w:rFonts w:ascii="Cambria Math" w:hAnsi="Cambria Math"/>
                      <w:lang w:val="en-US" w:eastAsia="en-US"/>
                    </w:rPr>
                    <m:t>2</m:t>
                  </m:r>
                </m:sup>
              </m:sSup>
              <m:r>
                <w:rPr>
                  <w:rFonts w:ascii="Cambria Math" w:hAnsi="Cambria Math"/>
                  <w:lang w:val="en-US" w:eastAsia="en-US"/>
                </w:rPr>
                <m:t>-x-44</m:t>
              </m:r>
            </m:e>
          </m:rad>
          <m:r>
            <w:rPr>
              <w:rFonts w:ascii="Cambria Math" w:hAnsi="Cambria Math"/>
              <w:lang w:val="en-US" w:eastAsia="en-US"/>
            </w:rPr>
            <m:t>=-2</m:t>
          </m:r>
        </m:oMath>
      </m:oMathPara>
    </w:p>
    <w:p w:rsidR="00443276" w:rsidRPr="00443276" w:rsidRDefault="00443276" w:rsidP="00443276">
      <w:pPr>
        <w:spacing w:line="276" w:lineRule="auto"/>
        <w:jc w:val="both"/>
        <w:rPr>
          <w:rFonts w:eastAsia="Calibri"/>
          <w:b/>
          <w:bCs/>
          <w:u w:val="single"/>
          <w:lang w:eastAsia="en-US"/>
        </w:rPr>
      </w:pPr>
      <w:r w:rsidRPr="00443276">
        <w:rPr>
          <w:rFonts w:eastAsia="Calibri"/>
          <w:b/>
          <w:bCs/>
          <w:u w:val="single"/>
          <w:lang w:eastAsia="en-US"/>
        </w:rPr>
        <w:t>Условия выполнения задания</w:t>
      </w:r>
    </w:p>
    <w:p w:rsidR="00443276" w:rsidRPr="00443276" w:rsidRDefault="00443276" w:rsidP="00443276">
      <w:pPr>
        <w:jc w:val="both"/>
        <w:rPr>
          <w:rFonts w:eastAsia="Calibri"/>
          <w:b/>
          <w:bCs/>
          <w:u w:val="single"/>
          <w:lang w:eastAsia="en-US"/>
        </w:rPr>
      </w:pPr>
      <w:r w:rsidRPr="00443276">
        <w:rPr>
          <w:rFonts w:eastAsia="Calibri"/>
          <w:lang w:eastAsia="en-US"/>
        </w:rPr>
        <w:t>1. Место (время) выполнения задания</w:t>
      </w:r>
      <w:r w:rsidRPr="00443276">
        <w:rPr>
          <w:rFonts w:eastAsia="Calibri"/>
          <w:i/>
          <w:iCs/>
          <w:lang w:eastAsia="en-US"/>
        </w:rPr>
        <w:t>:</w:t>
      </w:r>
      <w:r w:rsidRPr="00443276">
        <w:rPr>
          <w:rFonts w:eastAsia="Calibri"/>
          <w:iCs/>
          <w:u w:val="single"/>
          <w:lang w:eastAsia="en-US"/>
        </w:rPr>
        <w:t xml:space="preserve"> задание выполняется в  аудитории во время занятия</w:t>
      </w:r>
      <w:r w:rsidRPr="00443276">
        <w:rPr>
          <w:rFonts w:eastAsia="Calibri"/>
          <w:i/>
          <w:iCs/>
          <w:lang w:eastAsia="en-US"/>
        </w:rPr>
        <w:t>_</w:t>
      </w:r>
    </w:p>
    <w:p w:rsidR="00443276" w:rsidRPr="00443276" w:rsidRDefault="00443276" w:rsidP="00443276">
      <w:pPr>
        <w:jc w:val="both"/>
        <w:rPr>
          <w:rFonts w:eastAsia="Calibri"/>
          <w:lang w:eastAsia="en-US"/>
        </w:rPr>
      </w:pPr>
      <w:r w:rsidRPr="00443276">
        <w:rPr>
          <w:rFonts w:eastAsia="Calibri"/>
          <w:lang w:eastAsia="en-US"/>
        </w:rPr>
        <w:t>2. Максимальное время выполнения задания: ____</w:t>
      </w:r>
      <w:r w:rsidRPr="00443276">
        <w:rPr>
          <w:rFonts w:eastAsia="Calibri"/>
          <w:u w:val="single"/>
          <w:lang w:eastAsia="en-US"/>
        </w:rPr>
        <w:t>45</w:t>
      </w:r>
      <w:r w:rsidRPr="00443276">
        <w:rPr>
          <w:rFonts w:eastAsia="Calibri"/>
          <w:lang w:eastAsia="en-US"/>
        </w:rPr>
        <w:t>_______ мин.</w:t>
      </w:r>
    </w:p>
    <w:p w:rsidR="00443276" w:rsidRPr="00443276" w:rsidRDefault="00443276" w:rsidP="00443276">
      <w:pPr>
        <w:rPr>
          <w:rFonts w:eastAsia="Calibri"/>
          <w:i/>
          <w:iCs/>
          <w:lang w:eastAsia="en-US"/>
        </w:rPr>
      </w:pPr>
      <w:r w:rsidRPr="00443276">
        <w:rPr>
          <w:rFonts w:eastAsia="Calibri"/>
          <w:lang w:eastAsia="en-US"/>
        </w:rPr>
        <w:t xml:space="preserve">3. Вы можете воспользоваться </w:t>
      </w:r>
      <w:r w:rsidRPr="00443276">
        <w:rPr>
          <w:rFonts w:eastAsia="Calibri"/>
          <w:u w:val="single"/>
          <w:lang w:eastAsia="en-US"/>
        </w:rPr>
        <w:t>справочным материалом</w:t>
      </w:r>
    </w:p>
    <w:p w:rsidR="00443276" w:rsidRPr="00443276" w:rsidRDefault="00443276" w:rsidP="00443276">
      <w:pPr>
        <w:rPr>
          <w:rFonts w:eastAsia="Calibri"/>
          <w:i/>
          <w:iCs/>
          <w:lang w:eastAsia="en-US"/>
        </w:rPr>
      </w:pPr>
    </w:p>
    <w:p w:rsidR="00443276" w:rsidRPr="00443276" w:rsidRDefault="00443276" w:rsidP="00443276">
      <w:pPr>
        <w:ind w:left="-567"/>
        <w:jc w:val="center"/>
        <w:rPr>
          <w:b/>
          <w:bCs/>
        </w:rPr>
      </w:pPr>
      <w:r w:rsidRPr="00443276">
        <w:rPr>
          <w:b/>
          <w:bCs/>
        </w:rPr>
        <w:t>Шкала оценки образовательных достижений</w:t>
      </w:r>
    </w:p>
    <w:p w:rsidR="00443276" w:rsidRPr="00443276" w:rsidRDefault="00443276" w:rsidP="00443276">
      <w:pPr>
        <w:ind w:left="-567"/>
      </w:pPr>
      <w:r w:rsidRPr="00443276">
        <w:rPr>
          <w:rFonts w:eastAsia="Calibri"/>
          <w:b/>
          <w:i/>
          <w:iCs/>
          <w:lang w:eastAsia="en-US"/>
        </w:rPr>
        <w:t xml:space="preserve">            Каждое задание оценивается 1 баллом</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10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8-9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5-7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5 баллов</w:t>
            </w:r>
          </w:p>
        </w:tc>
        <w:tc>
          <w:tcPr>
            <w:tcW w:w="4786" w:type="dxa"/>
          </w:tcPr>
          <w:p w:rsidR="00443276" w:rsidRPr="00443276" w:rsidRDefault="00443276" w:rsidP="00443276">
            <w:pPr>
              <w:rPr>
                <w:iCs/>
              </w:rPr>
            </w:pPr>
            <w:r w:rsidRPr="00443276">
              <w:rPr>
                <w:iCs/>
              </w:rPr>
              <w:t xml:space="preserve"> 2 (неудовлетворительно)</w:t>
            </w:r>
          </w:p>
        </w:tc>
      </w:tr>
      <w:tr w:rsidR="00443276" w:rsidRPr="00443276" w:rsidTr="00896594">
        <w:tc>
          <w:tcPr>
            <w:tcW w:w="9571" w:type="dxa"/>
            <w:gridSpan w:val="2"/>
          </w:tcPr>
          <w:p w:rsidR="00443276" w:rsidRPr="00443276" w:rsidRDefault="00443276" w:rsidP="00443276">
            <w:pPr>
              <w:rPr>
                <w:iCs/>
              </w:rPr>
            </w:pPr>
            <w:r w:rsidRPr="00443276">
              <w:rPr>
                <w:iCs/>
              </w:rPr>
              <w:t>дополнительное задание оценивается отдельно</w:t>
            </w:r>
          </w:p>
        </w:tc>
      </w:tr>
    </w:tbl>
    <w:p w:rsidR="00443276" w:rsidRPr="00443276" w:rsidRDefault="00443276" w:rsidP="00443276">
      <w:pPr>
        <w:rPr>
          <w:b/>
        </w:rPr>
      </w:pPr>
    </w:p>
    <w:p w:rsidR="00443276" w:rsidRPr="00443276" w:rsidRDefault="00443276" w:rsidP="00443276">
      <w:pPr>
        <w:rPr>
          <w:b/>
        </w:rPr>
      </w:pPr>
    </w:p>
    <w:p w:rsidR="00443276" w:rsidRPr="00443276" w:rsidRDefault="00443276" w:rsidP="00443276">
      <w:pPr>
        <w:jc w:val="center"/>
        <w:rPr>
          <w:b/>
        </w:rPr>
      </w:pPr>
      <w:r w:rsidRPr="00443276">
        <w:rPr>
          <w:b/>
        </w:rPr>
        <w:t>Контрольная работа № 3</w:t>
      </w:r>
    </w:p>
    <w:p w:rsidR="00443276" w:rsidRPr="00443276" w:rsidRDefault="00443276" w:rsidP="00443276">
      <w:pPr>
        <w:jc w:val="center"/>
        <w:rPr>
          <w:b/>
        </w:rPr>
      </w:pPr>
      <w:r w:rsidRPr="00443276">
        <w:rPr>
          <w:b/>
        </w:rPr>
        <w:t>«Логарифмы.  Логарифмические уравнения и неравенства»</w:t>
      </w:r>
    </w:p>
    <w:p w:rsidR="00443276" w:rsidRPr="00443276" w:rsidRDefault="00443276" w:rsidP="00443276">
      <w:pPr>
        <w:ind w:firstLine="31"/>
        <w:jc w:val="center"/>
        <w:rPr>
          <w:b/>
          <w:iCs/>
        </w:rPr>
      </w:pPr>
      <w:r w:rsidRPr="00443276">
        <w:rPr>
          <w:b/>
          <w:iCs/>
        </w:rPr>
        <w:t>Вариант 1</w:t>
      </w:r>
    </w:p>
    <w:p w:rsidR="00443276" w:rsidRPr="00443276" w:rsidRDefault="00443276" w:rsidP="00443276">
      <w:pPr>
        <w:ind w:left="-284" w:firstLine="315"/>
        <w:jc w:val="center"/>
      </w:pPr>
    </w:p>
    <w:p w:rsidR="00443276" w:rsidRPr="00443276" w:rsidRDefault="00443276" w:rsidP="00E049D3">
      <w:pPr>
        <w:numPr>
          <w:ilvl w:val="0"/>
          <w:numId w:val="144"/>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(4 б) Вычислить:  1) </w:t>
      </w:r>
      <m:oMath>
        <m:sSub>
          <m:sSubPr>
            <m:ctrlPr>
              <w:rPr>
                <w:rFonts w:ascii="Cambria Math" w:eastAsia="Calibri" w:hAnsi="Cambria Math"/>
                <w:i/>
                <w:lang w:eastAsia="en-US"/>
              </w:rPr>
            </m:ctrlPr>
          </m:sSubPr>
          <m:e>
            <m:r>
              <w:rPr>
                <w:rFonts w:ascii="Cambria Math" w:eastAsia="Calibri" w:hAnsi="Cambria Math"/>
                <w:lang w:val="en-US" w:eastAsia="en-US"/>
              </w:rPr>
              <m:t>log</m:t>
            </m:r>
          </m:e>
          <m:sub>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m:t>
                </m:r>
              </m:den>
            </m:f>
          </m:sub>
        </m:sSub>
      </m:oMath>
      <w:r w:rsidRPr="00443276">
        <w:rPr>
          <w:lang w:eastAsia="en-US"/>
        </w:rPr>
        <w:t xml:space="preserve">  16;     2)  </w:t>
      </w:r>
      <m:oMath>
        <m:sSup>
          <m:sSupPr>
            <m:ctrlPr>
              <w:rPr>
                <w:rFonts w:ascii="Cambria Math" w:hAnsi="Cambria Math"/>
                <w:i/>
                <w:lang w:val="en-US" w:eastAsia="en-US"/>
              </w:rPr>
            </m:ctrlPr>
          </m:sSupPr>
          <m:e>
            <m:r>
              <w:rPr>
                <w:rFonts w:ascii="Cambria Math" w:hAnsi="Cambria Math"/>
                <w:lang w:eastAsia="en-US"/>
              </w:rPr>
              <m:t>5</m:t>
            </m:r>
          </m:e>
          <m:sup>
            <m:r>
              <w:rPr>
                <w:rFonts w:ascii="Cambria Math" w:hAnsi="Cambria Math"/>
                <w:lang w:eastAsia="en-US"/>
              </w:rPr>
              <m:t xml:space="preserve">1+ </m:t>
            </m:r>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5</m:t>
                </m:r>
              </m:sub>
            </m:sSub>
            <m:r>
              <w:rPr>
                <w:rFonts w:ascii="Cambria Math" w:hAnsi="Cambria Math"/>
                <w:lang w:eastAsia="en-US"/>
              </w:rPr>
              <m:t xml:space="preserve"> 3</m:t>
            </m:r>
          </m:sup>
        </m:sSup>
      </m:oMath>
      <w:r w:rsidRPr="00443276">
        <w:rPr>
          <w:lang w:eastAsia="en-US"/>
        </w:rPr>
        <w:t xml:space="preserve">;    3) </w:t>
      </w:r>
      <m:oMath>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3</m:t>
            </m:r>
          </m:sub>
        </m:sSub>
        <m:r>
          <w:rPr>
            <w:rFonts w:ascii="Cambria Math" w:hAnsi="Cambria Math"/>
            <w:lang w:val="en-US" w:eastAsia="en-US"/>
          </w:rPr>
          <m:t> </m:t>
        </m:r>
        <m:r>
          <w:rPr>
            <w:rFonts w:ascii="Cambria Math" w:hAnsi="Cambria Math"/>
            <w:lang w:eastAsia="en-US"/>
          </w:rPr>
          <m:t xml:space="preserve">135- </m:t>
        </m:r>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3</m:t>
            </m:r>
          </m:sub>
        </m:sSub>
        <m:r>
          <w:rPr>
            <w:rFonts w:ascii="Cambria Math" w:hAnsi="Cambria Math"/>
            <w:lang w:eastAsia="en-US"/>
          </w:rPr>
          <m:t xml:space="preserve"> 20+2 </m:t>
        </m:r>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3</m:t>
            </m:r>
          </m:sub>
        </m:sSub>
        <m:r>
          <w:rPr>
            <w:rFonts w:ascii="Cambria Math" w:hAnsi="Cambria Math"/>
            <w:lang w:eastAsia="en-US"/>
          </w:rPr>
          <m:t xml:space="preserve"> 6.</m:t>
        </m:r>
      </m:oMath>
      <w:r w:rsidRPr="00443276">
        <w:rPr>
          <w:lang w:eastAsia="en-US"/>
        </w:rPr>
        <w:t>.</w:t>
      </w:r>
    </w:p>
    <w:p w:rsidR="00443276" w:rsidRPr="00443276" w:rsidRDefault="00443276" w:rsidP="00E049D3">
      <w:pPr>
        <w:numPr>
          <w:ilvl w:val="0"/>
          <w:numId w:val="144"/>
        </w:numPr>
        <w:tabs>
          <w:tab w:val="left" w:pos="284"/>
        </w:tabs>
        <w:spacing w:after="200" w:line="276" w:lineRule="auto"/>
        <w:ind w:left="0" w:firstLine="0"/>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(1 б) Сравнить числа   </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f>
              <m:fPr>
                <m:ctrlPr>
                  <w:rPr>
                    <w:rFonts w:ascii="Cambria Math" w:eastAsia="Calibri" w:hAnsi="Cambria Math"/>
                    <w:i/>
                    <w:lang w:val="en-US" w:eastAsia="en-US"/>
                  </w:rPr>
                </m:ctrlPr>
              </m:fPr>
              <m:num>
                <m:r>
                  <w:rPr>
                    <w:rFonts w:ascii="Cambria Math" w:eastAsia="Calibri" w:hAnsi="Cambria Math"/>
                    <w:lang w:eastAsia="en-US"/>
                  </w:rPr>
                  <m:t>1</m:t>
                </m:r>
              </m:num>
              <m:den>
                <m:r>
                  <w:rPr>
                    <w:rFonts w:ascii="Cambria Math" w:eastAsia="Calibri" w:hAnsi="Cambria Math"/>
                    <w:lang w:eastAsia="en-US"/>
                  </w:rPr>
                  <m:t>2</m:t>
                </m:r>
              </m:den>
            </m:f>
          </m:sub>
        </m:sSub>
        <m:f>
          <m:fPr>
            <m:ctrlPr>
              <w:rPr>
                <w:rFonts w:ascii="Cambria Math" w:eastAsia="Calibri" w:hAnsi="Cambria Math"/>
                <w:i/>
                <w:lang w:val="en-US" w:eastAsia="en-US"/>
              </w:rPr>
            </m:ctrlPr>
          </m:fPr>
          <m:num>
            <m:r>
              <w:rPr>
                <w:rFonts w:ascii="Cambria Math" w:eastAsia="Calibri" w:hAnsi="Cambria Math"/>
                <w:lang w:eastAsia="en-US"/>
              </w:rPr>
              <m:t>3</m:t>
            </m:r>
          </m:num>
          <m:den>
            <m:r>
              <w:rPr>
                <w:rFonts w:ascii="Cambria Math" w:eastAsia="Calibri" w:hAnsi="Cambria Math"/>
                <w:lang w:eastAsia="en-US"/>
              </w:rPr>
              <m:t>4</m:t>
            </m:r>
          </m:den>
        </m:f>
      </m:oMath>
      <w:r w:rsidRPr="00443276">
        <w:rPr>
          <w:lang w:eastAsia="en-US"/>
        </w:rPr>
        <w:t xml:space="preserve">    и   </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f>
              <m:fPr>
                <m:ctrlPr>
                  <w:rPr>
                    <w:rFonts w:ascii="Cambria Math" w:eastAsia="Calibri" w:hAnsi="Cambria Math"/>
                    <w:i/>
                    <w:lang w:val="en-US" w:eastAsia="en-US"/>
                  </w:rPr>
                </m:ctrlPr>
              </m:fPr>
              <m:num>
                <m:r>
                  <w:rPr>
                    <w:rFonts w:ascii="Cambria Math" w:eastAsia="Calibri" w:hAnsi="Cambria Math"/>
                    <w:lang w:eastAsia="en-US"/>
                  </w:rPr>
                  <m:t>1</m:t>
                </m:r>
              </m:num>
              <m:den>
                <m:r>
                  <w:rPr>
                    <w:rFonts w:ascii="Cambria Math" w:eastAsia="Calibri" w:hAnsi="Cambria Math"/>
                    <w:lang w:eastAsia="en-US"/>
                  </w:rPr>
                  <m:t>2</m:t>
                </m:r>
              </m:den>
            </m:f>
          </m:sub>
        </m:sSub>
        <m:f>
          <m:fPr>
            <m:ctrlPr>
              <w:rPr>
                <w:rFonts w:ascii="Cambria Math" w:eastAsia="Calibri" w:hAnsi="Cambria Math"/>
                <w:i/>
                <w:lang w:val="en-US" w:eastAsia="en-US"/>
              </w:rPr>
            </m:ctrlPr>
          </m:fPr>
          <m:num>
            <m:r>
              <w:rPr>
                <w:rFonts w:ascii="Cambria Math" w:eastAsia="Calibri" w:hAnsi="Cambria Math"/>
                <w:lang w:eastAsia="en-US"/>
              </w:rPr>
              <m:t>4</m:t>
            </m:r>
          </m:num>
          <m:den>
            <m:r>
              <w:rPr>
                <w:rFonts w:ascii="Cambria Math" w:eastAsia="Calibri" w:hAnsi="Cambria Math"/>
                <w:lang w:eastAsia="en-US"/>
              </w:rPr>
              <m:t>5</m:t>
            </m:r>
          </m:den>
        </m:f>
      </m:oMath>
      <w:r w:rsidRPr="00443276">
        <w:rPr>
          <w:lang w:eastAsia="en-US"/>
        </w:rPr>
        <w:t>.</w:t>
      </w:r>
    </w:p>
    <w:p w:rsidR="00443276" w:rsidRPr="00443276" w:rsidRDefault="00443276" w:rsidP="00E049D3">
      <w:pPr>
        <w:numPr>
          <w:ilvl w:val="0"/>
          <w:numId w:val="144"/>
        </w:numPr>
        <w:tabs>
          <w:tab w:val="left" w:pos="284"/>
        </w:tabs>
        <w:spacing w:after="200" w:line="276" w:lineRule="auto"/>
        <w:ind w:left="0" w:firstLine="0"/>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(2 б) Решить уравнение  </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5</m:t>
            </m:r>
          </m:sub>
        </m:sSub>
      </m:oMath>
      <w:r w:rsidRPr="00443276">
        <w:rPr>
          <w:lang w:eastAsia="en-US"/>
        </w:rPr>
        <w:t>(2</w:t>
      </w:r>
      <w:r w:rsidRPr="00443276">
        <w:rPr>
          <w:lang w:val="en-US" w:eastAsia="en-US"/>
        </w:rPr>
        <w:t>x</w:t>
      </w:r>
      <w:r w:rsidRPr="00443276">
        <w:rPr>
          <w:lang w:eastAsia="en-US"/>
        </w:rPr>
        <w:t xml:space="preserve"> – 1) = 2.</w:t>
      </w:r>
    </w:p>
    <w:p w:rsidR="00443276" w:rsidRPr="00443276" w:rsidRDefault="00443276" w:rsidP="00E049D3">
      <w:pPr>
        <w:numPr>
          <w:ilvl w:val="0"/>
          <w:numId w:val="144"/>
        </w:numPr>
        <w:pBdr>
          <w:bottom w:val="single" w:sz="12" w:space="1" w:color="auto"/>
        </w:pBdr>
        <w:tabs>
          <w:tab w:val="left" w:pos="284"/>
        </w:tabs>
        <w:spacing w:after="200" w:line="276" w:lineRule="auto"/>
        <w:ind w:left="0" w:firstLine="0"/>
        <w:contextualSpacing/>
        <w:rPr>
          <w:rFonts w:eastAsia="Calibri"/>
          <w:sz w:val="22"/>
          <w:szCs w:val="22"/>
          <w:lang w:eastAsia="en-US"/>
        </w:rPr>
      </w:pPr>
      <w:r w:rsidRPr="00443276">
        <w:rPr>
          <w:rFonts w:eastAsia="Calibri"/>
          <w:lang w:eastAsia="en-US"/>
        </w:rPr>
        <w:t xml:space="preserve">(2 б) Решить неравенство  </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f>
              <m:fPr>
                <m:ctrlPr>
                  <w:rPr>
                    <w:rFonts w:ascii="Cambria Math" w:eastAsia="Calibri" w:hAnsi="Cambria Math"/>
                    <w:i/>
                    <w:lang w:val="en-US" w:eastAsia="en-US"/>
                  </w:rPr>
                </m:ctrlPr>
              </m:fPr>
              <m:num>
                <m:r>
                  <w:rPr>
                    <w:rFonts w:ascii="Cambria Math" w:eastAsia="Calibri" w:hAnsi="Cambria Math"/>
                    <w:lang w:eastAsia="en-US"/>
                  </w:rPr>
                  <m:t>1</m:t>
                </m:r>
              </m:num>
              <m:den>
                <m:r>
                  <w:rPr>
                    <w:rFonts w:ascii="Cambria Math" w:eastAsia="Calibri" w:hAnsi="Cambria Math"/>
                    <w:lang w:eastAsia="en-US"/>
                  </w:rPr>
                  <m:t>3</m:t>
                </m:r>
              </m:den>
            </m:f>
          </m:sub>
        </m:sSub>
        <m:d>
          <m:dPr>
            <m:ctrlPr>
              <w:rPr>
                <w:rFonts w:ascii="Cambria Math" w:eastAsia="Calibri" w:hAnsi="Cambria Math"/>
                <w:i/>
                <w:lang w:val="en-US" w:eastAsia="en-US"/>
              </w:rPr>
            </m:ctrlPr>
          </m:dPr>
          <m:e>
            <m:r>
              <w:rPr>
                <w:rFonts w:ascii="Cambria Math" w:eastAsia="Calibri" w:hAnsi="Cambria Math"/>
                <w:lang w:val="en-US" w:eastAsia="en-US"/>
              </w:rPr>
              <m:t>x</m:t>
            </m:r>
            <m:r>
              <w:rPr>
                <w:rFonts w:ascii="Cambria Math" w:eastAsia="Calibri" w:hAnsi="Cambria Math"/>
                <w:lang w:eastAsia="en-US"/>
              </w:rPr>
              <m:t>-5</m:t>
            </m:r>
          </m:e>
        </m:d>
        <m:r>
          <w:rPr>
            <w:rFonts w:ascii="Cambria Math" w:eastAsia="Calibri" w:hAnsi="Cambria Math"/>
            <w:lang w:eastAsia="en-US"/>
          </w:rPr>
          <m:t>&gt;1</m:t>
        </m:r>
      </m:oMath>
    </w:p>
    <w:p w:rsidR="00443276" w:rsidRPr="00443276" w:rsidRDefault="00443276" w:rsidP="00E049D3">
      <w:pPr>
        <w:numPr>
          <w:ilvl w:val="0"/>
          <w:numId w:val="144"/>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(3 б) Решить уравнение  </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 xml:space="preserve">2 </m:t>
            </m:r>
          </m:sub>
        </m:sSub>
        <m:d>
          <m:dPr>
            <m:ctrlPr>
              <w:rPr>
                <w:rFonts w:ascii="Cambria Math" w:eastAsia="Calibri" w:hAnsi="Cambria Math"/>
                <w:i/>
                <w:lang w:val="en-US" w:eastAsia="en-US"/>
              </w:rPr>
            </m:ctrlPr>
          </m:dPr>
          <m:e>
            <m:r>
              <w:rPr>
                <w:rFonts w:ascii="Cambria Math" w:eastAsia="Calibri" w:hAnsi="Cambria Math"/>
                <w:lang w:val="en-US" w:eastAsia="en-US"/>
              </w:rPr>
              <m:t>x</m:t>
            </m:r>
            <m:r>
              <w:rPr>
                <w:rFonts w:ascii="Cambria Math" w:eastAsia="Calibri" w:hAnsi="Cambria Math"/>
                <w:lang w:eastAsia="en-US"/>
              </w:rPr>
              <m:t>-2</m:t>
            </m:r>
          </m:e>
        </m:d>
        <m:r>
          <w:rPr>
            <w:rFonts w:ascii="Cambria Math" w:eastAsia="Calibri" w:hAnsi="Cambria Math"/>
            <w:lang w:eastAsia="en-US"/>
          </w:rPr>
          <m:t xml:space="preserve">+ </m:t>
        </m:r>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2</m:t>
            </m:r>
          </m:sub>
        </m:sSub>
      </m:oMath>
      <w:r w:rsidRPr="00443276">
        <w:rPr>
          <w:lang w:val="en-US" w:eastAsia="en-US"/>
        </w:rPr>
        <w:t>x</w:t>
      </w:r>
      <w:r w:rsidRPr="00443276">
        <w:rPr>
          <w:lang w:eastAsia="en-US"/>
        </w:rPr>
        <w:t xml:space="preserve"> = 3.</w:t>
      </w:r>
    </w:p>
    <w:p w:rsidR="00443276" w:rsidRPr="00443276" w:rsidRDefault="00443276" w:rsidP="00E049D3">
      <w:pPr>
        <w:numPr>
          <w:ilvl w:val="0"/>
          <w:numId w:val="144"/>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(3 б) Решить уравнение   </w:t>
      </w:r>
      <m:oMath>
        <m:r>
          <m:rPr>
            <m:sty m:val="p"/>
          </m:rPr>
          <w:rPr>
            <w:rFonts w:ascii="Cambria Math" w:hAnsi="Cambria Math"/>
            <w:position w:val="-32"/>
            <w:lang w:val="en-US"/>
          </w:rPr>
          <w:object w:dxaOrig="3040" w:dyaOrig="580">
            <v:shape id="_x0000_i1502" type="#_x0000_t75" style="width:152.25pt;height:27.75pt" o:ole="">
              <v:imagedata r:id="rId1058" o:title=""/>
            </v:shape>
            <o:OLEObject Type="Embed" ProgID="Equation.3" ShapeID="_x0000_i1502" DrawAspect="Content" ObjectID="_1581753759" r:id="rId1059"/>
          </w:object>
        </m:r>
      </m:oMath>
    </w:p>
    <w:p w:rsidR="00443276" w:rsidRPr="00443276" w:rsidRDefault="00443276" w:rsidP="00E049D3">
      <w:pPr>
        <w:numPr>
          <w:ilvl w:val="0"/>
          <w:numId w:val="144"/>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(3 б) Решить неравенство  </w:t>
      </w:r>
      <w:r w:rsidRPr="00443276">
        <w:rPr>
          <w:position w:val="-10"/>
        </w:rPr>
        <w:object w:dxaOrig="2659" w:dyaOrig="340">
          <v:shape id="_x0000_i1503" type="#_x0000_t75" style="width:132.75pt;height:18pt" o:ole="">
            <v:imagedata r:id="rId1060" o:title=""/>
          </v:shape>
          <o:OLEObject Type="Embed" ProgID="Equation.3" ShapeID="_x0000_i1503" DrawAspect="Content" ObjectID="_1581753760" r:id="rId1061"/>
        </w:object>
      </w:r>
    </w:p>
    <w:p w:rsidR="00443276" w:rsidRPr="00443276" w:rsidRDefault="00443276" w:rsidP="00443276">
      <w:pPr>
        <w:spacing w:after="200" w:line="276" w:lineRule="auto"/>
        <w:jc w:val="center"/>
        <w:rPr>
          <w:rFonts w:eastAsia="Calibri"/>
          <w:b/>
          <w:iCs/>
          <w:spacing w:val="2"/>
          <w:lang w:eastAsia="en-US"/>
        </w:rPr>
      </w:pPr>
    </w:p>
    <w:p w:rsidR="00443276" w:rsidRPr="00443276" w:rsidRDefault="00443276" w:rsidP="00443276">
      <w:pPr>
        <w:spacing w:after="200" w:line="276" w:lineRule="auto"/>
        <w:jc w:val="center"/>
        <w:rPr>
          <w:rFonts w:eastAsia="Calibri"/>
          <w:b/>
          <w:sz w:val="22"/>
          <w:szCs w:val="22"/>
          <w:lang w:eastAsia="en-US"/>
        </w:rPr>
      </w:pPr>
      <w:r w:rsidRPr="00443276">
        <w:rPr>
          <w:rFonts w:eastAsia="Calibri"/>
          <w:b/>
          <w:iCs/>
          <w:spacing w:val="2"/>
          <w:lang w:eastAsia="en-US"/>
        </w:rPr>
        <w:t>Вариант 2</w:t>
      </w:r>
    </w:p>
    <w:p w:rsidR="00443276" w:rsidRPr="00443276" w:rsidRDefault="00443276" w:rsidP="00E049D3">
      <w:pPr>
        <w:numPr>
          <w:ilvl w:val="0"/>
          <w:numId w:val="145"/>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 xml:space="preserve">(4 б) Вычислить: 1) </w:t>
      </w:r>
      <m:oMath>
        <m:sSub>
          <m:sSubPr>
            <m:ctrlPr>
              <w:rPr>
                <w:rFonts w:ascii="Cambria Math" w:eastAsia="Calibri" w:hAnsi="Cambria Math"/>
                <w:i/>
                <w:lang w:eastAsia="en-US"/>
              </w:rPr>
            </m:ctrlPr>
          </m:sSubPr>
          <m:e>
            <m:r>
              <w:rPr>
                <w:rFonts w:ascii="Cambria Math" w:eastAsia="Calibri" w:hAnsi="Cambria Math"/>
                <w:lang w:val="en-US" w:eastAsia="en-US"/>
              </w:rPr>
              <m:t>log</m:t>
            </m:r>
          </m:e>
          <m:sub>
            <m:r>
              <w:rPr>
                <w:rFonts w:ascii="Cambria Math" w:eastAsia="Calibri" w:hAnsi="Cambria Math"/>
                <w:lang w:eastAsia="en-US"/>
              </w:rPr>
              <m:t xml:space="preserve">3 </m:t>
            </m:r>
          </m:sub>
        </m:sSub>
        <m:f>
          <m:fPr>
            <m:ctrlPr>
              <w:rPr>
                <w:rFonts w:ascii="Cambria Math" w:eastAsia="Calibri" w:hAnsi="Cambria Math"/>
                <w:i/>
                <w:lang w:eastAsia="en-US"/>
              </w:rPr>
            </m:ctrlPr>
          </m:fPr>
          <m:num>
            <m:r>
              <w:rPr>
                <w:rFonts w:ascii="Cambria Math" w:eastAsia="Calibri" w:hAnsi="Cambria Math"/>
                <w:lang w:eastAsia="en-US"/>
              </w:rPr>
              <m:t>1</m:t>
            </m:r>
          </m:num>
          <m:den>
            <m:r>
              <w:rPr>
                <w:rFonts w:ascii="Cambria Math" w:eastAsia="Calibri" w:hAnsi="Cambria Math"/>
                <w:lang w:eastAsia="en-US"/>
              </w:rPr>
              <m:t>27</m:t>
            </m:r>
          </m:den>
        </m:f>
      </m:oMath>
      <w:r w:rsidRPr="00443276">
        <w:rPr>
          <w:lang w:eastAsia="en-US"/>
        </w:rPr>
        <w:t xml:space="preserve"> ;     2)  </w:t>
      </w:r>
      <m:oMath>
        <m:sSup>
          <m:sSupPr>
            <m:ctrlPr>
              <w:rPr>
                <w:rFonts w:ascii="Cambria Math" w:hAnsi="Cambria Math"/>
                <w:i/>
                <w:lang w:eastAsia="en-US"/>
              </w:rPr>
            </m:ctrlPr>
          </m:sSupPr>
          <m:e>
            <m:d>
              <m:dPr>
                <m:ctrlPr>
                  <w:rPr>
                    <w:rFonts w:ascii="Cambria Math" w:hAnsi="Cambria Math"/>
                    <w:i/>
                    <w:lang w:eastAsia="en-US"/>
                  </w:rPr>
                </m:ctrlPr>
              </m:dPr>
              <m:e>
                <m:f>
                  <m:fPr>
                    <m:ctrlPr>
                      <w:rPr>
                        <w:rFonts w:ascii="Cambria Math" w:hAnsi="Cambria Math"/>
                        <w:i/>
                        <w:lang w:eastAsia="en-US"/>
                      </w:rPr>
                    </m:ctrlPr>
                  </m:fPr>
                  <m:num>
                    <m:r>
                      <w:rPr>
                        <w:rFonts w:ascii="Cambria Math" w:hAnsi="Cambria Math"/>
                        <w:lang w:eastAsia="en-US"/>
                      </w:rPr>
                      <m:t>1</m:t>
                    </m:r>
                  </m:num>
                  <m:den>
                    <m:r>
                      <w:rPr>
                        <w:rFonts w:ascii="Cambria Math" w:hAnsi="Cambria Math"/>
                        <w:lang w:eastAsia="en-US"/>
                      </w:rPr>
                      <m:t>3</m:t>
                    </m:r>
                  </m:den>
                </m:f>
              </m:e>
            </m:d>
          </m:e>
          <m:sup>
            <m:r>
              <w:rPr>
                <w:rFonts w:ascii="Cambria Math" w:hAnsi="Cambria Math"/>
                <w:lang w:eastAsia="en-US"/>
              </w:rPr>
              <m:t xml:space="preserve">2 </m:t>
            </m:r>
            <m:sSub>
              <m:sSubPr>
                <m:ctrlPr>
                  <w:rPr>
                    <w:rFonts w:ascii="Cambria Math" w:hAnsi="Cambria Math"/>
                    <w:i/>
                    <w:lang w:eastAsia="en-US"/>
                  </w:rPr>
                </m:ctrlPr>
              </m:sSubPr>
              <m:e>
                <m:r>
                  <w:rPr>
                    <w:rFonts w:ascii="Cambria Math" w:hAnsi="Cambria Math"/>
                    <w:lang w:eastAsia="en-US"/>
                  </w:rPr>
                  <m:t>log</m:t>
                </m:r>
              </m:e>
              <m:sub>
                <m:f>
                  <m:fPr>
                    <m:ctrlPr>
                      <w:rPr>
                        <w:rFonts w:ascii="Cambria Math" w:hAnsi="Cambria Math"/>
                        <w:i/>
                        <w:lang w:eastAsia="en-US"/>
                      </w:rPr>
                    </m:ctrlPr>
                  </m:fPr>
                  <m:num>
                    <m:r>
                      <w:rPr>
                        <w:rFonts w:ascii="Cambria Math" w:hAnsi="Cambria Math"/>
                        <w:lang w:eastAsia="en-US"/>
                      </w:rPr>
                      <m:t>1</m:t>
                    </m:r>
                  </m:num>
                  <m:den>
                    <m:r>
                      <w:rPr>
                        <w:rFonts w:ascii="Cambria Math" w:hAnsi="Cambria Math"/>
                        <w:lang w:eastAsia="en-US"/>
                      </w:rPr>
                      <m:t>3</m:t>
                    </m:r>
                  </m:den>
                </m:f>
              </m:sub>
            </m:sSub>
            <m:r>
              <w:rPr>
                <w:rFonts w:ascii="Cambria Math" w:hAnsi="Cambria Math"/>
                <w:lang w:eastAsia="en-US"/>
              </w:rPr>
              <m:t>7</m:t>
            </m:r>
          </m:sup>
        </m:sSup>
      </m:oMath>
      <w:r w:rsidRPr="00443276">
        <w:rPr>
          <w:lang w:eastAsia="en-US"/>
        </w:rPr>
        <w:t xml:space="preserve">;    3) </w:t>
      </w:r>
      <m:oMath>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2</m:t>
            </m:r>
          </m:sub>
        </m:sSub>
        <m:r>
          <w:rPr>
            <w:rFonts w:ascii="Cambria Math" w:hAnsi="Cambria Math"/>
            <w:lang w:eastAsia="en-US"/>
          </w:rPr>
          <m:t xml:space="preserve">56+2 </m:t>
        </m:r>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2</m:t>
            </m:r>
          </m:sub>
        </m:sSub>
        <m:r>
          <w:rPr>
            <w:rFonts w:ascii="Cambria Math" w:hAnsi="Cambria Math"/>
            <w:lang w:eastAsia="en-US"/>
          </w:rPr>
          <m:t xml:space="preserve"> 12- </m:t>
        </m:r>
        <m:sSub>
          <m:sSubPr>
            <m:ctrlPr>
              <w:rPr>
                <w:rFonts w:ascii="Cambria Math" w:hAnsi="Cambria Math"/>
                <w:i/>
                <w:lang w:val="en-US" w:eastAsia="en-US"/>
              </w:rPr>
            </m:ctrlPr>
          </m:sSubPr>
          <m:e>
            <m:r>
              <w:rPr>
                <w:rFonts w:ascii="Cambria Math" w:hAnsi="Cambria Math"/>
                <w:lang w:val="en-US" w:eastAsia="en-US"/>
              </w:rPr>
              <m:t>log</m:t>
            </m:r>
          </m:e>
          <m:sub>
            <m:r>
              <w:rPr>
                <w:rFonts w:ascii="Cambria Math" w:hAnsi="Cambria Math"/>
                <w:lang w:eastAsia="en-US"/>
              </w:rPr>
              <m:t>2</m:t>
            </m:r>
          </m:sub>
        </m:sSub>
        <m:r>
          <w:rPr>
            <w:rFonts w:ascii="Cambria Math" w:hAnsi="Cambria Math"/>
            <w:lang w:eastAsia="en-US"/>
          </w:rPr>
          <m:t xml:space="preserve"> 63.</m:t>
        </m:r>
      </m:oMath>
    </w:p>
    <w:p w:rsidR="00443276" w:rsidRPr="00443276" w:rsidRDefault="00443276" w:rsidP="00E049D3">
      <w:pPr>
        <w:numPr>
          <w:ilvl w:val="0"/>
          <w:numId w:val="145"/>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(1 б) Сравнить числа</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 xml:space="preserve">0,9 </m:t>
            </m:r>
          </m:sub>
        </m:sSub>
        <m:f>
          <m:fPr>
            <m:ctrlPr>
              <w:rPr>
                <w:rFonts w:ascii="Cambria Math" w:eastAsia="Calibri" w:hAnsi="Cambria Math"/>
                <w:i/>
                <w:lang w:val="en-US" w:eastAsia="en-US"/>
              </w:rPr>
            </m:ctrlPr>
          </m:fPr>
          <m:num>
            <m:r>
              <w:rPr>
                <w:rFonts w:ascii="Cambria Math" w:eastAsia="Calibri" w:hAnsi="Cambria Math"/>
                <w:lang w:eastAsia="en-US"/>
              </w:rPr>
              <m:t>3</m:t>
            </m:r>
          </m:num>
          <m:den>
            <m:r>
              <w:rPr>
                <w:rFonts w:ascii="Cambria Math" w:eastAsia="Calibri" w:hAnsi="Cambria Math"/>
                <w:lang w:eastAsia="en-US"/>
              </w:rPr>
              <m:t>2</m:t>
            </m:r>
          </m:den>
        </m:f>
      </m:oMath>
      <w:r w:rsidRPr="00443276">
        <w:rPr>
          <w:lang w:eastAsia="en-US"/>
        </w:rPr>
        <w:t xml:space="preserve">    и   </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0,9</m:t>
            </m:r>
          </m:sub>
        </m:sSub>
        <m:f>
          <m:fPr>
            <m:ctrlPr>
              <w:rPr>
                <w:rFonts w:ascii="Cambria Math" w:eastAsia="Calibri" w:hAnsi="Cambria Math"/>
                <w:i/>
                <w:lang w:val="en-US" w:eastAsia="en-US"/>
              </w:rPr>
            </m:ctrlPr>
          </m:fPr>
          <m:num>
            <m:r>
              <w:rPr>
                <w:rFonts w:ascii="Cambria Math" w:eastAsia="Calibri" w:hAnsi="Cambria Math"/>
                <w:lang w:eastAsia="en-US"/>
              </w:rPr>
              <m:t>4</m:t>
            </m:r>
          </m:num>
          <m:den>
            <m:r>
              <w:rPr>
                <w:rFonts w:ascii="Cambria Math" w:eastAsia="Calibri" w:hAnsi="Cambria Math"/>
                <w:lang w:eastAsia="en-US"/>
              </w:rPr>
              <m:t>3</m:t>
            </m:r>
          </m:den>
        </m:f>
      </m:oMath>
      <w:r w:rsidRPr="00443276">
        <w:rPr>
          <w:lang w:eastAsia="en-US"/>
        </w:rPr>
        <w:t>.</w:t>
      </w:r>
    </w:p>
    <w:p w:rsidR="00443276" w:rsidRPr="00443276" w:rsidRDefault="00443276" w:rsidP="00E049D3">
      <w:pPr>
        <w:numPr>
          <w:ilvl w:val="0"/>
          <w:numId w:val="145"/>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(2 б) Решить уравнение</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4</m:t>
            </m:r>
          </m:sub>
        </m:sSub>
      </m:oMath>
      <w:r w:rsidRPr="00443276">
        <w:rPr>
          <w:lang w:eastAsia="en-US"/>
        </w:rPr>
        <w:t>(2</w:t>
      </w:r>
      <w:r w:rsidRPr="00443276">
        <w:rPr>
          <w:lang w:val="en-US" w:eastAsia="en-US"/>
        </w:rPr>
        <w:t>x</w:t>
      </w:r>
      <w:r w:rsidRPr="00443276">
        <w:rPr>
          <w:lang w:eastAsia="en-US"/>
        </w:rPr>
        <w:t xml:space="preserve"> + 3) = 3.</w:t>
      </w:r>
    </w:p>
    <w:p w:rsidR="00443276" w:rsidRPr="00443276" w:rsidRDefault="00443276" w:rsidP="00E049D3">
      <w:pPr>
        <w:numPr>
          <w:ilvl w:val="0"/>
          <w:numId w:val="145"/>
        </w:numPr>
        <w:pBdr>
          <w:bottom w:val="single" w:sz="12" w:space="1" w:color="auto"/>
        </w:pBdr>
        <w:spacing w:after="200" w:line="276" w:lineRule="auto"/>
        <w:contextualSpacing/>
        <w:rPr>
          <w:rFonts w:eastAsia="Calibri"/>
          <w:sz w:val="22"/>
          <w:szCs w:val="22"/>
          <w:lang w:eastAsia="en-US"/>
        </w:rPr>
      </w:pPr>
      <w:r w:rsidRPr="00443276">
        <w:rPr>
          <w:rFonts w:eastAsia="Calibri"/>
          <w:lang w:eastAsia="en-US"/>
        </w:rPr>
        <w:t>(2 б) Решить неравенство</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 xml:space="preserve">5 </m:t>
            </m:r>
          </m:sub>
        </m:sSub>
        <m:d>
          <m:dPr>
            <m:ctrlPr>
              <w:rPr>
                <w:rFonts w:ascii="Cambria Math" w:eastAsia="Calibri" w:hAnsi="Cambria Math"/>
                <w:i/>
                <w:lang w:val="en-US" w:eastAsia="en-US"/>
              </w:rPr>
            </m:ctrlPr>
          </m:dPr>
          <m:e>
            <m:r>
              <w:rPr>
                <w:rFonts w:ascii="Cambria Math" w:eastAsia="Calibri" w:hAnsi="Cambria Math"/>
                <w:lang w:val="en-US" w:eastAsia="en-US"/>
              </w:rPr>
              <m:t>x</m:t>
            </m:r>
            <m:r>
              <w:rPr>
                <w:rFonts w:ascii="Cambria Math" w:eastAsia="Calibri" w:hAnsi="Cambria Math"/>
                <w:lang w:eastAsia="en-US"/>
              </w:rPr>
              <m:t>-3</m:t>
            </m:r>
          </m:e>
        </m:d>
        <m:r>
          <w:rPr>
            <w:rFonts w:ascii="Cambria Math" w:eastAsia="Calibri" w:hAnsi="Cambria Math"/>
            <w:lang w:eastAsia="en-US"/>
          </w:rPr>
          <m:t>&lt;2</m:t>
        </m:r>
      </m:oMath>
    </w:p>
    <w:p w:rsidR="00443276" w:rsidRPr="00443276" w:rsidRDefault="00443276" w:rsidP="00E049D3">
      <w:pPr>
        <w:numPr>
          <w:ilvl w:val="0"/>
          <w:numId w:val="145"/>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(3 б) Решить уравнение</w:t>
      </w:r>
      <m:oMath>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 xml:space="preserve">3 </m:t>
            </m:r>
          </m:sub>
        </m:sSub>
        <m:d>
          <m:dPr>
            <m:ctrlPr>
              <w:rPr>
                <w:rFonts w:ascii="Cambria Math" w:eastAsia="Calibri" w:hAnsi="Cambria Math"/>
                <w:i/>
                <w:lang w:val="en-US" w:eastAsia="en-US"/>
              </w:rPr>
            </m:ctrlPr>
          </m:dPr>
          <m:e>
            <m:r>
              <w:rPr>
                <w:rFonts w:ascii="Cambria Math" w:eastAsia="Calibri" w:hAnsi="Cambria Math"/>
                <w:lang w:val="en-US" w:eastAsia="en-US"/>
              </w:rPr>
              <m:t>x</m:t>
            </m:r>
            <m:r>
              <w:rPr>
                <w:rFonts w:ascii="Cambria Math" w:eastAsia="Calibri" w:hAnsi="Cambria Math"/>
                <w:lang w:eastAsia="en-US"/>
              </w:rPr>
              <m:t>-8</m:t>
            </m:r>
          </m:e>
        </m:d>
        <m:r>
          <w:rPr>
            <w:rFonts w:ascii="Cambria Math" w:eastAsia="Calibri" w:hAnsi="Cambria Math"/>
            <w:lang w:eastAsia="en-US"/>
          </w:rPr>
          <m:t xml:space="preserve">+ </m:t>
        </m:r>
        <m:sSub>
          <m:sSubPr>
            <m:ctrlPr>
              <w:rPr>
                <w:rFonts w:ascii="Cambria Math" w:eastAsia="Calibri" w:hAnsi="Cambria Math"/>
                <w:i/>
                <w:lang w:val="en-US" w:eastAsia="en-US"/>
              </w:rPr>
            </m:ctrlPr>
          </m:sSubPr>
          <m:e>
            <m:r>
              <w:rPr>
                <w:rFonts w:ascii="Cambria Math" w:eastAsia="Calibri" w:hAnsi="Cambria Math"/>
                <w:lang w:val="en-US" w:eastAsia="en-US"/>
              </w:rPr>
              <m:t>log</m:t>
            </m:r>
          </m:e>
          <m:sub>
            <m:r>
              <w:rPr>
                <w:rFonts w:ascii="Cambria Math" w:eastAsia="Calibri" w:hAnsi="Cambria Math"/>
                <w:lang w:eastAsia="en-US"/>
              </w:rPr>
              <m:t>3</m:t>
            </m:r>
          </m:sub>
        </m:sSub>
      </m:oMath>
      <w:r w:rsidRPr="00443276">
        <w:rPr>
          <w:lang w:val="en-US" w:eastAsia="en-US"/>
        </w:rPr>
        <w:t>x</w:t>
      </w:r>
      <w:r w:rsidRPr="00443276">
        <w:rPr>
          <w:lang w:eastAsia="en-US"/>
        </w:rPr>
        <w:t xml:space="preserve"> = 2.</w:t>
      </w:r>
    </w:p>
    <w:p w:rsidR="00443276" w:rsidRPr="00443276" w:rsidRDefault="00443276" w:rsidP="00E049D3">
      <w:pPr>
        <w:numPr>
          <w:ilvl w:val="0"/>
          <w:numId w:val="145"/>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(3 б) Решить уравнение</w:t>
      </w:r>
      <m:oMath>
        <m:r>
          <m:rPr>
            <m:sty m:val="p"/>
          </m:rPr>
          <w:rPr>
            <w:rFonts w:ascii="Cambria Math" w:hAnsi="Cambria Math"/>
            <w:position w:val="-32"/>
            <w:lang w:val="en-US"/>
          </w:rPr>
          <w:object w:dxaOrig="2720" w:dyaOrig="580">
            <v:shape id="_x0000_i1504" type="#_x0000_t75" style="width:135.75pt;height:27.75pt" o:ole="">
              <v:imagedata r:id="rId1062" o:title=""/>
            </v:shape>
            <o:OLEObject Type="Embed" ProgID="Equation.3" ShapeID="_x0000_i1504" DrawAspect="Content" ObjectID="_1581753761" r:id="rId1063"/>
          </w:object>
        </m:r>
        <m:r>
          <w:rPr>
            <w:rFonts w:ascii="Cambria Math" w:hAnsi="Cambria Math"/>
            <w:lang w:eastAsia="en-US"/>
          </w:rPr>
          <m:t>.</m:t>
        </m:r>
      </m:oMath>
    </w:p>
    <w:p w:rsidR="00443276" w:rsidRPr="00443276" w:rsidRDefault="00443276" w:rsidP="00E049D3">
      <w:pPr>
        <w:numPr>
          <w:ilvl w:val="0"/>
          <w:numId w:val="145"/>
        </w:numPr>
        <w:spacing w:after="200" w:line="276" w:lineRule="auto"/>
        <w:contextualSpacing/>
        <w:rPr>
          <w:rFonts w:ascii="Franklin Gothic Demi" w:eastAsia="Calibri" w:hAnsi="Franklin Gothic Demi" w:cs="Franklin Gothic Demi"/>
          <w:spacing w:val="-2"/>
          <w:u w:val="single"/>
          <w:shd w:val="clear" w:color="auto" w:fill="FFFFFF"/>
          <w:lang w:eastAsia="en-US"/>
        </w:rPr>
      </w:pPr>
      <w:r w:rsidRPr="00443276">
        <w:rPr>
          <w:rFonts w:eastAsia="Calibri"/>
          <w:lang w:eastAsia="en-US"/>
        </w:rPr>
        <w:t>(3 б) Решить неравенство</w:t>
      </w:r>
      <m:oMath>
        <m:r>
          <m:rPr>
            <m:sty m:val="p"/>
          </m:rPr>
          <w:rPr>
            <w:rFonts w:ascii="Cambria Math" w:hAnsi="Cambria Math"/>
          </w:rPr>
          <m:t xml:space="preserve">в) </m:t>
        </m:r>
        <m:r>
          <m:rPr>
            <m:sty m:val="p"/>
          </m:rPr>
          <w:rPr>
            <w:rFonts w:ascii="Cambria Math" w:eastAsia="Calibri" w:hAnsi="Cambria Math"/>
            <w:position w:val="-12"/>
            <w:sz w:val="22"/>
            <w:szCs w:val="22"/>
          </w:rPr>
          <w:object w:dxaOrig="2640" w:dyaOrig="360">
            <v:shape id="_x0000_i1505" type="#_x0000_t75" style="width:132.75pt;height:18pt" o:ole="">
              <v:imagedata r:id="rId1064" o:title=""/>
            </v:shape>
            <o:OLEObject Type="Embed" ProgID="Equation.3" ShapeID="_x0000_i1505" DrawAspect="Content" ObjectID="_1581753762" r:id="rId1065"/>
          </w:object>
        </m:r>
      </m:oMath>
    </w:p>
    <w:p w:rsidR="00443276" w:rsidRPr="00443276" w:rsidRDefault="00443276" w:rsidP="00443276">
      <w:pPr>
        <w:ind w:left="142"/>
        <w:jc w:val="both"/>
        <w:rPr>
          <w:b/>
          <w:bCs/>
          <w:highlight w:val="yellow"/>
          <w:u w:val="single"/>
        </w:rPr>
      </w:pP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_______ мин.</w:t>
      </w:r>
    </w:p>
    <w:p w:rsidR="00443276" w:rsidRPr="00443276" w:rsidRDefault="00443276" w:rsidP="00443276">
      <w:pPr>
        <w:rPr>
          <w:u w:val="single"/>
        </w:rPr>
      </w:pPr>
      <w:r w:rsidRPr="00443276">
        <w:t xml:space="preserve">3. Вы можете воспользоваться </w:t>
      </w:r>
      <w:r w:rsidRPr="00443276">
        <w:rPr>
          <w:u w:val="single"/>
        </w:rPr>
        <w:t>справочным материалом</w:t>
      </w:r>
    </w:p>
    <w:p w:rsidR="00443276" w:rsidRPr="00443276" w:rsidRDefault="00443276" w:rsidP="00443276">
      <w:pPr>
        <w:rPr>
          <w:u w:val="single"/>
        </w:rPr>
      </w:pPr>
    </w:p>
    <w:p w:rsidR="00443276" w:rsidRPr="00443276" w:rsidRDefault="00443276" w:rsidP="00443276">
      <w:pPr>
        <w:rPr>
          <w:rFonts w:eastAsia="Calibri"/>
          <w:b/>
          <w:bCs/>
          <w:iCs/>
          <w:lang w:eastAsia="en-US"/>
        </w:rPr>
      </w:pPr>
      <w:r w:rsidRPr="00443276">
        <w:rPr>
          <w:rFonts w:eastAsia="Calibri"/>
          <w:b/>
          <w:bCs/>
          <w:iCs/>
          <w:lang w:eastAsia="en-US"/>
        </w:rPr>
        <w:t>Шкала оценки образовательных достижений</w:t>
      </w:r>
    </w:p>
    <w:p w:rsidR="00443276" w:rsidRPr="00443276" w:rsidRDefault="00443276" w:rsidP="00443276">
      <w:pPr>
        <w:rPr>
          <w:rFonts w:eastAsia="Calibri"/>
          <w:b/>
          <w:iCs/>
          <w:lang w:eastAsia="en-US"/>
        </w:rPr>
      </w:pP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17-18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14-16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9-13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9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rPr>
          <w:b/>
        </w:rPr>
      </w:pPr>
    </w:p>
    <w:p w:rsidR="00443276" w:rsidRPr="00443276" w:rsidRDefault="00443276" w:rsidP="00443276">
      <w:pPr>
        <w:rPr>
          <w:b/>
        </w:rPr>
      </w:pPr>
    </w:p>
    <w:p w:rsidR="00443276" w:rsidRPr="00443276" w:rsidRDefault="00443276" w:rsidP="00443276">
      <w:pPr>
        <w:jc w:val="center"/>
        <w:rPr>
          <w:b/>
        </w:rPr>
      </w:pPr>
    </w:p>
    <w:p w:rsidR="00443276" w:rsidRPr="00443276" w:rsidRDefault="00443276" w:rsidP="00443276">
      <w:pPr>
        <w:jc w:val="center"/>
        <w:rPr>
          <w:b/>
        </w:rPr>
      </w:pPr>
    </w:p>
    <w:p w:rsidR="00443276" w:rsidRPr="00443276" w:rsidRDefault="00443276" w:rsidP="00443276">
      <w:pPr>
        <w:jc w:val="center"/>
        <w:rPr>
          <w:b/>
        </w:rPr>
      </w:pPr>
      <w:r w:rsidRPr="00443276">
        <w:rPr>
          <w:b/>
        </w:rPr>
        <w:t>Контрольная работа № 4</w:t>
      </w:r>
    </w:p>
    <w:p w:rsidR="00443276" w:rsidRPr="00443276" w:rsidRDefault="00443276" w:rsidP="00443276">
      <w:pPr>
        <w:jc w:val="center"/>
        <w:rPr>
          <w:b/>
        </w:rPr>
      </w:pPr>
      <w:r w:rsidRPr="00443276">
        <w:rPr>
          <w:b/>
        </w:rPr>
        <w:t>«Параллельность прямых и плоскостей»</w:t>
      </w:r>
    </w:p>
    <w:p w:rsidR="00443276" w:rsidRPr="00443276" w:rsidRDefault="00443276" w:rsidP="00443276">
      <w:pPr>
        <w:jc w:val="center"/>
        <w:rPr>
          <w:b/>
        </w:rPr>
      </w:pPr>
    </w:p>
    <w:p w:rsidR="00443276" w:rsidRPr="00443276" w:rsidRDefault="00443276" w:rsidP="00443276">
      <w:pPr>
        <w:rPr>
          <w:b/>
          <w:u w:val="single"/>
        </w:rPr>
      </w:pPr>
      <w:r w:rsidRPr="00443276">
        <w:rPr>
          <w:b/>
          <w:u w:val="single"/>
        </w:rPr>
        <w:t>Текст задания</w:t>
      </w:r>
    </w:p>
    <w:p w:rsidR="00443276" w:rsidRPr="00443276" w:rsidRDefault="00443276" w:rsidP="00443276">
      <w:pPr>
        <w:jc w:val="center"/>
        <w:rPr>
          <w:b/>
        </w:rPr>
      </w:pPr>
      <w:r w:rsidRPr="00443276">
        <w:rPr>
          <w:b/>
        </w:rPr>
        <w:t>Вариант 1</w:t>
      </w:r>
    </w:p>
    <w:p w:rsidR="00443276" w:rsidRPr="00443276" w:rsidRDefault="00443276" w:rsidP="00443276">
      <w:r w:rsidRPr="00443276">
        <w:t>№ 1.(2б) Дан треугольник МКР. Плоскость</w:t>
      </w:r>
      <w:r w:rsidRPr="00443276">
        <w:rPr>
          <w:i/>
        </w:rPr>
        <w:t xml:space="preserve"> α</w:t>
      </w:r>
      <w:r w:rsidRPr="00443276">
        <w:t>, параллельная прямой МК, пересекает сторону МР этого треугольника в точке М</w:t>
      </w:r>
      <w:r w:rsidRPr="00443276">
        <w:rPr>
          <w:vertAlign w:val="subscript"/>
        </w:rPr>
        <w:t>1</w:t>
      </w:r>
      <w:r w:rsidRPr="00443276">
        <w:t>, а сторону КР – в точке К</w:t>
      </w:r>
      <w:r w:rsidRPr="00443276">
        <w:rPr>
          <w:vertAlign w:val="subscript"/>
        </w:rPr>
        <w:t>1</w:t>
      </w:r>
      <w:r w:rsidRPr="00443276">
        <w:t>. Найдите длину отрезка М</w:t>
      </w:r>
      <w:r w:rsidRPr="00443276">
        <w:rPr>
          <w:vertAlign w:val="subscript"/>
        </w:rPr>
        <w:t>1</w:t>
      </w:r>
      <w:r w:rsidRPr="00443276">
        <w:t>К</w:t>
      </w:r>
      <w:r w:rsidRPr="00443276">
        <w:rPr>
          <w:vertAlign w:val="subscript"/>
        </w:rPr>
        <w:t>1</w:t>
      </w:r>
      <w:r w:rsidRPr="00443276">
        <w:t>, если РК: РК</w:t>
      </w:r>
      <w:r w:rsidRPr="00443276">
        <w:rPr>
          <w:vertAlign w:val="subscript"/>
        </w:rPr>
        <w:t>1</w:t>
      </w:r>
      <w:r w:rsidRPr="00443276">
        <w:t>=9:5 и МК=27см.</w:t>
      </w:r>
    </w:p>
    <w:p w:rsidR="00443276" w:rsidRPr="00443276" w:rsidRDefault="00443276" w:rsidP="00443276">
      <w:r w:rsidRPr="00443276">
        <w:t xml:space="preserve">№ 2.(2б) Параллельные плоскости </w:t>
      </w:r>
      <w:r w:rsidRPr="00443276">
        <w:rPr>
          <w:position w:val="-6"/>
        </w:rPr>
        <w:object w:dxaOrig="240" w:dyaOrig="220">
          <v:shape id="_x0000_i1506" type="#_x0000_t75" style="width:11.25pt;height:11.25pt" o:ole="">
            <v:imagedata r:id="rId1066" o:title=""/>
          </v:shape>
          <o:OLEObject Type="Embed" ProgID="Equation.3" ShapeID="_x0000_i1506" DrawAspect="Content" ObjectID="_1581753763" r:id="rId1067"/>
        </w:object>
      </w:r>
      <w:r w:rsidRPr="00443276">
        <w:t xml:space="preserve"> и </w:t>
      </w:r>
      <w:r w:rsidRPr="00443276">
        <w:rPr>
          <w:position w:val="-10"/>
        </w:rPr>
        <w:object w:dxaOrig="240" w:dyaOrig="320">
          <v:shape id="_x0000_i1507" type="#_x0000_t75" style="width:11.25pt;height:16.5pt" o:ole="">
            <v:imagedata r:id="rId1068" o:title=""/>
          </v:shape>
          <o:OLEObject Type="Embed" ProgID="Equation.3" ShapeID="_x0000_i1507" DrawAspect="Content" ObjectID="_1581753764" r:id="rId1069"/>
        </w:object>
      </w:r>
      <w:r w:rsidRPr="00443276">
        <w:t xml:space="preserve"> пересекают стороны угла АКС в точках М</w:t>
      </w:r>
      <w:r w:rsidRPr="00443276">
        <w:rPr>
          <w:vertAlign w:val="subscript"/>
        </w:rPr>
        <w:t>1</w:t>
      </w:r>
      <w:r w:rsidRPr="00443276">
        <w:t xml:space="preserve"> и М</w:t>
      </w:r>
      <w:r w:rsidRPr="00443276">
        <w:rPr>
          <w:vertAlign w:val="subscript"/>
        </w:rPr>
        <w:t>2</w:t>
      </w:r>
      <w:r w:rsidRPr="00443276">
        <w:t>, Р</w:t>
      </w:r>
      <w:r w:rsidRPr="00443276">
        <w:rPr>
          <w:vertAlign w:val="subscript"/>
        </w:rPr>
        <w:t>1</w:t>
      </w:r>
      <w:r w:rsidRPr="00443276">
        <w:t xml:space="preserve"> и Р</w:t>
      </w:r>
      <w:r w:rsidRPr="00443276">
        <w:rPr>
          <w:vertAlign w:val="subscript"/>
        </w:rPr>
        <w:t>2</w:t>
      </w:r>
      <w:r w:rsidRPr="00443276">
        <w:t xml:space="preserve"> соответственно. Найдите М</w:t>
      </w:r>
      <w:r w:rsidRPr="00443276">
        <w:rPr>
          <w:vertAlign w:val="subscript"/>
        </w:rPr>
        <w:t>1</w:t>
      </w:r>
      <w:r w:rsidRPr="00443276">
        <w:t>М</w:t>
      </w:r>
      <w:r w:rsidRPr="00443276">
        <w:rPr>
          <w:vertAlign w:val="subscript"/>
        </w:rPr>
        <w:t>2</w:t>
      </w:r>
      <w:r w:rsidRPr="00443276">
        <w:t>, если Р</w:t>
      </w:r>
      <w:r w:rsidRPr="00443276">
        <w:rPr>
          <w:vertAlign w:val="subscript"/>
        </w:rPr>
        <w:t>1</w:t>
      </w:r>
      <w:r w:rsidRPr="00443276">
        <w:t>Р</w:t>
      </w:r>
      <w:r w:rsidRPr="00443276">
        <w:rPr>
          <w:vertAlign w:val="subscript"/>
        </w:rPr>
        <w:t>2</w:t>
      </w:r>
      <w:r w:rsidRPr="00443276">
        <w:t>=45 см,  М</w:t>
      </w:r>
      <w:r w:rsidRPr="00443276">
        <w:rPr>
          <w:vertAlign w:val="subscript"/>
        </w:rPr>
        <w:t>1</w:t>
      </w:r>
      <w:r w:rsidRPr="00443276">
        <w:t>Р</w:t>
      </w:r>
      <w:r w:rsidRPr="00443276">
        <w:rPr>
          <w:vertAlign w:val="subscript"/>
        </w:rPr>
        <w:t>1</w:t>
      </w:r>
      <w:r w:rsidRPr="00443276">
        <w:t xml:space="preserve"> : М</w:t>
      </w:r>
      <w:r w:rsidRPr="00443276">
        <w:rPr>
          <w:vertAlign w:val="subscript"/>
        </w:rPr>
        <w:t>1</w:t>
      </w:r>
      <w:r w:rsidRPr="00443276">
        <w:t>К= 4 : 5.</w:t>
      </w:r>
    </w:p>
    <w:p w:rsidR="00443276" w:rsidRPr="00443276" w:rsidRDefault="00443276" w:rsidP="00443276"/>
    <w:p w:rsidR="00443276" w:rsidRPr="00443276" w:rsidRDefault="00443276" w:rsidP="00443276">
      <w:r w:rsidRPr="00443276">
        <w:t xml:space="preserve">№ 3.(2б) Точка М лежит между параллельными плоскостями </w:t>
      </w:r>
      <w:r w:rsidRPr="00443276">
        <w:rPr>
          <w:position w:val="-6"/>
        </w:rPr>
        <w:object w:dxaOrig="240" w:dyaOrig="220">
          <v:shape id="_x0000_i1508" type="#_x0000_t75" style="width:11.25pt;height:11.25pt" o:ole="">
            <v:imagedata r:id="rId1066" o:title=""/>
          </v:shape>
          <o:OLEObject Type="Embed" ProgID="Equation.3" ShapeID="_x0000_i1508" DrawAspect="Content" ObjectID="_1581753765" r:id="rId1070"/>
        </w:object>
      </w:r>
      <w:r w:rsidRPr="00443276">
        <w:t xml:space="preserve"> и </w:t>
      </w:r>
      <w:r w:rsidRPr="00443276">
        <w:rPr>
          <w:position w:val="-10"/>
        </w:rPr>
        <w:object w:dxaOrig="240" w:dyaOrig="320">
          <v:shape id="_x0000_i1509" type="#_x0000_t75" style="width:11.25pt;height:16.5pt" o:ole="">
            <v:imagedata r:id="rId1068" o:title=""/>
          </v:shape>
          <o:OLEObject Type="Embed" ProgID="Equation.3" ShapeID="_x0000_i1509" DrawAspect="Content" ObjectID="_1581753766" r:id="rId1071"/>
        </w:object>
      </w:r>
      <w:r w:rsidRPr="00443276">
        <w:t xml:space="preserve">. Прямые а и </w:t>
      </w:r>
      <w:r w:rsidRPr="00443276">
        <w:rPr>
          <w:lang w:val="en-US"/>
        </w:rPr>
        <w:t>b</w:t>
      </w:r>
      <w:r w:rsidRPr="00443276">
        <w:t xml:space="preserve">, проходящие через точку М пересекают плоскость </w:t>
      </w:r>
      <w:r w:rsidRPr="00443276">
        <w:rPr>
          <w:position w:val="-6"/>
        </w:rPr>
        <w:object w:dxaOrig="240" w:dyaOrig="220">
          <v:shape id="_x0000_i1510" type="#_x0000_t75" style="width:11.25pt;height:11.25pt" o:ole="">
            <v:imagedata r:id="rId1066" o:title=""/>
          </v:shape>
          <o:OLEObject Type="Embed" ProgID="Equation.3" ShapeID="_x0000_i1510" DrawAspect="Content" ObjectID="_1581753767" r:id="rId1072"/>
        </w:object>
      </w:r>
      <w:r w:rsidRPr="00443276">
        <w:t xml:space="preserve"> в точках А</w:t>
      </w:r>
      <w:r w:rsidRPr="00443276">
        <w:rPr>
          <w:vertAlign w:val="subscript"/>
        </w:rPr>
        <w:t>1</w:t>
      </w:r>
      <w:r w:rsidRPr="00443276">
        <w:t>, А</w:t>
      </w:r>
      <w:r w:rsidRPr="00443276">
        <w:rPr>
          <w:vertAlign w:val="subscript"/>
        </w:rPr>
        <w:t>2</w:t>
      </w:r>
      <w:r w:rsidRPr="00443276">
        <w:t xml:space="preserve">, а плоскость </w:t>
      </w:r>
      <w:r w:rsidRPr="00443276">
        <w:rPr>
          <w:position w:val="-10"/>
        </w:rPr>
        <w:object w:dxaOrig="240" w:dyaOrig="320">
          <v:shape id="_x0000_i1511" type="#_x0000_t75" style="width:11.25pt;height:16.5pt" o:ole="">
            <v:imagedata r:id="rId1068" o:title=""/>
          </v:shape>
          <o:OLEObject Type="Embed" ProgID="Equation.3" ShapeID="_x0000_i1511" DrawAspect="Content" ObjectID="_1581753768" r:id="rId1073"/>
        </w:object>
      </w:r>
      <w:r w:rsidRPr="00443276">
        <w:t xml:space="preserve"> в точках В</w:t>
      </w:r>
      <w:r w:rsidRPr="00443276">
        <w:rPr>
          <w:vertAlign w:val="subscript"/>
        </w:rPr>
        <w:t>1</w:t>
      </w:r>
      <w:r w:rsidRPr="00443276">
        <w:t xml:space="preserve"> и В</w:t>
      </w:r>
      <w:r w:rsidRPr="00443276">
        <w:rPr>
          <w:vertAlign w:val="subscript"/>
        </w:rPr>
        <w:t>2</w:t>
      </w:r>
      <w:r w:rsidRPr="00443276">
        <w:t>. Найдите МВ</w:t>
      </w:r>
      <w:r w:rsidRPr="00443276">
        <w:rPr>
          <w:vertAlign w:val="subscript"/>
        </w:rPr>
        <w:t>2</w:t>
      </w:r>
      <w:r w:rsidRPr="00443276">
        <w:t>, если А</w:t>
      </w:r>
      <w:r w:rsidRPr="00443276">
        <w:rPr>
          <w:vertAlign w:val="subscript"/>
        </w:rPr>
        <w:t>1</w:t>
      </w:r>
      <w:r w:rsidRPr="00443276">
        <w:t>А</w:t>
      </w:r>
      <w:r w:rsidRPr="00443276">
        <w:rPr>
          <w:vertAlign w:val="subscript"/>
        </w:rPr>
        <w:t>2</w:t>
      </w:r>
      <w:r w:rsidRPr="00443276">
        <w:t xml:space="preserve"> : В</w:t>
      </w:r>
      <w:r w:rsidRPr="00443276">
        <w:rPr>
          <w:vertAlign w:val="subscript"/>
        </w:rPr>
        <w:t>1</w:t>
      </w:r>
      <w:r w:rsidRPr="00443276">
        <w:t>В</w:t>
      </w:r>
      <w:r w:rsidRPr="00443276">
        <w:rPr>
          <w:vertAlign w:val="subscript"/>
        </w:rPr>
        <w:t>2</w:t>
      </w:r>
      <w:r w:rsidRPr="00443276">
        <w:t xml:space="preserve"> = 3 :5 и А</w:t>
      </w:r>
      <w:r w:rsidRPr="00443276">
        <w:rPr>
          <w:vertAlign w:val="subscript"/>
        </w:rPr>
        <w:t>2</w:t>
      </w:r>
      <w:r w:rsidRPr="00443276">
        <w:t>В</w:t>
      </w:r>
      <w:r w:rsidRPr="00443276">
        <w:rPr>
          <w:vertAlign w:val="subscript"/>
        </w:rPr>
        <w:t>2</w:t>
      </w:r>
      <w:r w:rsidRPr="00443276">
        <w:t xml:space="preserve"> =16см.</w:t>
      </w:r>
    </w:p>
    <w:p w:rsidR="00443276" w:rsidRPr="00443276" w:rsidRDefault="00443276" w:rsidP="00443276">
      <w:r w:rsidRPr="00443276">
        <w:t>№ 4.(2б) Дан треугольник АВС. Точка Е принадлежит стороне АВ, точка К принадлежит стороне ВС, причем  ВЕ : ВА =  ВК : ВС= 2: 5.Через прямую АС проходит плоскость α, не совпадающая с плоскостью треугольника АВС.  Докажите, что ЕК ║ α. Найдите длину отрезка АС, если ЕК = 4см.</w:t>
      </w:r>
    </w:p>
    <w:p w:rsidR="00443276" w:rsidRPr="00443276" w:rsidRDefault="00443276" w:rsidP="00443276">
      <w:pPr>
        <w:rPr>
          <w:b/>
        </w:rPr>
      </w:pPr>
    </w:p>
    <w:p w:rsidR="00443276" w:rsidRPr="00443276" w:rsidRDefault="00443276" w:rsidP="00443276">
      <w:pPr>
        <w:jc w:val="center"/>
        <w:rPr>
          <w:b/>
        </w:rPr>
      </w:pPr>
      <w:r w:rsidRPr="00443276">
        <w:rPr>
          <w:b/>
        </w:rPr>
        <w:t>Вариант 2</w:t>
      </w:r>
    </w:p>
    <w:p w:rsidR="00443276" w:rsidRPr="00443276" w:rsidRDefault="00443276" w:rsidP="00443276">
      <w:r w:rsidRPr="00443276">
        <w:t>№ 1. (2б)Дан треугольник МРЕ. Плоскость</w:t>
      </w:r>
      <w:r w:rsidRPr="00443276">
        <w:rPr>
          <w:i/>
        </w:rPr>
        <w:t xml:space="preserve"> а</w:t>
      </w:r>
      <w:r w:rsidRPr="00443276">
        <w:t>, параллельная прямой МЕ, пересекает сторону МР этого треугольника в точке М</w:t>
      </w:r>
      <w:r w:rsidRPr="00443276">
        <w:rPr>
          <w:vertAlign w:val="subscript"/>
        </w:rPr>
        <w:t>1</w:t>
      </w:r>
      <w:r w:rsidRPr="00443276">
        <w:t>, а сторону РЕ – в точке К</w:t>
      </w:r>
      <w:r w:rsidRPr="00443276">
        <w:rPr>
          <w:vertAlign w:val="subscript"/>
        </w:rPr>
        <w:t>1</w:t>
      </w:r>
      <w:r w:rsidRPr="00443276">
        <w:t>. Найдите длину отрезка МЕ, если МР: М</w:t>
      </w:r>
      <w:r w:rsidRPr="00443276">
        <w:rPr>
          <w:vertAlign w:val="subscript"/>
        </w:rPr>
        <w:t>1</w:t>
      </w:r>
      <w:r w:rsidRPr="00443276">
        <w:t>Р=9:3 и М</w:t>
      </w:r>
      <w:r w:rsidRPr="00443276">
        <w:rPr>
          <w:vertAlign w:val="subscript"/>
        </w:rPr>
        <w:t>1</w:t>
      </w:r>
      <w:r w:rsidRPr="00443276">
        <w:t>К</w:t>
      </w:r>
      <w:r w:rsidRPr="00443276">
        <w:rPr>
          <w:vertAlign w:val="subscript"/>
        </w:rPr>
        <w:t>1</w:t>
      </w:r>
      <w:r w:rsidRPr="00443276">
        <w:t>=13 см.</w:t>
      </w:r>
    </w:p>
    <w:p w:rsidR="00443276" w:rsidRPr="00443276" w:rsidRDefault="00443276" w:rsidP="00443276">
      <w:r w:rsidRPr="00443276">
        <w:t xml:space="preserve">№ 2.(2б) Параллельные плоскости </w:t>
      </w:r>
      <w:r w:rsidRPr="00443276">
        <w:rPr>
          <w:position w:val="-6"/>
        </w:rPr>
        <w:object w:dxaOrig="240" w:dyaOrig="220">
          <v:shape id="_x0000_i1512" type="#_x0000_t75" style="width:11.25pt;height:11.25pt" o:ole="">
            <v:imagedata r:id="rId1066" o:title=""/>
          </v:shape>
          <o:OLEObject Type="Embed" ProgID="Equation.3" ShapeID="_x0000_i1512" DrawAspect="Content" ObjectID="_1581753769" r:id="rId1074"/>
        </w:object>
      </w:r>
      <w:r w:rsidRPr="00443276">
        <w:t xml:space="preserve"> и </w:t>
      </w:r>
      <w:r w:rsidRPr="00443276">
        <w:rPr>
          <w:position w:val="-10"/>
        </w:rPr>
        <w:object w:dxaOrig="240" w:dyaOrig="320">
          <v:shape id="_x0000_i1513" type="#_x0000_t75" style="width:11.25pt;height:16.5pt" o:ole="">
            <v:imagedata r:id="rId1068" o:title=""/>
          </v:shape>
          <o:OLEObject Type="Embed" ProgID="Equation.3" ShapeID="_x0000_i1513" DrawAspect="Content" ObjectID="_1581753770" r:id="rId1075"/>
        </w:object>
      </w:r>
      <w:r w:rsidRPr="00443276">
        <w:t xml:space="preserve"> пересекают стороны угла АВС в точках М</w:t>
      </w:r>
      <w:r w:rsidRPr="00443276">
        <w:rPr>
          <w:vertAlign w:val="subscript"/>
        </w:rPr>
        <w:t>1</w:t>
      </w:r>
      <w:r w:rsidRPr="00443276">
        <w:t xml:space="preserve"> и М</w:t>
      </w:r>
      <w:r w:rsidRPr="00443276">
        <w:rPr>
          <w:vertAlign w:val="subscript"/>
        </w:rPr>
        <w:t>2</w:t>
      </w:r>
      <w:r w:rsidRPr="00443276">
        <w:t>, К</w:t>
      </w:r>
      <w:r w:rsidRPr="00443276">
        <w:rPr>
          <w:vertAlign w:val="subscript"/>
        </w:rPr>
        <w:t>1</w:t>
      </w:r>
      <w:r w:rsidRPr="00443276">
        <w:t xml:space="preserve"> и К</w:t>
      </w:r>
      <w:r w:rsidRPr="00443276">
        <w:rPr>
          <w:vertAlign w:val="subscript"/>
        </w:rPr>
        <w:t>2</w:t>
      </w:r>
      <w:r w:rsidRPr="00443276">
        <w:t xml:space="preserve"> соответственно. Найдите К</w:t>
      </w:r>
      <w:r w:rsidRPr="00443276">
        <w:rPr>
          <w:vertAlign w:val="subscript"/>
        </w:rPr>
        <w:t>1</w:t>
      </w:r>
      <w:r w:rsidRPr="00443276">
        <w:t>К</w:t>
      </w:r>
      <w:r w:rsidRPr="00443276">
        <w:rPr>
          <w:vertAlign w:val="subscript"/>
        </w:rPr>
        <w:t>2</w:t>
      </w:r>
      <w:r w:rsidRPr="00443276">
        <w:t>, если М</w:t>
      </w:r>
      <w:r w:rsidRPr="00443276">
        <w:rPr>
          <w:vertAlign w:val="subscript"/>
        </w:rPr>
        <w:t>1</w:t>
      </w:r>
      <w:r w:rsidRPr="00443276">
        <w:t>М</w:t>
      </w:r>
      <w:r w:rsidRPr="00443276">
        <w:rPr>
          <w:vertAlign w:val="subscript"/>
        </w:rPr>
        <w:t>2</w:t>
      </w:r>
      <w:r w:rsidRPr="00443276">
        <w:t xml:space="preserve">= 14см, </w:t>
      </w:r>
    </w:p>
    <w:p w:rsidR="00443276" w:rsidRPr="00443276" w:rsidRDefault="00443276" w:rsidP="00443276">
      <w:r w:rsidRPr="00443276">
        <w:t>ВМ</w:t>
      </w:r>
      <w:r w:rsidRPr="00443276">
        <w:rPr>
          <w:vertAlign w:val="subscript"/>
        </w:rPr>
        <w:t>2</w:t>
      </w:r>
      <w:r w:rsidRPr="00443276">
        <w:t xml:space="preserve"> : М</w:t>
      </w:r>
      <w:r w:rsidRPr="00443276">
        <w:rPr>
          <w:vertAlign w:val="subscript"/>
        </w:rPr>
        <w:t>2</w:t>
      </w:r>
      <w:r w:rsidRPr="00443276">
        <w:t>К</w:t>
      </w:r>
      <w:r w:rsidRPr="00443276">
        <w:rPr>
          <w:vertAlign w:val="subscript"/>
        </w:rPr>
        <w:t xml:space="preserve">2 </w:t>
      </w:r>
      <w:r w:rsidRPr="00443276">
        <w:t>= 7 : 11.</w:t>
      </w:r>
    </w:p>
    <w:p w:rsidR="00443276" w:rsidRPr="00443276" w:rsidRDefault="00443276" w:rsidP="00443276">
      <w:r w:rsidRPr="00443276">
        <w:t xml:space="preserve">№ 3. (2б)Точка С лежит между параллельными плоскостями </w:t>
      </w:r>
      <w:r w:rsidRPr="00443276">
        <w:rPr>
          <w:position w:val="-6"/>
        </w:rPr>
        <w:object w:dxaOrig="240" w:dyaOrig="220">
          <v:shape id="_x0000_i1514" type="#_x0000_t75" style="width:11.25pt;height:11.25pt" o:ole="">
            <v:imagedata r:id="rId1066" o:title=""/>
          </v:shape>
          <o:OLEObject Type="Embed" ProgID="Equation.3" ShapeID="_x0000_i1514" DrawAspect="Content" ObjectID="_1581753771" r:id="rId1076"/>
        </w:object>
      </w:r>
      <w:r w:rsidRPr="00443276">
        <w:t xml:space="preserve"> и </w:t>
      </w:r>
      <w:r w:rsidRPr="00443276">
        <w:rPr>
          <w:position w:val="-10"/>
        </w:rPr>
        <w:object w:dxaOrig="240" w:dyaOrig="320">
          <v:shape id="_x0000_i1515" type="#_x0000_t75" style="width:11.25pt;height:16.5pt" o:ole="">
            <v:imagedata r:id="rId1068" o:title=""/>
          </v:shape>
          <o:OLEObject Type="Embed" ProgID="Equation.3" ShapeID="_x0000_i1515" DrawAspect="Content" ObjectID="_1581753772" r:id="rId1077"/>
        </w:object>
      </w:r>
      <w:r w:rsidRPr="00443276">
        <w:t xml:space="preserve">. Прямые а и </w:t>
      </w:r>
      <w:r w:rsidRPr="00443276">
        <w:rPr>
          <w:lang w:val="en-US"/>
        </w:rPr>
        <w:t>b</w:t>
      </w:r>
      <w:r w:rsidRPr="00443276">
        <w:t xml:space="preserve">, проходящие через точку С пересекают плоскость </w:t>
      </w:r>
      <w:r w:rsidRPr="00443276">
        <w:rPr>
          <w:position w:val="-6"/>
        </w:rPr>
        <w:object w:dxaOrig="240" w:dyaOrig="220">
          <v:shape id="_x0000_i1516" type="#_x0000_t75" style="width:11.25pt;height:11.25pt" o:ole="">
            <v:imagedata r:id="rId1066" o:title=""/>
          </v:shape>
          <o:OLEObject Type="Embed" ProgID="Equation.3" ShapeID="_x0000_i1516" DrawAspect="Content" ObjectID="_1581753773" r:id="rId1078"/>
        </w:object>
      </w:r>
      <w:r w:rsidRPr="00443276">
        <w:t xml:space="preserve"> в точках А</w:t>
      </w:r>
      <w:r w:rsidRPr="00443276">
        <w:rPr>
          <w:vertAlign w:val="subscript"/>
        </w:rPr>
        <w:t>1</w:t>
      </w:r>
      <w:r w:rsidRPr="00443276">
        <w:t>, А</w:t>
      </w:r>
      <w:r w:rsidRPr="00443276">
        <w:rPr>
          <w:vertAlign w:val="subscript"/>
        </w:rPr>
        <w:t>2</w:t>
      </w:r>
      <w:r w:rsidRPr="00443276">
        <w:t xml:space="preserve">, а плоскость </w:t>
      </w:r>
      <w:r w:rsidRPr="00443276">
        <w:rPr>
          <w:position w:val="-10"/>
        </w:rPr>
        <w:object w:dxaOrig="240" w:dyaOrig="320">
          <v:shape id="_x0000_i1517" type="#_x0000_t75" style="width:11.25pt;height:16.5pt" o:ole="">
            <v:imagedata r:id="rId1068" o:title=""/>
          </v:shape>
          <o:OLEObject Type="Embed" ProgID="Equation.3" ShapeID="_x0000_i1517" DrawAspect="Content" ObjectID="_1581753774" r:id="rId1079"/>
        </w:object>
      </w:r>
      <w:r w:rsidRPr="00443276">
        <w:t xml:space="preserve"> в точках В</w:t>
      </w:r>
      <w:r w:rsidRPr="00443276">
        <w:rPr>
          <w:vertAlign w:val="subscript"/>
        </w:rPr>
        <w:t>1</w:t>
      </w:r>
      <w:r w:rsidRPr="00443276">
        <w:t xml:space="preserve"> и В</w:t>
      </w:r>
      <w:r w:rsidRPr="00443276">
        <w:rPr>
          <w:vertAlign w:val="subscript"/>
        </w:rPr>
        <w:t>2</w:t>
      </w:r>
      <w:r w:rsidRPr="00443276">
        <w:t>. Найдите СВ</w:t>
      </w:r>
      <w:r w:rsidRPr="00443276">
        <w:rPr>
          <w:vertAlign w:val="subscript"/>
        </w:rPr>
        <w:t>2</w:t>
      </w:r>
      <w:r w:rsidRPr="00443276">
        <w:t>, если А</w:t>
      </w:r>
      <w:r w:rsidRPr="00443276">
        <w:rPr>
          <w:vertAlign w:val="subscript"/>
        </w:rPr>
        <w:t>1</w:t>
      </w:r>
      <w:r w:rsidRPr="00443276">
        <w:t>А</w:t>
      </w:r>
      <w:r w:rsidRPr="00443276">
        <w:rPr>
          <w:vertAlign w:val="subscript"/>
        </w:rPr>
        <w:t>2</w:t>
      </w:r>
      <w:r w:rsidRPr="00443276">
        <w:t xml:space="preserve"> : В</w:t>
      </w:r>
      <w:r w:rsidRPr="00443276">
        <w:rPr>
          <w:vertAlign w:val="subscript"/>
        </w:rPr>
        <w:t>1</w:t>
      </w:r>
      <w:r w:rsidRPr="00443276">
        <w:t>В</w:t>
      </w:r>
      <w:r w:rsidRPr="00443276">
        <w:rPr>
          <w:vertAlign w:val="subscript"/>
        </w:rPr>
        <w:t>2</w:t>
      </w:r>
      <w:r w:rsidRPr="00443276">
        <w:t xml:space="preserve"> = 6 :10 и А</w:t>
      </w:r>
      <w:r w:rsidRPr="00443276">
        <w:rPr>
          <w:vertAlign w:val="subscript"/>
        </w:rPr>
        <w:t>2</w:t>
      </w:r>
      <w:r w:rsidRPr="00443276">
        <w:t>В</w:t>
      </w:r>
      <w:r w:rsidRPr="00443276">
        <w:rPr>
          <w:vertAlign w:val="subscript"/>
        </w:rPr>
        <w:t>2</w:t>
      </w:r>
      <w:r w:rsidRPr="00443276">
        <w:t xml:space="preserve"> =8см.</w:t>
      </w:r>
    </w:p>
    <w:p w:rsidR="00443276" w:rsidRPr="00443276" w:rsidRDefault="00443276" w:rsidP="00443276">
      <w:r w:rsidRPr="00443276">
        <w:t>№ 4.(2б) Дан треугольник АВС. Точка М принадлежит стороне АВ, точка К принадлежит стороне ВС, причем  ВМ : МА = 3 : 4.Через прямую МК проходит плоскость α, параллельная прямой АС.  Докажите, что ВС : ВК = 7 : 3.  Найдите длину отрезка МК, если АС = 14см</w:t>
      </w: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_______ мин.</w:t>
      </w:r>
    </w:p>
    <w:p w:rsidR="00443276" w:rsidRPr="00443276" w:rsidRDefault="00443276" w:rsidP="00443276">
      <w:pPr>
        <w:rPr>
          <w:u w:val="single"/>
        </w:rPr>
      </w:pPr>
      <w:r w:rsidRPr="00443276">
        <w:t xml:space="preserve">3. Вы можете воспользоваться </w:t>
      </w:r>
      <w:r w:rsidRPr="00443276">
        <w:rPr>
          <w:u w:val="single"/>
        </w:rPr>
        <w:t xml:space="preserve"> справочным материалом</w:t>
      </w:r>
    </w:p>
    <w:p w:rsidR="00443276" w:rsidRPr="00443276" w:rsidRDefault="00443276" w:rsidP="00443276">
      <w:pPr>
        <w:spacing w:line="360" w:lineRule="auto"/>
        <w:contextualSpacing/>
        <w:jc w:val="both"/>
        <w:rPr>
          <w:b/>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8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6-7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4-5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4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contextualSpacing/>
        <w:jc w:val="both"/>
      </w:pPr>
    </w:p>
    <w:p w:rsidR="00443276" w:rsidRPr="00443276" w:rsidRDefault="00443276" w:rsidP="00443276">
      <w:pPr>
        <w:spacing w:line="360" w:lineRule="auto"/>
        <w:contextualSpacing/>
        <w:rPr>
          <w:b/>
        </w:rPr>
      </w:pPr>
    </w:p>
    <w:p w:rsidR="00443276" w:rsidRPr="00443276" w:rsidRDefault="00443276" w:rsidP="00443276">
      <w:pPr>
        <w:spacing w:line="360" w:lineRule="auto"/>
        <w:contextualSpacing/>
        <w:jc w:val="center"/>
        <w:rPr>
          <w:b/>
        </w:rPr>
      </w:pPr>
      <w:r w:rsidRPr="00443276">
        <w:rPr>
          <w:b/>
        </w:rPr>
        <w:t>Контрольная работа № 5</w:t>
      </w:r>
    </w:p>
    <w:p w:rsidR="00443276" w:rsidRPr="00443276" w:rsidRDefault="00443276" w:rsidP="00443276">
      <w:pPr>
        <w:jc w:val="center"/>
        <w:rPr>
          <w:b/>
        </w:rPr>
      </w:pPr>
      <w:r w:rsidRPr="00443276">
        <w:rPr>
          <w:b/>
        </w:rPr>
        <w:t>« Перпендикулярность  прямых и плоскостей»</w:t>
      </w:r>
    </w:p>
    <w:p w:rsidR="00443276" w:rsidRPr="00443276" w:rsidRDefault="00443276" w:rsidP="00443276">
      <w:pPr>
        <w:jc w:val="center"/>
        <w:rPr>
          <w:b/>
        </w:rPr>
      </w:pPr>
    </w:p>
    <w:p w:rsidR="00443276" w:rsidRPr="00443276" w:rsidRDefault="00443276" w:rsidP="00443276">
      <w:pPr>
        <w:spacing w:line="360" w:lineRule="auto"/>
        <w:contextualSpacing/>
        <w:jc w:val="both"/>
        <w:rPr>
          <w:b/>
          <w:u w:val="single"/>
        </w:rPr>
      </w:pPr>
      <w:r w:rsidRPr="00443276">
        <w:rPr>
          <w:b/>
          <w:u w:val="single"/>
        </w:rPr>
        <w:t>Текст задания</w:t>
      </w:r>
    </w:p>
    <w:p w:rsidR="00443276" w:rsidRPr="00443276" w:rsidRDefault="00443276" w:rsidP="00443276">
      <w:pPr>
        <w:jc w:val="center"/>
        <w:rPr>
          <w:b/>
        </w:rPr>
      </w:pPr>
      <w:r w:rsidRPr="00443276">
        <w:rPr>
          <w:b/>
        </w:rPr>
        <w:t>Вариант 1</w:t>
      </w:r>
    </w:p>
    <w:p w:rsidR="00443276" w:rsidRPr="00443276" w:rsidRDefault="00443276" w:rsidP="00E049D3">
      <w:pPr>
        <w:numPr>
          <w:ilvl w:val="0"/>
          <w:numId w:val="139"/>
        </w:numPr>
        <w:spacing w:after="200" w:line="276" w:lineRule="auto"/>
      </w:pPr>
      <w:r w:rsidRPr="00443276">
        <w:t>(2 б)Из точек А и В, лежащих в двух перпендикулярных плоскостях, опущены перпендикуляры АС и ВД на прямую пересечения плоскостей. Найдите длину отрезка АВ, если А</w:t>
      </w:r>
      <w:r w:rsidRPr="00443276">
        <w:rPr>
          <w:lang w:val="en-US"/>
        </w:rPr>
        <w:t>D</w:t>
      </w:r>
      <w:r w:rsidRPr="00443276">
        <w:t>=4м, ВС=7м, С</w:t>
      </w:r>
      <w:r w:rsidRPr="00443276">
        <w:rPr>
          <w:lang w:val="en-US"/>
        </w:rPr>
        <w:t>D</w:t>
      </w:r>
      <w:r w:rsidRPr="00443276">
        <w:t>=1м.</w:t>
      </w:r>
    </w:p>
    <w:p w:rsidR="00443276" w:rsidRPr="00443276" w:rsidRDefault="00443276" w:rsidP="00E049D3">
      <w:pPr>
        <w:numPr>
          <w:ilvl w:val="0"/>
          <w:numId w:val="139"/>
        </w:numPr>
        <w:spacing w:after="200" w:line="276" w:lineRule="auto"/>
      </w:pPr>
      <w:r w:rsidRPr="00443276">
        <w:t>(2 б)Из точки к плоскости проведены две наклонные. Найдите длины наклонных, если наклонные относятся как 1:2, а проекции наклонных равны 1см и 7см.</w:t>
      </w:r>
    </w:p>
    <w:p w:rsidR="00443276" w:rsidRPr="00443276" w:rsidRDefault="00443276" w:rsidP="00E049D3">
      <w:pPr>
        <w:numPr>
          <w:ilvl w:val="0"/>
          <w:numId w:val="139"/>
        </w:numPr>
        <w:spacing w:after="200" w:line="276" w:lineRule="auto"/>
      </w:pPr>
      <w:r w:rsidRPr="00443276">
        <w:t>(2б)Телефонная проволока длиной 13 м протянута от телефонного столба, где она прикреплена на высоте 10 м от поверхности земли, к дому, где ее прикрепили на высоте 15м. Найдите расстояние между домом и столбом, предполагая, что проволока не провисает.</w:t>
      </w:r>
    </w:p>
    <w:p w:rsidR="00443276" w:rsidRPr="00443276" w:rsidRDefault="00443276" w:rsidP="00E049D3">
      <w:pPr>
        <w:numPr>
          <w:ilvl w:val="0"/>
          <w:numId w:val="139"/>
        </w:numPr>
        <w:spacing w:after="200" w:line="276" w:lineRule="auto"/>
      </w:pPr>
      <w:r w:rsidRPr="00443276">
        <w:t>(2б)Отрезок АВ пересекает плоскость в точке О. Прямые А</w:t>
      </w:r>
      <w:r w:rsidRPr="00443276">
        <w:rPr>
          <w:lang w:val="en-US"/>
        </w:rPr>
        <w:t>D</w:t>
      </w:r>
      <w:r w:rsidRPr="00443276">
        <w:t xml:space="preserve"> и ВС, перпендикулярные этой плоскости, пересекают ее в точках </w:t>
      </w:r>
      <w:r w:rsidRPr="00443276">
        <w:rPr>
          <w:lang w:val="en-US"/>
        </w:rPr>
        <w:t>D</w:t>
      </w:r>
      <w:r w:rsidRPr="00443276">
        <w:t xml:space="preserve"> и С соответственно. Найдите длину отрезка АВ, если А</w:t>
      </w:r>
      <w:r w:rsidRPr="00443276">
        <w:rPr>
          <w:lang w:val="en-US"/>
        </w:rPr>
        <w:t>D</w:t>
      </w:r>
      <w:r w:rsidRPr="00443276">
        <w:t xml:space="preserve"> =12см, ВС=4см, ОС=3см.</w:t>
      </w:r>
    </w:p>
    <w:p w:rsidR="00443276" w:rsidRPr="00443276" w:rsidRDefault="00443276" w:rsidP="00443276">
      <w:pPr>
        <w:jc w:val="center"/>
        <w:rPr>
          <w:b/>
        </w:rPr>
      </w:pPr>
      <w:r w:rsidRPr="00443276">
        <w:rPr>
          <w:b/>
        </w:rPr>
        <w:t>Вариант 2</w:t>
      </w:r>
    </w:p>
    <w:p w:rsidR="00443276" w:rsidRPr="00443276" w:rsidRDefault="00443276" w:rsidP="00443276"/>
    <w:p w:rsidR="00443276" w:rsidRPr="00443276" w:rsidRDefault="00443276" w:rsidP="00443276">
      <w:pPr>
        <w:numPr>
          <w:ilvl w:val="0"/>
          <w:numId w:val="132"/>
        </w:numPr>
        <w:spacing w:after="200" w:line="276" w:lineRule="auto"/>
      </w:pPr>
      <w:r w:rsidRPr="00443276">
        <w:t>(2б) Из точек А и В, лежащих в двух перпендикулярных плоскостях,        опущены  перпендикуляры АС и В</w:t>
      </w:r>
      <w:r w:rsidRPr="00443276">
        <w:rPr>
          <w:lang w:val="en-US"/>
        </w:rPr>
        <w:t>D</w:t>
      </w:r>
      <w:r w:rsidRPr="00443276">
        <w:t xml:space="preserve"> на прямую пересечения плоскостей. Найдите длину отрезка АВ, если А</w:t>
      </w:r>
      <w:r w:rsidRPr="00443276">
        <w:rPr>
          <w:lang w:val="en-US"/>
        </w:rPr>
        <w:t>D</w:t>
      </w:r>
      <w:r w:rsidRPr="00443276">
        <w:t>=ВС=5м, С</w:t>
      </w:r>
      <w:r w:rsidRPr="00443276">
        <w:rPr>
          <w:lang w:val="en-US"/>
        </w:rPr>
        <w:t>D</w:t>
      </w:r>
      <w:r w:rsidRPr="00443276">
        <w:t xml:space="preserve">=1м </w:t>
      </w:r>
    </w:p>
    <w:p w:rsidR="00443276" w:rsidRPr="00443276" w:rsidRDefault="00443276" w:rsidP="00443276">
      <w:pPr>
        <w:numPr>
          <w:ilvl w:val="0"/>
          <w:numId w:val="132"/>
        </w:numPr>
        <w:spacing w:after="200" w:line="276" w:lineRule="auto"/>
      </w:pPr>
      <w:r w:rsidRPr="00443276">
        <w:t xml:space="preserve">(2б)Из точки к плоскости проведены две наклонные, равные </w:t>
      </w:r>
      <w:smartTag w:uri="urn:schemas-microsoft-com:office:smarttags" w:element="metricconverter">
        <w:smartTagPr>
          <w:attr w:name="ProductID" w:val="17 см"/>
        </w:smartTagPr>
        <w:r w:rsidRPr="00443276">
          <w:t>17 см</w:t>
        </w:r>
      </w:smartTag>
      <w:r w:rsidRPr="00443276">
        <w:t xml:space="preserve"> и </w:t>
      </w:r>
      <w:smartTag w:uri="urn:schemas-microsoft-com:office:smarttags" w:element="metricconverter">
        <w:smartTagPr>
          <w:attr w:name="ProductID" w:val="15 см"/>
        </w:smartTagPr>
        <w:r w:rsidRPr="00443276">
          <w:t>15 см</w:t>
        </w:r>
      </w:smartTag>
      <w:r w:rsidRPr="00443276">
        <w:t xml:space="preserve">. Проекция одной из них на </w:t>
      </w:r>
      <w:smartTag w:uri="urn:schemas-microsoft-com:office:smarttags" w:element="metricconverter">
        <w:smartTagPr>
          <w:attr w:name="ProductID" w:val="4 см"/>
        </w:smartTagPr>
        <w:r w:rsidRPr="00443276">
          <w:t>4 см</w:t>
        </w:r>
      </w:smartTag>
      <w:r w:rsidRPr="00443276">
        <w:t xml:space="preserve"> больше проекции другой. Найдите проекции наклонных</w:t>
      </w:r>
    </w:p>
    <w:p w:rsidR="00443276" w:rsidRPr="00443276" w:rsidRDefault="00443276" w:rsidP="00443276">
      <w:pPr>
        <w:numPr>
          <w:ilvl w:val="0"/>
          <w:numId w:val="132"/>
        </w:numPr>
        <w:spacing w:after="200" w:line="276" w:lineRule="auto"/>
      </w:pPr>
      <w:r w:rsidRPr="00443276">
        <w:t xml:space="preserve">(2б)Верхние концы двух вертикально стоящих столбов, удаленных на  расстояние 4м, соединены перекладиной. Высота одного столба 7м, а другого – 10  м. Найдите длину перекладины.  </w:t>
      </w:r>
    </w:p>
    <w:p w:rsidR="00443276" w:rsidRPr="00443276" w:rsidRDefault="00443276" w:rsidP="00443276">
      <w:pPr>
        <w:numPr>
          <w:ilvl w:val="0"/>
          <w:numId w:val="132"/>
        </w:numPr>
        <w:spacing w:after="200" w:line="276" w:lineRule="auto"/>
      </w:pPr>
      <w:r w:rsidRPr="00443276">
        <w:t>(2б)Отрезок АВ пересекает плоскость в точке О. Прямые А</w:t>
      </w:r>
      <w:r w:rsidRPr="00443276">
        <w:rPr>
          <w:lang w:val="en-US"/>
        </w:rPr>
        <w:t>D</w:t>
      </w:r>
      <w:r w:rsidRPr="00443276">
        <w:t xml:space="preserve"> и ВС, перпендикулярные этой плоскости, пересекают ее в точках </w:t>
      </w:r>
      <w:r w:rsidRPr="00443276">
        <w:rPr>
          <w:lang w:val="en-US"/>
        </w:rPr>
        <w:t>D</w:t>
      </w:r>
      <w:r w:rsidRPr="00443276">
        <w:t xml:space="preserve"> и С соответственно. Найдите длину отрезка АВ, если А</w:t>
      </w:r>
      <w:r w:rsidRPr="00443276">
        <w:rPr>
          <w:lang w:val="en-US"/>
        </w:rPr>
        <w:t>D</w:t>
      </w:r>
      <w:r w:rsidRPr="00443276">
        <w:t xml:space="preserve">  =18см, ВС=6см, ОС=4,5см.</w:t>
      </w:r>
    </w:p>
    <w:p w:rsidR="00443276" w:rsidRPr="00443276" w:rsidRDefault="00443276" w:rsidP="00443276">
      <w:pPr>
        <w:ind w:left="720"/>
      </w:pPr>
    </w:p>
    <w:p w:rsidR="00443276" w:rsidRPr="00443276" w:rsidRDefault="00443276" w:rsidP="00443276">
      <w:pPr>
        <w:rPr>
          <w:i/>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rPr>
          <w:b/>
          <w:bCs/>
          <w:u w:val="single"/>
        </w:rPr>
      </w:pPr>
      <w:r w:rsidRPr="00443276">
        <w:t>2. Максимальное время выполнения задания: ____</w:t>
      </w:r>
      <w:r w:rsidRPr="00443276">
        <w:rPr>
          <w:u w:val="single"/>
        </w:rPr>
        <w:t>45</w:t>
      </w:r>
      <w:r w:rsidRPr="00443276">
        <w:t>_______ мин.</w:t>
      </w:r>
    </w:p>
    <w:p w:rsidR="00443276" w:rsidRPr="00443276" w:rsidRDefault="00443276" w:rsidP="00443276">
      <w:pPr>
        <w:rPr>
          <w:u w:val="single"/>
        </w:rPr>
      </w:pPr>
      <w:r w:rsidRPr="00443276">
        <w:t xml:space="preserve">3. Вы можете воспользоваться </w:t>
      </w:r>
      <w:r w:rsidRPr="00443276">
        <w:rPr>
          <w:u w:val="single"/>
        </w:rPr>
        <w:t xml:space="preserve"> справочным материалом</w:t>
      </w:r>
    </w:p>
    <w:p w:rsidR="00443276" w:rsidRPr="00443276" w:rsidRDefault="00443276" w:rsidP="00443276">
      <w:pPr>
        <w:tabs>
          <w:tab w:val="left" w:pos="1980"/>
        </w:tabs>
        <w:jc w:val="center"/>
        <w:rPr>
          <w:rFonts w:eastAsia="Adobe Fan Heiti Std B"/>
          <w:b/>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8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6-7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4-5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4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tabs>
          <w:tab w:val="left" w:pos="1980"/>
        </w:tabs>
        <w:jc w:val="center"/>
        <w:rPr>
          <w:rFonts w:eastAsia="Adobe Fan Heiti Std B"/>
          <w:b/>
        </w:rPr>
      </w:pPr>
    </w:p>
    <w:p w:rsidR="00443276" w:rsidRPr="00443276" w:rsidRDefault="00443276" w:rsidP="00443276">
      <w:pPr>
        <w:tabs>
          <w:tab w:val="left" w:pos="1980"/>
        </w:tabs>
        <w:rPr>
          <w:rFonts w:eastAsia="Adobe Fan Heiti Std B"/>
          <w:b/>
        </w:rPr>
      </w:pPr>
    </w:p>
    <w:p w:rsidR="00443276" w:rsidRPr="00443276" w:rsidRDefault="00443276" w:rsidP="00443276">
      <w:pPr>
        <w:spacing w:after="200"/>
        <w:contextualSpacing/>
        <w:rPr>
          <w:rFonts w:eastAsia="Calibri"/>
          <w:b/>
          <w:lang w:eastAsia="en-US"/>
        </w:rPr>
      </w:pPr>
    </w:p>
    <w:p w:rsidR="00443276" w:rsidRPr="00443276" w:rsidRDefault="00443276" w:rsidP="00443276">
      <w:pPr>
        <w:spacing w:after="200"/>
        <w:contextualSpacing/>
        <w:jc w:val="center"/>
        <w:rPr>
          <w:rFonts w:eastAsia="Calibri"/>
          <w:b/>
          <w:lang w:eastAsia="en-US"/>
        </w:rPr>
      </w:pPr>
    </w:p>
    <w:p w:rsidR="00443276" w:rsidRPr="00443276" w:rsidRDefault="00443276" w:rsidP="00443276">
      <w:pPr>
        <w:spacing w:after="200"/>
        <w:contextualSpacing/>
        <w:jc w:val="center"/>
        <w:rPr>
          <w:rFonts w:eastAsia="Calibri"/>
          <w:b/>
          <w:lang w:eastAsia="en-US"/>
        </w:rPr>
      </w:pPr>
    </w:p>
    <w:p w:rsidR="00443276" w:rsidRPr="00443276" w:rsidRDefault="00443276" w:rsidP="00443276">
      <w:pPr>
        <w:spacing w:after="200"/>
        <w:contextualSpacing/>
        <w:jc w:val="center"/>
        <w:rPr>
          <w:rFonts w:eastAsia="Calibri"/>
          <w:b/>
          <w:lang w:eastAsia="en-US"/>
        </w:rPr>
      </w:pPr>
      <w:r w:rsidRPr="00443276">
        <w:rPr>
          <w:rFonts w:eastAsia="Calibri"/>
          <w:b/>
          <w:lang w:eastAsia="en-US"/>
        </w:rPr>
        <w:t>Контрольная работа  № 6</w:t>
      </w:r>
    </w:p>
    <w:p w:rsidR="00443276" w:rsidRPr="00443276" w:rsidRDefault="00443276" w:rsidP="00443276">
      <w:pPr>
        <w:spacing w:after="200"/>
        <w:contextualSpacing/>
        <w:rPr>
          <w:rFonts w:eastAsia="Calibri"/>
          <w:b/>
          <w:lang w:eastAsia="en-US"/>
        </w:rPr>
      </w:pPr>
    </w:p>
    <w:p w:rsidR="00443276" w:rsidRPr="00443276" w:rsidRDefault="00443276" w:rsidP="00443276">
      <w:pPr>
        <w:jc w:val="center"/>
        <w:rPr>
          <w:b/>
        </w:rPr>
      </w:pPr>
      <w:r w:rsidRPr="00443276">
        <w:rPr>
          <w:b/>
        </w:rPr>
        <w:t>«Элементы комбинаторики»</w:t>
      </w:r>
    </w:p>
    <w:p w:rsidR="00443276" w:rsidRPr="00443276" w:rsidRDefault="00443276" w:rsidP="00443276">
      <w:pPr>
        <w:jc w:val="both"/>
        <w:rPr>
          <w:b/>
          <w:u w:val="single"/>
        </w:rPr>
      </w:pPr>
      <w:r w:rsidRPr="00443276">
        <w:rPr>
          <w:b/>
          <w:u w:val="single"/>
        </w:rPr>
        <w:t>Текст задания</w:t>
      </w:r>
    </w:p>
    <w:p w:rsidR="00443276" w:rsidRPr="00443276" w:rsidRDefault="00443276" w:rsidP="00443276">
      <w:pPr>
        <w:jc w:val="center"/>
        <w:rPr>
          <w:b/>
        </w:rPr>
      </w:pPr>
      <w:r w:rsidRPr="00443276">
        <w:rPr>
          <w:b/>
        </w:rPr>
        <w:t>Вариант 1</w:t>
      </w:r>
    </w:p>
    <w:p w:rsidR="00443276" w:rsidRPr="00443276" w:rsidRDefault="00443276" w:rsidP="00E049D3">
      <w:pPr>
        <w:numPr>
          <w:ilvl w:val="0"/>
          <w:numId w:val="137"/>
        </w:numPr>
        <w:spacing w:after="200" w:line="276" w:lineRule="auto"/>
        <w:rPr>
          <w:rFonts w:ascii="Arial" w:hAnsi="Arial"/>
        </w:rPr>
      </w:pPr>
      <w:r w:rsidRPr="00443276">
        <w:t xml:space="preserve">(2 б) Вычислите значение выражения: а) 6!; б) </w:t>
      </w:r>
      <w:r w:rsidRPr="00443276">
        <w:rPr>
          <w:noProof/>
        </w:rPr>
        <w:drawing>
          <wp:inline distT="0" distB="0" distL="0" distR="0">
            <wp:extent cx="219075" cy="342900"/>
            <wp:effectExtent l="0" t="0" r="9525" b="0"/>
            <wp:docPr id="17" name="Рисунок 533" descr="$ {\frac{{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descr="$ {\frac{{12!}}{{10!}}}$"/>
                    <pic:cNvPicPr>
                      <a:picLocks noChangeAspect="1" noChangeArrowheads="1"/>
                    </pic:cNvPicPr>
                  </pic:nvPicPr>
                  <pic:blipFill>
                    <a:blip r:embed="rId1080" cstate="print"/>
                    <a:srcRect/>
                    <a:stretch>
                      <a:fillRect/>
                    </a:stretch>
                  </pic:blipFill>
                  <pic:spPr bwMode="auto">
                    <a:xfrm>
                      <a:off x="0" y="0"/>
                      <a:ext cx="219075" cy="342900"/>
                    </a:xfrm>
                    <a:prstGeom prst="rect">
                      <a:avLst/>
                    </a:prstGeom>
                    <a:noFill/>
                    <a:ln w="9525">
                      <a:noFill/>
                      <a:miter lim="800000"/>
                      <a:headEnd/>
                      <a:tailEnd/>
                    </a:ln>
                  </pic:spPr>
                </pic:pic>
              </a:graphicData>
            </a:graphic>
          </wp:inline>
        </w:drawing>
      </w:r>
      <w:r w:rsidRPr="00443276">
        <w:t xml:space="preserve">; в) </w:t>
      </w:r>
      <w:r w:rsidRPr="00443276">
        <w:rPr>
          <w:noProof/>
        </w:rPr>
        <w:drawing>
          <wp:inline distT="0" distB="0" distL="0" distR="0">
            <wp:extent cx="295275" cy="342900"/>
            <wp:effectExtent l="19050" t="0" r="9525" b="0"/>
            <wp:docPr id="18" name="Рисунок 534" descr="$ {\frac{{8!}}{{3! \cdo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4" descr="$ {\frac{{8!}}{{3! \cdot 5!}}}$"/>
                    <pic:cNvPicPr>
                      <a:picLocks noChangeAspect="1" noChangeArrowheads="1"/>
                    </pic:cNvPicPr>
                  </pic:nvPicPr>
                  <pic:blipFill>
                    <a:blip r:embed="rId1081" cstate="print"/>
                    <a:srcRect/>
                    <a:stretch>
                      <a:fillRect/>
                    </a:stretch>
                  </pic:blipFill>
                  <pic:spPr bwMode="auto">
                    <a:xfrm>
                      <a:off x="0" y="0"/>
                      <a:ext cx="295275" cy="342900"/>
                    </a:xfrm>
                    <a:prstGeom prst="rect">
                      <a:avLst/>
                    </a:prstGeom>
                    <a:noFill/>
                    <a:ln w="9525">
                      <a:noFill/>
                      <a:miter lim="800000"/>
                      <a:headEnd/>
                      <a:tailEnd/>
                    </a:ln>
                  </pic:spPr>
                </pic:pic>
              </a:graphicData>
            </a:graphic>
          </wp:inline>
        </w:drawing>
      </w:r>
      <w:r w:rsidRPr="00443276">
        <w:t xml:space="preserve">. </w:t>
      </w:r>
    </w:p>
    <w:p w:rsidR="00443276" w:rsidRPr="00443276" w:rsidRDefault="00443276" w:rsidP="00E049D3">
      <w:pPr>
        <w:numPr>
          <w:ilvl w:val="0"/>
          <w:numId w:val="137"/>
        </w:numPr>
        <w:spacing w:before="100" w:beforeAutospacing="1" w:after="100" w:afterAutospacing="1" w:line="276" w:lineRule="auto"/>
        <w:jc w:val="both"/>
        <w:rPr>
          <w:rFonts w:eastAsia="Calibri"/>
        </w:rPr>
      </w:pPr>
      <w:r w:rsidRPr="00443276">
        <w:rPr>
          <w:rFonts w:eastAsia="Calibri"/>
        </w:rPr>
        <w:t xml:space="preserve"> (2б) Вычислите: а) </w:t>
      </w:r>
      <w:r w:rsidRPr="00443276">
        <w:rPr>
          <w:rFonts w:eastAsia="Calibri"/>
          <w:i/>
          <w:iCs/>
        </w:rPr>
        <w:t>C</w:t>
      </w:r>
      <w:r w:rsidRPr="00443276">
        <w:rPr>
          <w:rFonts w:eastAsia="Calibri"/>
          <w:vertAlign w:val="subscript"/>
        </w:rPr>
        <w:t>7</w:t>
      </w:r>
      <w:r w:rsidRPr="00443276">
        <w:rPr>
          <w:rFonts w:eastAsia="Calibri"/>
          <w:vertAlign w:val="superscript"/>
        </w:rPr>
        <w:t>2</w:t>
      </w:r>
      <w:r w:rsidRPr="00443276">
        <w:rPr>
          <w:rFonts w:eastAsia="Calibri"/>
        </w:rPr>
        <w:t xml:space="preserve">; б) </w:t>
      </w:r>
      <w:r w:rsidRPr="00443276">
        <w:rPr>
          <w:rFonts w:eastAsia="Calibri"/>
          <w:i/>
          <w:iCs/>
        </w:rPr>
        <w:t>C</w:t>
      </w:r>
      <w:r w:rsidRPr="00443276">
        <w:rPr>
          <w:rFonts w:eastAsia="Calibri"/>
          <w:vertAlign w:val="subscript"/>
        </w:rPr>
        <w:t>12</w:t>
      </w:r>
      <w:r w:rsidRPr="00443276">
        <w:rPr>
          <w:rFonts w:eastAsia="Calibri"/>
          <w:vertAlign w:val="superscript"/>
        </w:rPr>
        <w:t>9</w:t>
      </w:r>
      <w:r w:rsidRPr="00443276">
        <w:rPr>
          <w:rFonts w:eastAsia="Calibri"/>
        </w:rPr>
        <w:t xml:space="preserve">. </w:t>
      </w:r>
    </w:p>
    <w:p w:rsidR="00443276" w:rsidRPr="00443276" w:rsidRDefault="00443276" w:rsidP="00E049D3">
      <w:pPr>
        <w:numPr>
          <w:ilvl w:val="0"/>
          <w:numId w:val="137"/>
        </w:numPr>
        <w:spacing w:before="100" w:beforeAutospacing="1" w:after="100" w:afterAutospacing="1" w:line="276" w:lineRule="auto"/>
        <w:jc w:val="both"/>
        <w:rPr>
          <w:rFonts w:eastAsia="Calibri"/>
        </w:rPr>
      </w:pPr>
      <w:r w:rsidRPr="00443276">
        <w:rPr>
          <w:rFonts w:eastAsia="Calibri"/>
        </w:rPr>
        <w:t>(2б) В группе  26 обучающихся. Сколькими способами из них можно выбрать   трех человек  для дежурства в столовой, гардеробе и  фойе?</w:t>
      </w:r>
    </w:p>
    <w:p w:rsidR="00443276" w:rsidRPr="00443276" w:rsidRDefault="00443276" w:rsidP="00E049D3">
      <w:pPr>
        <w:numPr>
          <w:ilvl w:val="0"/>
          <w:numId w:val="137"/>
        </w:numPr>
        <w:spacing w:before="100" w:beforeAutospacing="1" w:after="100" w:afterAutospacing="1" w:line="276" w:lineRule="auto"/>
        <w:jc w:val="both"/>
        <w:rPr>
          <w:rFonts w:eastAsia="Calibri"/>
        </w:rPr>
      </w:pPr>
      <w:r w:rsidRPr="00443276">
        <w:rPr>
          <w:rFonts w:eastAsia="Calibri"/>
        </w:rPr>
        <w:t>(2б) В группе 25 обучающихся.  Сколькими способами можно выбрать из группы  команду из 8 человек  для участия в соревнованиях ?</w:t>
      </w:r>
    </w:p>
    <w:p w:rsidR="00443276" w:rsidRPr="00443276" w:rsidRDefault="00443276" w:rsidP="00E049D3">
      <w:pPr>
        <w:numPr>
          <w:ilvl w:val="0"/>
          <w:numId w:val="137"/>
        </w:numPr>
        <w:spacing w:after="200" w:line="276" w:lineRule="auto"/>
        <w:rPr>
          <w:b/>
          <w:bCs/>
          <w:u w:val="single"/>
        </w:rPr>
      </w:pPr>
      <w:r w:rsidRPr="00443276">
        <w:t>(2б) Сколькими способами можно разложить восемь различных писем по восьми различным конвертам, если в каждый конверт кладется только одно письмо?</w:t>
      </w:r>
    </w:p>
    <w:p w:rsidR="00443276" w:rsidRPr="00443276" w:rsidRDefault="00443276" w:rsidP="00E049D3">
      <w:pPr>
        <w:numPr>
          <w:ilvl w:val="0"/>
          <w:numId w:val="137"/>
        </w:numPr>
        <w:spacing w:after="200" w:line="276" w:lineRule="auto"/>
      </w:pPr>
      <w:r w:rsidRPr="00443276">
        <w:t>(2б) Имеется 15 различных книг и 10 различных журналов. Сколькими способами можно составить посылку из 3 книг и 5 журналов?</w:t>
      </w:r>
    </w:p>
    <w:p w:rsidR="00443276" w:rsidRPr="00443276" w:rsidRDefault="00443276" w:rsidP="00443276">
      <w:pPr>
        <w:jc w:val="center"/>
        <w:rPr>
          <w:b/>
        </w:rPr>
      </w:pPr>
    </w:p>
    <w:p w:rsidR="00443276" w:rsidRPr="00443276" w:rsidRDefault="00443276" w:rsidP="00443276">
      <w:pPr>
        <w:jc w:val="center"/>
        <w:rPr>
          <w:b/>
        </w:rPr>
      </w:pPr>
      <w:r w:rsidRPr="00443276">
        <w:rPr>
          <w:b/>
        </w:rPr>
        <w:t>Вариант 2</w:t>
      </w:r>
    </w:p>
    <w:p w:rsidR="00443276" w:rsidRPr="00443276" w:rsidRDefault="00443276" w:rsidP="00E049D3">
      <w:pPr>
        <w:numPr>
          <w:ilvl w:val="0"/>
          <w:numId w:val="138"/>
        </w:numPr>
        <w:spacing w:after="200" w:line="276" w:lineRule="auto"/>
        <w:rPr>
          <w:rFonts w:ascii="Arial" w:hAnsi="Arial"/>
        </w:rPr>
      </w:pPr>
      <w:r w:rsidRPr="00443276">
        <w:t xml:space="preserve">(2б) Вычислите значение выражения: а) 6!; б) </w:t>
      </w:r>
      <w:r w:rsidRPr="00443276">
        <w:rPr>
          <w:noProof/>
        </w:rPr>
        <w:drawing>
          <wp:inline distT="0" distB="0" distL="0" distR="0">
            <wp:extent cx="219075" cy="342900"/>
            <wp:effectExtent l="0" t="0" r="9525" b="0"/>
            <wp:docPr id="19" name="Рисунок 533" descr="$ {\frac{{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3" descr="$ {\frac{{12!}}{{10!}}}$"/>
                    <pic:cNvPicPr>
                      <a:picLocks noChangeAspect="1" noChangeArrowheads="1"/>
                    </pic:cNvPicPr>
                  </pic:nvPicPr>
                  <pic:blipFill>
                    <a:blip r:embed="rId1080" cstate="print"/>
                    <a:srcRect/>
                    <a:stretch>
                      <a:fillRect/>
                    </a:stretch>
                  </pic:blipFill>
                  <pic:spPr bwMode="auto">
                    <a:xfrm>
                      <a:off x="0" y="0"/>
                      <a:ext cx="219075" cy="342900"/>
                    </a:xfrm>
                    <a:prstGeom prst="rect">
                      <a:avLst/>
                    </a:prstGeom>
                    <a:noFill/>
                    <a:ln w="9525">
                      <a:noFill/>
                      <a:miter lim="800000"/>
                      <a:headEnd/>
                      <a:tailEnd/>
                    </a:ln>
                  </pic:spPr>
                </pic:pic>
              </a:graphicData>
            </a:graphic>
          </wp:inline>
        </w:drawing>
      </w:r>
      <w:r w:rsidRPr="00443276">
        <w:t xml:space="preserve">; в) </w:t>
      </w:r>
      <w:r w:rsidRPr="00443276">
        <w:rPr>
          <w:noProof/>
        </w:rPr>
        <w:drawing>
          <wp:inline distT="0" distB="0" distL="0" distR="0">
            <wp:extent cx="295275" cy="342900"/>
            <wp:effectExtent l="19050" t="0" r="9525" b="0"/>
            <wp:docPr id="20" name="Рисунок 534" descr="$ {\frac{{8!}}{{3! \cdo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34" descr="$ {\frac{{8!}}{{3! \cdot 5!}}}$"/>
                    <pic:cNvPicPr>
                      <a:picLocks noChangeAspect="1" noChangeArrowheads="1"/>
                    </pic:cNvPicPr>
                  </pic:nvPicPr>
                  <pic:blipFill>
                    <a:blip r:embed="rId1081" cstate="print"/>
                    <a:srcRect/>
                    <a:stretch>
                      <a:fillRect/>
                    </a:stretch>
                  </pic:blipFill>
                  <pic:spPr bwMode="auto">
                    <a:xfrm>
                      <a:off x="0" y="0"/>
                      <a:ext cx="295275" cy="342900"/>
                    </a:xfrm>
                    <a:prstGeom prst="rect">
                      <a:avLst/>
                    </a:prstGeom>
                    <a:noFill/>
                    <a:ln w="9525">
                      <a:noFill/>
                      <a:miter lim="800000"/>
                      <a:headEnd/>
                      <a:tailEnd/>
                    </a:ln>
                  </pic:spPr>
                </pic:pic>
              </a:graphicData>
            </a:graphic>
          </wp:inline>
        </w:drawing>
      </w:r>
      <w:r w:rsidRPr="00443276">
        <w:t xml:space="preserve">. </w:t>
      </w:r>
    </w:p>
    <w:p w:rsidR="00443276" w:rsidRPr="00443276" w:rsidRDefault="00443276" w:rsidP="00E049D3">
      <w:pPr>
        <w:numPr>
          <w:ilvl w:val="0"/>
          <w:numId w:val="138"/>
        </w:numPr>
        <w:spacing w:before="100" w:beforeAutospacing="1" w:after="100" w:afterAutospacing="1" w:line="276" w:lineRule="auto"/>
        <w:jc w:val="both"/>
        <w:rPr>
          <w:rFonts w:eastAsia="Calibri"/>
        </w:rPr>
      </w:pPr>
      <w:r w:rsidRPr="00443276">
        <w:rPr>
          <w:rFonts w:eastAsia="Calibri"/>
        </w:rPr>
        <w:t xml:space="preserve"> (2б) Вычислите: а) </w:t>
      </w:r>
      <w:r w:rsidRPr="00443276">
        <w:rPr>
          <w:rFonts w:eastAsia="Calibri"/>
          <w:i/>
          <w:iCs/>
        </w:rPr>
        <w:t>C</w:t>
      </w:r>
      <w:r w:rsidRPr="00443276">
        <w:rPr>
          <w:rFonts w:eastAsia="Calibri"/>
          <w:vertAlign w:val="subscript"/>
        </w:rPr>
        <w:t>7</w:t>
      </w:r>
      <w:r w:rsidRPr="00443276">
        <w:rPr>
          <w:rFonts w:eastAsia="Calibri"/>
          <w:vertAlign w:val="superscript"/>
        </w:rPr>
        <w:t>2</w:t>
      </w:r>
      <w:r w:rsidRPr="00443276">
        <w:rPr>
          <w:rFonts w:eastAsia="Calibri"/>
        </w:rPr>
        <w:t xml:space="preserve">; б) </w:t>
      </w:r>
      <w:r w:rsidRPr="00443276">
        <w:rPr>
          <w:rFonts w:eastAsia="Calibri"/>
          <w:i/>
          <w:iCs/>
        </w:rPr>
        <w:t>C</w:t>
      </w:r>
      <w:r w:rsidRPr="00443276">
        <w:rPr>
          <w:rFonts w:eastAsia="Calibri"/>
          <w:vertAlign w:val="subscript"/>
        </w:rPr>
        <w:t>12</w:t>
      </w:r>
      <w:r w:rsidRPr="00443276">
        <w:rPr>
          <w:rFonts w:eastAsia="Calibri"/>
          <w:vertAlign w:val="superscript"/>
        </w:rPr>
        <w:t>9</w:t>
      </w:r>
      <w:r w:rsidRPr="00443276">
        <w:rPr>
          <w:rFonts w:eastAsia="Calibri"/>
        </w:rPr>
        <w:t xml:space="preserve">. </w:t>
      </w:r>
    </w:p>
    <w:p w:rsidR="00443276" w:rsidRPr="00443276" w:rsidRDefault="00443276" w:rsidP="00E049D3">
      <w:pPr>
        <w:numPr>
          <w:ilvl w:val="0"/>
          <w:numId w:val="138"/>
        </w:numPr>
        <w:spacing w:before="100" w:beforeAutospacing="1" w:after="100" w:afterAutospacing="1" w:line="276" w:lineRule="auto"/>
        <w:jc w:val="both"/>
        <w:rPr>
          <w:rFonts w:eastAsia="Calibri"/>
        </w:rPr>
      </w:pPr>
      <w:r w:rsidRPr="00443276">
        <w:rPr>
          <w:rFonts w:eastAsia="Calibri"/>
        </w:rPr>
        <w:t>(2б) В группе  25 обучающихся. Сколькими способами из них можно выбрать      трех человек  для участия в соревнованиях по теннису, в беге на 100 метров и в беге на 3км?</w:t>
      </w:r>
    </w:p>
    <w:p w:rsidR="00443276" w:rsidRPr="00443276" w:rsidRDefault="00443276" w:rsidP="00E049D3">
      <w:pPr>
        <w:numPr>
          <w:ilvl w:val="0"/>
          <w:numId w:val="138"/>
        </w:numPr>
        <w:spacing w:before="100" w:beforeAutospacing="1" w:after="100" w:afterAutospacing="1" w:line="276" w:lineRule="auto"/>
        <w:jc w:val="both"/>
        <w:rPr>
          <w:rFonts w:eastAsia="Calibri"/>
          <w:b/>
        </w:rPr>
      </w:pPr>
      <w:r w:rsidRPr="00443276">
        <w:rPr>
          <w:rFonts w:eastAsia="Calibri"/>
        </w:rPr>
        <w:t>(2б) В группе  28 обучающихся. Сколькими способами можно выбрать из класса команду из 5 учащихся для участия в подготовке к празднику.</w:t>
      </w:r>
    </w:p>
    <w:p w:rsidR="00443276" w:rsidRPr="00443276" w:rsidRDefault="00443276" w:rsidP="00E049D3">
      <w:pPr>
        <w:numPr>
          <w:ilvl w:val="0"/>
          <w:numId w:val="138"/>
        </w:numPr>
        <w:spacing w:after="200" w:line="276" w:lineRule="auto"/>
        <w:rPr>
          <w:b/>
          <w:bCs/>
          <w:u w:val="single"/>
        </w:rPr>
      </w:pPr>
      <w:r w:rsidRPr="00443276">
        <w:t>(2б) Сколькими способами можно подписать восемь различных открыток для  восьми друзей?</w:t>
      </w:r>
    </w:p>
    <w:p w:rsidR="00443276" w:rsidRPr="00443276" w:rsidRDefault="00443276" w:rsidP="00E049D3">
      <w:pPr>
        <w:numPr>
          <w:ilvl w:val="0"/>
          <w:numId w:val="138"/>
        </w:numPr>
        <w:spacing w:after="200" w:line="276" w:lineRule="auto"/>
        <w:rPr>
          <w:b/>
          <w:bCs/>
          <w:u w:val="single"/>
        </w:rPr>
      </w:pPr>
      <w:r w:rsidRPr="00443276">
        <w:t xml:space="preserve"> (2б) Из трех математиков и десяти экономистов надо составить комиссию, состоящую из двух математиков и шести экономистов. Сколькими способами это можно сделать</w:t>
      </w:r>
    </w:p>
    <w:p w:rsidR="00443276" w:rsidRPr="00443276" w:rsidRDefault="00443276" w:rsidP="00443276">
      <w:pPr>
        <w:spacing w:before="100" w:beforeAutospacing="1" w:after="100" w:afterAutospacing="1"/>
        <w:jc w:val="both"/>
        <w:rPr>
          <w:b/>
          <w:bCs/>
          <w:u w:val="single"/>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______ мин.</w:t>
      </w:r>
    </w:p>
    <w:p w:rsidR="00443276" w:rsidRPr="00443276" w:rsidRDefault="00443276" w:rsidP="00443276">
      <w:pPr>
        <w:rPr>
          <w:u w:val="single"/>
        </w:rPr>
      </w:pPr>
      <w:r w:rsidRPr="00443276">
        <w:t xml:space="preserve">3. Вы можете воспользоваться </w:t>
      </w:r>
      <w:r w:rsidRPr="00443276">
        <w:rPr>
          <w:u w:val="single"/>
        </w:rPr>
        <w:t>конспектом лекций, учебником</w:t>
      </w:r>
    </w:p>
    <w:p w:rsidR="00443276" w:rsidRPr="00443276" w:rsidRDefault="00443276" w:rsidP="00443276">
      <w:pPr>
        <w:spacing w:after="200" w:line="276" w:lineRule="auto"/>
        <w:ind w:left="540"/>
        <w:contextualSpacing/>
        <w:rPr>
          <w:rFonts w:eastAsia="Calibri"/>
          <w:lang w:eastAsia="en-US"/>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11-12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 9-10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 6-8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6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jc w:val="center"/>
        <w:rPr>
          <w:b/>
        </w:rPr>
      </w:pPr>
    </w:p>
    <w:p w:rsidR="00443276" w:rsidRPr="00443276" w:rsidRDefault="00443276" w:rsidP="00443276">
      <w:pPr>
        <w:jc w:val="center"/>
        <w:rPr>
          <w:b/>
        </w:rPr>
      </w:pPr>
    </w:p>
    <w:p w:rsidR="00443276" w:rsidRPr="00443276" w:rsidRDefault="00443276" w:rsidP="00443276">
      <w:pPr>
        <w:rPr>
          <w:b/>
        </w:rPr>
      </w:pPr>
    </w:p>
    <w:p w:rsidR="00443276" w:rsidRPr="00443276" w:rsidRDefault="00443276" w:rsidP="00443276">
      <w:pPr>
        <w:jc w:val="center"/>
        <w:rPr>
          <w:b/>
        </w:rPr>
      </w:pPr>
    </w:p>
    <w:p w:rsidR="00443276" w:rsidRPr="00443276" w:rsidRDefault="00443276" w:rsidP="00443276">
      <w:pPr>
        <w:jc w:val="center"/>
        <w:rPr>
          <w:b/>
        </w:rPr>
      </w:pPr>
      <w:r w:rsidRPr="00443276">
        <w:rPr>
          <w:b/>
        </w:rPr>
        <w:t>Контрольная работа № 7</w:t>
      </w:r>
    </w:p>
    <w:p w:rsidR="00443276" w:rsidRPr="00443276" w:rsidRDefault="00443276" w:rsidP="00443276">
      <w:pPr>
        <w:jc w:val="center"/>
        <w:rPr>
          <w:b/>
        </w:rPr>
      </w:pPr>
      <w:r w:rsidRPr="00443276">
        <w:rPr>
          <w:b/>
        </w:rPr>
        <w:t>«Координаты и векторы в пространстве»</w:t>
      </w:r>
    </w:p>
    <w:p w:rsidR="00443276" w:rsidRPr="00443276" w:rsidRDefault="00443276" w:rsidP="00443276">
      <w:pPr>
        <w:contextualSpacing/>
      </w:pPr>
    </w:p>
    <w:p w:rsidR="00443276" w:rsidRPr="00443276" w:rsidRDefault="00443276" w:rsidP="00443276">
      <w:pPr>
        <w:rPr>
          <w:u w:val="single"/>
        </w:rPr>
      </w:pPr>
      <w:r w:rsidRPr="00443276">
        <w:rPr>
          <w:b/>
          <w:u w:val="single"/>
        </w:rPr>
        <w:t>Текст задания</w:t>
      </w:r>
    </w:p>
    <w:p w:rsidR="00443276" w:rsidRPr="00443276" w:rsidRDefault="00443276" w:rsidP="00443276"/>
    <w:p w:rsidR="00443276" w:rsidRPr="00443276" w:rsidRDefault="00443276" w:rsidP="00443276">
      <w:pPr>
        <w:jc w:val="center"/>
        <w:rPr>
          <w:b/>
        </w:rPr>
      </w:pPr>
      <w:r w:rsidRPr="00443276">
        <w:rPr>
          <w:b/>
        </w:rPr>
        <w:t>Вариант 1</w:t>
      </w:r>
    </w:p>
    <w:p w:rsidR="00443276" w:rsidRPr="00443276" w:rsidRDefault="00443276" w:rsidP="00443276">
      <w:pPr>
        <w:jc w:val="center"/>
        <w:rPr>
          <w:highlight w:val="yellow"/>
        </w:rPr>
      </w:pPr>
    </w:p>
    <w:p w:rsidR="00443276" w:rsidRPr="00443276" w:rsidRDefault="00443276" w:rsidP="00E049D3">
      <w:pPr>
        <w:numPr>
          <w:ilvl w:val="0"/>
          <w:numId w:val="141"/>
        </w:numPr>
        <w:spacing w:after="200" w:line="276" w:lineRule="auto"/>
      </w:pPr>
      <w:r w:rsidRPr="00443276">
        <w:t>АВС</w:t>
      </w:r>
      <w:r w:rsidRPr="00443276">
        <w:rPr>
          <w:lang w:val="en-US"/>
        </w:rPr>
        <w:t>D</w:t>
      </w:r>
      <w:r w:rsidRPr="00443276">
        <w:t xml:space="preserve"> – параллелограмм: А(4; -1; 3), В(-2; 4; 5), С(1; 0; 4), </w:t>
      </w:r>
      <w:r w:rsidRPr="00443276">
        <w:rPr>
          <w:lang w:val="en-US"/>
        </w:rPr>
        <w:t>D</w:t>
      </w:r>
      <w:r w:rsidRPr="00443276">
        <w:t xml:space="preserve">(х; у; </w:t>
      </w:r>
      <w:r w:rsidRPr="00443276">
        <w:rPr>
          <w:lang w:val="en-US"/>
        </w:rPr>
        <w:t>z</w:t>
      </w:r>
      <w:r w:rsidRPr="00443276">
        <w:t xml:space="preserve">) . Найдите координаты точки </w:t>
      </w:r>
      <w:r w:rsidRPr="00443276">
        <w:rPr>
          <w:lang w:val="en-US"/>
        </w:rPr>
        <w:t>D</w:t>
      </w:r>
      <w:r w:rsidRPr="00443276">
        <w:t xml:space="preserve"> и в ответе запишите число, равное х+у+</w:t>
      </w:r>
      <w:r w:rsidRPr="00443276">
        <w:rPr>
          <w:lang w:val="en-US"/>
        </w:rPr>
        <w:t>z</w:t>
      </w:r>
      <w:r w:rsidRPr="00443276">
        <w:t>.</w:t>
      </w:r>
    </w:p>
    <w:p w:rsidR="00443276" w:rsidRPr="00443276" w:rsidRDefault="00443276" w:rsidP="00E049D3">
      <w:pPr>
        <w:numPr>
          <w:ilvl w:val="0"/>
          <w:numId w:val="141"/>
        </w:numPr>
        <w:spacing w:after="200" w:line="276" w:lineRule="auto"/>
        <w:contextualSpacing/>
        <w:rPr>
          <w:rFonts w:eastAsia="Calibri"/>
          <w:lang w:eastAsia="en-US"/>
        </w:rPr>
      </w:pPr>
      <w:r w:rsidRPr="00443276">
        <w:rPr>
          <w:rFonts w:eastAsia="Calibri"/>
          <w:lang w:eastAsia="en-US"/>
        </w:rPr>
        <w:t>Докажите, что четырехугольник  АВС</w:t>
      </w:r>
      <w:r w:rsidRPr="00443276">
        <w:rPr>
          <w:rFonts w:eastAsia="Calibri"/>
          <w:lang w:val="en-US" w:eastAsia="en-US"/>
        </w:rPr>
        <w:t>D</w:t>
      </w:r>
      <w:r w:rsidRPr="00443276">
        <w:rPr>
          <w:rFonts w:eastAsia="Calibri"/>
          <w:lang w:eastAsia="en-US"/>
        </w:rPr>
        <w:t xml:space="preserve"> является ромбом, если  А(0; 2; 0), В(1; 0; 0), С(2; 0; 0), </w:t>
      </w:r>
      <w:r w:rsidRPr="00443276">
        <w:rPr>
          <w:rFonts w:eastAsia="Calibri"/>
          <w:lang w:val="en-US" w:eastAsia="en-US"/>
        </w:rPr>
        <w:t>D</w:t>
      </w:r>
      <w:r w:rsidRPr="00443276">
        <w:rPr>
          <w:rFonts w:eastAsia="Calibri"/>
          <w:lang w:eastAsia="en-US"/>
        </w:rPr>
        <w:t>(1; 2; 2)</w:t>
      </w:r>
    </w:p>
    <w:p w:rsidR="00443276" w:rsidRPr="00443276" w:rsidRDefault="00443276" w:rsidP="00E049D3">
      <w:pPr>
        <w:numPr>
          <w:ilvl w:val="0"/>
          <w:numId w:val="141"/>
        </w:numPr>
        <w:spacing w:after="200" w:line="276" w:lineRule="auto"/>
        <w:contextualSpacing/>
        <w:rPr>
          <w:rFonts w:eastAsia="Calibri"/>
          <w:lang w:eastAsia="en-US"/>
        </w:rPr>
      </w:pPr>
      <w:r w:rsidRPr="00443276">
        <w:rPr>
          <w:rFonts w:eastAsia="Calibri"/>
          <w:lang w:eastAsia="en-US"/>
        </w:rPr>
        <w:t>Известны координаты вершин треугольника С</w:t>
      </w:r>
      <w:r w:rsidRPr="00443276">
        <w:rPr>
          <w:rFonts w:eastAsia="Calibri"/>
          <w:lang w:val="en-US" w:eastAsia="en-US"/>
        </w:rPr>
        <w:t>D</w:t>
      </w:r>
      <w:r w:rsidRPr="00443276">
        <w:rPr>
          <w:rFonts w:eastAsia="Calibri"/>
          <w:lang w:eastAsia="en-US"/>
        </w:rPr>
        <w:t xml:space="preserve">Е: С(-3; 4; 2), </w:t>
      </w:r>
      <w:r w:rsidRPr="00443276">
        <w:rPr>
          <w:rFonts w:eastAsia="Calibri"/>
          <w:lang w:val="en-US" w:eastAsia="en-US"/>
        </w:rPr>
        <w:t>D</w:t>
      </w:r>
      <w:r w:rsidRPr="00443276">
        <w:rPr>
          <w:rFonts w:eastAsia="Calibri"/>
          <w:lang w:eastAsia="en-US"/>
        </w:rPr>
        <w:t>(1; -2; 5),</w:t>
      </w:r>
    </w:p>
    <w:p w:rsidR="00443276" w:rsidRPr="00443276" w:rsidRDefault="00443276" w:rsidP="00443276">
      <w:pPr>
        <w:ind w:left="720"/>
        <w:contextualSpacing/>
        <w:rPr>
          <w:rFonts w:eastAsia="Calibri"/>
          <w:lang w:eastAsia="en-US"/>
        </w:rPr>
      </w:pPr>
      <w:r w:rsidRPr="00443276">
        <w:rPr>
          <w:rFonts w:eastAsia="Calibri"/>
          <w:lang w:eastAsia="en-US"/>
        </w:rPr>
        <w:t xml:space="preserve"> Е(-1; -6; 4). </w:t>
      </w:r>
      <w:r w:rsidRPr="00443276">
        <w:rPr>
          <w:rFonts w:eastAsia="Calibri"/>
          <w:lang w:val="en-US" w:eastAsia="en-US"/>
        </w:rPr>
        <w:t>DK</w:t>
      </w:r>
      <w:r w:rsidRPr="00443276">
        <w:rPr>
          <w:rFonts w:eastAsia="Calibri"/>
          <w:lang w:eastAsia="en-US"/>
        </w:rPr>
        <w:t xml:space="preserve"> – медиана треугольника. Найдите длину </w:t>
      </w:r>
      <w:r w:rsidRPr="00443276">
        <w:rPr>
          <w:rFonts w:eastAsia="Calibri"/>
          <w:lang w:val="en-US" w:eastAsia="en-US"/>
        </w:rPr>
        <w:t>DK</w:t>
      </w:r>
      <w:r w:rsidRPr="00443276">
        <w:rPr>
          <w:rFonts w:eastAsia="Calibri"/>
          <w:lang w:eastAsia="en-US"/>
        </w:rPr>
        <w:t>.</w:t>
      </w:r>
    </w:p>
    <w:p w:rsidR="00443276" w:rsidRPr="00443276" w:rsidRDefault="00443276" w:rsidP="00E049D3">
      <w:pPr>
        <w:numPr>
          <w:ilvl w:val="0"/>
          <w:numId w:val="141"/>
        </w:numPr>
        <w:spacing w:after="200" w:line="276" w:lineRule="auto"/>
        <w:contextualSpacing/>
        <w:rPr>
          <w:rFonts w:eastAsia="Calibri"/>
          <w:lang w:eastAsia="en-US"/>
        </w:rPr>
      </w:pPr>
      <w:r w:rsidRPr="00443276">
        <w:t xml:space="preserve">Даны координаты точек </w:t>
      </w:r>
      <w:r w:rsidRPr="00443276">
        <w:rPr>
          <w:lang w:val="en-US"/>
        </w:rPr>
        <w:t>A</w:t>
      </w:r>
      <w:r w:rsidRPr="00443276">
        <w:t xml:space="preserve">(1; -1; -4), </w:t>
      </w:r>
      <w:r w:rsidRPr="00443276">
        <w:rPr>
          <w:lang w:val="en-US"/>
        </w:rPr>
        <w:t>B</w:t>
      </w:r>
      <w:r w:rsidRPr="00443276">
        <w:t xml:space="preserve">(-3; -1; 0), </w:t>
      </w:r>
      <w:r w:rsidRPr="00443276">
        <w:rPr>
          <w:lang w:val="en-US"/>
        </w:rPr>
        <w:t>C</w:t>
      </w:r>
      <w:r w:rsidRPr="00443276">
        <w:t xml:space="preserve">(-1;2; 5), </w:t>
      </w:r>
      <w:r w:rsidRPr="00443276">
        <w:rPr>
          <w:lang w:val="en-US"/>
        </w:rPr>
        <w:t>D</w:t>
      </w:r>
      <w:r w:rsidRPr="00443276">
        <w:t xml:space="preserve">(2; -3; 1).   Найдите  </w:t>
      </w:r>
    </w:p>
    <w:p w:rsidR="00443276" w:rsidRPr="00443276" w:rsidRDefault="00443276" w:rsidP="00443276">
      <w:r w:rsidRPr="00443276">
        <w:rPr>
          <w:position w:val="-18"/>
        </w:rPr>
        <w:object w:dxaOrig="1260" w:dyaOrig="480">
          <v:shape id="_x0000_i1518" type="#_x0000_t75" style="width:63.75pt;height:24.75pt" o:ole="">
            <v:imagedata r:id="rId1082" o:title=""/>
          </v:shape>
          <o:OLEObject Type="Embed" ProgID="Equation.3" ShapeID="_x0000_i1518" DrawAspect="Content" ObjectID="_1581753775" r:id="rId1083"/>
        </w:object>
      </w:r>
      <w:r w:rsidRPr="00443276">
        <w:t>.</w:t>
      </w:r>
    </w:p>
    <w:p w:rsidR="00443276" w:rsidRPr="00443276" w:rsidRDefault="00443276" w:rsidP="00E049D3">
      <w:pPr>
        <w:numPr>
          <w:ilvl w:val="0"/>
          <w:numId w:val="141"/>
        </w:numPr>
        <w:spacing w:after="200" w:line="276" w:lineRule="auto"/>
        <w:contextualSpacing/>
      </w:pPr>
      <w:r w:rsidRPr="00443276">
        <w:t xml:space="preserve">Даны координаты точек </w:t>
      </w:r>
      <w:r w:rsidRPr="00443276">
        <w:rPr>
          <w:lang w:val="en-US"/>
        </w:rPr>
        <w:t>C</w:t>
      </w:r>
      <w:r w:rsidRPr="00443276">
        <w:t xml:space="preserve">(-4; -3; -1), </w:t>
      </w:r>
      <w:r w:rsidRPr="00443276">
        <w:rPr>
          <w:lang w:val="en-US"/>
        </w:rPr>
        <w:t>D</w:t>
      </w:r>
      <w:r w:rsidRPr="00443276">
        <w:t xml:space="preserve">(-1; -2; 3), </w:t>
      </w:r>
      <w:r w:rsidRPr="00443276">
        <w:rPr>
          <w:lang w:val="en-US"/>
        </w:rPr>
        <w:t>M</w:t>
      </w:r>
      <w:r w:rsidRPr="00443276">
        <w:t xml:space="preserve">(2; -1; -2), </w:t>
      </w:r>
      <w:r w:rsidRPr="00443276">
        <w:rPr>
          <w:lang w:val="en-US"/>
        </w:rPr>
        <w:t>N</w:t>
      </w:r>
      <w:r w:rsidRPr="00443276">
        <w:t xml:space="preserve">(0; 1; -3).  Найдите  </w:t>
      </w:r>
    </w:p>
    <w:p w:rsidR="00443276" w:rsidRPr="00443276" w:rsidRDefault="00443276" w:rsidP="00443276">
      <w:pPr>
        <w:ind w:left="720"/>
        <w:contextualSpacing/>
      </w:pPr>
      <w:r w:rsidRPr="00443276">
        <w:t>косинус угла между векторами С</w:t>
      </w:r>
      <w:r w:rsidRPr="00443276">
        <w:rPr>
          <w:lang w:val="en-US"/>
        </w:rPr>
        <w:t>D</w:t>
      </w:r>
      <w:r w:rsidRPr="00443276">
        <w:t xml:space="preserve"> и </w:t>
      </w:r>
      <w:r w:rsidRPr="00443276">
        <w:rPr>
          <w:lang w:val="en-US"/>
        </w:rPr>
        <w:t>MN</w:t>
      </w:r>
      <w:r w:rsidRPr="00443276">
        <w:t>.</w:t>
      </w:r>
    </w:p>
    <w:p w:rsidR="00443276" w:rsidRPr="00443276" w:rsidRDefault="00443276" w:rsidP="00443276">
      <w:pPr>
        <w:ind w:left="360"/>
        <w:rPr>
          <w:highlight w:val="yellow"/>
        </w:rPr>
      </w:pPr>
    </w:p>
    <w:p w:rsidR="00443276" w:rsidRPr="00443276" w:rsidRDefault="00443276" w:rsidP="00443276">
      <w:pPr>
        <w:ind w:left="360"/>
        <w:jc w:val="center"/>
        <w:rPr>
          <w:b/>
          <w:highlight w:val="yellow"/>
        </w:rPr>
      </w:pPr>
    </w:p>
    <w:p w:rsidR="00443276" w:rsidRPr="00443276" w:rsidRDefault="00443276" w:rsidP="00443276">
      <w:pPr>
        <w:ind w:left="360"/>
        <w:jc w:val="center"/>
        <w:rPr>
          <w:b/>
        </w:rPr>
      </w:pPr>
      <w:r w:rsidRPr="00443276">
        <w:rPr>
          <w:b/>
        </w:rPr>
        <w:t>Вариант 2</w:t>
      </w:r>
    </w:p>
    <w:p w:rsidR="00443276" w:rsidRPr="00443276" w:rsidRDefault="00443276" w:rsidP="00E049D3">
      <w:pPr>
        <w:numPr>
          <w:ilvl w:val="0"/>
          <w:numId w:val="142"/>
        </w:numPr>
        <w:spacing w:after="200" w:line="276" w:lineRule="auto"/>
      </w:pPr>
      <w:r w:rsidRPr="00443276">
        <w:t>С</w:t>
      </w:r>
      <w:r w:rsidRPr="00443276">
        <w:rPr>
          <w:lang w:val="en-US"/>
        </w:rPr>
        <w:t>DEF</w:t>
      </w:r>
      <w:r w:rsidRPr="00443276">
        <w:t xml:space="preserve"> – параллелограмм: </w:t>
      </w:r>
      <w:r w:rsidRPr="00443276">
        <w:rPr>
          <w:lang w:val="en-US"/>
        </w:rPr>
        <w:t>C</w:t>
      </w:r>
      <w:r w:rsidRPr="00443276">
        <w:t xml:space="preserve">(-4; 1; 5), </w:t>
      </w:r>
      <w:r w:rsidRPr="00443276">
        <w:rPr>
          <w:lang w:val="en-US"/>
        </w:rPr>
        <w:t>D</w:t>
      </w:r>
      <w:r w:rsidRPr="00443276">
        <w:t xml:space="preserve">(-5; 4; 2), </w:t>
      </w:r>
      <w:r w:rsidRPr="00443276">
        <w:rPr>
          <w:lang w:val="en-US"/>
        </w:rPr>
        <w:t>E</w:t>
      </w:r>
      <w:r w:rsidRPr="00443276">
        <w:t xml:space="preserve">(3; -2; -1), </w:t>
      </w:r>
      <w:r w:rsidRPr="00443276">
        <w:rPr>
          <w:lang w:val="en-US"/>
        </w:rPr>
        <w:t>F</w:t>
      </w:r>
      <w:r w:rsidRPr="00443276">
        <w:t xml:space="preserve">(х; у; </w:t>
      </w:r>
      <w:r w:rsidRPr="00443276">
        <w:rPr>
          <w:lang w:val="en-US"/>
        </w:rPr>
        <w:t>z</w:t>
      </w:r>
      <w:r w:rsidRPr="00443276">
        <w:t xml:space="preserve">) . Найдите координаты точки </w:t>
      </w:r>
      <w:r w:rsidRPr="00443276">
        <w:rPr>
          <w:lang w:val="en-US"/>
        </w:rPr>
        <w:t>F</w:t>
      </w:r>
      <w:r w:rsidRPr="00443276">
        <w:t xml:space="preserve"> и в ответе запишите число, равное х+у+</w:t>
      </w:r>
      <w:r w:rsidRPr="00443276">
        <w:rPr>
          <w:lang w:val="en-US"/>
        </w:rPr>
        <w:t>z</w:t>
      </w:r>
      <w:r w:rsidRPr="00443276">
        <w:t>.</w:t>
      </w:r>
    </w:p>
    <w:p w:rsidR="00443276" w:rsidRPr="00443276" w:rsidRDefault="00443276" w:rsidP="00E049D3">
      <w:pPr>
        <w:numPr>
          <w:ilvl w:val="0"/>
          <w:numId w:val="142"/>
        </w:numPr>
        <w:spacing w:after="200" w:line="276" w:lineRule="auto"/>
        <w:contextualSpacing/>
        <w:rPr>
          <w:rFonts w:eastAsia="Calibri"/>
          <w:lang w:eastAsia="en-US"/>
        </w:rPr>
      </w:pPr>
      <w:r w:rsidRPr="00443276">
        <w:rPr>
          <w:rFonts w:eastAsia="Calibri"/>
          <w:lang w:eastAsia="en-US"/>
        </w:rPr>
        <w:t>Докажите, что четырехугольник  АВС</w:t>
      </w:r>
      <w:r w:rsidRPr="00443276">
        <w:rPr>
          <w:rFonts w:eastAsia="Calibri"/>
          <w:lang w:val="en-US" w:eastAsia="en-US"/>
        </w:rPr>
        <w:t>D</w:t>
      </w:r>
      <w:r w:rsidRPr="00443276">
        <w:rPr>
          <w:rFonts w:eastAsia="Calibri"/>
          <w:lang w:eastAsia="en-US"/>
        </w:rPr>
        <w:t xml:space="preserve">  с вершинами  А(0; 2; -3), В(-1; 1; 1), </w:t>
      </w:r>
    </w:p>
    <w:p w:rsidR="00443276" w:rsidRPr="00443276" w:rsidRDefault="00443276" w:rsidP="00443276">
      <w:pPr>
        <w:spacing w:after="200"/>
        <w:ind w:left="720"/>
        <w:contextualSpacing/>
        <w:rPr>
          <w:rFonts w:eastAsia="Calibri"/>
          <w:lang w:eastAsia="en-US"/>
        </w:rPr>
      </w:pPr>
      <w:r w:rsidRPr="00443276">
        <w:rPr>
          <w:rFonts w:eastAsia="Calibri"/>
          <w:lang w:eastAsia="en-US"/>
        </w:rPr>
        <w:t xml:space="preserve">С(2; -2; -1), </w:t>
      </w:r>
      <w:r w:rsidRPr="00443276">
        <w:rPr>
          <w:rFonts w:eastAsia="Calibri"/>
          <w:lang w:val="en-US" w:eastAsia="en-US"/>
        </w:rPr>
        <w:t>D</w:t>
      </w:r>
      <w:r w:rsidRPr="00443276">
        <w:rPr>
          <w:rFonts w:eastAsia="Calibri"/>
          <w:lang w:eastAsia="en-US"/>
        </w:rPr>
        <w:t>(3; -1; -5) является  параллелограммом.</w:t>
      </w:r>
    </w:p>
    <w:p w:rsidR="00443276" w:rsidRPr="00443276" w:rsidRDefault="00443276" w:rsidP="00E049D3">
      <w:pPr>
        <w:numPr>
          <w:ilvl w:val="0"/>
          <w:numId w:val="142"/>
        </w:numPr>
        <w:spacing w:after="200" w:line="276" w:lineRule="auto"/>
      </w:pPr>
      <w:r w:rsidRPr="00443276">
        <w:t xml:space="preserve">Известны координаты вершин треугольника </w:t>
      </w:r>
      <w:r w:rsidRPr="00443276">
        <w:rPr>
          <w:lang w:val="en-US"/>
        </w:rPr>
        <w:t>ABC</w:t>
      </w:r>
      <w:r w:rsidRPr="00443276">
        <w:t xml:space="preserve">: </w:t>
      </w:r>
      <w:r w:rsidRPr="00443276">
        <w:rPr>
          <w:lang w:val="en-US"/>
        </w:rPr>
        <w:t>A</w:t>
      </w:r>
      <w:r w:rsidRPr="00443276">
        <w:t xml:space="preserve">(2; -1; 3), </w:t>
      </w:r>
    </w:p>
    <w:p w:rsidR="00443276" w:rsidRPr="00443276" w:rsidRDefault="00443276" w:rsidP="00443276">
      <w:pPr>
        <w:ind w:left="360"/>
      </w:pPr>
      <w:r w:rsidRPr="00443276">
        <w:rPr>
          <w:lang w:val="en-US"/>
        </w:rPr>
        <w:t>B</w:t>
      </w:r>
      <w:r w:rsidRPr="00443276">
        <w:t xml:space="preserve">(-3; 5; 2), </w:t>
      </w:r>
      <w:r w:rsidRPr="00443276">
        <w:rPr>
          <w:lang w:val="en-US"/>
        </w:rPr>
        <w:t>C</w:t>
      </w:r>
      <w:r w:rsidRPr="00443276">
        <w:t xml:space="preserve">(-2; 3; -5). </w:t>
      </w:r>
      <w:r w:rsidRPr="00443276">
        <w:rPr>
          <w:lang w:val="en-US"/>
        </w:rPr>
        <w:t>BM</w:t>
      </w:r>
      <w:r w:rsidRPr="00443276">
        <w:t xml:space="preserve"> – медиана треугольника.  Найдите длину     В</w:t>
      </w:r>
      <w:r w:rsidRPr="00443276">
        <w:rPr>
          <w:lang w:val="en-US"/>
        </w:rPr>
        <w:t>M</w:t>
      </w:r>
      <w:r w:rsidRPr="00443276">
        <w:t>.</w:t>
      </w:r>
    </w:p>
    <w:p w:rsidR="00443276" w:rsidRPr="00443276" w:rsidRDefault="00443276" w:rsidP="00E049D3">
      <w:pPr>
        <w:numPr>
          <w:ilvl w:val="0"/>
          <w:numId w:val="142"/>
        </w:numPr>
        <w:spacing w:after="200" w:line="276" w:lineRule="auto"/>
        <w:contextualSpacing/>
        <w:rPr>
          <w:rFonts w:eastAsia="Calibri"/>
          <w:lang w:eastAsia="en-US"/>
        </w:rPr>
      </w:pPr>
      <w:r w:rsidRPr="00443276">
        <w:rPr>
          <w:rFonts w:eastAsia="Calibri"/>
          <w:lang w:eastAsia="en-US"/>
        </w:rPr>
        <w:t xml:space="preserve">Даны координаты точек А(-3; 2; 1), В(2; -1; -3), С(1; -4; 3), </w:t>
      </w:r>
      <w:r w:rsidRPr="00443276">
        <w:rPr>
          <w:rFonts w:eastAsia="Calibri"/>
          <w:lang w:val="en-US" w:eastAsia="en-US"/>
        </w:rPr>
        <w:t>D</w:t>
      </w:r>
      <w:r w:rsidRPr="00443276">
        <w:rPr>
          <w:rFonts w:eastAsia="Calibri"/>
          <w:lang w:eastAsia="en-US"/>
        </w:rPr>
        <w:t xml:space="preserve">(-1; 2; -2).  Найдите </w:t>
      </w:r>
      <w:r w:rsidRPr="00443276">
        <w:rPr>
          <w:rFonts w:ascii="Calibri" w:eastAsia="Calibri" w:hAnsi="Calibri"/>
          <w:position w:val="-18"/>
          <w:sz w:val="22"/>
          <w:szCs w:val="22"/>
          <w:lang w:eastAsia="en-US"/>
        </w:rPr>
        <w:object w:dxaOrig="1260" w:dyaOrig="480">
          <v:shape id="_x0000_i1519" type="#_x0000_t75" style="width:63.75pt;height:24.75pt" o:ole="">
            <v:imagedata r:id="rId1082" o:title=""/>
          </v:shape>
          <o:OLEObject Type="Embed" ProgID="Equation.3" ShapeID="_x0000_i1519" DrawAspect="Content" ObjectID="_1581753776" r:id="rId1084"/>
        </w:object>
      </w:r>
      <w:r w:rsidRPr="00443276">
        <w:rPr>
          <w:rFonts w:eastAsia="Calibri"/>
          <w:lang w:eastAsia="en-US"/>
        </w:rPr>
        <w:t>.</w:t>
      </w:r>
    </w:p>
    <w:p w:rsidR="00443276" w:rsidRPr="00443276" w:rsidRDefault="00443276" w:rsidP="00E049D3">
      <w:pPr>
        <w:numPr>
          <w:ilvl w:val="0"/>
          <w:numId w:val="142"/>
        </w:numPr>
        <w:spacing w:after="200" w:line="276" w:lineRule="auto"/>
        <w:contextualSpacing/>
        <w:rPr>
          <w:rFonts w:eastAsia="Calibri"/>
          <w:lang w:eastAsia="en-US"/>
        </w:rPr>
      </w:pPr>
      <w:r w:rsidRPr="00443276">
        <w:rPr>
          <w:rFonts w:eastAsia="Calibri"/>
          <w:lang w:eastAsia="en-US"/>
        </w:rPr>
        <w:t xml:space="preserve">Даны координаты точек С(3; -2; 1), </w:t>
      </w:r>
      <w:r w:rsidRPr="00443276">
        <w:rPr>
          <w:rFonts w:eastAsia="Calibri"/>
          <w:lang w:val="en-US" w:eastAsia="en-US"/>
        </w:rPr>
        <w:t>D</w:t>
      </w:r>
      <w:r w:rsidRPr="00443276">
        <w:rPr>
          <w:rFonts w:eastAsia="Calibri"/>
          <w:lang w:eastAsia="en-US"/>
        </w:rPr>
        <w:t xml:space="preserve">(-1; 2; 1), М(2; -3; 3), </w:t>
      </w:r>
      <w:r w:rsidRPr="00443276">
        <w:rPr>
          <w:rFonts w:eastAsia="Calibri"/>
          <w:lang w:val="en-US" w:eastAsia="en-US"/>
        </w:rPr>
        <w:t>N</w:t>
      </w:r>
      <w:r w:rsidRPr="00443276">
        <w:rPr>
          <w:rFonts w:eastAsia="Calibri"/>
          <w:lang w:eastAsia="en-US"/>
        </w:rPr>
        <w:t>(-1; 1; -2). Найдите косинус угла между векторами С</w:t>
      </w:r>
      <w:r w:rsidRPr="00443276">
        <w:rPr>
          <w:rFonts w:eastAsia="Calibri"/>
          <w:lang w:val="en-US" w:eastAsia="en-US"/>
        </w:rPr>
        <w:t>D</w:t>
      </w:r>
      <w:r w:rsidRPr="00443276">
        <w:rPr>
          <w:rFonts w:eastAsia="Calibri"/>
          <w:lang w:eastAsia="en-US"/>
        </w:rPr>
        <w:t xml:space="preserve"> и </w:t>
      </w:r>
      <w:r w:rsidRPr="00443276">
        <w:rPr>
          <w:rFonts w:eastAsia="Calibri"/>
          <w:lang w:val="en-US" w:eastAsia="en-US"/>
        </w:rPr>
        <w:t>MN</w:t>
      </w:r>
      <w:r w:rsidRPr="00443276">
        <w:rPr>
          <w:rFonts w:eastAsia="Calibri"/>
          <w:lang w:eastAsia="en-US"/>
        </w:rPr>
        <w:t>.</w:t>
      </w:r>
    </w:p>
    <w:p w:rsidR="00443276" w:rsidRPr="00443276" w:rsidRDefault="00443276" w:rsidP="00443276">
      <w:pPr>
        <w:ind w:left="360"/>
        <w:rPr>
          <w:highlight w:val="yellow"/>
        </w:rPr>
      </w:pPr>
    </w:p>
    <w:p w:rsidR="00443276" w:rsidRPr="00443276" w:rsidRDefault="00443276" w:rsidP="00443276">
      <w:pPr>
        <w:ind w:left="360"/>
        <w:jc w:val="center"/>
        <w:rPr>
          <w:b/>
          <w:highlight w:val="yellow"/>
        </w:rPr>
      </w:pPr>
    </w:p>
    <w:p w:rsidR="00443276" w:rsidRPr="00443276" w:rsidRDefault="00443276" w:rsidP="00443276">
      <w:pPr>
        <w:ind w:left="360"/>
        <w:jc w:val="center"/>
        <w:rPr>
          <w:b/>
        </w:rPr>
      </w:pPr>
      <w:r w:rsidRPr="00443276">
        <w:rPr>
          <w:b/>
        </w:rPr>
        <w:t>Вариант 3</w:t>
      </w:r>
    </w:p>
    <w:p w:rsidR="00443276" w:rsidRPr="00443276" w:rsidRDefault="00443276" w:rsidP="00E049D3">
      <w:pPr>
        <w:numPr>
          <w:ilvl w:val="0"/>
          <w:numId w:val="143"/>
        </w:numPr>
        <w:spacing w:after="200" w:line="276" w:lineRule="auto"/>
      </w:pPr>
      <w:r w:rsidRPr="00443276">
        <w:t>АВС</w:t>
      </w:r>
      <w:r w:rsidRPr="00443276">
        <w:rPr>
          <w:lang w:val="en-US"/>
        </w:rPr>
        <w:t>D</w:t>
      </w:r>
      <w:r w:rsidRPr="00443276">
        <w:t xml:space="preserve"> – параллелограмм: А(2; 1; 3), В(1; 0; 7), С(-2; 1; 5), </w:t>
      </w:r>
      <w:r w:rsidRPr="00443276">
        <w:rPr>
          <w:lang w:val="en-US"/>
        </w:rPr>
        <w:t>D</w:t>
      </w:r>
      <w:r w:rsidRPr="00443276">
        <w:t xml:space="preserve">(х; у; </w:t>
      </w:r>
      <w:r w:rsidRPr="00443276">
        <w:rPr>
          <w:lang w:val="en-US"/>
        </w:rPr>
        <w:t>z</w:t>
      </w:r>
      <w:r w:rsidRPr="00443276">
        <w:t xml:space="preserve">) . Найдите координаты точки </w:t>
      </w:r>
      <w:r w:rsidRPr="00443276">
        <w:rPr>
          <w:lang w:val="en-US"/>
        </w:rPr>
        <w:t>D</w:t>
      </w:r>
      <w:r w:rsidRPr="00443276">
        <w:t xml:space="preserve"> и в ответе запишите число, равное х+у+</w:t>
      </w:r>
      <w:r w:rsidRPr="00443276">
        <w:rPr>
          <w:lang w:val="en-US"/>
        </w:rPr>
        <w:t>z</w:t>
      </w:r>
      <w:r w:rsidRPr="00443276">
        <w:t>.</w:t>
      </w:r>
    </w:p>
    <w:p w:rsidR="00443276" w:rsidRPr="00443276" w:rsidRDefault="00443276" w:rsidP="00E049D3">
      <w:pPr>
        <w:numPr>
          <w:ilvl w:val="0"/>
          <w:numId w:val="143"/>
        </w:numPr>
        <w:spacing w:after="200" w:line="276" w:lineRule="auto"/>
      </w:pPr>
      <w:r w:rsidRPr="00443276">
        <w:t xml:space="preserve">Найдите координаты вершины </w:t>
      </w:r>
      <w:r w:rsidRPr="00443276">
        <w:rPr>
          <w:lang w:val="en-US"/>
        </w:rPr>
        <w:t>D</w:t>
      </w:r>
      <w:r w:rsidRPr="00443276">
        <w:t xml:space="preserve">   параллелограмма АВС</w:t>
      </w:r>
      <w:r w:rsidRPr="00443276">
        <w:rPr>
          <w:lang w:val="en-US"/>
        </w:rPr>
        <w:t>D</w:t>
      </w:r>
      <w:r w:rsidRPr="00443276">
        <w:t>, если координаты трех других его вершин известны:    А(1; -1; 0), В(0; 1;- 1), С(-1; 0; 1).</w:t>
      </w:r>
    </w:p>
    <w:p w:rsidR="00443276" w:rsidRPr="00443276" w:rsidRDefault="00443276" w:rsidP="00E049D3">
      <w:pPr>
        <w:numPr>
          <w:ilvl w:val="0"/>
          <w:numId w:val="143"/>
        </w:numPr>
        <w:spacing w:after="200" w:line="276" w:lineRule="auto"/>
      </w:pPr>
      <w:r w:rsidRPr="00443276">
        <w:t xml:space="preserve">Известны координаты вершин треугольника </w:t>
      </w:r>
      <w:r w:rsidRPr="00443276">
        <w:rPr>
          <w:lang w:val="en-US"/>
        </w:rPr>
        <w:t>KD</w:t>
      </w:r>
      <w:r w:rsidRPr="00443276">
        <w:t xml:space="preserve">Е: </w:t>
      </w:r>
      <w:r w:rsidRPr="00443276">
        <w:rPr>
          <w:lang w:val="en-US"/>
        </w:rPr>
        <w:t>K</w:t>
      </w:r>
      <w:r w:rsidRPr="00443276">
        <w:t xml:space="preserve">(8; 2; 6), </w:t>
      </w:r>
    </w:p>
    <w:p w:rsidR="00443276" w:rsidRPr="00443276" w:rsidRDefault="00443276" w:rsidP="00443276">
      <w:pPr>
        <w:ind w:left="360"/>
      </w:pPr>
      <w:r w:rsidRPr="00443276">
        <w:rPr>
          <w:lang w:val="en-US"/>
        </w:rPr>
        <w:t>D</w:t>
      </w:r>
      <w:r w:rsidRPr="00443276">
        <w:t xml:space="preserve">(4; -2; 5), Е(-2; -6; 4). </w:t>
      </w:r>
      <w:r w:rsidRPr="00443276">
        <w:rPr>
          <w:lang w:val="en-US"/>
        </w:rPr>
        <w:t>DA</w:t>
      </w:r>
      <w:r w:rsidRPr="00443276">
        <w:t xml:space="preserve"> – медиана треугольника. Найдите </w:t>
      </w:r>
      <w:r w:rsidRPr="00443276">
        <w:rPr>
          <w:lang w:val="en-US"/>
        </w:rPr>
        <w:t>DA</w:t>
      </w:r>
      <w:r w:rsidRPr="00443276">
        <w:t>.</w:t>
      </w:r>
    </w:p>
    <w:p w:rsidR="00443276" w:rsidRPr="00443276" w:rsidRDefault="00443276" w:rsidP="00E049D3">
      <w:pPr>
        <w:numPr>
          <w:ilvl w:val="0"/>
          <w:numId w:val="143"/>
        </w:numPr>
        <w:spacing w:after="200" w:line="276" w:lineRule="auto"/>
        <w:contextualSpacing/>
        <w:rPr>
          <w:rFonts w:eastAsia="Calibri"/>
          <w:b/>
          <w:lang w:eastAsia="en-US"/>
        </w:rPr>
      </w:pPr>
      <w:r w:rsidRPr="00443276">
        <w:rPr>
          <w:rFonts w:eastAsia="Calibri"/>
          <w:lang w:eastAsia="en-US"/>
        </w:rPr>
        <w:t xml:space="preserve">Даны координаты точек </w:t>
      </w:r>
      <w:r w:rsidRPr="00443276">
        <w:rPr>
          <w:rFonts w:eastAsia="Calibri"/>
          <w:lang w:val="en-US" w:eastAsia="en-US"/>
        </w:rPr>
        <w:t>C</w:t>
      </w:r>
      <w:r w:rsidRPr="00443276">
        <w:rPr>
          <w:rFonts w:eastAsia="Calibri"/>
          <w:lang w:eastAsia="en-US"/>
        </w:rPr>
        <w:t xml:space="preserve">(-4; -3; -1), </w:t>
      </w:r>
      <w:r w:rsidRPr="00443276">
        <w:rPr>
          <w:rFonts w:eastAsia="Calibri"/>
          <w:lang w:val="en-US" w:eastAsia="en-US"/>
        </w:rPr>
        <w:t>D</w:t>
      </w:r>
      <w:r w:rsidRPr="00443276">
        <w:rPr>
          <w:rFonts w:eastAsia="Calibri"/>
          <w:lang w:eastAsia="en-US"/>
        </w:rPr>
        <w:t xml:space="preserve">(-1; -2; 3), </w:t>
      </w:r>
      <w:r w:rsidRPr="00443276">
        <w:rPr>
          <w:rFonts w:eastAsia="Calibri"/>
          <w:lang w:val="en-US" w:eastAsia="en-US"/>
        </w:rPr>
        <w:t>M</w:t>
      </w:r>
      <w:r w:rsidRPr="00443276">
        <w:rPr>
          <w:rFonts w:eastAsia="Calibri"/>
          <w:lang w:eastAsia="en-US"/>
        </w:rPr>
        <w:t xml:space="preserve">(2; -1; -2),  </w:t>
      </w:r>
      <w:r w:rsidRPr="00443276">
        <w:rPr>
          <w:rFonts w:eastAsia="Calibri"/>
          <w:lang w:val="en-US" w:eastAsia="en-US"/>
        </w:rPr>
        <w:t>N</w:t>
      </w:r>
      <w:r w:rsidRPr="00443276">
        <w:rPr>
          <w:rFonts w:eastAsia="Calibri"/>
          <w:lang w:eastAsia="en-US"/>
        </w:rPr>
        <w:t xml:space="preserve">(0; 1; -3).  Найдите </w:t>
      </w:r>
      <w:r w:rsidRPr="00443276">
        <w:rPr>
          <w:rFonts w:ascii="Calibri" w:eastAsia="Calibri" w:hAnsi="Calibri"/>
          <w:position w:val="-18"/>
          <w:sz w:val="22"/>
          <w:szCs w:val="22"/>
          <w:lang w:eastAsia="en-US"/>
        </w:rPr>
        <w:object w:dxaOrig="1320" w:dyaOrig="480">
          <v:shape id="_x0000_i1520" type="#_x0000_t75" style="width:65.25pt;height:24.75pt" o:ole="">
            <v:imagedata r:id="rId1085" o:title=""/>
          </v:shape>
          <o:OLEObject Type="Embed" ProgID="Equation.3" ShapeID="_x0000_i1520" DrawAspect="Content" ObjectID="_1581753777" r:id="rId1086"/>
        </w:object>
      </w:r>
    </w:p>
    <w:p w:rsidR="00443276" w:rsidRPr="00443276" w:rsidRDefault="00443276" w:rsidP="00E049D3">
      <w:pPr>
        <w:numPr>
          <w:ilvl w:val="0"/>
          <w:numId w:val="143"/>
        </w:numPr>
        <w:spacing w:after="200" w:line="276" w:lineRule="auto"/>
        <w:ind w:left="567"/>
        <w:contextualSpacing/>
        <w:rPr>
          <w:rFonts w:eastAsia="Calibri"/>
          <w:b/>
          <w:lang w:eastAsia="en-US"/>
        </w:rPr>
      </w:pPr>
      <w:r w:rsidRPr="00443276">
        <w:rPr>
          <w:rFonts w:eastAsia="Calibri"/>
          <w:lang w:eastAsia="en-US"/>
        </w:rPr>
        <w:t xml:space="preserve"> Даны координаты точек </w:t>
      </w:r>
      <w:r w:rsidRPr="00443276">
        <w:rPr>
          <w:rFonts w:eastAsia="Calibri"/>
          <w:lang w:val="en-US" w:eastAsia="en-US"/>
        </w:rPr>
        <w:t>A</w:t>
      </w:r>
      <w:r w:rsidRPr="00443276">
        <w:rPr>
          <w:rFonts w:eastAsia="Calibri"/>
          <w:lang w:eastAsia="en-US"/>
        </w:rPr>
        <w:t xml:space="preserve">(1; -1; -4), </w:t>
      </w:r>
      <w:r w:rsidRPr="00443276">
        <w:rPr>
          <w:rFonts w:eastAsia="Calibri"/>
          <w:lang w:val="en-US" w:eastAsia="en-US"/>
        </w:rPr>
        <w:t>B</w:t>
      </w:r>
      <w:r w:rsidRPr="00443276">
        <w:rPr>
          <w:rFonts w:eastAsia="Calibri"/>
          <w:lang w:eastAsia="en-US"/>
        </w:rPr>
        <w:t xml:space="preserve">(-3; -1; 0), </w:t>
      </w:r>
      <w:r w:rsidRPr="00443276">
        <w:rPr>
          <w:rFonts w:eastAsia="Calibri"/>
          <w:lang w:val="en-US" w:eastAsia="en-US"/>
        </w:rPr>
        <w:t>C</w:t>
      </w:r>
      <w:r w:rsidRPr="00443276">
        <w:rPr>
          <w:rFonts w:eastAsia="Calibri"/>
          <w:lang w:eastAsia="en-US"/>
        </w:rPr>
        <w:t xml:space="preserve">(-1;2; 5), </w:t>
      </w:r>
      <w:r w:rsidRPr="00443276">
        <w:rPr>
          <w:rFonts w:eastAsia="Calibri"/>
          <w:lang w:val="en-US" w:eastAsia="en-US"/>
        </w:rPr>
        <w:t>D</w:t>
      </w:r>
      <w:r w:rsidRPr="00443276">
        <w:rPr>
          <w:rFonts w:eastAsia="Calibri"/>
          <w:lang w:eastAsia="en-US"/>
        </w:rPr>
        <w:t xml:space="preserve">(2; -3; 1). Найдите косинус угла между векторами </w:t>
      </w:r>
      <w:r w:rsidRPr="00443276">
        <w:rPr>
          <w:rFonts w:eastAsia="Calibri"/>
          <w:lang w:val="en-US" w:eastAsia="en-US"/>
        </w:rPr>
        <w:t>AB</w:t>
      </w:r>
      <w:r w:rsidRPr="00443276">
        <w:rPr>
          <w:rFonts w:eastAsia="Calibri"/>
          <w:lang w:eastAsia="en-US"/>
        </w:rPr>
        <w:t xml:space="preserve"> и </w:t>
      </w:r>
      <w:r w:rsidRPr="00443276">
        <w:rPr>
          <w:rFonts w:eastAsia="Calibri"/>
          <w:lang w:val="en-US" w:eastAsia="en-US"/>
        </w:rPr>
        <w:t>CD</w:t>
      </w:r>
      <w:r w:rsidRPr="00443276">
        <w:rPr>
          <w:rFonts w:eastAsia="Calibri"/>
          <w:lang w:eastAsia="en-US"/>
        </w:rPr>
        <w:t>.</w:t>
      </w:r>
    </w:p>
    <w:p w:rsidR="00443276" w:rsidRPr="00443276" w:rsidRDefault="00443276" w:rsidP="00443276">
      <w:pPr>
        <w:jc w:val="center"/>
        <w:rPr>
          <w:b/>
          <w:highlight w:val="yellow"/>
        </w:rPr>
      </w:pPr>
    </w:p>
    <w:p w:rsidR="00443276" w:rsidRPr="00443276" w:rsidRDefault="00443276" w:rsidP="00443276">
      <w:pPr>
        <w:spacing w:before="100" w:beforeAutospacing="1" w:after="100" w:afterAutospacing="1"/>
        <w:jc w:val="both"/>
        <w:rPr>
          <w:b/>
          <w:bCs/>
          <w:u w:val="single"/>
        </w:rPr>
      </w:pPr>
      <w:r w:rsidRPr="00443276">
        <w:rPr>
          <w:b/>
          <w:bCs/>
          <w:u w:val="single"/>
        </w:rPr>
        <w:t>Условия выполнения задания</w:t>
      </w:r>
    </w:p>
    <w:p w:rsidR="00443276" w:rsidRPr="00443276" w:rsidRDefault="00443276" w:rsidP="00443276">
      <w:pPr>
        <w:ind w:left="-142"/>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ind w:left="-142"/>
        <w:rPr>
          <w:b/>
          <w:bCs/>
          <w:u w:val="single"/>
        </w:rPr>
      </w:pPr>
      <w:r w:rsidRPr="00443276">
        <w:t>2. Максимальное время выполнения задания: ____</w:t>
      </w:r>
      <w:r w:rsidRPr="00443276">
        <w:rPr>
          <w:u w:val="single"/>
        </w:rPr>
        <w:t>45</w:t>
      </w:r>
      <w:r w:rsidRPr="00443276">
        <w:t>______ мин.</w:t>
      </w:r>
    </w:p>
    <w:p w:rsidR="00443276" w:rsidRPr="00443276" w:rsidRDefault="00443276" w:rsidP="00443276">
      <w:pPr>
        <w:spacing w:line="360" w:lineRule="auto"/>
        <w:contextualSpacing/>
        <w:jc w:val="center"/>
        <w:rPr>
          <w:b/>
          <w:highlight w:val="yellow"/>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5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4  балла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3 балла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3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pPr>
    </w:p>
    <w:p w:rsidR="00443276" w:rsidRPr="00443276" w:rsidRDefault="00443276" w:rsidP="00443276">
      <w:pPr>
        <w:spacing w:line="360" w:lineRule="auto"/>
      </w:pPr>
    </w:p>
    <w:p w:rsidR="00443276" w:rsidRPr="00443276" w:rsidRDefault="00443276" w:rsidP="00443276">
      <w:pPr>
        <w:jc w:val="center"/>
        <w:rPr>
          <w:b/>
        </w:rPr>
      </w:pPr>
      <w:r w:rsidRPr="00443276">
        <w:rPr>
          <w:b/>
        </w:rPr>
        <w:t xml:space="preserve">Контрольная работа № 8. </w:t>
      </w:r>
    </w:p>
    <w:p w:rsidR="00443276" w:rsidRPr="00443276" w:rsidRDefault="00443276" w:rsidP="00443276">
      <w:pPr>
        <w:jc w:val="center"/>
        <w:rPr>
          <w:b/>
        </w:rPr>
      </w:pPr>
      <w:r w:rsidRPr="00443276">
        <w:rPr>
          <w:b/>
        </w:rPr>
        <w:t>«Основы тригонометрии»</w:t>
      </w:r>
    </w:p>
    <w:p w:rsidR="00443276" w:rsidRPr="00443276" w:rsidRDefault="00443276" w:rsidP="00443276">
      <w:pPr>
        <w:jc w:val="center"/>
        <w:rPr>
          <w:b/>
        </w:rPr>
      </w:pPr>
      <w:r w:rsidRPr="00443276">
        <w:rPr>
          <w:b/>
        </w:rPr>
        <w:t>Вариант 1</w:t>
      </w:r>
    </w:p>
    <w:p w:rsidR="00443276" w:rsidRPr="00443276" w:rsidRDefault="00443276" w:rsidP="00443276">
      <w:pPr>
        <w:rPr>
          <w:i/>
        </w:rPr>
      </w:pPr>
      <w:r w:rsidRPr="00443276">
        <w:rPr>
          <w:i/>
        </w:rPr>
        <w:t>Уровень А</w:t>
      </w:r>
    </w:p>
    <w:p w:rsidR="00443276" w:rsidRPr="00443276" w:rsidRDefault="00443276" w:rsidP="00443276">
      <w:r w:rsidRPr="00443276">
        <w:t>1. (2б)</w:t>
      </w:r>
      <w:r w:rsidRPr="00443276">
        <w:rPr>
          <w:bCs/>
        </w:rPr>
        <w:t xml:space="preserve">  Вычислите </w:t>
      </w:r>
      <w:r w:rsidRPr="00443276">
        <w:rPr>
          <w:bCs/>
          <w:position w:val="-6"/>
        </w:rPr>
        <w:object w:dxaOrig="560" w:dyaOrig="279">
          <v:shape id="_x0000_i1521" type="#_x0000_t75" style="width:26.25pt;height:15pt" o:ole="">
            <v:imagedata r:id="rId1087" o:title=""/>
          </v:shape>
          <o:OLEObject Type="Embed" ProgID="Equation.3" ShapeID="_x0000_i1521" DrawAspect="Content" ObjectID="_1581753778" r:id="rId1088"/>
        </w:object>
      </w:r>
      <w:r w:rsidRPr="00443276">
        <w:rPr>
          <w:bCs/>
        </w:rPr>
        <w:t xml:space="preserve">, </w:t>
      </w:r>
      <w:r w:rsidRPr="00443276">
        <w:rPr>
          <w:bCs/>
          <w:position w:val="-10"/>
        </w:rPr>
        <w:object w:dxaOrig="440" w:dyaOrig="279">
          <v:shape id="_x0000_i1522" type="#_x0000_t75" style="width:23.25pt;height:15pt" o:ole="">
            <v:imagedata r:id="rId1089" o:title=""/>
          </v:shape>
          <o:OLEObject Type="Embed" ProgID="Equation.3" ShapeID="_x0000_i1522" DrawAspect="Content" ObjectID="_1581753779" r:id="rId1090"/>
        </w:object>
      </w:r>
      <w:r w:rsidRPr="00443276">
        <w:rPr>
          <w:bCs/>
        </w:rPr>
        <w:t xml:space="preserve"> и </w:t>
      </w:r>
      <w:r w:rsidRPr="00443276">
        <w:rPr>
          <w:bCs/>
          <w:position w:val="-10"/>
        </w:rPr>
        <w:object w:dxaOrig="540" w:dyaOrig="279">
          <v:shape id="_x0000_i1523" type="#_x0000_t75" style="width:27.75pt;height:15pt" o:ole="">
            <v:imagedata r:id="rId1091" o:title=""/>
          </v:shape>
          <o:OLEObject Type="Embed" ProgID="Equation.3" ShapeID="_x0000_i1523" DrawAspect="Content" ObjectID="_1581753780" r:id="rId1092"/>
        </w:object>
      </w:r>
      <w:r w:rsidRPr="00443276">
        <w:rPr>
          <w:bCs/>
        </w:rPr>
        <w:t xml:space="preserve"> , если </w:t>
      </w:r>
      <w:r w:rsidRPr="00443276">
        <w:t xml:space="preserve">если известно, что </w:t>
      </w:r>
      <w:r w:rsidRPr="00443276">
        <w:rPr>
          <w:lang w:val="en-US"/>
        </w:rPr>
        <w:t>cos</w:t>
      </w:r>
      <w:r w:rsidRPr="00443276">
        <w:rPr>
          <w:lang w:val="en-US"/>
        </w:rPr>
        <w:sym w:font="Symbol" w:char="F061"/>
      </w:r>
      <w:r w:rsidRPr="00443276">
        <w:t xml:space="preserve"> = </w:t>
      </w:r>
      <w:r w:rsidRPr="00443276">
        <w:rPr>
          <w:position w:val="-28"/>
        </w:rPr>
        <w:object w:dxaOrig="1760" w:dyaOrig="680">
          <v:shape id="_x0000_i1524" type="#_x0000_t75" style="width:88.5pt;height:34.5pt" o:ole="">
            <v:imagedata r:id="rId1093" o:title=""/>
          </v:shape>
          <o:OLEObject Type="Embed" ProgID="Equation.3" ShapeID="_x0000_i1524" DrawAspect="Content" ObjectID="_1581753781" r:id="rId1094"/>
        </w:object>
      </w:r>
      <w:r w:rsidRPr="00443276">
        <w:tab/>
      </w:r>
    </w:p>
    <w:p w:rsidR="00443276" w:rsidRPr="00443276" w:rsidRDefault="00443276" w:rsidP="00443276">
      <w:pPr>
        <w:jc w:val="both"/>
      </w:pPr>
      <w:r w:rsidRPr="00443276">
        <w:t xml:space="preserve">2. </w:t>
      </w:r>
      <w:r w:rsidRPr="00443276">
        <w:rPr>
          <w:sz w:val="28"/>
          <w:szCs w:val="28"/>
        </w:rPr>
        <w:t xml:space="preserve"> (</w:t>
      </w:r>
      <w:r w:rsidRPr="00443276">
        <w:t xml:space="preserve">2б) Упростите выражение  а) </w:t>
      </w:r>
      <w:r w:rsidRPr="00443276">
        <w:rPr>
          <w:position w:val="-6"/>
        </w:rPr>
        <w:object w:dxaOrig="2180" w:dyaOrig="320">
          <v:shape id="_x0000_i1525" type="#_x0000_t75" style="width:108pt;height:16.5pt" o:ole="">
            <v:imagedata r:id="rId1095" o:title=""/>
          </v:shape>
          <o:OLEObject Type="Embed" ProgID="Equation.3" ShapeID="_x0000_i1525" DrawAspect="Content" ObjectID="_1581753782" r:id="rId1096"/>
        </w:object>
      </w:r>
      <w:r w:rsidRPr="00443276">
        <w:rPr>
          <w:position w:val="-6"/>
        </w:rPr>
        <w:t xml:space="preserve"> б) </w:t>
      </w:r>
      <w:r w:rsidRPr="00443276">
        <w:rPr>
          <w:position w:val="-10"/>
          <w:sz w:val="28"/>
          <w:szCs w:val="28"/>
        </w:rPr>
        <w:object w:dxaOrig="2079" w:dyaOrig="320">
          <v:shape id="_x0000_i1526" type="#_x0000_t75" style="width:102.75pt;height:16.5pt" o:ole="">
            <v:imagedata r:id="rId1097" o:title=""/>
          </v:shape>
          <o:OLEObject Type="Embed" ProgID="Equation.3" ShapeID="_x0000_i1526" DrawAspect="Content" ObjectID="_1581753783" r:id="rId1098"/>
        </w:object>
      </w:r>
    </w:p>
    <w:p w:rsidR="00443276" w:rsidRPr="00443276" w:rsidRDefault="00443276" w:rsidP="00443276">
      <w:r w:rsidRPr="00443276">
        <w:t xml:space="preserve">3. (1б) Найдите значение выражения:  </w:t>
      </w:r>
      <w:r w:rsidRPr="00443276">
        <w:rPr>
          <w:position w:val="-10"/>
          <w:sz w:val="28"/>
          <w:szCs w:val="28"/>
        </w:rPr>
        <w:object w:dxaOrig="2860" w:dyaOrig="360">
          <v:shape id="_x0000_i1527" type="#_x0000_t75" style="width:142.5pt;height:18pt" o:ole="">
            <v:imagedata r:id="rId1099" o:title=""/>
          </v:shape>
          <o:OLEObject Type="Embed" ProgID="Equation.3" ShapeID="_x0000_i1527" DrawAspect="Content" ObjectID="_1581753784" r:id="rId1100"/>
        </w:object>
      </w:r>
    </w:p>
    <w:p w:rsidR="00443276" w:rsidRPr="00443276" w:rsidRDefault="00443276" w:rsidP="00443276">
      <w:r w:rsidRPr="00443276">
        <w:t xml:space="preserve">4. (1б) Упростите выражение: </w:t>
      </w:r>
      <w:r w:rsidRPr="00443276">
        <w:rPr>
          <w:position w:val="-24"/>
          <w:sz w:val="28"/>
          <w:szCs w:val="28"/>
        </w:rPr>
        <w:object w:dxaOrig="2700" w:dyaOrig="620">
          <v:shape id="_x0000_i1528" type="#_x0000_t75" style="width:135.75pt;height:29.25pt" o:ole="">
            <v:imagedata r:id="rId1101" o:title=""/>
          </v:shape>
          <o:OLEObject Type="Embed" ProgID="Equation.3" ShapeID="_x0000_i1528" DrawAspect="Content" ObjectID="_1581753785" r:id="rId1102"/>
        </w:object>
      </w:r>
    </w:p>
    <w:p w:rsidR="00443276" w:rsidRPr="00443276" w:rsidRDefault="00443276" w:rsidP="00443276">
      <w:pPr>
        <w:jc w:val="both"/>
      </w:pPr>
      <w:r w:rsidRPr="00443276">
        <w:t>5. (1б) Определите знак выражения</w:t>
      </w:r>
    </w:p>
    <w:p w:rsidR="00443276" w:rsidRPr="00443276" w:rsidRDefault="00443276" w:rsidP="00443276">
      <w:pPr>
        <w:jc w:val="both"/>
        <w:rPr>
          <w:sz w:val="28"/>
          <w:szCs w:val="28"/>
        </w:rPr>
      </w:pPr>
      <w:r w:rsidRPr="00443276">
        <w:rPr>
          <w:position w:val="-10"/>
          <w:sz w:val="28"/>
          <w:szCs w:val="28"/>
        </w:rPr>
        <w:object w:dxaOrig="2620" w:dyaOrig="320">
          <v:shape id="_x0000_i1529" type="#_x0000_t75" style="width:130.5pt;height:16.5pt" o:ole="">
            <v:imagedata r:id="rId1103" o:title=""/>
          </v:shape>
          <o:OLEObject Type="Embed" ProgID="Equation.3" ShapeID="_x0000_i1529" DrawAspect="Content" ObjectID="_1581753786" r:id="rId1104"/>
        </w:object>
      </w:r>
      <w:r w:rsidRPr="00443276">
        <w:rPr>
          <w:sz w:val="28"/>
          <w:szCs w:val="28"/>
        </w:rPr>
        <w:t>.</w:t>
      </w:r>
    </w:p>
    <w:p w:rsidR="00443276" w:rsidRPr="00443276" w:rsidRDefault="00443276" w:rsidP="00443276">
      <w:pPr>
        <w:rPr>
          <w:i/>
        </w:rPr>
      </w:pPr>
      <w:r w:rsidRPr="00443276">
        <w:rPr>
          <w:i/>
        </w:rPr>
        <w:t>Уровень В.</w:t>
      </w:r>
    </w:p>
    <w:p w:rsidR="00443276" w:rsidRPr="00443276" w:rsidRDefault="00443276" w:rsidP="00443276">
      <w:pPr>
        <w:jc w:val="both"/>
      </w:pPr>
      <w:r w:rsidRPr="00443276">
        <w:t>1.(4б) Докажите тождество:</w:t>
      </w:r>
    </w:p>
    <w:p w:rsidR="00443276" w:rsidRPr="00443276" w:rsidRDefault="00443276" w:rsidP="00443276">
      <w:pPr>
        <w:jc w:val="both"/>
      </w:pPr>
      <w:r w:rsidRPr="00443276">
        <w:t xml:space="preserve">а) </w:t>
      </w:r>
      <w:r w:rsidRPr="00443276">
        <w:rPr>
          <w:position w:val="-10"/>
        </w:rPr>
        <w:object w:dxaOrig="4480" w:dyaOrig="360">
          <v:shape id="_x0000_i1530" type="#_x0000_t75" style="width:224.25pt;height:18pt" o:ole="">
            <v:imagedata r:id="rId1105" o:title=""/>
          </v:shape>
          <o:OLEObject Type="Embed" ProgID="Equation.3" ShapeID="_x0000_i1530" DrawAspect="Content" ObjectID="_1581753787" r:id="rId1106"/>
        </w:object>
      </w:r>
      <w:r w:rsidRPr="00443276">
        <w:t xml:space="preserve">; б) </w:t>
      </w:r>
      <w:r w:rsidRPr="00443276">
        <w:rPr>
          <w:position w:val="-24"/>
        </w:rPr>
        <w:object w:dxaOrig="2439" w:dyaOrig="660">
          <v:shape id="_x0000_i1531" type="#_x0000_t75" style="width:120.75pt;height:33pt" o:ole="">
            <v:imagedata r:id="rId1107" o:title=""/>
          </v:shape>
          <o:OLEObject Type="Embed" ProgID="Equation.3" ShapeID="_x0000_i1531" DrawAspect="Content" ObjectID="_1581753788" r:id="rId1108"/>
        </w:object>
      </w:r>
      <w:r w:rsidRPr="00443276">
        <w:t>.</w:t>
      </w:r>
    </w:p>
    <w:p w:rsidR="00443276" w:rsidRPr="00443276" w:rsidRDefault="00443276" w:rsidP="00443276">
      <w:r w:rsidRPr="00443276">
        <w:t>2.(2б) Постройте график функции у=2</w:t>
      </w:r>
      <w:r w:rsidRPr="00443276">
        <w:rPr>
          <w:lang w:val="en-US"/>
        </w:rPr>
        <w:t>cosx</w:t>
      </w:r>
      <w:r w:rsidRPr="00443276">
        <w:t xml:space="preserve"> + 1</w:t>
      </w:r>
    </w:p>
    <w:p w:rsidR="00443276" w:rsidRPr="00443276" w:rsidRDefault="00443276" w:rsidP="00443276">
      <w:pPr>
        <w:jc w:val="center"/>
        <w:rPr>
          <w:b/>
        </w:rPr>
      </w:pPr>
      <w:r w:rsidRPr="00443276">
        <w:rPr>
          <w:b/>
        </w:rPr>
        <w:t>Вариант 2.</w:t>
      </w:r>
    </w:p>
    <w:p w:rsidR="00443276" w:rsidRPr="00443276" w:rsidRDefault="00443276" w:rsidP="00443276">
      <w:pPr>
        <w:rPr>
          <w:i/>
        </w:rPr>
      </w:pPr>
      <w:r w:rsidRPr="00443276">
        <w:rPr>
          <w:i/>
        </w:rPr>
        <w:t>Уровень А.</w:t>
      </w:r>
    </w:p>
    <w:p w:rsidR="00443276" w:rsidRPr="00443276" w:rsidRDefault="00443276" w:rsidP="00443276">
      <w:pPr>
        <w:jc w:val="both"/>
        <w:rPr>
          <w:position w:val="-24"/>
          <w:sz w:val="28"/>
          <w:szCs w:val="28"/>
        </w:rPr>
      </w:pPr>
      <w:r w:rsidRPr="00443276">
        <w:rPr>
          <w:bCs/>
        </w:rPr>
        <w:t xml:space="preserve">1.(2б) Вычислите </w:t>
      </w:r>
      <w:r w:rsidRPr="00443276">
        <w:rPr>
          <w:bCs/>
          <w:position w:val="-6"/>
        </w:rPr>
        <w:object w:dxaOrig="580" w:dyaOrig="220">
          <v:shape id="_x0000_i1532" type="#_x0000_t75" style="width:27.75pt;height:11.25pt" o:ole="">
            <v:imagedata r:id="rId1109" o:title=""/>
          </v:shape>
          <o:OLEObject Type="Embed" ProgID="Equation.3" ShapeID="_x0000_i1532" DrawAspect="Content" ObjectID="_1581753789" r:id="rId1110"/>
        </w:object>
      </w:r>
      <w:r w:rsidRPr="00443276">
        <w:rPr>
          <w:bCs/>
        </w:rPr>
        <w:t xml:space="preserve">, </w:t>
      </w:r>
      <w:r w:rsidRPr="00443276">
        <w:rPr>
          <w:bCs/>
          <w:position w:val="-10"/>
        </w:rPr>
        <w:object w:dxaOrig="440" w:dyaOrig="279">
          <v:shape id="_x0000_i1533" type="#_x0000_t75" style="width:23.25pt;height:15pt" o:ole="">
            <v:imagedata r:id="rId1111" o:title=""/>
          </v:shape>
          <o:OLEObject Type="Embed" ProgID="Equation.3" ShapeID="_x0000_i1533" DrawAspect="Content" ObjectID="_1581753790" r:id="rId1112"/>
        </w:object>
      </w:r>
      <w:r w:rsidRPr="00443276">
        <w:rPr>
          <w:bCs/>
        </w:rPr>
        <w:t xml:space="preserve"> и </w:t>
      </w:r>
      <w:r w:rsidRPr="00443276">
        <w:rPr>
          <w:bCs/>
          <w:position w:val="-10"/>
        </w:rPr>
        <w:object w:dxaOrig="540" w:dyaOrig="279">
          <v:shape id="_x0000_i1534" type="#_x0000_t75" style="width:27.75pt;height:15pt" o:ole="">
            <v:imagedata r:id="rId1113" o:title=""/>
          </v:shape>
          <o:OLEObject Type="Embed" ProgID="Equation.3" ShapeID="_x0000_i1534" DrawAspect="Content" ObjectID="_1581753791" r:id="rId1114"/>
        </w:object>
      </w:r>
      <w:r w:rsidRPr="00443276">
        <w:rPr>
          <w:bCs/>
        </w:rPr>
        <w:t>, если известно, что</w:t>
      </w:r>
      <w:r w:rsidRPr="00443276">
        <w:rPr>
          <w:position w:val="-24"/>
          <w:sz w:val="28"/>
          <w:szCs w:val="28"/>
        </w:rPr>
        <w:object w:dxaOrig="2700" w:dyaOrig="620">
          <v:shape id="_x0000_i1535" type="#_x0000_t75" style="width:135.75pt;height:29.25pt" o:ole="" fillcolor="window">
            <v:imagedata r:id="rId1115" o:title=""/>
          </v:shape>
          <o:OLEObject Type="Embed" ProgID="Equation.3" ShapeID="_x0000_i1535" DrawAspect="Content" ObjectID="_1581753792" r:id="rId1116"/>
        </w:object>
      </w:r>
    </w:p>
    <w:p w:rsidR="00443276" w:rsidRPr="00443276" w:rsidRDefault="00443276" w:rsidP="00443276">
      <w:pPr>
        <w:jc w:val="both"/>
        <w:rPr>
          <w:b/>
        </w:rPr>
      </w:pPr>
      <w:r w:rsidRPr="00443276">
        <w:rPr>
          <w:bCs/>
        </w:rPr>
        <w:t>2. (2б)</w:t>
      </w:r>
      <w:r w:rsidRPr="00443276">
        <w:t xml:space="preserve"> Упростите выражениеа)</w:t>
      </w:r>
      <w:r w:rsidRPr="00443276">
        <w:rPr>
          <w:b/>
          <w:position w:val="-6"/>
        </w:rPr>
        <w:object w:dxaOrig="2160" w:dyaOrig="320">
          <v:shape id="_x0000_i1536" type="#_x0000_t75" style="width:108pt;height:16.5pt" o:ole="">
            <v:imagedata r:id="rId1117" o:title=""/>
          </v:shape>
          <o:OLEObject Type="Embed" ProgID="Equation.3" ShapeID="_x0000_i1536" DrawAspect="Content" ObjectID="_1581753793" r:id="rId1118"/>
        </w:object>
      </w:r>
      <w:r w:rsidRPr="00443276">
        <w:rPr>
          <w:b/>
          <w:position w:val="-6"/>
        </w:rPr>
        <w:t xml:space="preserve">; </w:t>
      </w:r>
      <w:r w:rsidRPr="00443276">
        <w:rPr>
          <w:position w:val="-6"/>
        </w:rPr>
        <w:t>б)</w:t>
      </w:r>
      <w:r w:rsidRPr="00443276">
        <w:rPr>
          <w:position w:val="-10"/>
          <w:sz w:val="28"/>
          <w:szCs w:val="28"/>
        </w:rPr>
        <w:object w:dxaOrig="1620" w:dyaOrig="320">
          <v:shape id="_x0000_i1537" type="#_x0000_t75" style="width:81.75pt;height:16.5pt" o:ole="">
            <v:imagedata r:id="rId1119" o:title=""/>
          </v:shape>
          <o:OLEObject Type="Embed" ProgID="Equation.3" ShapeID="_x0000_i1537" DrawAspect="Content" ObjectID="_1581753794" r:id="rId1120"/>
        </w:object>
      </w:r>
    </w:p>
    <w:p w:rsidR="00443276" w:rsidRPr="00443276" w:rsidRDefault="00443276" w:rsidP="00443276">
      <w:pPr>
        <w:rPr>
          <w:sz w:val="28"/>
          <w:szCs w:val="28"/>
        </w:rPr>
      </w:pPr>
      <w:r w:rsidRPr="00443276">
        <w:t>3. (1б) Найдите значение выражения:</w:t>
      </w:r>
      <w:r w:rsidRPr="00443276">
        <w:rPr>
          <w:position w:val="-10"/>
          <w:sz w:val="28"/>
          <w:szCs w:val="28"/>
        </w:rPr>
        <w:object w:dxaOrig="2940" w:dyaOrig="360">
          <v:shape id="_x0000_i1538" type="#_x0000_t75" style="width:147pt;height:18pt" o:ole="">
            <v:imagedata r:id="rId1121" o:title=""/>
          </v:shape>
          <o:OLEObject Type="Embed" ProgID="Equation.3" ShapeID="_x0000_i1538" DrawAspect="Content" ObjectID="_1581753795" r:id="rId1122"/>
        </w:object>
      </w:r>
    </w:p>
    <w:p w:rsidR="00443276" w:rsidRPr="00443276" w:rsidRDefault="00443276" w:rsidP="00443276">
      <w:pPr>
        <w:rPr>
          <w:b/>
        </w:rPr>
      </w:pPr>
      <w:r w:rsidRPr="00443276">
        <w:t>4</w:t>
      </w:r>
      <w:r w:rsidRPr="00443276">
        <w:rPr>
          <w:bCs/>
        </w:rPr>
        <w:t>.</w:t>
      </w:r>
      <w:r w:rsidRPr="00443276">
        <w:t xml:space="preserve"> (1б) Упростите выражение</w:t>
      </w:r>
      <w:r w:rsidRPr="00443276">
        <w:rPr>
          <w:b/>
          <w:position w:val="-28"/>
        </w:rPr>
        <w:object w:dxaOrig="2799" w:dyaOrig="680">
          <v:shape id="_x0000_i1539" type="#_x0000_t75" style="width:141pt;height:34.5pt" o:ole="">
            <v:imagedata r:id="rId1123" o:title=""/>
          </v:shape>
          <o:OLEObject Type="Embed" ProgID="Equation.3" ShapeID="_x0000_i1539" DrawAspect="Content" ObjectID="_1581753796" r:id="rId1124"/>
        </w:object>
      </w:r>
    </w:p>
    <w:p w:rsidR="00443276" w:rsidRPr="00443276" w:rsidRDefault="00443276" w:rsidP="00443276">
      <w:pPr>
        <w:jc w:val="both"/>
      </w:pPr>
      <w:r w:rsidRPr="00443276">
        <w:rPr>
          <w:bCs/>
        </w:rPr>
        <w:t>5.</w:t>
      </w:r>
      <w:r w:rsidRPr="00443276">
        <w:t xml:space="preserve"> (1б) Определите знак выражения</w:t>
      </w:r>
    </w:p>
    <w:p w:rsidR="00443276" w:rsidRPr="00443276" w:rsidRDefault="00443276" w:rsidP="00443276">
      <w:pPr>
        <w:jc w:val="both"/>
        <w:rPr>
          <w:b/>
        </w:rPr>
      </w:pPr>
      <w:r w:rsidRPr="00443276">
        <w:rPr>
          <w:b/>
          <w:position w:val="-10"/>
        </w:rPr>
        <w:object w:dxaOrig="2659" w:dyaOrig="320">
          <v:shape id="_x0000_i1540" type="#_x0000_t75" style="width:132.75pt;height:16.5pt" o:ole="">
            <v:imagedata r:id="rId1125" o:title=""/>
          </v:shape>
          <o:OLEObject Type="Embed" ProgID="Equation.3" ShapeID="_x0000_i1540" DrawAspect="Content" ObjectID="_1581753797" r:id="rId1126"/>
        </w:object>
      </w:r>
      <w:r w:rsidRPr="00443276">
        <w:rPr>
          <w:b/>
        </w:rPr>
        <w:t>.</w:t>
      </w:r>
    </w:p>
    <w:p w:rsidR="00443276" w:rsidRPr="00443276" w:rsidRDefault="00443276" w:rsidP="00443276">
      <w:pPr>
        <w:jc w:val="both"/>
        <w:rPr>
          <w:b/>
        </w:rPr>
      </w:pPr>
    </w:p>
    <w:p w:rsidR="00443276" w:rsidRPr="00443276" w:rsidRDefault="00443276" w:rsidP="00443276">
      <w:pPr>
        <w:jc w:val="both"/>
        <w:rPr>
          <w:i/>
        </w:rPr>
      </w:pPr>
      <w:r w:rsidRPr="00443276">
        <w:rPr>
          <w:i/>
        </w:rPr>
        <w:t xml:space="preserve">Уровень </w:t>
      </w:r>
      <w:r w:rsidRPr="00443276">
        <w:rPr>
          <w:i/>
          <w:lang w:val="en-US"/>
        </w:rPr>
        <w:t>B</w:t>
      </w:r>
      <w:r w:rsidRPr="00443276">
        <w:rPr>
          <w:i/>
        </w:rPr>
        <w:t>.</w:t>
      </w:r>
    </w:p>
    <w:p w:rsidR="00443276" w:rsidRPr="00443276" w:rsidRDefault="00443276" w:rsidP="00443276">
      <w:pPr>
        <w:jc w:val="both"/>
      </w:pPr>
      <w:r w:rsidRPr="00443276">
        <w:t xml:space="preserve">1.(4б) Докажите тождество </w:t>
      </w:r>
    </w:p>
    <w:p w:rsidR="00443276" w:rsidRPr="00443276" w:rsidRDefault="00443276" w:rsidP="00443276">
      <w:pPr>
        <w:jc w:val="both"/>
        <w:rPr>
          <w:position w:val="-24"/>
        </w:rPr>
      </w:pPr>
      <w:r w:rsidRPr="00443276">
        <w:t xml:space="preserve">а)  </w:t>
      </w:r>
      <w:r w:rsidRPr="00443276">
        <w:rPr>
          <w:position w:val="-28"/>
        </w:rPr>
        <w:object w:dxaOrig="3100" w:dyaOrig="700">
          <v:shape id="_x0000_i1541" type="#_x0000_t75" style="width:155.25pt;height:36pt" o:ole="">
            <v:imagedata r:id="rId1127" o:title=""/>
          </v:shape>
          <o:OLEObject Type="Embed" ProgID="Equation.3" ShapeID="_x0000_i1541" DrawAspect="Content" ObjectID="_1581753798" r:id="rId1128"/>
        </w:object>
      </w:r>
      <w:r w:rsidRPr="00443276">
        <w:rPr>
          <w:position w:val="-24"/>
        </w:rPr>
        <w:object w:dxaOrig="4040" w:dyaOrig="660">
          <v:shape id="_x0000_i1542" type="#_x0000_t75" style="width:202.5pt;height:33pt" o:ole="">
            <v:imagedata r:id="rId1129" o:title=""/>
          </v:shape>
          <o:OLEObject Type="Embed" ProgID="Equation.3" ShapeID="_x0000_i1542" DrawAspect="Content" ObjectID="_1581753799" r:id="rId1130"/>
        </w:object>
      </w:r>
    </w:p>
    <w:p w:rsidR="00443276" w:rsidRPr="00443276" w:rsidRDefault="00443276" w:rsidP="00443276">
      <w:pPr>
        <w:jc w:val="both"/>
      </w:pPr>
      <w:r w:rsidRPr="00443276">
        <w:t>2. (2б)  Постройте график функции у=2</w:t>
      </w:r>
      <w:r w:rsidRPr="00443276">
        <w:rPr>
          <w:lang w:val="en-US"/>
        </w:rPr>
        <w:t>sinx</w:t>
      </w:r>
      <w:r w:rsidRPr="00443276">
        <w:t xml:space="preserve"> -1</w:t>
      </w:r>
    </w:p>
    <w:p w:rsidR="00443276" w:rsidRPr="00443276" w:rsidRDefault="00443276" w:rsidP="00443276">
      <w:pPr>
        <w:rPr>
          <w:b/>
          <w:bCs/>
          <w:u w:val="single"/>
        </w:rPr>
      </w:pPr>
    </w:p>
    <w:p w:rsidR="00443276" w:rsidRPr="00443276" w:rsidRDefault="00443276" w:rsidP="00443276">
      <w:pPr>
        <w:rPr>
          <w:i/>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rPr>
          <w:b/>
          <w:bCs/>
          <w:u w:val="single"/>
        </w:rPr>
      </w:pPr>
      <w:r w:rsidRPr="00443276">
        <w:t>2. Максимальное время выполнения задания: ____</w:t>
      </w:r>
      <w:r w:rsidRPr="00443276">
        <w:rPr>
          <w:u w:val="single"/>
        </w:rPr>
        <w:t>45</w:t>
      </w:r>
      <w:r w:rsidRPr="00443276">
        <w:t>_____ мин.</w:t>
      </w:r>
    </w:p>
    <w:p w:rsidR="00443276" w:rsidRPr="00443276" w:rsidRDefault="00443276" w:rsidP="00443276">
      <w:pPr>
        <w:rPr>
          <w:u w:val="single"/>
        </w:rPr>
      </w:pPr>
      <w:r w:rsidRPr="00443276">
        <w:t xml:space="preserve">3. Вы можете воспользоваться </w:t>
      </w:r>
      <w:r w:rsidRPr="00443276">
        <w:rPr>
          <w:u w:val="single"/>
        </w:rPr>
        <w:t xml:space="preserve"> справочным материалом</w:t>
      </w:r>
    </w:p>
    <w:p w:rsidR="00443276" w:rsidRPr="00443276" w:rsidRDefault="00443276" w:rsidP="00443276">
      <w:pPr>
        <w:rPr>
          <w:u w:val="single"/>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12-13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9-11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5-8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5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pPr>
    </w:p>
    <w:p w:rsidR="00443276" w:rsidRPr="00443276" w:rsidRDefault="00443276" w:rsidP="00443276">
      <w:pPr>
        <w:rPr>
          <w:b/>
        </w:rPr>
      </w:pPr>
    </w:p>
    <w:p w:rsidR="00443276" w:rsidRPr="00443276" w:rsidRDefault="00443276" w:rsidP="00443276">
      <w:pPr>
        <w:jc w:val="center"/>
        <w:rPr>
          <w:b/>
        </w:rPr>
      </w:pPr>
    </w:p>
    <w:p w:rsidR="00443276" w:rsidRPr="00443276" w:rsidRDefault="00443276" w:rsidP="00443276">
      <w:pPr>
        <w:jc w:val="center"/>
        <w:rPr>
          <w:b/>
        </w:rPr>
      </w:pPr>
      <w:r w:rsidRPr="00443276">
        <w:rPr>
          <w:b/>
        </w:rPr>
        <w:t>Итоговая контрольная работа № 9</w:t>
      </w:r>
    </w:p>
    <w:p w:rsidR="00443276" w:rsidRPr="00443276" w:rsidRDefault="00443276" w:rsidP="00443276">
      <w:pPr>
        <w:jc w:val="center"/>
        <w:rPr>
          <w:b/>
        </w:rPr>
      </w:pPr>
    </w:p>
    <w:p w:rsidR="00443276" w:rsidRPr="00443276" w:rsidRDefault="00443276" w:rsidP="00443276">
      <w:pPr>
        <w:rPr>
          <w:b/>
          <w:u w:val="single"/>
        </w:rPr>
      </w:pPr>
    </w:p>
    <w:p w:rsidR="00443276" w:rsidRPr="00443276" w:rsidRDefault="00443276" w:rsidP="00443276">
      <w:pPr>
        <w:rPr>
          <w:b/>
          <w:u w:val="single"/>
        </w:rPr>
      </w:pPr>
      <w:r w:rsidRPr="00443276">
        <w:rPr>
          <w:b/>
          <w:u w:val="single"/>
        </w:rPr>
        <w:t>Текст задания</w:t>
      </w:r>
    </w:p>
    <w:p w:rsidR="00443276" w:rsidRPr="00443276" w:rsidRDefault="00443276" w:rsidP="00443276">
      <w:pPr>
        <w:jc w:val="center"/>
        <w:rPr>
          <w:b/>
        </w:rPr>
      </w:pPr>
      <w:r w:rsidRPr="00443276">
        <w:rPr>
          <w:b/>
        </w:rPr>
        <w:t>Вариант 1</w:t>
      </w:r>
    </w:p>
    <w:p w:rsidR="00443276" w:rsidRPr="00443276" w:rsidRDefault="00443276" w:rsidP="00E049D3">
      <w:pPr>
        <w:numPr>
          <w:ilvl w:val="0"/>
          <w:numId w:val="135"/>
        </w:numPr>
        <w:spacing w:after="200" w:line="276" w:lineRule="auto"/>
      </w:pPr>
      <w:r w:rsidRPr="00443276">
        <w:t xml:space="preserve">Вычислите значение выражения:                    </w:t>
      </w:r>
      <w:r w:rsidRPr="00443276">
        <w:rPr>
          <w:position w:val="-10"/>
        </w:rPr>
        <w:object w:dxaOrig="2840" w:dyaOrig="540">
          <v:shape id="_x0000_i1543" type="#_x0000_t75" style="width:141pt;height:27.75pt" o:ole="">
            <v:imagedata r:id="rId1131" o:title=""/>
          </v:shape>
          <o:OLEObject Type="Embed" ProgID="Equation.3" ShapeID="_x0000_i1543" DrawAspect="Content" ObjectID="_1581753800" r:id="rId1132"/>
        </w:object>
      </w:r>
    </w:p>
    <w:p w:rsidR="00443276" w:rsidRPr="00443276" w:rsidRDefault="00443276" w:rsidP="00E049D3">
      <w:pPr>
        <w:numPr>
          <w:ilvl w:val="0"/>
          <w:numId w:val="135"/>
        </w:numPr>
        <w:spacing w:after="200" w:line="276" w:lineRule="auto"/>
      </w:pPr>
      <w:r w:rsidRPr="00443276">
        <w:t xml:space="preserve">Решите уравнение: </w:t>
      </w:r>
      <w:r w:rsidRPr="00443276">
        <w:rPr>
          <w:position w:val="-8"/>
        </w:rPr>
        <w:object w:dxaOrig="1219" w:dyaOrig="360">
          <v:shape id="_x0000_i1544" type="#_x0000_t75" style="width:60.75pt;height:18pt" o:ole="">
            <v:imagedata r:id="rId1133" o:title=""/>
          </v:shape>
          <o:OLEObject Type="Embed" ProgID="Equation.3" ShapeID="_x0000_i1544" DrawAspect="Content" ObjectID="_1581753801" r:id="rId1134"/>
        </w:object>
      </w:r>
    </w:p>
    <w:p w:rsidR="00443276" w:rsidRPr="00443276" w:rsidRDefault="00443276" w:rsidP="00E049D3">
      <w:pPr>
        <w:numPr>
          <w:ilvl w:val="0"/>
          <w:numId w:val="135"/>
        </w:numPr>
        <w:spacing w:after="200" w:line="276" w:lineRule="auto"/>
      </w:pPr>
      <w:r w:rsidRPr="00443276">
        <w:t xml:space="preserve"> Найдите область определения функции: </w:t>
      </w:r>
      <w:r w:rsidRPr="00443276">
        <w:rPr>
          <w:position w:val="-28"/>
        </w:rPr>
        <w:object w:dxaOrig="1680" w:dyaOrig="660">
          <v:shape id="_x0000_i1545" type="#_x0000_t75" style="width:83.25pt;height:33pt" o:ole="">
            <v:imagedata r:id="rId1135" o:title=""/>
          </v:shape>
          <o:OLEObject Type="Embed" ProgID="Equation.3" ShapeID="_x0000_i1545" DrawAspect="Content" ObjectID="_1581753802" r:id="rId1136"/>
        </w:object>
      </w:r>
    </w:p>
    <w:p w:rsidR="00443276" w:rsidRPr="00443276" w:rsidRDefault="00443276" w:rsidP="00E049D3">
      <w:pPr>
        <w:numPr>
          <w:ilvl w:val="0"/>
          <w:numId w:val="135"/>
        </w:numPr>
        <w:spacing w:after="200" w:line="276" w:lineRule="auto"/>
      </w:pPr>
      <w:r w:rsidRPr="00443276">
        <w:t xml:space="preserve">Вычислите сумму значений выражений А и В, если А = 2 </w:t>
      </w:r>
      <w:r w:rsidRPr="00443276">
        <w:rPr>
          <w:lang w:val="en-US"/>
        </w:rPr>
        <w:t>cos</w:t>
      </w:r>
      <w:r w:rsidRPr="00443276">
        <w:t xml:space="preserve">180° + </w:t>
      </w:r>
      <w:r w:rsidRPr="00443276">
        <w:rPr>
          <w:lang w:val="en-US"/>
        </w:rPr>
        <w:t>tg</w:t>
      </w:r>
      <w:r w:rsidRPr="00443276">
        <w:t xml:space="preserve">30° · </w:t>
      </w:r>
      <w:r w:rsidRPr="00443276">
        <w:rPr>
          <w:lang w:val="en-US"/>
        </w:rPr>
        <w:t>ctg</w:t>
      </w:r>
      <w:r w:rsidRPr="00443276">
        <w:t xml:space="preserve">90°, </w:t>
      </w:r>
    </w:p>
    <w:p w:rsidR="00443276" w:rsidRPr="00443276" w:rsidRDefault="00443276" w:rsidP="00443276">
      <w:pPr>
        <w:ind w:left="720"/>
      </w:pPr>
      <w:r w:rsidRPr="00443276">
        <w:rPr>
          <w:lang w:val="en-US"/>
        </w:rPr>
        <w:t>B</w:t>
      </w:r>
      <w:r w:rsidRPr="00443276">
        <w:t>=4</w:t>
      </w:r>
      <w:r w:rsidRPr="00443276">
        <w:rPr>
          <w:lang w:val="en-US"/>
        </w:rPr>
        <w:t xml:space="preserve"> sin</w:t>
      </w:r>
      <w:r w:rsidRPr="00443276">
        <w:rPr>
          <w:position w:val="-24"/>
          <w:lang w:val="en-US"/>
        </w:rPr>
        <w:object w:dxaOrig="260" w:dyaOrig="620">
          <v:shape id="_x0000_i1546" type="#_x0000_t75" style="width:12.75pt;height:29.25pt" o:ole="">
            <v:imagedata r:id="rId1137" o:title=""/>
          </v:shape>
          <o:OLEObject Type="Embed" ProgID="Equation.3" ShapeID="_x0000_i1546" DrawAspect="Content" ObjectID="_1581753803" r:id="rId1138"/>
        </w:object>
      </w:r>
      <w:r w:rsidRPr="00443276">
        <w:rPr>
          <w:lang w:val="en-US"/>
        </w:rPr>
        <w:t>+ cos</w:t>
      </w:r>
      <w:r w:rsidRPr="00443276">
        <w:rPr>
          <w:position w:val="-24"/>
          <w:lang w:val="en-US"/>
        </w:rPr>
        <w:object w:dxaOrig="260" w:dyaOrig="620">
          <v:shape id="_x0000_i1547" type="#_x0000_t75" style="width:12.75pt;height:29.25pt" o:ole="">
            <v:imagedata r:id="rId1139" o:title=""/>
          </v:shape>
          <o:OLEObject Type="Embed" ProgID="Equation.3" ShapeID="_x0000_i1547" DrawAspect="Content" ObjectID="_1581753804" r:id="rId1140"/>
        </w:object>
      </w:r>
      <w:r w:rsidRPr="00443276">
        <w:rPr>
          <w:lang w:val="en-US"/>
        </w:rPr>
        <w:t>· tg</w:t>
      </w:r>
      <w:r w:rsidRPr="00443276">
        <w:rPr>
          <w:position w:val="-24"/>
          <w:lang w:val="en-US"/>
        </w:rPr>
        <w:object w:dxaOrig="260" w:dyaOrig="620">
          <v:shape id="_x0000_i1548" type="#_x0000_t75" style="width:12.75pt;height:29.25pt" o:ole="">
            <v:imagedata r:id="rId1141" o:title=""/>
          </v:shape>
          <o:OLEObject Type="Embed" ProgID="Equation.3" ShapeID="_x0000_i1548" DrawAspect="Content" ObjectID="_1581753805" r:id="rId1142"/>
        </w:object>
      </w:r>
      <w:r w:rsidRPr="00443276">
        <w:rPr>
          <w:lang w:val="en-US"/>
        </w:rPr>
        <w:t>.</w:t>
      </w:r>
    </w:p>
    <w:p w:rsidR="00443276" w:rsidRPr="00443276" w:rsidRDefault="00443276" w:rsidP="00E049D3">
      <w:pPr>
        <w:numPr>
          <w:ilvl w:val="0"/>
          <w:numId w:val="135"/>
        </w:numPr>
        <w:spacing w:after="200" w:line="276" w:lineRule="auto"/>
      </w:pPr>
      <w:r w:rsidRPr="00443276">
        <w:t xml:space="preserve">Найдите значение выражения: </w:t>
      </w:r>
      <w:r w:rsidRPr="00443276">
        <w:rPr>
          <w:lang w:val="en-US"/>
        </w:rPr>
        <w:t>cosα</w:t>
      </w:r>
      <w:r w:rsidRPr="00443276">
        <w:t xml:space="preserve"> · </w:t>
      </w:r>
      <w:r w:rsidRPr="00443276">
        <w:rPr>
          <w:lang w:val="en-US"/>
        </w:rPr>
        <w:t>ctgα</w:t>
      </w:r>
      <w:r w:rsidRPr="00443276">
        <w:t xml:space="preserve"> · </w:t>
      </w:r>
      <w:r w:rsidRPr="00443276">
        <w:rPr>
          <w:lang w:val="en-US"/>
        </w:rPr>
        <w:t>sinα</w:t>
      </w:r>
      <w:r w:rsidRPr="00443276">
        <w:t xml:space="preserve">, если  </w:t>
      </w:r>
      <w:r w:rsidRPr="00443276">
        <w:rPr>
          <w:lang w:val="en-US"/>
        </w:rPr>
        <w:t>sin</w:t>
      </w:r>
      <w:r w:rsidRPr="00443276">
        <w:t xml:space="preserve"> α = </w:t>
      </w:r>
      <w:r w:rsidRPr="00443276">
        <w:rPr>
          <w:position w:val="-24"/>
          <w:lang w:val="en-US"/>
        </w:rPr>
        <w:object w:dxaOrig="499" w:dyaOrig="680">
          <v:shape id="_x0000_i1549" type="#_x0000_t75" style="width:26.25pt;height:34.5pt" o:ole="">
            <v:imagedata r:id="rId1143" o:title=""/>
          </v:shape>
          <o:OLEObject Type="Embed" ProgID="Equation.3" ShapeID="_x0000_i1549" DrawAspect="Content" ObjectID="_1581753806" r:id="rId1144"/>
        </w:object>
      </w:r>
    </w:p>
    <w:p w:rsidR="00443276" w:rsidRPr="00443276" w:rsidRDefault="00443276" w:rsidP="00E049D3">
      <w:pPr>
        <w:numPr>
          <w:ilvl w:val="0"/>
          <w:numId w:val="135"/>
        </w:numPr>
        <w:spacing w:after="200" w:line="276" w:lineRule="auto"/>
      </w:pPr>
      <w:r w:rsidRPr="00443276">
        <w:t xml:space="preserve">Найдите значение выражения  </w:t>
      </w:r>
      <w:r w:rsidRPr="00443276">
        <w:rPr>
          <w:position w:val="-4"/>
        </w:rPr>
        <w:object w:dxaOrig="639" w:dyaOrig="300">
          <v:shape id="_x0000_i1550" type="#_x0000_t75" style="width:30.75pt;height:15pt" o:ole="">
            <v:imagedata r:id="rId1145" o:title=""/>
          </v:shape>
          <o:OLEObject Type="Embed" ProgID="Equation.3" ShapeID="_x0000_i1550" DrawAspect="Content" ObjectID="_1581753807" r:id="rId1146"/>
        </w:object>
      </w:r>
    </w:p>
    <w:p w:rsidR="00443276" w:rsidRPr="00443276" w:rsidRDefault="00443276" w:rsidP="00E049D3">
      <w:pPr>
        <w:numPr>
          <w:ilvl w:val="0"/>
          <w:numId w:val="135"/>
        </w:numPr>
        <w:spacing w:after="200" w:line="276" w:lineRule="auto"/>
      </w:pPr>
      <w:r w:rsidRPr="00443276">
        <w:t xml:space="preserve">Решите уравнение: </w:t>
      </w:r>
      <w:r w:rsidRPr="00443276">
        <w:rPr>
          <w:lang w:val="en-US"/>
        </w:rPr>
        <w:t>log</w:t>
      </w:r>
      <w:r w:rsidRPr="00443276">
        <w:rPr>
          <w:vertAlign w:val="subscript"/>
          <w:lang w:val="en-US"/>
        </w:rPr>
        <w:t>2</w:t>
      </w:r>
      <w:r w:rsidRPr="00443276">
        <w:rPr>
          <w:lang w:val="en-US"/>
        </w:rPr>
        <w:t>(x + 12) = 2 log</w:t>
      </w:r>
      <w:r w:rsidRPr="00443276">
        <w:rPr>
          <w:vertAlign w:val="subscript"/>
          <w:lang w:val="en-US"/>
        </w:rPr>
        <w:t>2</w:t>
      </w:r>
      <w:r w:rsidRPr="00443276">
        <w:rPr>
          <w:lang w:val="en-US"/>
        </w:rPr>
        <w:t>x</w:t>
      </w:r>
    </w:p>
    <w:p w:rsidR="00443276" w:rsidRPr="00443276" w:rsidRDefault="00443276" w:rsidP="00E049D3">
      <w:pPr>
        <w:numPr>
          <w:ilvl w:val="0"/>
          <w:numId w:val="135"/>
        </w:numPr>
        <w:spacing w:after="200" w:line="276" w:lineRule="auto"/>
      </w:pPr>
      <w:r w:rsidRPr="00443276">
        <w:t xml:space="preserve">Найдите область определения функции   у = </w:t>
      </w:r>
      <w:r w:rsidRPr="00443276">
        <w:rPr>
          <w:lang w:val="en-US"/>
        </w:rPr>
        <w:t>log</w:t>
      </w:r>
      <w:r w:rsidRPr="00443276">
        <w:rPr>
          <w:position w:val="-32"/>
          <w:lang w:val="en-US"/>
        </w:rPr>
        <w:object w:dxaOrig="160" w:dyaOrig="560">
          <v:shape id="_x0000_i1551" type="#_x0000_t75" style="width:8.25pt;height:26.25pt" o:ole="">
            <v:imagedata r:id="rId1147" o:title=""/>
          </v:shape>
          <o:OLEObject Type="Embed" ProgID="Equation.3" ShapeID="_x0000_i1551" DrawAspect="Content" ObjectID="_1581753808" r:id="rId1148"/>
        </w:object>
      </w:r>
      <w:r w:rsidRPr="00443276">
        <w:t>(</w:t>
      </w:r>
      <w:r w:rsidRPr="00443276">
        <w:rPr>
          <w:lang w:val="en-US"/>
        </w:rPr>
        <w:t>x</w:t>
      </w:r>
      <w:r w:rsidRPr="00443276">
        <w:rPr>
          <w:vertAlign w:val="superscript"/>
        </w:rPr>
        <w:t xml:space="preserve">2  </w:t>
      </w:r>
      <w:r w:rsidRPr="00443276">
        <w:t>- 9)</w:t>
      </w:r>
    </w:p>
    <w:p w:rsidR="00443276" w:rsidRPr="00443276" w:rsidRDefault="00443276" w:rsidP="00E049D3">
      <w:pPr>
        <w:numPr>
          <w:ilvl w:val="0"/>
          <w:numId w:val="135"/>
        </w:numPr>
        <w:spacing w:after="200" w:line="276" w:lineRule="auto"/>
      </w:pPr>
      <w:r w:rsidRPr="00443276">
        <w:t xml:space="preserve">Дана функция у = 4 </w:t>
      </w:r>
      <w:r w:rsidRPr="00443276">
        <w:rPr>
          <w:lang w:val="en-US"/>
        </w:rPr>
        <w:t>cosx</w:t>
      </w:r>
      <w:r w:rsidRPr="00443276">
        <w:t xml:space="preserve"> + 1. Найдите ее область определения, множество значений, и все значения х, при которых у =-3.</w:t>
      </w:r>
    </w:p>
    <w:p w:rsidR="00443276" w:rsidRPr="00443276" w:rsidRDefault="00443276" w:rsidP="00E049D3">
      <w:pPr>
        <w:numPr>
          <w:ilvl w:val="0"/>
          <w:numId w:val="135"/>
        </w:numPr>
        <w:spacing w:after="200" w:line="276" w:lineRule="auto"/>
      </w:pPr>
      <w:r w:rsidRPr="00443276">
        <w:t xml:space="preserve">Найдите все целые решения неравенства: </w:t>
      </w:r>
      <w:r w:rsidRPr="00443276">
        <w:rPr>
          <w:position w:val="-24"/>
        </w:rPr>
        <w:object w:dxaOrig="1080" w:dyaOrig="620">
          <v:shape id="_x0000_i1552" type="#_x0000_t75" style="width:54pt;height:29.25pt" o:ole="">
            <v:imagedata r:id="rId1149" o:title=""/>
          </v:shape>
          <o:OLEObject Type="Embed" ProgID="Equation.3" ShapeID="_x0000_i1552" DrawAspect="Content" ObjectID="_1581753809" r:id="rId1150"/>
        </w:object>
      </w:r>
    </w:p>
    <w:p w:rsidR="00443276" w:rsidRPr="00443276" w:rsidRDefault="00443276" w:rsidP="00E049D3">
      <w:pPr>
        <w:numPr>
          <w:ilvl w:val="0"/>
          <w:numId w:val="135"/>
        </w:numPr>
        <w:spacing w:after="200" w:line="276" w:lineRule="auto"/>
      </w:pPr>
      <w:r w:rsidRPr="00443276">
        <w:t xml:space="preserve">Упростите выражение: </w:t>
      </w:r>
      <w:r w:rsidRPr="00443276">
        <w:rPr>
          <w:position w:val="-32"/>
        </w:rPr>
        <w:object w:dxaOrig="4160" w:dyaOrig="800">
          <v:shape id="_x0000_i1553" type="#_x0000_t75" style="width:207.75pt;height:41.25pt" o:ole="">
            <v:imagedata r:id="rId1151" o:title=""/>
          </v:shape>
          <o:OLEObject Type="Embed" ProgID="Equation.3" ShapeID="_x0000_i1553" DrawAspect="Content" ObjectID="_1581753810" r:id="rId1152"/>
        </w:object>
      </w:r>
    </w:p>
    <w:p w:rsidR="00443276" w:rsidRPr="00443276" w:rsidRDefault="00443276" w:rsidP="00443276">
      <w:pPr>
        <w:ind w:left="720"/>
      </w:pPr>
    </w:p>
    <w:p w:rsidR="00443276" w:rsidRPr="00443276" w:rsidRDefault="00443276" w:rsidP="00443276">
      <w:pPr>
        <w:jc w:val="center"/>
        <w:rPr>
          <w:b/>
          <w:lang w:val="en-US"/>
        </w:rPr>
      </w:pPr>
      <w:r w:rsidRPr="00443276">
        <w:rPr>
          <w:b/>
        </w:rPr>
        <w:t xml:space="preserve">Вариант </w:t>
      </w:r>
      <w:r w:rsidRPr="00443276">
        <w:rPr>
          <w:b/>
          <w:lang w:val="en-US"/>
        </w:rPr>
        <w:t>2</w:t>
      </w:r>
    </w:p>
    <w:p w:rsidR="00443276" w:rsidRPr="00443276" w:rsidRDefault="00443276" w:rsidP="00E049D3">
      <w:pPr>
        <w:numPr>
          <w:ilvl w:val="0"/>
          <w:numId w:val="136"/>
        </w:numPr>
        <w:spacing w:after="200" w:line="276" w:lineRule="auto"/>
      </w:pPr>
      <w:r w:rsidRPr="00443276">
        <w:t xml:space="preserve">Вычислите значение выражения:                    </w:t>
      </w:r>
      <w:r w:rsidRPr="00443276">
        <w:rPr>
          <w:position w:val="-10"/>
        </w:rPr>
        <w:object w:dxaOrig="2960" w:dyaOrig="540">
          <v:shape id="_x0000_i1554" type="#_x0000_t75" style="width:149.25pt;height:27.75pt" o:ole="">
            <v:imagedata r:id="rId1153" o:title=""/>
          </v:shape>
          <o:OLEObject Type="Embed" ProgID="Equation.3" ShapeID="_x0000_i1554" DrawAspect="Content" ObjectID="_1581753811" r:id="rId1154"/>
        </w:object>
      </w:r>
    </w:p>
    <w:p w:rsidR="00443276" w:rsidRPr="00443276" w:rsidRDefault="00443276" w:rsidP="00E049D3">
      <w:pPr>
        <w:numPr>
          <w:ilvl w:val="0"/>
          <w:numId w:val="136"/>
        </w:numPr>
        <w:spacing w:after="200" w:line="276" w:lineRule="auto"/>
      </w:pPr>
      <w:r w:rsidRPr="00443276">
        <w:t xml:space="preserve">Решите уравнение: </w:t>
      </w:r>
      <w:r w:rsidRPr="00443276">
        <w:rPr>
          <w:position w:val="-8"/>
        </w:rPr>
        <w:object w:dxaOrig="1160" w:dyaOrig="360">
          <v:shape id="_x0000_i1555" type="#_x0000_t75" style="width:57pt;height:18pt" o:ole="">
            <v:imagedata r:id="rId1155" o:title=""/>
          </v:shape>
          <o:OLEObject Type="Embed" ProgID="Equation.3" ShapeID="_x0000_i1555" DrawAspect="Content" ObjectID="_1581753812" r:id="rId1156"/>
        </w:object>
      </w:r>
    </w:p>
    <w:p w:rsidR="00443276" w:rsidRPr="00443276" w:rsidRDefault="00443276" w:rsidP="00E049D3">
      <w:pPr>
        <w:numPr>
          <w:ilvl w:val="0"/>
          <w:numId w:val="136"/>
        </w:numPr>
        <w:spacing w:after="200" w:line="276" w:lineRule="auto"/>
      </w:pPr>
      <w:r w:rsidRPr="00443276">
        <w:t xml:space="preserve"> Найдите область определения функции: </w:t>
      </w:r>
      <w:r w:rsidRPr="00443276">
        <w:rPr>
          <w:position w:val="-10"/>
        </w:rPr>
        <w:object w:dxaOrig="1640" w:dyaOrig="540">
          <v:shape id="_x0000_i1556" type="#_x0000_t75" style="width:81.75pt;height:27.75pt" o:ole="">
            <v:imagedata r:id="rId1157" o:title=""/>
          </v:shape>
          <o:OLEObject Type="Embed" ProgID="Equation.3" ShapeID="_x0000_i1556" DrawAspect="Content" ObjectID="_1581753813" r:id="rId1158"/>
        </w:object>
      </w:r>
    </w:p>
    <w:p w:rsidR="00443276" w:rsidRPr="00443276" w:rsidRDefault="00443276" w:rsidP="00E049D3">
      <w:pPr>
        <w:numPr>
          <w:ilvl w:val="0"/>
          <w:numId w:val="136"/>
        </w:numPr>
        <w:spacing w:after="200" w:line="276" w:lineRule="auto"/>
      </w:pPr>
      <w:r w:rsidRPr="00443276">
        <w:t xml:space="preserve">Вычислите сумму значений выражений А и В, если А = 2 </w:t>
      </w:r>
      <w:r w:rsidRPr="00443276">
        <w:rPr>
          <w:lang w:val="en-US"/>
        </w:rPr>
        <w:t>sin</w:t>
      </w:r>
      <w:r w:rsidRPr="00443276">
        <w:t>90° +</w:t>
      </w:r>
      <w:r w:rsidRPr="00443276">
        <w:rPr>
          <w:lang w:val="en-US"/>
        </w:rPr>
        <w:t>ctg</w:t>
      </w:r>
      <w:r w:rsidRPr="00443276">
        <w:t xml:space="preserve">60° · </w:t>
      </w:r>
      <w:r w:rsidRPr="00443276">
        <w:rPr>
          <w:lang w:val="en-US"/>
        </w:rPr>
        <w:t>cos</w:t>
      </w:r>
      <w:r w:rsidRPr="00443276">
        <w:t xml:space="preserve">90°, </w:t>
      </w:r>
    </w:p>
    <w:p w:rsidR="00443276" w:rsidRPr="00443276" w:rsidRDefault="00443276" w:rsidP="00443276">
      <w:pPr>
        <w:ind w:left="720"/>
      </w:pPr>
      <w:r w:rsidRPr="00443276">
        <w:rPr>
          <w:lang w:val="en-US"/>
        </w:rPr>
        <w:t>B</w:t>
      </w:r>
      <w:r w:rsidRPr="00443276">
        <w:t>=4</w:t>
      </w:r>
      <w:r w:rsidRPr="00443276">
        <w:rPr>
          <w:lang w:val="en-US"/>
        </w:rPr>
        <w:t>tg</w:t>
      </w:r>
      <w:r w:rsidRPr="00443276">
        <w:rPr>
          <w:position w:val="-24"/>
          <w:lang w:val="en-US"/>
        </w:rPr>
        <w:object w:dxaOrig="260" w:dyaOrig="620">
          <v:shape id="_x0000_i1557" type="#_x0000_t75" style="width:12.75pt;height:29.25pt" o:ole="">
            <v:imagedata r:id="rId1159" o:title=""/>
          </v:shape>
          <o:OLEObject Type="Embed" ProgID="Equation.3" ShapeID="_x0000_i1557" DrawAspect="Content" ObjectID="_1581753814" r:id="rId1160"/>
        </w:object>
      </w:r>
      <w:r w:rsidRPr="00443276">
        <w:rPr>
          <w:lang w:val="en-US"/>
        </w:rPr>
        <w:t>+ sin</w:t>
      </w:r>
      <w:r w:rsidRPr="00443276">
        <w:rPr>
          <w:position w:val="-24"/>
          <w:lang w:val="en-US"/>
        </w:rPr>
        <w:object w:dxaOrig="260" w:dyaOrig="620">
          <v:shape id="_x0000_i1558" type="#_x0000_t75" style="width:12.75pt;height:29.25pt" o:ole="">
            <v:imagedata r:id="rId1161" o:title=""/>
          </v:shape>
          <o:OLEObject Type="Embed" ProgID="Equation.3" ShapeID="_x0000_i1558" DrawAspect="Content" ObjectID="_1581753815" r:id="rId1162"/>
        </w:object>
      </w:r>
      <w:r w:rsidRPr="00443276">
        <w:rPr>
          <w:lang w:val="en-US"/>
        </w:rPr>
        <w:t>· cos</w:t>
      </w:r>
      <w:r w:rsidRPr="00443276">
        <w:rPr>
          <w:position w:val="-24"/>
          <w:lang w:val="en-US"/>
        </w:rPr>
        <w:object w:dxaOrig="260" w:dyaOrig="620">
          <v:shape id="_x0000_i1559" type="#_x0000_t75" style="width:12.75pt;height:29.25pt" o:ole="">
            <v:imagedata r:id="rId1163" o:title=""/>
          </v:shape>
          <o:OLEObject Type="Embed" ProgID="Equation.3" ShapeID="_x0000_i1559" DrawAspect="Content" ObjectID="_1581753816" r:id="rId1164"/>
        </w:object>
      </w:r>
      <w:r w:rsidRPr="00443276">
        <w:rPr>
          <w:lang w:val="en-US"/>
        </w:rPr>
        <w:t>.</w:t>
      </w:r>
    </w:p>
    <w:p w:rsidR="00443276" w:rsidRPr="00443276" w:rsidRDefault="00443276" w:rsidP="00E049D3">
      <w:pPr>
        <w:numPr>
          <w:ilvl w:val="0"/>
          <w:numId w:val="136"/>
        </w:numPr>
        <w:spacing w:after="200" w:line="276" w:lineRule="auto"/>
      </w:pPr>
      <w:r w:rsidRPr="00443276">
        <w:t xml:space="preserve">Найдите значение выражения: </w:t>
      </w:r>
      <w:r w:rsidRPr="00443276">
        <w:rPr>
          <w:lang w:val="en-US"/>
        </w:rPr>
        <w:t>sinα</w:t>
      </w:r>
      <w:r w:rsidRPr="00443276">
        <w:t xml:space="preserve"> · </w:t>
      </w:r>
      <w:r w:rsidRPr="00443276">
        <w:rPr>
          <w:lang w:val="en-US"/>
        </w:rPr>
        <w:t>tgα</w:t>
      </w:r>
      <w:r w:rsidRPr="00443276">
        <w:t xml:space="preserve"> · </w:t>
      </w:r>
      <w:r w:rsidRPr="00443276">
        <w:rPr>
          <w:lang w:val="en-US"/>
        </w:rPr>
        <w:t>cosα</w:t>
      </w:r>
      <w:r w:rsidRPr="00443276">
        <w:t xml:space="preserve">, если </w:t>
      </w:r>
      <w:r w:rsidRPr="00443276">
        <w:rPr>
          <w:lang w:val="en-US"/>
        </w:rPr>
        <w:t>cos</w:t>
      </w:r>
      <w:r w:rsidRPr="00443276">
        <w:t xml:space="preserve">α = </w:t>
      </w:r>
      <w:r w:rsidRPr="00443276">
        <w:rPr>
          <w:position w:val="-24"/>
          <w:lang w:val="en-US"/>
        </w:rPr>
        <w:object w:dxaOrig="600" w:dyaOrig="680">
          <v:shape id="_x0000_i1560" type="#_x0000_t75" style="width:29.25pt;height:34.5pt" o:ole="">
            <v:imagedata r:id="rId1165" o:title=""/>
          </v:shape>
          <o:OLEObject Type="Embed" ProgID="Equation.3" ShapeID="_x0000_i1560" DrawAspect="Content" ObjectID="_1581753817" r:id="rId1166"/>
        </w:object>
      </w:r>
    </w:p>
    <w:p w:rsidR="00443276" w:rsidRPr="00443276" w:rsidRDefault="00443276" w:rsidP="00E049D3">
      <w:pPr>
        <w:numPr>
          <w:ilvl w:val="0"/>
          <w:numId w:val="136"/>
        </w:numPr>
        <w:spacing w:after="200" w:line="276" w:lineRule="auto"/>
      </w:pPr>
      <w:r w:rsidRPr="00443276">
        <w:t xml:space="preserve">Найдите значение выражения  </w:t>
      </w:r>
      <w:r w:rsidRPr="00443276">
        <w:rPr>
          <w:position w:val="-6"/>
        </w:rPr>
        <w:object w:dxaOrig="620" w:dyaOrig="320">
          <v:shape id="_x0000_i1561" type="#_x0000_t75" style="width:29.25pt;height:16.5pt" o:ole="">
            <v:imagedata r:id="rId1167" o:title=""/>
          </v:shape>
          <o:OLEObject Type="Embed" ProgID="Equation.3" ShapeID="_x0000_i1561" DrawAspect="Content" ObjectID="_1581753818" r:id="rId1168"/>
        </w:object>
      </w:r>
    </w:p>
    <w:p w:rsidR="00443276" w:rsidRPr="00443276" w:rsidRDefault="00443276" w:rsidP="00E049D3">
      <w:pPr>
        <w:numPr>
          <w:ilvl w:val="0"/>
          <w:numId w:val="136"/>
        </w:numPr>
        <w:spacing w:after="200" w:line="276" w:lineRule="auto"/>
      </w:pPr>
      <w:r w:rsidRPr="00443276">
        <w:t xml:space="preserve">Решите уравнение: </w:t>
      </w:r>
      <w:r w:rsidRPr="00443276">
        <w:rPr>
          <w:lang w:val="en-US"/>
        </w:rPr>
        <w:t>log</w:t>
      </w:r>
      <w:r w:rsidRPr="00443276">
        <w:rPr>
          <w:vertAlign w:val="subscript"/>
        </w:rPr>
        <w:t>2</w:t>
      </w:r>
      <w:r w:rsidRPr="00443276">
        <w:t>(</w:t>
      </w:r>
      <w:r w:rsidRPr="00443276">
        <w:rPr>
          <w:lang w:val="en-US"/>
        </w:rPr>
        <w:t>x</w:t>
      </w:r>
      <w:r w:rsidRPr="00443276">
        <w:t xml:space="preserve"> + </w:t>
      </w:r>
      <w:r w:rsidRPr="00443276">
        <w:rPr>
          <w:lang w:val="en-US"/>
        </w:rPr>
        <w:t>20</w:t>
      </w:r>
      <w:r w:rsidRPr="00443276">
        <w:t xml:space="preserve">) = 2 </w:t>
      </w:r>
      <w:r w:rsidRPr="00443276">
        <w:rPr>
          <w:lang w:val="en-US"/>
        </w:rPr>
        <w:t>log</w:t>
      </w:r>
      <w:r w:rsidRPr="00443276">
        <w:rPr>
          <w:vertAlign w:val="subscript"/>
        </w:rPr>
        <w:t>2</w:t>
      </w:r>
      <w:r w:rsidRPr="00443276">
        <w:rPr>
          <w:lang w:val="en-US"/>
        </w:rPr>
        <w:t>x</w:t>
      </w:r>
    </w:p>
    <w:p w:rsidR="00443276" w:rsidRPr="00443276" w:rsidRDefault="00443276" w:rsidP="00E049D3">
      <w:pPr>
        <w:numPr>
          <w:ilvl w:val="0"/>
          <w:numId w:val="136"/>
        </w:numPr>
        <w:spacing w:after="200" w:line="276" w:lineRule="auto"/>
      </w:pPr>
      <w:r w:rsidRPr="00443276">
        <w:t xml:space="preserve">Найдите область определения функции   у = </w:t>
      </w:r>
      <w:r w:rsidRPr="00443276">
        <w:rPr>
          <w:lang w:val="en-US"/>
        </w:rPr>
        <w:t>log</w:t>
      </w:r>
      <w:r w:rsidRPr="00443276">
        <w:rPr>
          <w:vertAlign w:val="subscript"/>
        </w:rPr>
        <w:t>3</w:t>
      </w:r>
      <w:r w:rsidRPr="00443276">
        <w:t>(16-</w:t>
      </w:r>
      <w:r w:rsidRPr="00443276">
        <w:rPr>
          <w:lang w:val="en-US"/>
        </w:rPr>
        <w:t>x</w:t>
      </w:r>
      <w:r w:rsidRPr="00443276">
        <w:rPr>
          <w:vertAlign w:val="superscript"/>
        </w:rPr>
        <w:t>2</w:t>
      </w:r>
      <w:r w:rsidRPr="00443276">
        <w:t>)</w:t>
      </w:r>
    </w:p>
    <w:p w:rsidR="00443276" w:rsidRPr="00443276" w:rsidRDefault="00443276" w:rsidP="00E049D3">
      <w:pPr>
        <w:numPr>
          <w:ilvl w:val="0"/>
          <w:numId w:val="136"/>
        </w:numPr>
        <w:spacing w:after="200" w:line="276" w:lineRule="auto"/>
      </w:pPr>
      <w:r w:rsidRPr="00443276">
        <w:t>Дана функция у = 1 - 3</w:t>
      </w:r>
      <w:r w:rsidRPr="00443276">
        <w:rPr>
          <w:lang w:val="en-US"/>
        </w:rPr>
        <w:t>sinx</w:t>
      </w:r>
      <w:r w:rsidRPr="00443276">
        <w:t>. Найдите ее область определения, множество значений, и все значения х, при которых у =-2.</w:t>
      </w:r>
    </w:p>
    <w:p w:rsidR="00443276" w:rsidRPr="00443276" w:rsidRDefault="00443276" w:rsidP="00E049D3">
      <w:pPr>
        <w:numPr>
          <w:ilvl w:val="0"/>
          <w:numId w:val="136"/>
        </w:numPr>
        <w:spacing w:after="200" w:line="276" w:lineRule="auto"/>
      </w:pPr>
      <w:r w:rsidRPr="00443276">
        <w:t xml:space="preserve">Найдите все целые решения неравенства: </w:t>
      </w:r>
      <w:r w:rsidRPr="00443276">
        <w:rPr>
          <w:position w:val="-24"/>
        </w:rPr>
        <w:object w:dxaOrig="960" w:dyaOrig="620">
          <v:shape id="_x0000_i1562" type="#_x0000_t75" style="width:47.25pt;height:29.25pt" o:ole="">
            <v:imagedata r:id="rId1169" o:title=""/>
          </v:shape>
          <o:OLEObject Type="Embed" ProgID="Equation.3" ShapeID="_x0000_i1562" DrawAspect="Content" ObjectID="_1581753819" r:id="rId1170"/>
        </w:object>
      </w:r>
    </w:p>
    <w:p w:rsidR="00443276" w:rsidRPr="00443276" w:rsidRDefault="00443276" w:rsidP="00E049D3">
      <w:pPr>
        <w:numPr>
          <w:ilvl w:val="0"/>
          <w:numId w:val="136"/>
        </w:numPr>
        <w:spacing w:after="200" w:line="276" w:lineRule="auto"/>
      </w:pPr>
      <w:r w:rsidRPr="00443276">
        <w:t xml:space="preserve">Упростите выражение: </w:t>
      </w:r>
      <w:r w:rsidRPr="00443276">
        <w:rPr>
          <w:position w:val="-30"/>
        </w:rPr>
        <w:object w:dxaOrig="3300" w:dyaOrig="720">
          <v:shape id="_x0000_i1563" type="#_x0000_t75" style="width:165pt;height:36pt" o:ole="">
            <v:imagedata r:id="rId1171" o:title=""/>
          </v:shape>
          <o:OLEObject Type="Embed" ProgID="Equation.3" ShapeID="_x0000_i1563" DrawAspect="Content" ObjectID="_1581753820" r:id="rId1172"/>
        </w:object>
      </w:r>
    </w:p>
    <w:p w:rsidR="00443276" w:rsidRPr="00443276" w:rsidRDefault="00443276" w:rsidP="00443276">
      <w:pPr>
        <w:rPr>
          <w:i/>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rPr>
          <w:b/>
          <w:bCs/>
          <w:u w:val="single"/>
        </w:rPr>
      </w:pPr>
      <w:r w:rsidRPr="00443276">
        <w:t>2. Максимальное время выполнения задания: ____</w:t>
      </w:r>
      <w:r w:rsidRPr="00443276">
        <w:rPr>
          <w:u w:val="single"/>
        </w:rPr>
        <w:t>45</w:t>
      </w:r>
      <w:r w:rsidRPr="00443276">
        <w:t xml:space="preserve"> мин.</w:t>
      </w:r>
    </w:p>
    <w:p w:rsidR="00443276" w:rsidRPr="00443276" w:rsidRDefault="00443276" w:rsidP="00443276">
      <w:pPr>
        <w:rPr>
          <w:u w:val="single"/>
        </w:rPr>
      </w:pPr>
      <w:r w:rsidRPr="00443276">
        <w:t xml:space="preserve">3. Вы можете воспользоваться </w:t>
      </w:r>
      <w:r w:rsidRPr="00443276">
        <w:rPr>
          <w:u w:val="single"/>
        </w:rPr>
        <w:t xml:space="preserve"> справочным материалом, таблицы</w:t>
      </w:r>
    </w:p>
    <w:p w:rsidR="00443276" w:rsidRPr="00443276" w:rsidRDefault="00443276" w:rsidP="00443276">
      <w:pPr>
        <w:jc w:val="center"/>
        <w:rPr>
          <w:b/>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9-11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7-8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5-6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5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jc w:val="center"/>
        <w:rPr>
          <w:b/>
        </w:rPr>
      </w:pPr>
    </w:p>
    <w:p w:rsidR="00443276" w:rsidRPr="00443276" w:rsidRDefault="00443276" w:rsidP="00443276">
      <w:pPr>
        <w:jc w:val="center"/>
        <w:rPr>
          <w:b/>
        </w:rPr>
      </w:pPr>
    </w:p>
    <w:p w:rsidR="00443276" w:rsidRPr="00443276" w:rsidRDefault="00443276" w:rsidP="00443276">
      <w:pPr>
        <w:jc w:val="center"/>
        <w:rPr>
          <w:b/>
        </w:rPr>
      </w:pPr>
      <w:r w:rsidRPr="00443276">
        <w:rPr>
          <w:b/>
        </w:rPr>
        <w:t xml:space="preserve">Контрольная работа № 1-10. </w:t>
      </w:r>
    </w:p>
    <w:p w:rsidR="00443276" w:rsidRPr="00443276" w:rsidRDefault="00443276" w:rsidP="00443276">
      <w:pPr>
        <w:jc w:val="center"/>
        <w:rPr>
          <w:b/>
        </w:rPr>
      </w:pPr>
      <w:r w:rsidRPr="00443276">
        <w:rPr>
          <w:b/>
        </w:rPr>
        <w:t xml:space="preserve">« Тригонометрические  уравнения» </w:t>
      </w:r>
    </w:p>
    <w:p w:rsidR="00443276" w:rsidRPr="00443276" w:rsidRDefault="00443276" w:rsidP="00443276">
      <w:pPr>
        <w:spacing w:line="360" w:lineRule="auto"/>
        <w:contextualSpacing/>
        <w:rPr>
          <w:b/>
        </w:rPr>
      </w:pPr>
      <w:r w:rsidRPr="00443276">
        <w:rPr>
          <w:b/>
          <w:u w:val="single"/>
        </w:rPr>
        <w:t>Текст задания</w:t>
      </w:r>
    </w:p>
    <w:tbl>
      <w:tblPr>
        <w:tblStyle w:val="af"/>
        <w:tblW w:w="19141" w:type="dxa"/>
        <w:tblLook w:val="04A0" w:firstRow="1" w:lastRow="0" w:firstColumn="1" w:lastColumn="0" w:noHBand="0" w:noVBand="1"/>
      </w:tblPr>
      <w:tblGrid>
        <w:gridCol w:w="4785"/>
        <w:gridCol w:w="4785"/>
        <w:gridCol w:w="4785"/>
        <w:gridCol w:w="4786"/>
      </w:tblGrid>
      <w:tr w:rsidR="00443276" w:rsidRPr="00443276" w:rsidTr="00896594">
        <w:tc>
          <w:tcPr>
            <w:tcW w:w="4785" w:type="dxa"/>
            <w:tcBorders>
              <w:top w:val="single" w:sz="4" w:space="0" w:color="auto"/>
            </w:tcBorders>
          </w:tcPr>
          <w:p w:rsidR="00443276" w:rsidRPr="00443276" w:rsidRDefault="00443276" w:rsidP="00443276">
            <w:pPr>
              <w:rPr>
                <w:b/>
              </w:rPr>
            </w:pPr>
            <w:r w:rsidRPr="00443276">
              <w:rPr>
                <w:b/>
              </w:rPr>
              <w:t>Тригонометрические уравнения и неравенства         1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760" w:dyaOrig="620">
                <v:shape id="_x0000_i1564" type="#_x0000_t75" style="width:88.5pt;height:30.75pt" o:ole="">
                  <v:imagedata r:id="rId1173" o:title=""/>
                </v:shape>
                <o:OLEObject Type="Embed" ProgID="Equation.3" ShapeID="_x0000_i1564" DrawAspect="Content" ObjectID="_1581753821" r:id="rId117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40" w:dyaOrig="680">
                <v:shape id="_x0000_i1565" type="#_x0000_t75" style="width:87pt;height:34.5pt" o:ole="">
                  <v:imagedata r:id="rId1175" o:title=""/>
                </v:shape>
                <o:OLEObject Type="Embed" ProgID="Equation.3" ShapeID="_x0000_i1565" DrawAspect="Content" ObjectID="_1581753822" r:id="rId117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620" w:dyaOrig="680">
                <v:shape id="_x0000_i1566" type="#_x0000_t75" style="width:81.75pt;height:34.5pt" o:ole="">
                  <v:imagedata r:id="rId1177" o:title=""/>
                </v:shape>
                <o:OLEObject Type="Embed" ProgID="Equation.3" ShapeID="_x0000_i1566" DrawAspect="Content" ObjectID="_1581753823" r:id="rId117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040" w:dyaOrig="620">
                <v:shape id="_x0000_i1567" type="#_x0000_t75" style="width:52.5pt;height:30.75pt" o:ole="">
                  <v:imagedata r:id="rId1179" o:title=""/>
                </v:shape>
                <o:OLEObject Type="Embed" ProgID="Equation.3" ShapeID="_x0000_i1567" DrawAspect="Content" ObjectID="_1581753824" r:id="rId118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719" w:dyaOrig="620">
                <v:shape id="_x0000_i1568" type="#_x0000_t75" style="width:87pt;height:30.75pt" o:ole="">
                  <v:imagedata r:id="rId1181" o:title=""/>
                </v:shape>
                <o:OLEObject Type="Embed" ProgID="Equation.3" ShapeID="_x0000_i1568" DrawAspect="Content" ObjectID="_1581753825" r:id="rId118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20" w:dyaOrig="620">
                <v:shape id="_x0000_i1569" type="#_x0000_t75" style="width:1in;height:30.75pt" o:ole="">
                  <v:imagedata r:id="rId1183" o:title=""/>
                </v:shape>
                <o:OLEObject Type="Embed" ProgID="Equation.3" ShapeID="_x0000_i1569" DrawAspect="Content" ObjectID="_1581753826" r:id="rId1184"/>
              </w:object>
            </w:r>
          </w:p>
          <w:p w:rsidR="00443276" w:rsidRPr="00443276" w:rsidRDefault="00443276" w:rsidP="00443276">
            <w:pPr>
              <w:rPr>
                <w:b/>
              </w:rPr>
            </w:pPr>
            <w:r w:rsidRPr="00443276">
              <w:rPr>
                <w:b/>
              </w:rPr>
              <w:t xml:space="preserve">ж) </w:t>
            </w:r>
            <w:r w:rsidRPr="00443276">
              <w:rPr>
                <w:rFonts w:eastAsia="Calibri"/>
                <w:b/>
                <w:position w:val="-6"/>
                <w:lang w:eastAsia="en-US"/>
              </w:rPr>
              <w:object w:dxaOrig="2299" w:dyaOrig="320">
                <v:shape id="_x0000_i1570" type="#_x0000_t75" style="width:114.75pt;height:16.5pt" o:ole="">
                  <v:imagedata r:id="rId1185" o:title=""/>
                </v:shape>
                <o:OLEObject Type="Embed" ProgID="Equation.3" ShapeID="_x0000_i1570" DrawAspect="Content" ObjectID="_1581753827" r:id="rId1186"/>
              </w:object>
            </w:r>
          </w:p>
          <w:p w:rsidR="00443276" w:rsidRPr="00443276" w:rsidRDefault="00443276" w:rsidP="00443276">
            <w:pPr>
              <w:rPr>
                <w:b/>
              </w:rPr>
            </w:pPr>
            <w:r w:rsidRPr="00443276">
              <w:rPr>
                <w:b/>
              </w:rPr>
              <w:t xml:space="preserve">з) </w:t>
            </w:r>
            <w:r w:rsidRPr="00443276">
              <w:rPr>
                <w:rFonts w:eastAsia="Calibri"/>
                <w:b/>
                <w:position w:val="-8"/>
                <w:lang w:eastAsia="en-US"/>
              </w:rPr>
              <w:object w:dxaOrig="2520" w:dyaOrig="360">
                <v:shape id="_x0000_i1571" type="#_x0000_t75" style="width:126pt;height:18pt" o:ole="">
                  <v:imagedata r:id="rId1187" o:title=""/>
                </v:shape>
                <o:OLEObject Type="Embed" ProgID="Equation.3" ShapeID="_x0000_i1571" DrawAspect="Content" ObjectID="_1581753828" r:id="rId118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100" w:dyaOrig="680">
                <v:shape id="_x0000_i1572" type="#_x0000_t75" style="width:54pt;height:34.5pt" o:ole="">
                  <v:imagedata r:id="rId1189" o:title=""/>
                </v:shape>
                <o:OLEObject Type="Embed" ProgID="Equation.3" ShapeID="_x0000_i1572" DrawAspect="Content" ObjectID="_1581753829" r:id="rId1190"/>
              </w:object>
            </w:r>
            <w:r w:rsidRPr="00443276">
              <w:rPr>
                <w:b/>
              </w:rPr>
              <w:t xml:space="preserve">    б)</w:t>
            </w:r>
            <w:r w:rsidRPr="00443276">
              <w:rPr>
                <w:rFonts w:eastAsia="Calibri"/>
                <w:b/>
                <w:position w:val="-28"/>
                <w:lang w:eastAsia="en-US"/>
              </w:rPr>
              <w:object w:dxaOrig="1380" w:dyaOrig="720">
                <v:shape id="_x0000_i1573" type="#_x0000_t75" style="width:69pt;height:36pt" o:ole="">
                  <v:imagedata r:id="rId1191" o:title=""/>
                </v:shape>
                <o:OLEObject Type="Embed" ProgID="Equation.3" ShapeID="_x0000_i1573" DrawAspect="Content" ObjectID="_1581753830" r:id="rId1192"/>
              </w:object>
            </w:r>
          </w:p>
        </w:tc>
        <w:tc>
          <w:tcPr>
            <w:tcW w:w="4785" w:type="dxa"/>
            <w:tcBorders>
              <w:top w:val="single" w:sz="4" w:space="0" w:color="auto"/>
            </w:tcBorders>
          </w:tcPr>
          <w:p w:rsidR="00443276" w:rsidRPr="00443276" w:rsidRDefault="00443276" w:rsidP="00443276">
            <w:pPr>
              <w:rPr>
                <w:b/>
              </w:rPr>
            </w:pPr>
            <w:r w:rsidRPr="00443276">
              <w:rPr>
                <w:b/>
              </w:rPr>
              <w:t>Тригонометрические уравнения и неравенства        2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760" w:dyaOrig="680">
                <v:shape id="_x0000_i1574" type="#_x0000_t75" style="width:88.5pt;height:34.5pt" o:ole="">
                  <v:imagedata r:id="rId1193" o:title=""/>
                </v:shape>
                <o:OLEObject Type="Embed" ProgID="Equation.3" ShapeID="_x0000_i1574" DrawAspect="Content" ObjectID="_1581753831" r:id="rId119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19" w:dyaOrig="620">
                <v:shape id="_x0000_i1575" type="#_x0000_t75" style="width:87pt;height:30.75pt" o:ole="">
                  <v:imagedata r:id="rId1195" o:title=""/>
                </v:shape>
                <o:OLEObject Type="Embed" ProgID="Equation.3" ShapeID="_x0000_i1575" DrawAspect="Content" ObjectID="_1581753832" r:id="rId119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600" w:dyaOrig="680">
                <v:shape id="_x0000_i1576" type="#_x0000_t75" style="width:80.25pt;height:34.5pt" o:ole="">
                  <v:imagedata r:id="rId1197" o:title=""/>
                </v:shape>
                <o:OLEObject Type="Embed" ProgID="Equation.3" ShapeID="_x0000_i1576" DrawAspect="Content" ObjectID="_1581753833" r:id="rId119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219" w:dyaOrig="620">
                <v:shape id="_x0000_i1577" type="#_x0000_t75" style="width:60.75pt;height:30.75pt" o:ole="">
                  <v:imagedata r:id="rId1199" o:title=""/>
                </v:shape>
                <o:OLEObject Type="Embed" ProgID="Equation.3" ShapeID="_x0000_i1577" DrawAspect="Content" ObjectID="_1581753834" r:id="rId120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60" w:dyaOrig="620">
                <v:shape id="_x0000_i1578" type="#_x0000_t75" style="width:78.75pt;height:30.75pt" o:ole="">
                  <v:imagedata r:id="rId1201" o:title=""/>
                </v:shape>
                <o:OLEObject Type="Embed" ProgID="Equation.3" ShapeID="_x0000_i1578" DrawAspect="Content" ObjectID="_1581753835" r:id="rId120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600" w:dyaOrig="620">
                <v:shape id="_x0000_i1579" type="#_x0000_t75" style="width:80.25pt;height:30.75pt" o:ole="">
                  <v:imagedata r:id="rId1203" o:title=""/>
                </v:shape>
                <o:OLEObject Type="Embed" ProgID="Equation.3" ShapeID="_x0000_i1579" DrawAspect="Content" ObjectID="_1581753836" r:id="rId1204"/>
              </w:object>
            </w:r>
          </w:p>
          <w:p w:rsidR="00443276" w:rsidRPr="00443276" w:rsidRDefault="00443276" w:rsidP="00443276">
            <w:pPr>
              <w:rPr>
                <w:b/>
              </w:rPr>
            </w:pPr>
            <w:r w:rsidRPr="00443276">
              <w:rPr>
                <w:b/>
              </w:rPr>
              <w:t xml:space="preserve">ж) </w:t>
            </w:r>
            <w:r w:rsidRPr="00443276">
              <w:rPr>
                <w:rFonts w:eastAsia="Calibri"/>
                <w:b/>
                <w:position w:val="-6"/>
                <w:lang w:eastAsia="en-US"/>
              </w:rPr>
              <w:object w:dxaOrig="2200" w:dyaOrig="320">
                <v:shape id="_x0000_i1580" type="#_x0000_t75" style="width:109.5pt;height:16.5pt" o:ole="">
                  <v:imagedata r:id="rId1205" o:title=""/>
                </v:shape>
                <o:OLEObject Type="Embed" ProgID="Equation.3" ShapeID="_x0000_i1580" DrawAspect="Content" ObjectID="_1581753837" r:id="rId1206"/>
              </w:object>
            </w:r>
          </w:p>
          <w:p w:rsidR="00443276" w:rsidRPr="00443276" w:rsidRDefault="00443276" w:rsidP="00443276">
            <w:pPr>
              <w:rPr>
                <w:b/>
              </w:rPr>
            </w:pPr>
            <w:r w:rsidRPr="00443276">
              <w:rPr>
                <w:b/>
              </w:rPr>
              <w:t xml:space="preserve">з) </w:t>
            </w:r>
            <w:r w:rsidRPr="00443276">
              <w:rPr>
                <w:rFonts w:eastAsia="Calibri"/>
                <w:b/>
                <w:position w:val="-8"/>
                <w:lang w:eastAsia="en-US"/>
              </w:rPr>
              <w:object w:dxaOrig="2480" w:dyaOrig="360">
                <v:shape id="_x0000_i1581" type="#_x0000_t75" style="width:124.5pt;height:18pt" o:ole="">
                  <v:imagedata r:id="rId1207" o:title=""/>
                </v:shape>
                <o:OLEObject Type="Embed" ProgID="Equation.3" ShapeID="_x0000_i1581" DrawAspect="Content" ObjectID="_1581753838" r:id="rId120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r w:rsidRPr="00443276">
              <w:rPr>
                <w:b/>
              </w:rPr>
              <w:t xml:space="preserve">а) </w:t>
            </w:r>
            <w:r w:rsidRPr="00443276">
              <w:rPr>
                <w:rFonts w:eastAsia="Calibri"/>
                <w:b/>
                <w:position w:val="-24"/>
                <w:lang w:eastAsia="en-US"/>
              </w:rPr>
              <w:object w:dxaOrig="1280" w:dyaOrig="680">
                <v:shape id="_x0000_i1582" type="#_x0000_t75" style="width:63.75pt;height:34.5pt" o:ole="">
                  <v:imagedata r:id="rId1209" o:title=""/>
                </v:shape>
                <o:OLEObject Type="Embed" ProgID="Equation.3" ShapeID="_x0000_i1582" DrawAspect="Content" ObjectID="_1581753839" r:id="rId1210"/>
              </w:object>
            </w:r>
            <w:r w:rsidRPr="00443276">
              <w:rPr>
                <w:b/>
              </w:rPr>
              <w:t xml:space="preserve">    б)</w:t>
            </w:r>
            <w:r w:rsidRPr="00443276">
              <w:rPr>
                <w:rFonts w:eastAsia="Calibri"/>
                <w:b/>
                <w:position w:val="-24"/>
                <w:lang w:eastAsia="en-US"/>
              </w:rPr>
              <w:object w:dxaOrig="1240" w:dyaOrig="680">
                <v:shape id="_x0000_i1583" type="#_x0000_t75" style="width:62.25pt;height:34.5pt" o:ole="">
                  <v:imagedata r:id="rId1211" o:title=""/>
                </v:shape>
                <o:OLEObject Type="Embed" ProgID="Equation.3" ShapeID="_x0000_i1583" DrawAspect="Content" ObjectID="_1581753840" r:id="rId1212"/>
              </w:object>
            </w:r>
          </w:p>
        </w:tc>
        <w:tc>
          <w:tcPr>
            <w:tcW w:w="4785" w:type="dxa"/>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pPr>
              <w:rPr>
                <w:b/>
              </w:rPr>
            </w:pPr>
            <w:r w:rsidRPr="00443276">
              <w:rPr>
                <w:b/>
              </w:rPr>
              <w:t>Тригонометрические уравнения и неравенства        3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39" w:dyaOrig="680">
                <v:shape id="_x0000_i1584" type="#_x0000_t75" style="width:96.75pt;height:34.5pt" o:ole="">
                  <v:imagedata r:id="rId1213" o:title=""/>
                </v:shape>
                <o:OLEObject Type="Embed" ProgID="Equation.3" ShapeID="_x0000_i1584" DrawAspect="Content" ObjectID="_1581753841" r:id="rId121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560" w:dyaOrig="620">
                <v:shape id="_x0000_i1585" type="#_x0000_t75" style="width:78.75pt;height:30.75pt" o:ole="">
                  <v:imagedata r:id="rId1215" o:title=""/>
                </v:shape>
                <o:OLEObject Type="Embed" ProgID="Equation.3" ShapeID="_x0000_i1585" DrawAspect="Content" ObjectID="_1581753842" r:id="rId121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579" w:dyaOrig="680">
                <v:shape id="_x0000_i1586" type="#_x0000_t75" style="width:78.75pt;height:34.5pt" o:ole="">
                  <v:imagedata r:id="rId1217" o:title=""/>
                </v:shape>
                <o:OLEObject Type="Embed" ProgID="Equation.3" ShapeID="_x0000_i1586" DrawAspect="Content" ObjectID="_1581753843" r:id="rId121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060" w:dyaOrig="620">
                <v:shape id="_x0000_i1587" type="#_x0000_t75" style="width:54pt;height:30.75pt" o:ole="">
                  <v:imagedata r:id="rId1219" o:title=""/>
                </v:shape>
                <o:OLEObject Type="Embed" ProgID="Equation.3" ShapeID="_x0000_i1587" DrawAspect="Content" ObjectID="_1581753844" r:id="rId122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60" w:dyaOrig="620">
                <v:shape id="_x0000_i1588" type="#_x0000_t75" style="width:78.75pt;height:30.75pt" o:ole="">
                  <v:imagedata r:id="rId1221" o:title=""/>
                </v:shape>
                <o:OLEObject Type="Embed" ProgID="Equation.3" ShapeID="_x0000_i1588" DrawAspect="Content" ObjectID="_1581753845" r:id="rId122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600" w:dyaOrig="620">
                <v:shape id="_x0000_i1589" type="#_x0000_t75" style="width:80.25pt;height:30.75pt" o:ole="">
                  <v:imagedata r:id="rId1223" o:title=""/>
                </v:shape>
                <o:OLEObject Type="Embed" ProgID="Equation.3" ShapeID="_x0000_i1589" DrawAspect="Content" ObjectID="_1581753846" r:id="rId1224"/>
              </w:object>
            </w:r>
          </w:p>
          <w:p w:rsidR="00443276" w:rsidRPr="00443276" w:rsidRDefault="00443276" w:rsidP="00443276">
            <w:pPr>
              <w:rPr>
                <w:b/>
              </w:rPr>
            </w:pPr>
            <w:r w:rsidRPr="00443276">
              <w:rPr>
                <w:b/>
              </w:rPr>
              <w:t xml:space="preserve">ж) </w:t>
            </w:r>
            <w:r w:rsidRPr="00443276">
              <w:rPr>
                <w:rFonts w:eastAsia="Calibri"/>
                <w:b/>
                <w:position w:val="-6"/>
                <w:lang w:eastAsia="en-US"/>
              </w:rPr>
              <w:object w:dxaOrig="2380" w:dyaOrig="320">
                <v:shape id="_x0000_i1590" type="#_x0000_t75" style="width:119.25pt;height:16.5pt" o:ole="">
                  <v:imagedata r:id="rId1225" o:title=""/>
                </v:shape>
                <o:OLEObject Type="Embed" ProgID="Equation.3" ShapeID="_x0000_i1590" DrawAspect="Content" ObjectID="_1581753847" r:id="rId1226"/>
              </w:object>
            </w:r>
          </w:p>
          <w:p w:rsidR="00443276" w:rsidRPr="00443276" w:rsidRDefault="00443276" w:rsidP="00443276">
            <w:pPr>
              <w:rPr>
                <w:b/>
              </w:rPr>
            </w:pPr>
            <w:r w:rsidRPr="00443276">
              <w:rPr>
                <w:b/>
              </w:rPr>
              <w:t xml:space="preserve">з) </w:t>
            </w:r>
            <w:r w:rsidRPr="00443276">
              <w:rPr>
                <w:rFonts w:eastAsia="Calibri"/>
                <w:b/>
                <w:position w:val="-8"/>
                <w:lang w:eastAsia="en-US"/>
              </w:rPr>
              <w:object w:dxaOrig="2520" w:dyaOrig="360">
                <v:shape id="_x0000_i1591" type="#_x0000_t75" style="width:126pt;height:18pt" o:ole="">
                  <v:imagedata r:id="rId1227" o:title=""/>
                </v:shape>
                <o:OLEObject Type="Embed" ProgID="Equation.3" ShapeID="_x0000_i1591" DrawAspect="Content" ObjectID="_1581753848" r:id="rId122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400" w:dyaOrig="680">
                <v:shape id="_x0000_i1592" type="#_x0000_t75" style="width:70.5pt;height:34.5pt" o:ole="">
                  <v:imagedata r:id="rId1229" o:title=""/>
                </v:shape>
                <o:OLEObject Type="Embed" ProgID="Equation.3" ShapeID="_x0000_i1592" DrawAspect="Content" ObjectID="_1581753849" r:id="rId1230"/>
              </w:object>
            </w:r>
            <w:r w:rsidRPr="00443276">
              <w:rPr>
                <w:b/>
              </w:rPr>
              <w:t xml:space="preserve">    б)</w:t>
            </w:r>
            <w:r w:rsidRPr="00443276">
              <w:rPr>
                <w:rFonts w:eastAsia="Calibri"/>
                <w:b/>
                <w:position w:val="-28"/>
                <w:lang w:eastAsia="en-US"/>
              </w:rPr>
              <w:object w:dxaOrig="1359" w:dyaOrig="720">
                <v:shape id="_x0000_i1593" type="#_x0000_t75" style="width:69pt;height:36pt" o:ole="">
                  <v:imagedata r:id="rId1231" o:title=""/>
                </v:shape>
                <o:OLEObject Type="Embed" ProgID="Equation.3" ShapeID="_x0000_i1593" DrawAspect="Content" ObjectID="_1581753850" r:id="rId1232"/>
              </w:object>
            </w:r>
          </w:p>
        </w:tc>
        <w:tc>
          <w:tcPr>
            <w:tcW w:w="4785" w:type="dxa"/>
          </w:tcPr>
          <w:p w:rsidR="00443276" w:rsidRPr="00443276" w:rsidRDefault="00443276" w:rsidP="00443276">
            <w:pPr>
              <w:rPr>
                <w:b/>
              </w:rPr>
            </w:pPr>
            <w:r w:rsidRPr="00443276">
              <w:rPr>
                <w:b/>
              </w:rPr>
              <w:t>Тригонометрические уравнения и неравенства      4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39" w:dyaOrig="680">
                <v:shape id="_x0000_i1594" type="#_x0000_t75" style="width:96.75pt;height:34.5pt" o:ole="">
                  <v:imagedata r:id="rId1233" o:title=""/>
                </v:shape>
                <o:OLEObject Type="Embed" ProgID="Equation.3" ShapeID="_x0000_i1594" DrawAspect="Content" ObjectID="_1581753851" r:id="rId123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560" w:dyaOrig="620">
                <v:shape id="_x0000_i1595" type="#_x0000_t75" style="width:78.75pt;height:30.75pt" o:ole="">
                  <v:imagedata r:id="rId1235" o:title=""/>
                </v:shape>
                <o:OLEObject Type="Embed" ProgID="Equation.3" ShapeID="_x0000_i1595" DrawAspect="Content" ObjectID="_1581753852" r:id="rId123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920" w:dyaOrig="680">
                <v:shape id="_x0000_i1596" type="#_x0000_t75" style="width:96.75pt;height:34.5pt" o:ole="">
                  <v:imagedata r:id="rId1237" o:title=""/>
                </v:shape>
                <o:OLEObject Type="Embed" ProgID="Equation.3" ShapeID="_x0000_i1596" DrawAspect="Content" ObjectID="_1581753853" r:id="rId123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240" w:dyaOrig="620">
                <v:shape id="_x0000_i1597" type="#_x0000_t75" style="width:62.25pt;height:30.75pt" o:ole="">
                  <v:imagedata r:id="rId1239" o:title=""/>
                </v:shape>
                <o:OLEObject Type="Embed" ProgID="Equation.3" ShapeID="_x0000_i1597" DrawAspect="Content" ObjectID="_1581753854" r:id="rId124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680" w:dyaOrig="620">
                <v:shape id="_x0000_i1598" type="#_x0000_t75" style="width:83.25pt;height:30.75pt" o:ole="">
                  <v:imagedata r:id="rId1241" o:title=""/>
                </v:shape>
                <o:OLEObject Type="Embed" ProgID="Equation.3" ShapeID="_x0000_i1598" DrawAspect="Content" ObjectID="_1581753855" r:id="rId124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40" w:dyaOrig="620">
                <v:shape id="_x0000_i1599" type="#_x0000_t75" style="width:1in;height:30.75pt" o:ole="">
                  <v:imagedata r:id="rId1243" o:title=""/>
                </v:shape>
                <o:OLEObject Type="Embed" ProgID="Equation.3" ShapeID="_x0000_i1599" DrawAspect="Content" ObjectID="_1581753856" r:id="rId1244"/>
              </w:object>
            </w:r>
          </w:p>
          <w:p w:rsidR="00443276" w:rsidRPr="00443276" w:rsidRDefault="00443276" w:rsidP="00443276">
            <w:pPr>
              <w:rPr>
                <w:b/>
              </w:rPr>
            </w:pPr>
            <w:r w:rsidRPr="00443276">
              <w:rPr>
                <w:b/>
              </w:rPr>
              <w:t xml:space="preserve">ж) </w:t>
            </w:r>
            <w:r w:rsidRPr="00443276">
              <w:rPr>
                <w:rFonts w:eastAsia="Calibri"/>
                <w:b/>
                <w:position w:val="-6"/>
                <w:lang w:eastAsia="en-US"/>
              </w:rPr>
              <w:object w:dxaOrig="2120" w:dyaOrig="320">
                <v:shape id="_x0000_i1600" type="#_x0000_t75" style="width:106.5pt;height:16.5pt" o:ole="">
                  <v:imagedata r:id="rId1245" o:title=""/>
                </v:shape>
                <o:OLEObject Type="Embed" ProgID="Equation.3" ShapeID="_x0000_i1600" DrawAspect="Content" ObjectID="_1581753857" r:id="rId1246"/>
              </w:object>
            </w:r>
          </w:p>
          <w:p w:rsidR="00443276" w:rsidRPr="00443276" w:rsidRDefault="00443276" w:rsidP="00443276">
            <w:pPr>
              <w:rPr>
                <w:b/>
              </w:rPr>
            </w:pPr>
            <w:r w:rsidRPr="00443276">
              <w:rPr>
                <w:b/>
              </w:rPr>
              <w:t xml:space="preserve">з) </w:t>
            </w:r>
            <w:r w:rsidRPr="00443276">
              <w:rPr>
                <w:rFonts w:eastAsia="Calibri"/>
                <w:b/>
                <w:position w:val="-8"/>
                <w:lang w:eastAsia="en-US"/>
              </w:rPr>
              <w:object w:dxaOrig="2500" w:dyaOrig="360">
                <v:shape id="_x0000_i1601" type="#_x0000_t75" style="width:126pt;height:18pt" o:ole="">
                  <v:imagedata r:id="rId1247" o:title=""/>
                </v:shape>
                <o:OLEObject Type="Embed" ProgID="Equation.3" ShapeID="_x0000_i1601" DrawAspect="Content" ObjectID="_1581753858" r:id="rId124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r w:rsidRPr="00443276">
              <w:rPr>
                <w:b/>
              </w:rPr>
              <w:t xml:space="preserve">а) </w:t>
            </w:r>
            <w:r w:rsidRPr="00443276">
              <w:rPr>
                <w:rFonts w:eastAsia="Calibri"/>
                <w:b/>
                <w:position w:val="-24"/>
                <w:lang w:eastAsia="en-US"/>
              </w:rPr>
              <w:object w:dxaOrig="1219" w:dyaOrig="680">
                <v:shape id="_x0000_i1602" type="#_x0000_t75" style="width:60.75pt;height:34.5pt" o:ole="">
                  <v:imagedata r:id="rId1249" o:title=""/>
                </v:shape>
                <o:OLEObject Type="Embed" ProgID="Equation.3" ShapeID="_x0000_i1602" DrawAspect="Content" ObjectID="_1581753859" r:id="rId1250"/>
              </w:object>
            </w:r>
            <w:r w:rsidRPr="00443276">
              <w:rPr>
                <w:b/>
              </w:rPr>
              <w:t xml:space="preserve">    б)</w:t>
            </w:r>
            <w:r w:rsidRPr="00443276">
              <w:rPr>
                <w:rFonts w:eastAsia="Calibri"/>
                <w:b/>
                <w:position w:val="-24"/>
                <w:lang w:eastAsia="en-US"/>
              </w:rPr>
              <w:object w:dxaOrig="1340" w:dyaOrig="680">
                <v:shape id="_x0000_i1603" type="#_x0000_t75" style="width:66.75pt;height:34.5pt" o:ole="">
                  <v:imagedata r:id="rId1251" o:title=""/>
                </v:shape>
                <o:OLEObject Type="Embed" ProgID="Equation.3" ShapeID="_x0000_i1603" DrawAspect="Content" ObjectID="_1581753860" r:id="rId1252"/>
              </w:object>
            </w:r>
          </w:p>
        </w:tc>
        <w:tc>
          <w:tcPr>
            <w:tcW w:w="4785" w:type="dxa"/>
            <w:vMerge w:val="restart"/>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r w:rsidRPr="00443276">
              <w:br w:type="page"/>
            </w:r>
            <w:r w:rsidRPr="00443276">
              <w:rPr>
                <w:b/>
              </w:rPr>
              <w:t>Тригонометрические уравнения и неравенства   5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600" w:dyaOrig="620">
                <v:shape id="_x0000_i1604" type="#_x0000_t75" style="width:80.25pt;height:30.75pt" o:ole="">
                  <v:imagedata r:id="rId1253" o:title=""/>
                </v:shape>
                <o:OLEObject Type="Embed" ProgID="Equation.3" ShapeID="_x0000_i1604" DrawAspect="Content" ObjectID="_1581753861" r:id="rId125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880" w:dyaOrig="680">
                <v:shape id="_x0000_i1605" type="#_x0000_t75" style="width:93pt;height:34.5pt" o:ole="">
                  <v:imagedata r:id="rId1255" o:title=""/>
                </v:shape>
                <o:OLEObject Type="Embed" ProgID="Equation.3" ShapeID="_x0000_i1605" DrawAspect="Content" ObjectID="_1581753862" r:id="rId125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900" w:dyaOrig="680">
                <v:shape id="_x0000_i1606" type="#_x0000_t75" style="width:95.25pt;height:34.5pt" o:ole="">
                  <v:imagedata r:id="rId1257" o:title=""/>
                </v:shape>
                <o:OLEObject Type="Embed" ProgID="Equation.3" ShapeID="_x0000_i1606" DrawAspect="Content" ObjectID="_1581753863" r:id="rId1258"/>
              </w:object>
            </w:r>
          </w:p>
          <w:p w:rsidR="00443276" w:rsidRPr="00443276" w:rsidRDefault="00443276" w:rsidP="00443276">
            <w:pPr>
              <w:rPr>
                <w:b/>
              </w:rPr>
            </w:pPr>
            <w:r w:rsidRPr="00443276">
              <w:rPr>
                <w:b/>
              </w:rPr>
              <w:t xml:space="preserve">г) </w:t>
            </w:r>
            <w:r w:rsidRPr="00443276">
              <w:rPr>
                <w:rFonts w:eastAsia="Calibri"/>
                <w:b/>
                <w:position w:val="-6"/>
                <w:lang w:eastAsia="en-US"/>
              </w:rPr>
              <w:object w:dxaOrig="1300" w:dyaOrig="279">
                <v:shape id="_x0000_i1607" type="#_x0000_t75" style="width:65.25pt;height:15pt" o:ole="">
                  <v:imagedata r:id="rId1259" o:title=""/>
                </v:shape>
                <o:OLEObject Type="Embed" ProgID="Equation.3" ShapeID="_x0000_i1607" DrawAspect="Content" ObjectID="_1581753864" r:id="rId126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79" w:dyaOrig="620">
                <v:shape id="_x0000_i1608" type="#_x0000_t75" style="width:78.75pt;height:30.75pt" o:ole="">
                  <v:imagedata r:id="rId1261" o:title=""/>
                </v:shape>
                <o:OLEObject Type="Embed" ProgID="Equation.3" ShapeID="_x0000_i1608" DrawAspect="Content" ObjectID="_1581753865" r:id="rId126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600" w:dyaOrig="620">
                <v:shape id="_x0000_i1609" type="#_x0000_t75" style="width:80.25pt;height:30.75pt" o:ole="">
                  <v:imagedata r:id="rId1263" o:title=""/>
                </v:shape>
                <o:OLEObject Type="Embed" ProgID="Equation.3" ShapeID="_x0000_i1609" DrawAspect="Content" ObjectID="_1581753866" r:id="rId126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2200" w:dyaOrig="360">
                <v:shape id="_x0000_i1610" type="#_x0000_t75" style="width:109.5pt;height:18pt" o:ole="">
                  <v:imagedata r:id="rId1265" o:title=""/>
                </v:shape>
                <o:OLEObject Type="Embed" ProgID="Equation.3" ShapeID="_x0000_i1610" DrawAspect="Content" ObjectID="_1581753867" r:id="rId1266"/>
              </w:object>
            </w:r>
          </w:p>
          <w:p w:rsidR="00443276" w:rsidRPr="00443276" w:rsidRDefault="00443276" w:rsidP="00443276">
            <w:pPr>
              <w:rPr>
                <w:b/>
              </w:rPr>
            </w:pPr>
            <w:r w:rsidRPr="00443276">
              <w:rPr>
                <w:b/>
              </w:rPr>
              <w:t xml:space="preserve">з) </w:t>
            </w:r>
            <w:r w:rsidRPr="00443276">
              <w:rPr>
                <w:rFonts w:eastAsia="Calibri"/>
                <w:b/>
                <w:position w:val="-8"/>
                <w:lang w:eastAsia="en-US"/>
              </w:rPr>
              <w:object w:dxaOrig="2480" w:dyaOrig="360">
                <v:shape id="_x0000_i1611" type="#_x0000_t75" style="width:124.5pt;height:18pt" o:ole="">
                  <v:imagedata r:id="rId1267" o:title=""/>
                </v:shape>
                <o:OLEObject Type="Embed" ProgID="Equation.3" ShapeID="_x0000_i1611" DrawAspect="Content" ObjectID="_1581753868" r:id="rId126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219" w:dyaOrig="620">
                <v:shape id="_x0000_i1612" type="#_x0000_t75" style="width:60.75pt;height:30.75pt" o:ole="">
                  <v:imagedata r:id="rId1269" o:title=""/>
                </v:shape>
                <o:OLEObject Type="Embed" ProgID="Equation.3" ShapeID="_x0000_i1612" DrawAspect="Content" ObjectID="_1581753869" r:id="rId1270"/>
              </w:object>
            </w:r>
            <w:r w:rsidRPr="00443276">
              <w:rPr>
                <w:b/>
              </w:rPr>
              <w:t xml:space="preserve">    б)</w:t>
            </w:r>
            <w:r w:rsidRPr="00443276">
              <w:rPr>
                <w:rFonts w:eastAsia="Calibri"/>
                <w:b/>
                <w:position w:val="-28"/>
                <w:lang w:eastAsia="en-US"/>
              </w:rPr>
              <w:object w:dxaOrig="1540" w:dyaOrig="720">
                <v:shape id="_x0000_i1613" type="#_x0000_t75" style="width:77.25pt;height:36pt" o:ole="">
                  <v:imagedata r:id="rId1271" o:title=""/>
                </v:shape>
                <o:OLEObject Type="Embed" ProgID="Equation.3" ShapeID="_x0000_i1613" DrawAspect="Content" ObjectID="_1581753870" r:id="rId1272"/>
              </w:object>
            </w:r>
          </w:p>
        </w:tc>
        <w:tc>
          <w:tcPr>
            <w:tcW w:w="4785" w:type="dxa"/>
          </w:tcPr>
          <w:p w:rsidR="00443276" w:rsidRPr="00443276" w:rsidRDefault="00443276" w:rsidP="00443276">
            <w:pPr>
              <w:rPr>
                <w:b/>
              </w:rPr>
            </w:pPr>
            <w:r w:rsidRPr="00443276">
              <w:rPr>
                <w:b/>
              </w:rPr>
              <w:t>Тригонометрические уравнения и неравенства      6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20" w:dyaOrig="680">
                <v:shape id="_x0000_i1614" type="#_x0000_t75" style="width:96.75pt;height:34.5pt" o:ole="">
                  <v:imagedata r:id="rId1273" o:title=""/>
                </v:shape>
                <o:OLEObject Type="Embed" ProgID="Equation.3" ShapeID="_x0000_i1614" DrawAspect="Content" ObjectID="_1581753871" r:id="rId127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40" w:dyaOrig="680">
                <v:shape id="_x0000_i1615" type="#_x0000_t75" style="width:87pt;height:34.5pt" o:ole="">
                  <v:imagedata r:id="rId1275" o:title=""/>
                </v:shape>
                <o:OLEObject Type="Embed" ProgID="Equation.3" ShapeID="_x0000_i1615" DrawAspect="Content" ObjectID="_1581753872" r:id="rId127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840" w:dyaOrig="680">
                <v:shape id="_x0000_i1616" type="#_x0000_t75" style="width:91.5pt;height:34.5pt" o:ole="">
                  <v:imagedata r:id="rId1277" o:title=""/>
                </v:shape>
                <o:OLEObject Type="Embed" ProgID="Equation.3" ShapeID="_x0000_i1616" DrawAspect="Content" ObjectID="_1581753873" r:id="rId1278"/>
              </w:object>
            </w:r>
          </w:p>
          <w:p w:rsidR="00443276" w:rsidRPr="00443276" w:rsidRDefault="00443276" w:rsidP="00443276">
            <w:pPr>
              <w:rPr>
                <w:b/>
              </w:rPr>
            </w:pPr>
            <w:r w:rsidRPr="00443276">
              <w:rPr>
                <w:b/>
              </w:rPr>
              <w:t xml:space="preserve">г) </w:t>
            </w:r>
            <w:r w:rsidRPr="00443276">
              <w:rPr>
                <w:rFonts w:eastAsia="Calibri"/>
                <w:b/>
                <w:position w:val="-6"/>
                <w:lang w:eastAsia="en-US"/>
              </w:rPr>
              <w:object w:dxaOrig="1180" w:dyaOrig="279">
                <v:shape id="_x0000_i1617" type="#_x0000_t75" style="width:59.25pt;height:15pt" o:ole="">
                  <v:imagedata r:id="rId1279" o:title=""/>
                </v:shape>
                <o:OLEObject Type="Embed" ProgID="Equation.3" ShapeID="_x0000_i1617" DrawAspect="Content" ObjectID="_1581753874" r:id="rId128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20" w:dyaOrig="620">
                <v:shape id="_x0000_i1618" type="#_x0000_t75" style="width:75pt;height:30.75pt" o:ole="">
                  <v:imagedata r:id="rId1281" o:title=""/>
                </v:shape>
                <o:OLEObject Type="Embed" ProgID="Equation.3" ShapeID="_x0000_i1618" DrawAspect="Content" ObjectID="_1581753875" r:id="rId128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40" w:dyaOrig="620">
                <v:shape id="_x0000_i1619" type="#_x0000_t75" style="width:1in;height:30.75pt" o:ole="">
                  <v:imagedata r:id="rId1283" o:title=""/>
                </v:shape>
                <o:OLEObject Type="Embed" ProgID="Equation.3" ShapeID="_x0000_i1619" DrawAspect="Content" ObjectID="_1581753876" r:id="rId128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2040" w:dyaOrig="360">
                <v:shape id="_x0000_i1620" type="#_x0000_t75" style="width:101.25pt;height:18pt" o:ole="">
                  <v:imagedata r:id="rId1285" o:title=""/>
                </v:shape>
                <o:OLEObject Type="Embed" ProgID="Equation.3" ShapeID="_x0000_i1620" DrawAspect="Content" ObjectID="_1581753877" r:id="rId128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360" w:dyaOrig="320">
                <v:shape id="_x0000_i1621" type="#_x0000_t75" style="width:117.75pt;height:16.5pt" o:ole="">
                  <v:imagedata r:id="rId1287" o:title=""/>
                </v:shape>
                <o:OLEObject Type="Embed" ProgID="Equation.3" ShapeID="_x0000_i1621" DrawAspect="Content" ObjectID="_1581753878" r:id="rId128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lang w:val="en-US"/>
              </w:rPr>
            </w:pPr>
            <w:r w:rsidRPr="00443276">
              <w:rPr>
                <w:b/>
              </w:rPr>
              <w:t xml:space="preserve">а) </w:t>
            </w:r>
            <w:r w:rsidRPr="00443276">
              <w:rPr>
                <w:rFonts w:eastAsia="Calibri"/>
                <w:b/>
                <w:position w:val="-24"/>
                <w:lang w:eastAsia="en-US"/>
              </w:rPr>
              <w:object w:dxaOrig="1219" w:dyaOrig="680">
                <v:shape id="_x0000_i1622" type="#_x0000_t75" style="width:60.75pt;height:34.5pt" o:ole="">
                  <v:imagedata r:id="rId1289" o:title=""/>
                </v:shape>
                <o:OLEObject Type="Embed" ProgID="Equation.3" ShapeID="_x0000_i1622" DrawAspect="Content" ObjectID="_1581753879" r:id="rId1290"/>
              </w:object>
            </w:r>
            <w:r w:rsidRPr="00443276">
              <w:rPr>
                <w:b/>
              </w:rPr>
              <w:t xml:space="preserve">    б)</w:t>
            </w:r>
            <w:r w:rsidRPr="00443276">
              <w:rPr>
                <w:rFonts w:eastAsia="Calibri"/>
                <w:b/>
                <w:position w:val="-24"/>
                <w:lang w:eastAsia="en-US"/>
              </w:rPr>
              <w:object w:dxaOrig="1300" w:dyaOrig="620">
                <v:shape id="_x0000_i1623" type="#_x0000_t75" style="width:65.25pt;height:30.75pt" o:ole="">
                  <v:imagedata r:id="rId1291" o:title=""/>
                </v:shape>
                <o:OLEObject Type="Embed" ProgID="Equation.3" ShapeID="_x0000_i1623" DrawAspect="Content" ObjectID="_1581753880" r:id="rId1292"/>
              </w:object>
            </w:r>
          </w:p>
        </w:tc>
        <w:tc>
          <w:tcPr>
            <w:tcW w:w="4785" w:type="dxa"/>
            <w:vMerge/>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pPr>
              <w:rPr>
                <w:b/>
              </w:rPr>
            </w:pPr>
            <w:r w:rsidRPr="00443276">
              <w:rPr>
                <w:b/>
              </w:rPr>
              <w:t>Тригонометрические уравнения и неравенства       7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20" w:dyaOrig="680">
                <v:shape id="_x0000_i1624" type="#_x0000_t75" style="width:96.75pt;height:34.5pt" o:ole="">
                  <v:imagedata r:id="rId1293" o:title=""/>
                </v:shape>
                <o:OLEObject Type="Embed" ProgID="Equation.3" ShapeID="_x0000_i1624" DrawAspect="Content" ObjectID="_1581753881" r:id="rId129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40" w:dyaOrig="680">
                <v:shape id="_x0000_i1625" type="#_x0000_t75" style="width:87pt;height:34.5pt" o:ole="">
                  <v:imagedata r:id="rId1295" o:title=""/>
                </v:shape>
                <o:OLEObject Type="Embed" ProgID="Equation.3" ShapeID="_x0000_i1625" DrawAspect="Content" ObjectID="_1581753882" r:id="rId129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860" w:dyaOrig="680">
                <v:shape id="_x0000_i1626" type="#_x0000_t75" style="width:93pt;height:34.5pt" o:ole="">
                  <v:imagedata r:id="rId1297" o:title=""/>
                </v:shape>
                <o:OLEObject Type="Embed" ProgID="Equation.3" ShapeID="_x0000_i1626" DrawAspect="Content" ObjectID="_1581753883" r:id="rId129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960" w:dyaOrig="620">
                <v:shape id="_x0000_i1627" type="#_x0000_t75" style="width:47.25pt;height:30.75pt" o:ole="">
                  <v:imagedata r:id="rId1299" o:title=""/>
                </v:shape>
                <o:OLEObject Type="Embed" ProgID="Equation.3" ShapeID="_x0000_i1627" DrawAspect="Content" ObjectID="_1581753884" r:id="rId130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79" w:dyaOrig="620">
                <v:shape id="_x0000_i1628" type="#_x0000_t75" style="width:78.75pt;height:30.75pt" o:ole="">
                  <v:imagedata r:id="rId1301" o:title=""/>
                </v:shape>
                <o:OLEObject Type="Embed" ProgID="Equation.3" ShapeID="_x0000_i1628" DrawAspect="Content" ObjectID="_1581753885" r:id="rId130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359" w:dyaOrig="620">
                <v:shape id="_x0000_i1629" type="#_x0000_t75" style="width:69pt;height:30.75pt" o:ole="">
                  <v:imagedata r:id="rId1303" o:title=""/>
                </v:shape>
                <o:OLEObject Type="Embed" ProgID="Equation.3" ShapeID="_x0000_i1629" DrawAspect="Content" ObjectID="_1581753886" r:id="rId130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1980" w:dyaOrig="360">
                <v:shape id="_x0000_i1630" type="#_x0000_t75" style="width:99.75pt;height:18pt" o:ole="">
                  <v:imagedata r:id="rId1305" o:title=""/>
                </v:shape>
                <o:OLEObject Type="Embed" ProgID="Equation.3" ShapeID="_x0000_i1630" DrawAspect="Content" ObjectID="_1581753887" r:id="rId130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360" w:dyaOrig="320">
                <v:shape id="_x0000_i1631" type="#_x0000_t75" style="width:117.75pt;height:16.5pt" o:ole="">
                  <v:imagedata r:id="rId1307" o:title=""/>
                </v:shape>
                <o:OLEObject Type="Embed" ProgID="Equation.3" ShapeID="_x0000_i1631" DrawAspect="Content" ObjectID="_1581753888" r:id="rId130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280" w:dyaOrig="680">
                <v:shape id="_x0000_i1632" type="#_x0000_t75" style="width:63.75pt;height:34.5pt" o:ole="">
                  <v:imagedata r:id="rId1309" o:title=""/>
                </v:shape>
                <o:OLEObject Type="Embed" ProgID="Equation.3" ShapeID="_x0000_i1632" DrawAspect="Content" ObjectID="_1581753889" r:id="rId1310"/>
              </w:object>
            </w:r>
            <w:r w:rsidRPr="00443276">
              <w:rPr>
                <w:b/>
              </w:rPr>
              <w:t xml:space="preserve">    б)</w:t>
            </w:r>
            <w:r w:rsidRPr="00443276">
              <w:rPr>
                <w:rFonts w:eastAsia="Calibri"/>
                <w:b/>
                <w:position w:val="-24"/>
                <w:lang w:eastAsia="en-US"/>
              </w:rPr>
              <w:object w:dxaOrig="1240" w:dyaOrig="680">
                <v:shape id="_x0000_i1633" type="#_x0000_t75" style="width:62.25pt;height:34.5pt" o:ole="">
                  <v:imagedata r:id="rId1311" o:title=""/>
                </v:shape>
                <o:OLEObject Type="Embed" ProgID="Equation.3" ShapeID="_x0000_i1633" DrawAspect="Content" ObjectID="_1581753890" r:id="rId1312"/>
              </w:object>
            </w:r>
          </w:p>
        </w:tc>
        <w:tc>
          <w:tcPr>
            <w:tcW w:w="4785" w:type="dxa"/>
          </w:tcPr>
          <w:p w:rsidR="00443276" w:rsidRPr="00443276" w:rsidRDefault="00443276" w:rsidP="00443276">
            <w:r w:rsidRPr="00443276">
              <w:rPr>
                <w:b/>
              </w:rPr>
              <w:t>Тригонометрические уравнения и неравенства8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840" w:dyaOrig="680">
                <v:shape id="_x0000_i1634" type="#_x0000_t75" style="width:91.5pt;height:34.5pt" o:ole="">
                  <v:imagedata r:id="rId1313" o:title=""/>
                </v:shape>
                <o:OLEObject Type="Embed" ProgID="Equation.3" ShapeID="_x0000_i1634" DrawAspect="Content" ObjectID="_1581753891" r:id="rId131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640" w:dyaOrig="620">
                <v:shape id="_x0000_i1635" type="#_x0000_t75" style="width:81.75pt;height:30.75pt" o:ole="">
                  <v:imagedata r:id="rId1315" o:title=""/>
                </v:shape>
                <o:OLEObject Type="Embed" ProgID="Equation.3" ShapeID="_x0000_i1635" DrawAspect="Content" ObjectID="_1581753892" r:id="rId131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800" w:dyaOrig="680">
                <v:shape id="_x0000_i1636" type="#_x0000_t75" style="width:90pt;height:34.5pt" o:ole="">
                  <v:imagedata r:id="rId1317" o:title=""/>
                </v:shape>
                <o:OLEObject Type="Embed" ProgID="Equation.3" ShapeID="_x0000_i1636" DrawAspect="Content" ObjectID="_1581753893" r:id="rId131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300" w:dyaOrig="620">
                <v:shape id="_x0000_i1637" type="#_x0000_t75" style="width:65.25pt;height:30.75pt" o:ole="">
                  <v:imagedata r:id="rId1319" o:title=""/>
                </v:shape>
                <o:OLEObject Type="Embed" ProgID="Equation.3" ShapeID="_x0000_i1637" DrawAspect="Content" ObjectID="_1581753894" r:id="rId132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40" w:dyaOrig="620">
                <v:shape id="_x0000_i1638" type="#_x0000_t75" style="width:77.25pt;height:30.75pt" o:ole="">
                  <v:imagedata r:id="rId1321" o:title=""/>
                </v:shape>
                <o:OLEObject Type="Embed" ProgID="Equation.3" ShapeID="_x0000_i1638" DrawAspect="Content" ObjectID="_1581753895" r:id="rId132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520" w:dyaOrig="620">
                <v:shape id="_x0000_i1639" type="#_x0000_t75" style="width:75pt;height:30.75pt" o:ole="">
                  <v:imagedata r:id="rId1323" o:title=""/>
                </v:shape>
                <o:OLEObject Type="Embed" ProgID="Equation.3" ShapeID="_x0000_i1639" DrawAspect="Content" ObjectID="_1581753896" r:id="rId132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1820" w:dyaOrig="360">
                <v:shape id="_x0000_i1640" type="#_x0000_t75" style="width:90pt;height:18pt" o:ole="">
                  <v:imagedata r:id="rId1325" o:title=""/>
                </v:shape>
                <o:OLEObject Type="Embed" ProgID="Equation.3" ShapeID="_x0000_i1640" DrawAspect="Content" ObjectID="_1581753897" r:id="rId132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320" w:dyaOrig="320">
                <v:shape id="_x0000_i1641" type="#_x0000_t75" style="width:116.25pt;height:16.5pt" o:ole="">
                  <v:imagedata r:id="rId1327" o:title=""/>
                </v:shape>
                <o:OLEObject Type="Embed" ProgID="Equation.3" ShapeID="_x0000_i1641" DrawAspect="Content" ObjectID="_1581753898" r:id="rId1328"/>
              </w:object>
            </w:r>
          </w:p>
          <w:p w:rsidR="00443276" w:rsidRPr="00443276" w:rsidRDefault="00443276" w:rsidP="00443276">
            <w:pPr>
              <w:rPr>
                <w:b/>
              </w:rPr>
            </w:pPr>
            <w:r w:rsidRPr="00443276">
              <w:rPr>
                <w:b/>
              </w:rPr>
              <w:t>2. Решите неравенства</w:t>
            </w:r>
          </w:p>
          <w:p w:rsidR="00443276" w:rsidRPr="00443276" w:rsidRDefault="00443276" w:rsidP="00443276">
            <w:r w:rsidRPr="00443276">
              <w:rPr>
                <w:b/>
              </w:rPr>
              <w:t xml:space="preserve">а) </w:t>
            </w:r>
            <w:r w:rsidRPr="00443276">
              <w:rPr>
                <w:rFonts w:eastAsia="Calibri"/>
                <w:b/>
                <w:position w:val="-24"/>
                <w:lang w:eastAsia="en-US"/>
              </w:rPr>
              <w:object w:dxaOrig="1420" w:dyaOrig="680">
                <v:shape id="_x0000_i1642" type="#_x0000_t75" style="width:1in;height:34.5pt" o:ole="">
                  <v:imagedata r:id="rId1329" o:title=""/>
                </v:shape>
                <o:OLEObject Type="Embed" ProgID="Equation.3" ShapeID="_x0000_i1642" DrawAspect="Content" ObjectID="_1581753899" r:id="rId1330"/>
              </w:object>
            </w:r>
            <w:r w:rsidRPr="00443276">
              <w:rPr>
                <w:b/>
              </w:rPr>
              <w:t xml:space="preserve">    б)</w:t>
            </w:r>
            <w:r w:rsidRPr="00443276">
              <w:rPr>
                <w:rFonts w:eastAsia="Calibri"/>
                <w:b/>
                <w:position w:val="-24"/>
                <w:lang w:eastAsia="en-US"/>
              </w:rPr>
              <w:object w:dxaOrig="1260" w:dyaOrig="680">
                <v:shape id="_x0000_i1643" type="#_x0000_t75" style="width:63.75pt;height:34.5pt" o:ole="">
                  <v:imagedata r:id="rId1331" o:title=""/>
                </v:shape>
                <o:OLEObject Type="Embed" ProgID="Equation.3" ShapeID="_x0000_i1643" DrawAspect="Content" ObjectID="_1581753900" r:id="rId1332"/>
              </w:object>
            </w:r>
          </w:p>
        </w:tc>
        <w:tc>
          <w:tcPr>
            <w:tcW w:w="4785" w:type="dxa"/>
            <w:vMerge/>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pPr>
              <w:rPr>
                <w:b/>
              </w:rPr>
            </w:pPr>
            <w:r w:rsidRPr="00443276">
              <w:rPr>
                <w:b/>
              </w:rPr>
              <w:t>Тригонометрические уравнения и неравенства      9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800" w:dyaOrig="620">
                <v:shape id="_x0000_i1644" type="#_x0000_t75" style="width:90pt;height:30.75pt" o:ole="">
                  <v:imagedata r:id="rId1333" o:title=""/>
                </v:shape>
                <o:OLEObject Type="Embed" ProgID="Equation.3" ShapeID="_x0000_i1644" DrawAspect="Content" ObjectID="_1581753901" r:id="rId133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00" w:dyaOrig="680">
                <v:shape id="_x0000_i1645" type="#_x0000_t75" style="width:84.75pt;height:34.5pt" o:ole="">
                  <v:imagedata r:id="rId1335" o:title=""/>
                </v:shape>
                <o:OLEObject Type="Embed" ProgID="Equation.3" ShapeID="_x0000_i1645" DrawAspect="Content" ObjectID="_1581753902" r:id="rId133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760" w:dyaOrig="680">
                <v:shape id="_x0000_i1646" type="#_x0000_t75" style="width:88.5pt;height:34.5pt" o:ole="">
                  <v:imagedata r:id="rId1337" o:title=""/>
                </v:shape>
                <o:OLEObject Type="Embed" ProgID="Equation.3" ShapeID="_x0000_i1646" DrawAspect="Content" ObjectID="_1581753903" r:id="rId133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240" w:dyaOrig="620">
                <v:shape id="_x0000_i1647" type="#_x0000_t75" style="width:62.25pt;height:30.75pt" o:ole="">
                  <v:imagedata r:id="rId1339" o:title=""/>
                </v:shape>
                <o:OLEObject Type="Embed" ProgID="Equation.3" ShapeID="_x0000_i1647" DrawAspect="Content" ObjectID="_1581753904" r:id="rId134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20" w:dyaOrig="620">
                <v:shape id="_x0000_i1648" type="#_x0000_t75" style="width:75pt;height:30.75pt" o:ole="">
                  <v:imagedata r:id="rId1341" o:title=""/>
                </v:shape>
                <o:OLEObject Type="Embed" ProgID="Equation.3" ShapeID="_x0000_i1648" DrawAspect="Content" ObjectID="_1581753905" r:id="rId134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579" w:dyaOrig="620">
                <v:shape id="_x0000_i1649" type="#_x0000_t75" style="width:78.75pt;height:30.75pt" o:ole="">
                  <v:imagedata r:id="rId1343" o:title=""/>
                </v:shape>
                <o:OLEObject Type="Embed" ProgID="Equation.3" ShapeID="_x0000_i1649" DrawAspect="Content" ObjectID="_1581753906" r:id="rId1344"/>
              </w:object>
            </w:r>
          </w:p>
          <w:p w:rsidR="00443276" w:rsidRPr="00443276" w:rsidRDefault="00443276" w:rsidP="00443276">
            <w:pPr>
              <w:rPr>
                <w:b/>
              </w:rPr>
            </w:pPr>
            <w:r w:rsidRPr="00443276">
              <w:rPr>
                <w:b/>
              </w:rPr>
              <w:t xml:space="preserve">ж) </w:t>
            </w:r>
            <w:r w:rsidRPr="00443276">
              <w:rPr>
                <w:rFonts w:eastAsia="Calibri"/>
                <w:b/>
                <w:position w:val="-6"/>
                <w:lang w:eastAsia="en-US"/>
              </w:rPr>
              <w:object w:dxaOrig="2500" w:dyaOrig="320">
                <v:shape id="_x0000_i1650" type="#_x0000_t75" style="width:126pt;height:16.5pt" o:ole="">
                  <v:imagedata r:id="rId1345" o:title=""/>
                </v:shape>
                <o:OLEObject Type="Embed" ProgID="Equation.3" ShapeID="_x0000_i1650" DrawAspect="Content" ObjectID="_1581753907" r:id="rId134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360" w:dyaOrig="320">
                <v:shape id="_x0000_i1651" type="#_x0000_t75" style="width:117.75pt;height:16.5pt" o:ole="">
                  <v:imagedata r:id="rId1347" o:title=""/>
                </v:shape>
                <o:OLEObject Type="Embed" ProgID="Equation.3" ShapeID="_x0000_i1651" DrawAspect="Content" ObjectID="_1581753908" r:id="rId134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100" w:dyaOrig="680">
                <v:shape id="_x0000_i1652" type="#_x0000_t75" style="width:54pt;height:34.5pt" o:ole="">
                  <v:imagedata r:id="rId1349" o:title=""/>
                </v:shape>
                <o:OLEObject Type="Embed" ProgID="Equation.3" ShapeID="_x0000_i1652" DrawAspect="Content" ObjectID="_1581753909" r:id="rId1350"/>
              </w:object>
            </w:r>
            <w:r w:rsidRPr="00443276">
              <w:rPr>
                <w:b/>
              </w:rPr>
              <w:t xml:space="preserve">    б)</w:t>
            </w:r>
            <w:r w:rsidRPr="00443276">
              <w:rPr>
                <w:rFonts w:eastAsia="Calibri"/>
                <w:b/>
                <w:position w:val="-28"/>
                <w:lang w:eastAsia="en-US"/>
              </w:rPr>
              <w:object w:dxaOrig="1380" w:dyaOrig="720">
                <v:shape id="_x0000_i1653" type="#_x0000_t75" style="width:69pt;height:36pt" o:ole="">
                  <v:imagedata r:id="rId1351" o:title=""/>
                </v:shape>
                <o:OLEObject Type="Embed" ProgID="Equation.3" ShapeID="_x0000_i1653" DrawAspect="Content" ObjectID="_1581753910" r:id="rId1352"/>
              </w:object>
            </w:r>
          </w:p>
        </w:tc>
        <w:tc>
          <w:tcPr>
            <w:tcW w:w="4785" w:type="dxa"/>
          </w:tcPr>
          <w:p w:rsidR="00443276" w:rsidRPr="00443276" w:rsidRDefault="00443276" w:rsidP="00443276">
            <w:pPr>
              <w:rPr>
                <w:b/>
              </w:rPr>
            </w:pPr>
            <w:r w:rsidRPr="00443276">
              <w:rPr>
                <w:b/>
              </w:rPr>
              <w:t>Тригонометрические уравнения и неравенства      10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800" w:dyaOrig="680">
                <v:shape id="_x0000_i1654" type="#_x0000_t75" style="width:90pt;height:34.5pt" o:ole="">
                  <v:imagedata r:id="rId1353" o:title=""/>
                </v:shape>
                <o:OLEObject Type="Embed" ProgID="Equation.3" ShapeID="_x0000_i1654" DrawAspect="Content" ObjectID="_1581753911" r:id="rId135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680" w:dyaOrig="620">
                <v:shape id="_x0000_i1655" type="#_x0000_t75" style="width:83.25pt;height:30.75pt" o:ole="">
                  <v:imagedata r:id="rId1355" o:title=""/>
                </v:shape>
                <o:OLEObject Type="Embed" ProgID="Equation.3" ShapeID="_x0000_i1655" DrawAspect="Content" ObjectID="_1581753912" r:id="rId135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620" w:dyaOrig="680">
                <v:shape id="_x0000_i1656" type="#_x0000_t75" style="width:81.75pt;height:34.5pt" o:ole="">
                  <v:imagedata r:id="rId1357" o:title=""/>
                </v:shape>
                <o:OLEObject Type="Embed" ProgID="Equation.3" ShapeID="_x0000_i1656" DrawAspect="Content" ObjectID="_1581753913" r:id="rId135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020" w:dyaOrig="620">
                <v:shape id="_x0000_i1657" type="#_x0000_t75" style="width:51pt;height:30.75pt" o:ole="">
                  <v:imagedata r:id="rId1359" o:title=""/>
                </v:shape>
                <o:OLEObject Type="Embed" ProgID="Equation.3" ShapeID="_x0000_i1657" DrawAspect="Content" ObjectID="_1581753914" r:id="rId136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600" w:dyaOrig="620">
                <v:shape id="_x0000_i1658" type="#_x0000_t75" style="width:80.25pt;height:30.75pt" o:ole="">
                  <v:imagedata r:id="rId1361" o:title=""/>
                </v:shape>
                <o:OLEObject Type="Embed" ProgID="Equation.3" ShapeID="_x0000_i1658" DrawAspect="Content" ObjectID="_1581753915" r:id="rId136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20" w:dyaOrig="620">
                <v:shape id="_x0000_i1659" type="#_x0000_t75" style="width:1in;height:30.75pt" o:ole="">
                  <v:imagedata r:id="rId1363" o:title=""/>
                </v:shape>
                <o:OLEObject Type="Embed" ProgID="Equation.3" ShapeID="_x0000_i1659" DrawAspect="Content" ObjectID="_1581753916" r:id="rId1364"/>
              </w:object>
            </w:r>
          </w:p>
          <w:p w:rsidR="00443276" w:rsidRPr="00443276" w:rsidRDefault="00443276" w:rsidP="00443276">
            <w:pPr>
              <w:rPr>
                <w:b/>
              </w:rPr>
            </w:pPr>
            <w:r w:rsidRPr="00443276">
              <w:rPr>
                <w:b/>
              </w:rPr>
              <w:t xml:space="preserve">а) </w:t>
            </w:r>
            <w:r w:rsidRPr="00443276">
              <w:rPr>
                <w:rFonts w:eastAsia="Calibri"/>
                <w:b/>
                <w:position w:val="-6"/>
                <w:lang w:eastAsia="en-US"/>
              </w:rPr>
              <w:object w:dxaOrig="2560" w:dyaOrig="320">
                <v:shape id="_x0000_i1660" type="#_x0000_t75" style="width:127.5pt;height:16.5pt" o:ole="">
                  <v:imagedata r:id="rId1365" o:title=""/>
                </v:shape>
                <o:OLEObject Type="Embed" ProgID="Equation.3" ShapeID="_x0000_i1660" DrawAspect="Content" ObjectID="_1581753917" r:id="rId1366"/>
              </w:object>
            </w:r>
          </w:p>
          <w:p w:rsidR="00443276" w:rsidRPr="00443276" w:rsidRDefault="00443276" w:rsidP="00443276">
            <w:pPr>
              <w:rPr>
                <w:b/>
              </w:rPr>
            </w:pPr>
            <w:r w:rsidRPr="00443276">
              <w:rPr>
                <w:b/>
              </w:rPr>
              <w:t xml:space="preserve">б) </w:t>
            </w:r>
            <w:r w:rsidRPr="00443276">
              <w:rPr>
                <w:rFonts w:eastAsia="Calibri"/>
                <w:b/>
                <w:position w:val="-6"/>
                <w:lang w:eastAsia="en-US"/>
              </w:rPr>
              <w:object w:dxaOrig="2320" w:dyaOrig="320">
                <v:shape id="_x0000_i1661" type="#_x0000_t75" style="width:116.25pt;height:16.5pt" o:ole="">
                  <v:imagedata r:id="rId1367" o:title=""/>
                </v:shape>
                <o:OLEObject Type="Embed" ProgID="Equation.3" ShapeID="_x0000_i1661" DrawAspect="Content" ObjectID="_1581753918" r:id="rId136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spacing w:line="360" w:lineRule="auto"/>
              <w:contextualSpacing/>
              <w:rPr>
                <w:b/>
                <w:highlight w:val="yellow"/>
              </w:rPr>
            </w:pPr>
            <w:r w:rsidRPr="00443276">
              <w:rPr>
                <w:b/>
              </w:rPr>
              <w:t xml:space="preserve">а) </w:t>
            </w:r>
            <w:r w:rsidRPr="00443276">
              <w:rPr>
                <w:rFonts w:eastAsia="Calibri"/>
                <w:b/>
                <w:position w:val="-24"/>
                <w:lang w:eastAsia="en-US"/>
              </w:rPr>
              <w:object w:dxaOrig="1280" w:dyaOrig="680">
                <v:shape id="_x0000_i1662" type="#_x0000_t75" style="width:63.75pt;height:34.5pt" o:ole="">
                  <v:imagedata r:id="rId1369" o:title=""/>
                </v:shape>
                <o:OLEObject Type="Embed" ProgID="Equation.3" ShapeID="_x0000_i1662" DrawAspect="Content" ObjectID="_1581753919" r:id="rId1370"/>
              </w:object>
            </w:r>
            <w:r w:rsidRPr="00443276">
              <w:rPr>
                <w:b/>
              </w:rPr>
              <w:t xml:space="preserve">    б)</w:t>
            </w:r>
            <w:r w:rsidRPr="00443276">
              <w:rPr>
                <w:rFonts w:eastAsia="Calibri"/>
                <w:b/>
                <w:position w:val="-24"/>
                <w:lang w:eastAsia="en-US"/>
              </w:rPr>
              <w:object w:dxaOrig="1240" w:dyaOrig="680">
                <v:shape id="_x0000_i1663" type="#_x0000_t75" style="width:62.25pt;height:34.5pt" o:ole="">
                  <v:imagedata r:id="rId1371" o:title=""/>
                </v:shape>
                <o:OLEObject Type="Embed" ProgID="Equation.3" ShapeID="_x0000_i1663" DrawAspect="Content" ObjectID="_1581753920" r:id="rId1372"/>
              </w:object>
            </w:r>
          </w:p>
        </w:tc>
        <w:tc>
          <w:tcPr>
            <w:tcW w:w="4785" w:type="dxa"/>
            <w:vMerge w:val="restart"/>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pPr>
              <w:rPr>
                <w:b/>
              </w:rPr>
            </w:pPr>
            <w:r w:rsidRPr="00443276">
              <w:rPr>
                <w:b/>
              </w:rPr>
              <w:t>Тригонометрические уравнения и неравенства      11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80" w:dyaOrig="680">
                <v:shape id="_x0000_i1664" type="#_x0000_t75" style="width:99.75pt;height:34.5pt" o:ole="">
                  <v:imagedata r:id="rId1373" o:title=""/>
                </v:shape>
                <o:OLEObject Type="Embed" ProgID="Equation.3" ShapeID="_x0000_i1664" DrawAspect="Content" ObjectID="_1581753921" r:id="rId137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520" w:dyaOrig="620">
                <v:shape id="_x0000_i1665" type="#_x0000_t75" style="width:75pt;height:30.75pt" o:ole="">
                  <v:imagedata r:id="rId1375" o:title=""/>
                </v:shape>
                <o:OLEObject Type="Embed" ProgID="Equation.3" ShapeID="_x0000_i1665" DrawAspect="Content" ObjectID="_1581753922" r:id="rId137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860" w:dyaOrig="680">
                <v:shape id="_x0000_i1666" type="#_x0000_t75" style="width:93pt;height:34.5pt" o:ole="">
                  <v:imagedata r:id="rId1377" o:title=""/>
                </v:shape>
                <o:OLEObject Type="Embed" ProgID="Equation.3" ShapeID="_x0000_i1666" DrawAspect="Content" ObjectID="_1581753923" r:id="rId137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260" w:dyaOrig="620">
                <v:shape id="_x0000_i1667" type="#_x0000_t75" style="width:63.75pt;height:30.75pt" o:ole="">
                  <v:imagedata r:id="rId1379" o:title=""/>
                </v:shape>
                <o:OLEObject Type="Embed" ProgID="Equation.3" ShapeID="_x0000_i1667" DrawAspect="Content" ObjectID="_1581753924" r:id="rId138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60" w:dyaOrig="620">
                <v:shape id="_x0000_i1668" type="#_x0000_t75" style="width:78.75pt;height:30.75pt" o:ole="">
                  <v:imagedata r:id="rId1381" o:title=""/>
                </v:shape>
                <o:OLEObject Type="Embed" ProgID="Equation.3" ShapeID="_x0000_i1668" DrawAspect="Content" ObjectID="_1581753925" r:id="rId138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320" w:dyaOrig="620">
                <v:shape id="_x0000_i1669" type="#_x0000_t75" style="width:65.25pt;height:30.75pt" o:ole="">
                  <v:imagedata r:id="rId1383" o:title=""/>
                </v:shape>
                <o:OLEObject Type="Embed" ProgID="Equation.3" ShapeID="_x0000_i1669" DrawAspect="Content" ObjectID="_1581753926" r:id="rId1384"/>
              </w:object>
            </w:r>
          </w:p>
          <w:p w:rsidR="00443276" w:rsidRPr="00443276" w:rsidRDefault="00443276" w:rsidP="00443276">
            <w:pPr>
              <w:rPr>
                <w:b/>
              </w:rPr>
            </w:pPr>
            <w:r w:rsidRPr="00443276">
              <w:rPr>
                <w:b/>
              </w:rPr>
              <w:t xml:space="preserve">ж) </w:t>
            </w:r>
            <w:r w:rsidRPr="00443276">
              <w:rPr>
                <w:rFonts w:eastAsia="Calibri"/>
                <w:b/>
                <w:position w:val="-6"/>
                <w:lang w:eastAsia="en-US"/>
              </w:rPr>
              <w:object w:dxaOrig="2380" w:dyaOrig="320">
                <v:shape id="_x0000_i1670" type="#_x0000_t75" style="width:119.25pt;height:16.5pt" o:ole="">
                  <v:imagedata r:id="rId1385" o:title=""/>
                </v:shape>
                <o:OLEObject Type="Embed" ProgID="Equation.3" ShapeID="_x0000_i1670" DrawAspect="Content" ObjectID="_1581753927" r:id="rId138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360" w:dyaOrig="320">
                <v:shape id="_x0000_i1671" type="#_x0000_t75" style="width:117.75pt;height:16.5pt" o:ole="">
                  <v:imagedata r:id="rId1387" o:title=""/>
                </v:shape>
                <o:OLEObject Type="Embed" ProgID="Equation.3" ShapeID="_x0000_i1671" DrawAspect="Content" ObjectID="_1581753928" r:id="rId138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400" w:dyaOrig="680">
                <v:shape id="_x0000_i1672" type="#_x0000_t75" style="width:70.5pt;height:34.5pt" o:ole="">
                  <v:imagedata r:id="rId1389" o:title=""/>
                </v:shape>
                <o:OLEObject Type="Embed" ProgID="Equation.3" ShapeID="_x0000_i1672" DrawAspect="Content" ObjectID="_1581753929" r:id="rId1390"/>
              </w:object>
            </w:r>
            <w:r w:rsidRPr="00443276">
              <w:rPr>
                <w:b/>
              </w:rPr>
              <w:t xml:space="preserve">    б)</w:t>
            </w:r>
            <w:r w:rsidRPr="00443276">
              <w:rPr>
                <w:rFonts w:eastAsia="Calibri"/>
                <w:b/>
                <w:position w:val="-28"/>
                <w:lang w:eastAsia="en-US"/>
              </w:rPr>
              <w:object w:dxaOrig="1359" w:dyaOrig="720">
                <v:shape id="_x0000_i1673" type="#_x0000_t75" style="width:69pt;height:36pt" o:ole="">
                  <v:imagedata r:id="rId1391" o:title=""/>
                </v:shape>
                <o:OLEObject Type="Embed" ProgID="Equation.3" ShapeID="_x0000_i1673" DrawAspect="Content" ObjectID="_1581753930" r:id="rId1392"/>
              </w:object>
            </w:r>
          </w:p>
        </w:tc>
        <w:tc>
          <w:tcPr>
            <w:tcW w:w="4785" w:type="dxa"/>
          </w:tcPr>
          <w:p w:rsidR="00443276" w:rsidRPr="00443276" w:rsidRDefault="00443276" w:rsidP="00443276">
            <w:pPr>
              <w:rPr>
                <w:b/>
              </w:rPr>
            </w:pPr>
            <w:r w:rsidRPr="00443276">
              <w:rPr>
                <w:b/>
              </w:rPr>
              <w:t>Тригонометрические уравнения и неравенства     12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80" w:dyaOrig="680">
                <v:shape id="_x0000_i1674" type="#_x0000_t75" style="width:99.75pt;height:34.5pt" o:ole="">
                  <v:imagedata r:id="rId1393" o:title=""/>
                </v:shape>
                <o:OLEObject Type="Embed" ProgID="Equation.3" ShapeID="_x0000_i1674" DrawAspect="Content" ObjectID="_1581753931" r:id="rId139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520" w:dyaOrig="620">
                <v:shape id="_x0000_i1675" type="#_x0000_t75" style="width:75pt;height:30.75pt" o:ole="">
                  <v:imagedata r:id="rId1395" o:title=""/>
                </v:shape>
                <o:OLEObject Type="Embed" ProgID="Equation.3" ShapeID="_x0000_i1675" DrawAspect="Content" ObjectID="_1581753932" r:id="rId139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740" w:dyaOrig="680">
                <v:shape id="_x0000_i1676" type="#_x0000_t75" style="width:87pt;height:34.5pt" o:ole="">
                  <v:imagedata r:id="rId1397" o:title=""/>
                </v:shape>
                <o:OLEObject Type="Embed" ProgID="Equation.3" ShapeID="_x0000_i1676" DrawAspect="Content" ObjectID="_1581753933" r:id="rId139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200" w:dyaOrig="620">
                <v:shape id="_x0000_i1677" type="#_x0000_t75" style="width:60.75pt;height:30.75pt" o:ole="">
                  <v:imagedata r:id="rId1399" o:title=""/>
                </v:shape>
                <o:OLEObject Type="Embed" ProgID="Equation.3" ShapeID="_x0000_i1677" DrawAspect="Content" ObjectID="_1581753934" r:id="rId140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719" w:dyaOrig="620">
                <v:shape id="_x0000_i1678" type="#_x0000_t75" style="width:87pt;height:30.75pt" o:ole="">
                  <v:imagedata r:id="rId1401" o:title=""/>
                </v:shape>
                <o:OLEObject Type="Embed" ProgID="Equation.3" ShapeID="_x0000_i1678" DrawAspect="Content" ObjectID="_1581753935" r:id="rId140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40" w:dyaOrig="620">
                <v:shape id="_x0000_i1679" type="#_x0000_t75" style="width:1in;height:30.75pt" o:ole="">
                  <v:imagedata r:id="rId1403" o:title=""/>
                </v:shape>
                <o:OLEObject Type="Embed" ProgID="Equation.3" ShapeID="_x0000_i1679" DrawAspect="Content" ObjectID="_1581753936" r:id="rId1404"/>
              </w:object>
            </w:r>
          </w:p>
          <w:p w:rsidR="00443276" w:rsidRPr="00443276" w:rsidRDefault="00443276" w:rsidP="00443276">
            <w:pPr>
              <w:rPr>
                <w:b/>
              </w:rPr>
            </w:pPr>
            <w:r w:rsidRPr="00443276">
              <w:rPr>
                <w:b/>
              </w:rPr>
              <w:t xml:space="preserve">а) </w:t>
            </w:r>
            <w:r w:rsidRPr="00443276">
              <w:rPr>
                <w:rFonts w:eastAsia="Calibri"/>
                <w:b/>
                <w:position w:val="-6"/>
                <w:lang w:eastAsia="en-US"/>
              </w:rPr>
              <w:object w:dxaOrig="2500" w:dyaOrig="320">
                <v:shape id="_x0000_i1680" type="#_x0000_t75" style="width:126pt;height:16.5pt" o:ole="">
                  <v:imagedata r:id="rId1405" o:title=""/>
                </v:shape>
                <o:OLEObject Type="Embed" ProgID="Equation.3" ShapeID="_x0000_i1680" DrawAspect="Content" ObjectID="_1581753937" r:id="rId1406"/>
              </w:object>
            </w:r>
          </w:p>
          <w:p w:rsidR="00443276" w:rsidRPr="00443276" w:rsidRDefault="00443276" w:rsidP="00443276">
            <w:pPr>
              <w:rPr>
                <w:b/>
              </w:rPr>
            </w:pPr>
            <w:r w:rsidRPr="00443276">
              <w:rPr>
                <w:b/>
              </w:rPr>
              <w:t xml:space="preserve">б) </w:t>
            </w:r>
            <w:r w:rsidRPr="00443276">
              <w:rPr>
                <w:rFonts w:eastAsia="Calibri"/>
                <w:b/>
                <w:position w:val="-6"/>
                <w:lang w:eastAsia="en-US"/>
              </w:rPr>
              <w:object w:dxaOrig="2320" w:dyaOrig="320">
                <v:shape id="_x0000_i1681" type="#_x0000_t75" style="width:116.25pt;height:16.5pt" o:ole="">
                  <v:imagedata r:id="rId1407" o:title=""/>
                </v:shape>
                <o:OLEObject Type="Embed" ProgID="Equation.3" ShapeID="_x0000_i1681" DrawAspect="Content" ObjectID="_1581753938" r:id="rId140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spacing w:line="360" w:lineRule="auto"/>
              <w:contextualSpacing/>
              <w:rPr>
                <w:b/>
                <w:highlight w:val="yellow"/>
              </w:rPr>
            </w:pPr>
            <w:r w:rsidRPr="00443276">
              <w:rPr>
                <w:b/>
              </w:rPr>
              <w:t xml:space="preserve">а) </w:t>
            </w:r>
            <w:r w:rsidRPr="00443276">
              <w:rPr>
                <w:rFonts w:eastAsia="Calibri"/>
                <w:b/>
                <w:position w:val="-24"/>
                <w:lang w:eastAsia="en-US"/>
              </w:rPr>
              <w:object w:dxaOrig="1219" w:dyaOrig="680">
                <v:shape id="_x0000_i1682" type="#_x0000_t75" style="width:60.75pt;height:34.5pt" o:ole="">
                  <v:imagedata r:id="rId1409" o:title=""/>
                </v:shape>
                <o:OLEObject Type="Embed" ProgID="Equation.3" ShapeID="_x0000_i1682" DrawAspect="Content" ObjectID="_1581753939" r:id="rId1410"/>
              </w:object>
            </w:r>
            <w:r w:rsidRPr="00443276">
              <w:rPr>
                <w:b/>
              </w:rPr>
              <w:t xml:space="preserve">    б)</w:t>
            </w:r>
            <w:r w:rsidRPr="00443276">
              <w:rPr>
                <w:rFonts w:eastAsia="Calibri"/>
                <w:b/>
                <w:position w:val="-24"/>
                <w:lang w:eastAsia="en-US"/>
              </w:rPr>
              <w:object w:dxaOrig="1340" w:dyaOrig="680">
                <v:shape id="_x0000_i1683" type="#_x0000_t75" style="width:66.75pt;height:34.5pt" o:ole="">
                  <v:imagedata r:id="rId1411" o:title=""/>
                </v:shape>
                <o:OLEObject Type="Embed" ProgID="Equation.3" ShapeID="_x0000_i1683" DrawAspect="Content" ObjectID="_1581753940" r:id="rId1412"/>
              </w:object>
            </w:r>
          </w:p>
        </w:tc>
        <w:tc>
          <w:tcPr>
            <w:tcW w:w="4785" w:type="dxa"/>
            <w:vMerge/>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pPr>
              <w:rPr>
                <w:b/>
              </w:rPr>
            </w:pPr>
            <w:r w:rsidRPr="00443276">
              <w:rPr>
                <w:b/>
              </w:rPr>
              <w:t>Тригонометрические уравнения и неравенства      13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640" w:dyaOrig="620">
                <v:shape id="_x0000_i1684" type="#_x0000_t75" style="width:81.75pt;height:30.75pt" o:ole="">
                  <v:imagedata r:id="rId1413" o:title=""/>
                </v:shape>
                <o:OLEObject Type="Embed" ProgID="Equation.3" ShapeID="_x0000_i1684" DrawAspect="Content" ObjectID="_1581753941" r:id="rId141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840" w:dyaOrig="680">
                <v:shape id="_x0000_i1685" type="#_x0000_t75" style="width:91.5pt;height:34.5pt" o:ole="">
                  <v:imagedata r:id="rId1415" o:title=""/>
                </v:shape>
                <o:OLEObject Type="Embed" ProgID="Equation.3" ShapeID="_x0000_i1685" DrawAspect="Content" ObjectID="_1581753942" r:id="rId141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900" w:dyaOrig="680">
                <v:shape id="_x0000_i1686" type="#_x0000_t75" style="width:95.25pt;height:34.5pt" o:ole="">
                  <v:imagedata r:id="rId1417" o:title=""/>
                </v:shape>
                <o:OLEObject Type="Embed" ProgID="Equation.3" ShapeID="_x0000_i1686" DrawAspect="Content" ObjectID="_1581753943" r:id="rId1418"/>
              </w:object>
            </w:r>
          </w:p>
          <w:p w:rsidR="00443276" w:rsidRPr="00443276" w:rsidRDefault="00443276" w:rsidP="00443276">
            <w:pPr>
              <w:rPr>
                <w:b/>
              </w:rPr>
            </w:pPr>
            <w:r w:rsidRPr="00443276">
              <w:rPr>
                <w:b/>
              </w:rPr>
              <w:t xml:space="preserve">г) </w:t>
            </w:r>
            <w:r w:rsidRPr="00443276">
              <w:rPr>
                <w:rFonts w:eastAsia="Calibri"/>
                <w:b/>
                <w:position w:val="-6"/>
                <w:lang w:eastAsia="en-US"/>
              </w:rPr>
              <w:object w:dxaOrig="1340" w:dyaOrig="279">
                <v:shape id="_x0000_i1687" type="#_x0000_t75" style="width:66.75pt;height:15pt" o:ole="">
                  <v:imagedata r:id="rId1419" o:title=""/>
                </v:shape>
                <o:OLEObject Type="Embed" ProgID="Equation.3" ShapeID="_x0000_i1687" DrawAspect="Content" ObjectID="_1581753944" r:id="rId142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00" w:dyaOrig="620">
                <v:shape id="_x0000_i1688" type="#_x0000_t75" style="width:75pt;height:30.75pt" o:ole="">
                  <v:imagedata r:id="rId1421" o:title=""/>
                </v:shape>
                <o:OLEObject Type="Embed" ProgID="Equation.3" ShapeID="_x0000_i1688" DrawAspect="Content" ObjectID="_1581753945" r:id="rId142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80" w:dyaOrig="620">
                <v:shape id="_x0000_i1689" type="#_x0000_t75" style="width:73.5pt;height:30.75pt" o:ole="">
                  <v:imagedata r:id="rId1423" o:title=""/>
                </v:shape>
                <o:OLEObject Type="Embed" ProgID="Equation.3" ShapeID="_x0000_i1689" DrawAspect="Content" ObjectID="_1581753946" r:id="rId142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2380" w:dyaOrig="360">
                <v:shape id="_x0000_i1690" type="#_x0000_t75" style="width:119.25pt;height:18pt" o:ole="">
                  <v:imagedata r:id="rId1425" o:title=""/>
                </v:shape>
                <o:OLEObject Type="Embed" ProgID="Equation.3" ShapeID="_x0000_i1690" DrawAspect="Content" ObjectID="_1581753947" r:id="rId142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460" w:dyaOrig="320">
                <v:shape id="_x0000_i1691" type="#_x0000_t75" style="width:123pt;height:16.5pt" o:ole="">
                  <v:imagedata r:id="rId1427" o:title=""/>
                </v:shape>
                <o:OLEObject Type="Embed" ProgID="Equation.3" ShapeID="_x0000_i1691" DrawAspect="Content" ObjectID="_1581753948" r:id="rId142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219" w:dyaOrig="620">
                <v:shape id="_x0000_i1692" type="#_x0000_t75" style="width:60.75pt;height:30.75pt" o:ole="">
                  <v:imagedata r:id="rId1429" o:title=""/>
                </v:shape>
                <o:OLEObject Type="Embed" ProgID="Equation.3" ShapeID="_x0000_i1692" DrawAspect="Content" ObjectID="_1581753949" r:id="rId1430"/>
              </w:object>
            </w:r>
            <w:r w:rsidRPr="00443276">
              <w:rPr>
                <w:b/>
              </w:rPr>
              <w:t xml:space="preserve">    б)</w:t>
            </w:r>
            <w:r w:rsidRPr="00443276">
              <w:rPr>
                <w:rFonts w:eastAsia="Calibri"/>
                <w:b/>
                <w:position w:val="-28"/>
                <w:lang w:eastAsia="en-US"/>
              </w:rPr>
              <w:object w:dxaOrig="1540" w:dyaOrig="720">
                <v:shape id="_x0000_i1693" type="#_x0000_t75" style="width:77.25pt;height:36pt" o:ole="">
                  <v:imagedata r:id="rId1431" o:title=""/>
                </v:shape>
                <o:OLEObject Type="Embed" ProgID="Equation.3" ShapeID="_x0000_i1693" DrawAspect="Content" ObjectID="_1581753950" r:id="rId1432"/>
              </w:object>
            </w:r>
          </w:p>
        </w:tc>
        <w:tc>
          <w:tcPr>
            <w:tcW w:w="4785" w:type="dxa"/>
          </w:tcPr>
          <w:p w:rsidR="00443276" w:rsidRPr="00443276" w:rsidRDefault="00443276" w:rsidP="00443276">
            <w:pPr>
              <w:rPr>
                <w:b/>
              </w:rPr>
            </w:pPr>
            <w:r w:rsidRPr="00443276">
              <w:rPr>
                <w:b/>
              </w:rPr>
              <w:t>Тригонометрические уравнения и неравенства    14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60" w:dyaOrig="680">
                <v:shape id="_x0000_i1694" type="#_x0000_t75" style="width:98.25pt;height:34.5pt" o:ole="">
                  <v:imagedata r:id="rId1433" o:title=""/>
                </v:shape>
                <o:OLEObject Type="Embed" ProgID="Equation.3" ShapeID="_x0000_i1694" DrawAspect="Content" ObjectID="_1581753951" r:id="rId143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00" w:dyaOrig="680">
                <v:shape id="_x0000_i1695" type="#_x0000_t75" style="width:84.75pt;height:34.5pt" o:ole="">
                  <v:imagedata r:id="rId1435" o:title=""/>
                </v:shape>
                <o:OLEObject Type="Embed" ProgID="Equation.3" ShapeID="_x0000_i1695" DrawAspect="Content" ObjectID="_1581753952" r:id="rId143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719" w:dyaOrig="680">
                <v:shape id="_x0000_i1696" type="#_x0000_t75" style="width:87pt;height:34.5pt" o:ole="">
                  <v:imagedata r:id="rId1437" o:title=""/>
                </v:shape>
                <o:OLEObject Type="Embed" ProgID="Equation.3" ShapeID="_x0000_i1696" DrawAspect="Content" ObjectID="_1581753953" r:id="rId1438"/>
              </w:object>
            </w:r>
          </w:p>
          <w:p w:rsidR="00443276" w:rsidRPr="00443276" w:rsidRDefault="00443276" w:rsidP="00443276">
            <w:pPr>
              <w:rPr>
                <w:b/>
              </w:rPr>
            </w:pPr>
            <w:r w:rsidRPr="00443276">
              <w:rPr>
                <w:b/>
              </w:rPr>
              <w:t xml:space="preserve">г) </w:t>
            </w:r>
            <w:r w:rsidRPr="00443276">
              <w:rPr>
                <w:rFonts w:eastAsia="Calibri"/>
                <w:b/>
                <w:position w:val="-6"/>
                <w:lang w:eastAsia="en-US"/>
              </w:rPr>
              <w:object w:dxaOrig="1160" w:dyaOrig="279">
                <v:shape id="_x0000_i1697" type="#_x0000_t75" style="width:57pt;height:15pt" o:ole="">
                  <v:imagedata r:id="rId1439" o:title=""/>
                </v:shape>
                <o:OLEObject Type="Embed" ProgID="Equation.3" ShapeID="_x0000_i1697" DrawAspect="Content" ObjectID="_1581753954" r:id="rId144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700" w:dyaOrig="620">
                <v:shape id="_x0000_i1698" type="#_x0000_t75" style="width:84.75pt;height:30.75pt" o:ole="">
                  <v:imagedata r:id="rId1441" o:title=""/>
                </v:shape>
                <o:OLEObject Type="Embed" ProgID="Equation.3" ShapeID="_x0000_i1698" DrawAspect="Content" ObjectID="_1581753955" r:id="rId144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80" w:dyaOrig="620">
                <v:shape id="_x0000_i1699" type="#_x0000_t75" style="width:73.5pt;height:30.75pt" o:ole="">
                  <v:imagedata r:id="rId1443" o:title=""/>
                </v:shape>
                <o:OLEObject Type="Embed" ProgID="Equation.3" ShapeID="_x0000_i1699" DrawAspect="Content" ObjectID="_1581753956" r:id="rId144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2220" w:dyaOrig="360">
                <v:shape id="_x0000_i1700" type="#_x0000_t75" style="width:111pt;height:18pt" o:ole="">
                  <v:imagedata r:id="rId1445" o:title=""/>
                </v:shape>
                <o:OLEObject Type="Embed" ProgID="Equation.3" ShapeID="_x0000_i1700" DrawAspect="Content" ObjectID="_1581753957" r:id="rId144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500" w:dyaOrig="320">
                <v:shape id="_x0000_i1701" type="#_x0000_t75" style="width:126pt;height:16.5pt" o:ole="">
                  <v:imagedata r:id="rId1447" o:title=""/>
                </v:shape>
                <o:OLEObject Type="Embed" ProgID="Equation.3" ShapeID="_x0000_i1701" DrawAspect="Content" ObjectID="_1581753958" r:id="rId144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spacing w:line="360" w:lineRule="auto"/>
              <w:contextualSpacing/>
              <w:rPr>
                <w:b/>
                <w:highlight w:val="yellow"/>
              </w:rPr>
            </w:pPr>
            <w:r w:rsidRPr="00443276">
              <w:rPr>
                <w:b/>
              </w:rPr>
              <w:t xml:space="preserve">а) </w:t>
            </w:r>
            <w:r w:rsidRPr="00443276">
              <w:rPr>
                <w:rFonts w:eastAsia="Calibri"/>
                <w:b/>
                <w:position w:val="-24"/>
                <w:lang w:eastAsia="en-US"/>
              </w:rPr>
              <w:object w:dxaOrig="1219" w:dyaOrig="680">
                <v:shape id="_x0000_i1702" type="#_x0000_t75" style="width:60.75pt;height:34.5pt" o:ole="">
                  <v:imagedata r:id="rId1449" o:title=""/>
                </v:shape>
                <o:OLEObject Type="Embed" ProgID="Equation.3" ShapeID="_x0000_i1702" DrawAspect="Content" ObjectID="_1581753959" r:id="rId1450"/>
              </w:object>
            </w:r>
            <w:r w:rsidRPr="00443276">
              <w:rPr>
                <w:b/>
              </w:rPr>
              <w:t xml:space="preserve">    б)</w:t>
            </w:r>
            <w:r w:rsidRPr="00443276">
              <w:rPr>
                <w:rFonts w:eastAsia="Calibri"/>
                <w:b/>
                <w:position w:val="-24"/>
                <w:lang w:eastAsia="en-US"/>
              </w:rPr>
              <w:object w:dxaOrig="1300" w:dyaOrig="620">
                <v:shape id="_x0000_i1703" type="#_x0000_t75" style="width:65.25pt;height:30.75pt" o:ole="">
                  <v:imagedata r:id="rId1451" o:title=""/>
                </v:shape>
                <o:OLEObject Type="Embed" ProgID="Equation.3" ShapeID="_x0000_i1703" DrawAspect="Content" ObjectID="_1581753960" r:id="rId1452"/>
              </w:object>
            </w:r>
          </w:p>
        </w:tc>
        <w:tc>
          <w:tcPr>
            <w:tcW w:w="4785" w:type="dxa"/>
            <w:vMerge/>
            <w:tcBorders>
              <w:top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r w:rsidR="00443276" w:rsidRPr="00443276" w:rsidTr="00896594">
        <w:tc>
          <w:tcPr>
            <w:tcW w:w="4785" w:type="dxa"/>
          </w:tcPr>
          <w:p w:rsidR="00443276" w:rsidRPr="00443276" w:rsidRDefault="00443276" w:rsidP="00443276">
            <w:pPr>
              <w:rPr>
                <w:b/>
              </w:rPr>
            </w:pPr>
            <w:r w:rsidRPr="00443276">
              <w:rPr>
                <w:b/>
              </w:rPr>
              <w:t>Тригонометрические уравнения и неравенства       15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960" w:dyaOrig="680">
                <v:shape id="_x0000_i1704" type="#_x0000_t75" style="width:98.25pt;height:34.5pt" o:ole="">
                  <v:imagedata r:id="rId1453" o:title=""/>
                </v:shape>
                <o:OLEObject Type="Embed" ProgID="Equation.3" ShapeID="_x0000_i1704" DrawAspect="Content" ObjectID="_1581753961" r:id="rId145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700" w:dyaOrig="680">
                <v:shape id="_x0000_i1705" type="#_x0000_t75" style="width:84.75pt;height:34.5pt" o:ole="">
                  <v:imagedata r:id="rId1455" o:title=""/>
                </v:shape>
                <o:OLEObject Type="Embed" ProgID="Equation.3" ShapeID="_x0000_i1705" DrawAspect="Content" ObjectID="_1581753962" r:id="rId145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719" w:dyaOrig="680">
                <v:shape id="_x0000_i1706" type="#_x0000_t75" style="width:87pt;height:34.5pt" o:ole="">
                  <v:imagedata r:id="rId1457" o:title=""/>
                </v:shape>
                <o:OLEObject Type="Embed" ProgID="Equation.3" ShapeID="_x0000_i1706" DrawAspect="Content" ObjectID="_1581753963" r:id="rId145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160" w:dyaOrig="620">
                <v:shape id="_x0000_i1707" type="#_x0000_t75" style="width:57pt;height:30.75pt" o:ole="">
                  <v:imagedata r:id="rId1459" o:title=""/>
                </v:shape>
                <o:OLEObject Type="Embed" ProgID="Equation.3" ShapeID="_x0000_i1707" DrawAspect="Content" ObjectID="_1581753964" r:id="rId146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660" w:dyaOrig="620">
                <v:shape id="_x0000_i1708" type="#_x0000_t75" style="width:83.25pt;height:30.75pt" o:ole="">
                  <v:imagedata r:id="rId1461" o:title=""/>
                </v:shape>
                <o:OLEObject Type="Embed" ProgID="Equation.3" ShapeID="_x0000_i1708" DrawAspect="Content" ObjectID="_1581753965" r:id="rId146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00" w:dyaOrig="620">
                <v:shape id="_x0000_i1709" type="#_x0000_t75" style="width:70.5pt;height:30.75pt" o:ole="">
                  <v:imagedata r:id="rId1463" o:title=""/>
                </v:shape>
                <o:OLEObject Type="Embed" ProgID="Equation.3" ShapeID="_x0000_i1709" DrawAspect="Content" ObjectID="_1581753966" r:id="rId146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2160" w:dyaOrig="360">
                <v:shape id="_x0000_i1710" type="#_x0000_t75" style="width:108pt;height:18pt" o:ole="">
                  <v:imagedata r:id="rId1465" o:title=""/>
                </v:shape>
                <o:OLEObject Type="Embed" ProgID="Equation.3" ShapeID="_x0000_i1710" DrawAspect="Content" ObjectID="_1581753967" r:id="rId146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500" w:dyaOrig="320">
                <v:shape id="_x0000_i1711" type="#_x0000_t75" style="width:126pt;height:16.5pt" o:ole="">
                  <v:imagedata r:id="rId1467" o:title=""/>
                </v:shape>
                <o:OLEObject Type="Embed" ProgID="Equation.3" ShapeID="_x0000_i1711" DrawAspect="Content" ObjectID="_1581753968" r:id="rId146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rPr>
                <w:b/>
              </w:rPr>
            </w:pPr>
            <w:r w:rsidRPr="00443276">
              <w:rPr>
                <w:b/>
              </w:rPr>
              <w:t xml:space="preserve">а) </w:t>
            </w:r>
            <w:r w:rsidRPr="00443276">
              <w:rPr>
                <w:rFonts w:eastAsia="Calibri"/>
                <w:b/>
                <w:position w:val="-24"/>
                <w:lang w:eastAsia="en-US"/>
              </w:rPr>
              <w:object w:dxaOrig="1280" w:dyaOrig="680">
                <v:shape id="_x0000_i1712" type="#_x0000_t75" style="width:63.75pt;height:34.5pt" o:ole="">
                  <v:imagedata r:id="rId1469" o:title=""/>
                </v:shape>
                <o:OLEObject Type="Embed" ProgID="Equation.3" ShapeID="_x0000_i1712" DrawAspect="Content" ObjectID="_1581753969" r:id="rId1470"/>
              </w:object>
            </w:r>
            <w:r w:rsidRPr="00443276">
              <w:rPr>
                <w:b/>
              </w:rPr>
              <w:t xml:space="preserve">    б)</w:t>
            </w:r>
            <w:r w:rsidRPr="00443276">
              <w:rPr>
                <w:rFonts w:eastAsia="Calibri"/>
                <w:b/>
                <w:position w:val="-24"/>
                <w:lang w:eastAsia="en-US"/>
              </w:rPr>
              <w:object w:dxaOrig="1240" w:dyaOrig="680">
                <v:shape id="_x0000_i1713" type="#_x0000_t75" style="width:62.25pt;height:34.5pt" o:ole="">
                  <v:imagedata r:id="rId1471" o:title=""/>
                </v:shape>
                <o:OLEObject Type="Embed" ProgID="Equation.3" ShapeID="_x0000_i1713" DrawAspect="Content" ObjectID="_1581753970" r:id="rId1472"/>
              </w:object>
            </w:r>
          </w:p>
        </w:tc>
        <w:tc>
          <w:tcPr>
            <w:tcW w:w="4785" w:type="dxa"/>
          </w:tcPr>
          <w:p w:rsidR="00443276" w:rsidRPr="00443276" w:rsidRDefault="00443276" w:rsidP="00443276">
            <w:pPr>
              <w:rPr>
                <w:b/>
              </w:rPr>
            </w:pPr>
            <w:r w:rsidRPr="00443276">
              <w:rPr>
                <w:b/>
              </w:rPr>
              <w:t>Тригонометрические уравнения и неравенства     16 вариант</w:t>
            </w:r>
          </w:p>
          <w:p w:rsidR="00443276" w:rsidRPr="00443276" w:rsidRDefault="00443276" w:rsidP="00443276">
            <w:pPr>
              <w:rPr>
                <w:b/>
              </w:rPr>
            </w:pPr>
            <w:r w:rsidRPr="00443276">
              <w:rPr>
                <w:b/>
              </w:rPr>
              <w:t>1. Решите уравнения:</w:t>
            </w:r>
          </w:p>
          <w:p w:rsidR="00443276" w:rsidRPr="00443276" w:rsidRDefault="00443276" w:rsidP="00443276">
            <w:pPr>
              <w:rPr>
                <w:b/>
              </w:rPr>
            </w:pPr>
            <w:r w:rsidRPr="00443276">
              <w:rPr>
                <w:b/>
              </w:rPr>
              <w:t xml:space="preserve">а) </w:t>
            </w:r>
            <w:r w:rsidRPr="00443276">
              <w:rPr>
                <w:rFonts w:eastAsia="Calibri"/>
                <w:b/>
                <w:position w:val="-24"/>
                <w:lang w:eastAsia="en-US"/>
              </w:rPr>
              <w:object w:dxaOrig="1880" w:dyaOrig="680">
                <v:shape id="_x0000_i1714" type="#_x0000_t75" style="width:93pt;height:34.5pt" o:ole="">
                  <v:imagedata r:id="rId1473" o:title=""/>
                </v:shape>
                <o:OLEObject Type="Embed" ProgID="Equation.3" ShapeID="_x0000_i1714" DrawAspect="Content" ObjectID="_1581753971" r:id="rId1474"/>
              </w:object>
            </w:r>
          </w:p>
          <w:p w:rsidR="00443276" w:rsidRPr="00443276" w:rsidRDefault="00443276" w:rsidP="00443276">
            <w:pPr>
              <w:rPr>
                <w:b/>
              </w:rPr>
            </w:pPr>
            <w:r w:rsidRPr="00443276">
              <w:rPr>
                <w:b/>
              </w:rPr>
              <w:t xml:space="preserve">б) </w:t>
            </w:r>
            <w:r w:rsidRPr="00443276">
              <w:rPr>
                <w:rFonts w:eastAsia="Calibri"/>
                <w:b/>
                <w:position w:val="-24"/>
                <w:lang w:eastAsia="en-US"/>
              </w:rPr>
              <w:object w:dxaOrig="1600" w:dyaOrig="620">
                <v:shape id="_x0000_i1715" type="#_x0000_t75" style="width:80.25pt;height:30.75pt" o:ole="">
                  <v:imagedata r:id="rId1475" o:title=""/>
                </v:shape>
                <o:OLEObject Type="Embed" ProgID="Equation.3" ShapeID="_x0000_i1715" DrawAspect="Content" ObjectID="_1581753972" r:id="rId1476"/>
              </w:object>
            </w:r>
          </w:p>
          <w:p w:rsidR="00443276" w:rsidRPr="00443276" w:rsidRDefault="00443276" w:rsidP="00443276">
            <w:pPr>
              <w:rPr>
                <w:b/>
              </w:rPr>
            </w:pPr>
            <w:r w:rsidRPr="00443276">
              <w:rPr>
                <w:b/>
              </w:rPr>
              <w:t xml:space="preserve">в) </w:t>
            </w:r>
            <w:r w:rsidRPr="00443276">
              <w:rPr>
                <w:rFonts w:eastAsia="Calibri"/>
                <w:b/>
                <w:position w:val="-28"/>
                <w:lang w:eastAsia="en-US"/>
              </w:rPr>
              <w:object w:dxaOrig="1740" w:dyaOrig="680">
                <v:shape id="_x0000_i1716" type="#_x0000_t75" style="width:87pt;height:34.5pt" o:ole="">
                  <v:imagedata r:id="rId1477" o:title=""/>
                </v:shape>
                <o:OLEObject Type="Embed" ProgID="Equation.3" ShapeID="_x0000_i1716" DrawAspect="Content" ObjectID="_1581753973" r:id="rId1478"/>
              </w:object>
            </w:r>
          </w:p>
          <w:p w:rsidR="00443276" w:rsidRPr="00443276" w:rsidRDefault="00443276" w:rsidP="00443276">
            <w:pPr>
              <w:rPr>
                <w:b/>
              </w:rPr>
            </w:pPr>
            <w:r w:rsidRPr="00443276">
              <w:rPr>
                <w:b/>
              </w:rPr>
              <w:t xml:space="preserve">г) </w:t>
            </w:r>
            <w:r w:rsidRPr="00443276">
              <w:rPr>
                <w:rFonts w:eastAsia="Calibri"/>
                <w:b/>
                <w:position w:val="-24"/>
                <w:lang w:eastAsia="en-US"/>
              </w:rPr>
              <w:object w:dxaOrig="1100" w:dyaOrig="620">
                <v:shape id="_x0000_i1717" type="#_x0000_t75" style="width:54pt;height:30.75pt" o:ole="">
                  <v:imagedata r:id="rId1479" o:title=""/>
                </v:shape>
                <o:OLEObject Type="Embed" ProgID="Equation.3" ShapeID="_x0000_i1717" DrawAspect="Content" ObjectID="_1581753974" r:id="rId1480"/>
              </w:object>
            </w:r>
          </w:p>
          <w:p w:rsidR="00443276" w:rsidRPr="00443276" w:rsidRDefault="00443276" w:rsidP="00443276">
            <w:pPr>
              <w:rPr>
                <w:b/>
              </w:rPr>
            </w:pPr>
            <w:r w:rsidRPr="00443276">
              <w:rPr>
                <w:b/>
              </w:rPr>
              <w:t xml:space="preserve">д) </w:t>
            </w:r>
            <w:r w:rsidRPr="00443276">
              <w:rPr>
                <w:rFonts w:eastAsia="Calibri"/>
                <w:b/>
                <w:position w:val="-24"/>
                <w:lang w:eastAsia="en-US"/>
              </w:rPr>
              <w:object w:dxaOrig="1540" w:dyaOrig="620">
                <v:shape id="_x0000_i1718" type="#_x0000_t75" style="width:77.25pt;height:30.75pt" o:ole="">
                  <v:imagedata r:id="rId1481" o:title=""/>
                </v:shape>
                <o:OLEObject Type="Embed" ProgID="Equation.3" ShapeID="_x0000_i1718" DrawAspect="Content" ObjectID="_1581753975" r:id="rId1482"/>
              </w:object>
            </w:r>
          </w:p>
          <w:p w:rsidR="00443276" w:rsidRPr="00443276" w:rsidRDefault="00443276" w:rsidP="00443276">
            <w:pPr>
              <w:rPr>
                <w:b/>
              </w:rPr>
            </w:pPr>
            <w:r w:rsidRPr="00443276">
              <w:rPr>
                <w:b/>
              </w:rPr>
              <w:t xml:space="preserve">е) </w:t>
            </w:r>
            <w:r w:rsidRPr="00443276">
              <w:rPr>
                <w:rFonts w:eastAsia="Calibri"/>
                <w:b/>
                <w:position w:val="-24"/>
                <w:lang w:eastAsia="en-US"/>
              </w:rPr>
              <w:object w:dxaOrig="1400" w:dyaOrig="620">
                <v:shape id="_x0000_i1719" type="#_x0000_t75" style="width:70.5pt;height:30.75pt" o:ole="">
                  <v:imagedata r:id="rId1483" o:title=""/>
                </v:shape>
                <o:OLEObject Type="Embed" ProgID="Equation.3" ShapeID="_x0000_i1719" DrawAspect="Content" ObjectID="_1581753976" r:id="rId1484"/>
              </w:object>
            </w:r>
          </w:p>
          <w:p w:rsidR="00443276" w:rsidRPr="00443276" w:rsidRDefault="00443276" w:rsidP="00443276">
            <w:pPr>
              <w:rPr>
                <w:b/>
              </w:rPr>
            </w:pPr>
            <w:r w:rsidRPr="00443276">
              <w:rPr>
                <w:b/>
              </w:rPr>
              <w:t xml:space="preserve">ж) </w:t>
            </w:r>
            <w:r w:rsidRPr="00443276">
              <w:rPr>
                <w:rFonts w:eastAsia="Calibri"/>
                <w:b/>
                <w:position w:val="-10"/>
                <w:lang w:eastAsia="en-US"/>
              </w:rPr>
              <w:object w:dxaOrig="2000" w:dyaOrig="360">
                <v:shape id="_x0000_i1720" type="#_x0000_t75" style="width:99.75pt;height:18pt" o:ole="">
                  <v:imagedata r:id="rId1485" o:title=""/>
                </v:shape>
                <o:OLEObject Type="Embed" ProgID="Equation.3" ShapeID="_x0000_i1720" DrawAspect="Content" ObjectID="_1581753977" r:id="rId1486"/>
              </w:object>
            </w:r>
          </w:p>
          <w:p w:rsidR="00443276" w:rsidRPr="00443276" w:rsidRDefault="00443276" w:rsidP="00443276">
            <w:pPr>
              <w:rPr>
                <w:b/>
              </w:rPr>
            </w:pPr>
            <w:r w:rsidRPr="00443276">
              <w:rPr>
                <w:b/>
              </w:rPr>
              <w:t xml:space="preserve">з) </w:t>
            </w:r>
            <w:r w:rsidRPr="00443276">
              <w:rPr>
                <w:rFonts w:eastAsia="Calibri"/>
                <w:b/>
                <w:position w:val="-6"/>
                <w:lang w:eastAsia="en-US"/>
              </w:rPr>
              <w:object w:dxaOrig="2480" w:dyaOrig="320">
                <v:shape id="_x0000_i1721" type="#_x0000_t75" style="width:124.5pt;height:16.5pt" o:ole="">
                  <v:imagedata r:id="rId1487" o:title=""/>
                </v:shape>
                <o:OLEObject Type="Embed" ProgID="Equation.3" ShapeID="_x0000_i1721" DrawAspect="Content" ObjectID="_1581753978" r:id="rId1488"/>
              </w:object>
            </w:r>
          </w:p>
          <w:p w:rsidR="00443276" w:rsidRPr="00443276" w:rsidRDefault="00443276" w:rsidP="00443276">
            <w:pPr>
              <w:rPr>
                <w:b/>
              </w:rPr>
            </w:pPr>
            <w:r w:rsidRPr="00443276">
              <w:rPr>
                <w:b/>
              </w:rPr>
              <w:t xml:space="preserve">2. Решите неравенства </w:t>
            </w:r>
          </w:p>
          <w:p w:rsidR="00443276" w:rsidRPr="00443276" w:rsidRDefault="00443276" w:rsidP="00443276">
            <w:pPr>
              <w:spacing w:line="360" w:lineRule="auto"/>
              <w:contextualSpacing/>
              <w:rPr>
                <w:b/>
                <w:highlight w:val="yellow"/>
              </w:rPr>
            </w:pPr>
            <w:r w:rsidRPr="00443276">
              <w:rPr>
                <w:b/>
              </w:rPr>
              <w:t xml:space="preserve">а) </w:t>
            </w:r>
            <w:r w:rsidRPr="00443276">
              <w:rPr>
                <w:rFonts w:eastAsia="Calibri"/>
                <w:b/>
                <w:position w:val="-24"/>
                <w:lang w:eastAsia="en-US"/>
              </w:rPr>
              <w:object w:dxaOrig="1420" w:dyaOrig="680">
                <v:shape id="_x0000_i1722" type="#_x0000_t75" style="width:1in;height:34.5pt" o:ole="">
                  <v:imagedata r:id="rId1489" o:title=""/>
                </v:shape>
                <o:OLEObject Type="Embed" ProgID="Equation.3" ShapeID="_x0000_i1722" DrawAspect="Content" ObjectID="_1581753979" r:id="rId1490"/>
              </w:object>
            </w:r>
            <w:r w:rsidRPr="00443276">
              <w:rPr>
                <w:b/>
              </w:rPr>
              <w:t xml:space="preserve">    б)</w:t>
            </w:r>
            <w:r w:rsidRPr="00443276">
              <w:rPr>
                <w:rFonts w:eastAsia="Calibri"/>
                <w:b/>
                <w:position w:val="-24"/>
                <w:lang w:eastAsia="en-US"/>
              </w:rPr>
              <w:object w:dxaOrig="1260" w:dyaOrig="680">
                <v:shape id="_x0000_i1723" type="#_x0000_t75" style="width:63.75pt;height:34.5pt" o:ole="">
                  <v:imagedata r:id="rId1491" o:title=""/>
                </v:shape>
                <o:OLEObject Type="Embed" ProgID="Equation.3" ShapeID="_x0000_i1723" DrawAspect="Content" ObjectID="_1581753980" r:id="rId1492"/>
              </w:object>
            </w:r>
          </w:p>
        </w:tc>
        <w:tc>
          <w:tcPr>
            <w:tcW w:w="4785" w:type="dxa"/>
            <w:vMerge/>
            <w:tcBorders>
              <w:top w:val="nil"/>
              <w:bottom w:val="nil"/>
            </w:tcBorders>
          </w:tcPr>
          <w:p w:rsidR="00443276" w:rsidRPr="00443276" w:rsidRDefault="00443276" w:rsidP="00443276">
            <w:pPr>
              <w:spacing w:line="360" w:lineRule="auto"/>
              <w:contextualSpacing/>
              <w:rPr>
                <w:b/>
                <w:highlight w:val="yellow"/>
              </w:rPr>
            </w:pPr>
          </w:p>
        </w:tc>
        <w:tc>
          <w:tcPr>
            <w:tcW w:w="4786" w:type="dxa"/>
          </w:tcPr>
          <w:p w:rsidR="00443276" w:rsidRPr="00443276" w:rsidRDefault="00443276" w:rsidP="00443276">
            <w:pPr>
              <w:spacing w:line="360" w:lineRule="auto"/>
              <w:contextualSpacing/>
              <w:rPr>
                <w:b/>
                <w:highlight w:val="yellow"/>
              </w:rPr>
            </w:pPr>
          </w:p>
        </w:tc>
      </w:tr>
    </w:tbl>
    <w:p w:rsidR="00443276" w:rsidRPr="00443276" w:rsidRDefault="00443276" w:rsidP="00443276">
      <w:pPr>
        <w:spacing w:line="360" w:lineRule="auto"/>
        <w:contextualSpacing/>
        <w:rPr>
          <w:b/>
          <w:highlight w:val="yellow"/>
        </w:rPr>
      </w:pPr>
    </w:p>
    <w:p w:rsidR="00443276" w:rsidRPr="00443276" w:rsidRDefault="00443276" w:rsidP="00443276">
      <w:pPr>
        <w:rPr>
          <w:i/>
        </w:rPr>
      </w:pPr>
      <w:r w:rsidRPr="00443276">
        <w:rPr>
          <w:b/>
          <w:bCs/>
          <w:u w:val="single"/>
        </w:rPr>
        <w:t>Условия выполнения задания</w:t>
      </w:r>
    </w:p>
    <w:p w:rsidR="00443276" w:rsidRPr="00443276" w:rsidRDefault="00443276" w:rsidP="00443276">
      <w:pPr>
        <w:ind w:left="-709"/>
        <w:rPr>
          <w:i/>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ind w:left="-709"/>
        <w:rPr>
          <w:i/>
        </w:rPr>
      </w:pPr>
      <w:r w:rsidRPr="00443276">
        <w:t>2. Максимальное время выполнения задания: ____</w:t>
      </w:r>
      <w:r w:rsidRPr="00443276">
        <w:rPr>
          <w:u w:val="single"/>
        </w:rPr>
        <w:t>45</w:t>
      </w:r>
      <w:r w:rsidRPr="00443276">
        <w:t>_____ мин.</w:t>
      </w:r>
    </w:p>
    <w:p w:rsidR="00443276" w:rsidRPr="00443276" w:rsidRDefault="00443276" w:rsidP="00443276">
      <w:pPr>
        <w:ind w:left="-709"/>
        <w:rPr>
          <w:i/>
        </w:rPr>
      </w:pPr>
      <w:r w:rsidRPr="00443276">
        <w:t xml:space="preserve">3. Вы можете воспользоваться </w:t>
      </w:r>
      <w:r w:rsidRPr="00443276">
        <w:rPr>
          <w:u w:val="single"/>
        </w:rPr>
        <w:t xml:space="preserve"> справочным материалом</w:t>
      </w:r>
    </w:p>
    <w:p w:rsidR="00443276" w:rsidRPr="00443276" w:rsidRDefault="00443276" w:rsidP="00443276">
      <w:pPr>
        <w:spacing w:after="200" w:line="360" w:lineRule="auto"/>
        <w:contextualSpacing/>
        <w:rPr>
          <w:rFonts w:eastAsia="Calibri"/>
          <w:b/>
          <w:lang w:eastAsia="en-US"/>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 xml:space="preserve"> За каждое правильно решенное уравнение или неравенство  - 1 балл</w:t>
      </w:r>
    </w:p>
    <w:p w:rsidR="00443276" w:rsidRPr="00443276" w:rsidRDefault="00443276" w:rsidP="00443276">
      <w:pPr>
        <w:spacing w:line="360" w:lineRule="auto"/>
        <w:contextualSpacing/>
      </w:pPr>
      <w:r w:rsidRPr="00443276">
        <w:t>Максимальное количество баллов -10</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9-10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7-8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 4-6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4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after="200" w:line="360" w:lineRule="auto"/>
        <w:contextualSpacing/>
        <w:rPr>
          <w:rFonts w:eastAsia="Calibri"/>
          <w:b/>
          <w:lang w:eastAsia="en-US"/>
        </w:rPr>
      </w:pPr>
    </w:p>
    <w:p w:rsidR="00443276" w:rsidRPr="00443276" w:rsidRDefault="00443276" w:rsidP="00443276">
      <w:pPr>
        <w:jc w:val="center"/>
        <w:rPr>
          <w:b/>
        </w:rPr>
      </w:pPr>
    </w:p>
    <w:p w:rsidR="00443276" w:rsidRPr="00443276" w:rsidRDefault="00443276" w:rsidP="00443276">
      <w:pPr>
        <w:jc w:val="center"/>
        <w:rPr>
          <w:b/>
        </w:rPr>
      </w:pPr>
    </w:p>
    <w:p w:rsidR="00443276" w:rsidRPr="00443276" w:rsidRDefault="00443276" w:rsidP="00443276">
      <w:pPr>
        <w:jc w:val="center"/>
        <w:rPr>
          <w:b/>
        </w:rPr>
      </w:pPr>
      <w:r w:rsidRPr="00443276">
        <w:rPr>
          <w:b/>
        </w:rPr>
        <w:t>Контрольная работа № 2-11</w:t>
      </w:r>
    </w:p>
    <w:p w:rsidR="00443276" w:rsidRPr="00443276" w:rsidRDefault="00443276" w:rsidP="00443276">
      <w:pPr>
        <w:jc w:val="center"/>
        <w:rPr>
          <w:b/>
        </w:rPr>
      </w:pPr>
      <w:r w:rsidRPr="00443276">
        <w:rPr>
          <w:b/>
        </w:rPr>
        <w:t>«Функции, их свойства и графики»</w:t>
      </w:r>
    </w:p>
    <w:p w:rsidR="00443276" w:rsidRPr="00443276" w:rsidRDefault="00443276" w:rsidP="00443276">
      <w:pPr>
        <w:jc w:val="center"/>
        <w:rPr>
          <w:b/>
        </w:rPr>
      </w:pPr>
    </w:p>
    <w:p w:rsidR="00443276" w:rsidRPr="00443276" w:rsidRDefault="00443276" w:rsidP="00443276">
      <w:pPr>
        <w:spacing w:line="360" w:lineRule="auto"/>
        <w:contextualSpacing/>
        <w:jc w:val="both"/>
        <w:rPr>
          <w:b/>
          <w:u w:val="single"/>
        </w:rPr>
      </w:pPr>
    </w:p>
    <w:p w:rsidR="00443276" w:rsidRPr="00443276" w:rsidRDefault="00443276" w:rsidP="00443276">
      <w:pPr>
        <w:spacing w:line="360" w:lineRule="auto"/>
        <w:contextualSpacing/>
        <w:jc w:val="both"/>
        <w:rPr>
          <w:b/>
          <w:u w:val="single"/>
        </w:rPr>
      </w:pPr>
      <w:r w:rsidRPr="00443276">
        <w:rPr>
          <w:b/>
          <w:u w:val="single"/>
        </w:rPr>
        <w:t xml:space="preserve"> Текст задания</w:t>
      </w:r>
    </w:p>
    <w:p w:rsidR="00443276" w:rsidRPr="00443276" w:rsidRDefault="00443276" w:rsidP="00443276">
      <w:pPr>
        <w:jc w:val="center"/>
        <w:rPr>
          <w:b/>
        </w:rPr>
      </w:pPr>
      <w:r w:rsidRPr="00443276">
        <w:rPr>
          <w:b/>
        </w:rPr>
        <w:t>Вариант 1</w:t>
      </w:r>
    </w:p>
    <w:p w:rsidR="00443276" w:rsidRPr="00443276" w:rsidRDefault="00443276" w:rsidP="00443276">
      <w:r w:rsidRPr="00443276">
        <w:t xml:space="preserve">1. (1б) Найдите область определения функции: </w:t>
      </w:r>
      <w:r w:rsidRPr="00443276">
        <w:rPr>
          <w:position w:val="-10"/>
        </w:rPr>
        <w:object w:dxaOrig="1420" w:dyaOrig="380">
          <v:shape id="_x0000_i1724" type="#_x0000_t75" style="width:70.5pt;height:19.5pt" o:ole="">
            <v:imagedata r:id="rId1493" o:title=""/>
          </v:shape>
          <o:OLEObject Type="Embed" ProgID="Equation.3" ShapeID="_x0000_i1724" DrawAspect="Content" ObjectID="_1581753981" r:id="rId1494"/>
        </w:object>
      </w:r>
    </w:p>
    <w:p w:rsidR="00443276" w:rsidRPr="00443276" w:rsidRDefault="00443276" w:rsidP="00443276">
      <w:r w:rsidRPr="00443276">
        <w:t xml:space="preserve">2. (1б) Найдите множество значений функции: </w:t>
      </w:r>
      <w:r w:rsidRPr="00443276">
        <w:rPr>
          <w:lang w:val="en-US"/>
        </w:rPr>
        <w:t>y</w:t>
      </w:r>
      <w:r w:rsidRPr="00443276">
        <w:t>=</w:t>
      </w:r>
      <w:r w:rsidRPr="00443276">
        <w:rPr>
          <w:lang w:val="en-US"/>
        </w:rPr>
        <w:t>sin</w:t>
      </w:r>
      <w:r w:rsidRPr="00443276">
        <w:t xml:space="preserve"> 2</w:t>
      </w:r>
      <w:r w:rsidRPr="00443276">
        <w:rPr>
          <w:lang w:val="en-US"/>
        </w:rPr>
        <w:t>x</w:t>
      </w:r>
    </w:p>
    <w:p w:rsidR="00443276" w:rsidRPr="00443276" w:rsidRDefault="00443276" w:rsidP="00443276">
      <w:r w:rsidRPr="00443276">
        <w:t xml:space="preserve">3. (1б) Докажите, что функция </w:t>
      </w:r>
      <w:r w:rsidRPr="00443276">
        <w:rPr>
          <w:lang w:val="en-US"/>
        </w:rPr>
        <w:t>f</w:t>
      </w:r>
      <w:r w:rsidRPr="00443276">
        <w:t>(</w:t>
      </w:r>
      <w:r w:rsidRPr="00443276">
        <w:rPr>
          <w:lang w:val="en-US"/>
        </w:rPr>
        <w:t>x</w:t>
      </w:r>
      <w:r w:rsidRPr="00443276">
        <w:t>)= 4</w:t>
      </w:r>
      <w:r w:rsidRPr="00443276">
        <w:rPr>
          <w:lang w:val="en-US"/>
        </w:rPr>
        <w:t>x</w:t>
      </w:r>
      <w:r w:rsidRPr="00443276">
        <w:t xml:space="preserve"> – </w:t>
      </w:r>
      <w:r w:rsidRPr="00443276">
        <w:rPr>
          <w:lang w:val="en-US"/>
        </w:rPr>
        <w:t>tgx</w:t>
      </w:r>
      <w:r w:rsidRPr="00443276">
        <w:t xml:space="preserve"> нечетная.</w:t>
      </w:r>
    </w:p>
    <w:p w:rsidR="00443276" w:rsidRPr="00443276" w:rsidRDefault="00443276" w:rsidP="00443276">
      <w:r w:rsidRPr="00443276">
        <w:t>4.(1б) При каких значениях х функция  у= 2х-1 принимает отрицательные значения?</w:t>
      </w:r>
    </w:p>
    <w:p w:rsidR="00443276" w:rsidRPr="00443276" w:rsidRDefault="00443276" w:rsidP="00443276">
      <w:r w:rsidRPr="00443276">
        <w:t xml:space="preserve">5.(2б) Расположите числа в порядке возрастания: </w:t>
      </w:r>
      <w:r w:rsidRPr="00443276">
        <w:rPr>
          <w:lang w:val="en-US"/>
        </w:rPr>
        <w:t>sin</w:t>
      </w:r>
      <w:r w:rsidRPr="00443276">
        <w:t xml:space="preserve">1,4,  </w:t>
      </w:r>
      <w:r w:rsidRPr="00443276">
        <w:rPr>
          <w:lang w:val="en-US"/>
        </w:rPr>
        <w:t>sin</w:t>
      </w:r>
      <w:r w:rsidRPr="00443276">
        <w:t xml:space="preserve">(-1,8),   </w:t>
      </w:r>
      <w:r w:rsidRPr="00443276">
        <w:rPr>
          <w:lang w:val="en-US"/>
        </w:rPr>
        <w:t>sin</w:t>
      </w:r>
      <w:r w:rsidRPr="00443276">
        <w:t xml:space="preserve">0,2,  </w:t>
      </w:r>
      <w:r w:rsidRPr="00443276">
        <w:rPr>
          <w:lang w:val="en-US"/>
        </w:rPr>
        <w:t>sin</w:t>
      </w:r>
      <w:r w:rsidRPr="00443276">
        <w:t>2,5.</w:t>
      </w:r>
    </w:p>
    <w:p w:rsidR="00443276" w:rsidRPr="00443276" w:rsidRDefault="00443276" w:rsidP="00443276">
      <w:r w:rsidRPr="00443276">
        <w:t xml:space="preserve">6.(9б) Исследуйте функцию и постройте её график: </w:t>
      </w:r>
      <w:r w:rsidRPr="00443276">
        <w:rPr>
          <w:position w:val="-10"/>
        </w:rPr>
        <w:object w:dxaOrig="1520" w:dyaOrig="360">
          <v:shape id="_x0000_i1725" type="#_x0000_t75" style="width:75pt;height:18pt" o:ole="">
            <v:imagedata r:id="rId1495" o:title=""/>
          </v:shape>
          <o:OLEObject Type="Embed" ProgID="Equation.3" ShapeID="_x0000_i1725" DrawAspect="Content" ObjectID="_1581753982" r:id="rId1496"/>
        </w:object>
      </w:r>
    </w:p>
    <w:p w:rsidR="00443276" w:rsidRPr="00443276" w:rsidRDefault="00443276" w:rsidP="00443276">
      <w:pPr>
        <w:jc w:val="center"/>
        <w:rPr>
          <w:b/>
        </w:rPr>
      </w:pPr>
    </w:p>
    <w:p w:rsidR="00443276" w:rsidRPr="00443276" w:rsidRDefault="00443276" w:rsidP="00443276">
      <w:pPr>
        <w:jc w:val="center"/>
        <w:rPr>
          <w:b/>
        </w:rPr>
      </w:pPr>
      <w:r w:rsidRPr="00443276">
        <w:rPr>
          <w:b/>
        </w:rPr>
        <w:t>Вариант 2</w:t>
      </w:r>
    </w:p>
    <w:p w:rsidR="00443276" w:rsidRPr="00443276" w:rsidRDefault="00443276" w:rsidP="00443276">
      <w:pPr>
        <w:jc w:val="center"/>
        <w:rPr>
          <w:b/>
        </w:rPr>
      </w:pPr>
    </w:p>
    <w:p w:rsidR="00443276" w:rsidRPr="00443276" w:rsidRDefault="00443276" w:rsidP="00443276">
      <w:r w:rsidRPr="00443276">
        <w:t>1. (1б) Найдите область определения функции:  у=</w:t>
      </w:r>
      <w:r w:rsidRPr="00443276">
        <w:rPr>
          <w:position w:val="-24"/>
        </w:rPr>
        <w:object w:dxaOrig="680" w:dyaOrig="620">
          <v:shape id="_x0000_i1726" type="#_x0000_t75" style="width:34.5pt;height:29.25pt" o:ole="">
            <v:imagedata r:id="rId1497" o:title=""/>
          </v:shape>
          <o:OLEObject Type="Embed" ProgID="Equation.3" ShapeID="_x0000_i1726" DrawAspect="Content" ObjectID="_1581753983" r:id="rId1498"/>
        </w:object>
      </w:r>
    </w:p>
    <w:p w:rsidR="00443276" w:rsidRPr="00443276" w:rsidRDefault="00443276" w:rsidP="00443276">
      <w:r w:rsidRPr="00443276">
        <w:t xml:space="preserve">2.  (1б) Найдите множество значений функции:  </w:t>
      </w:r>
      <w:r w:rsidRPr="00443276">
        <w:rPr>
          <w:lang w:val="en-US"/>
        </w:rPr>
        <w:t>y</w:t>
      </w:r>
      <w:r w:rsidRPr="00443276">
        <w:t>=</w:t>
      </w:r>
      <w:r w:rsidRPr="00443276">
        <w:rPr>
          <w:lang w:val="en-US"/>
        </w:rPr>
        <w:t>cos</w:t>
      </w:r>
      <w:r w:rsidRPr="00443276">
        <w:t xml:space="preserve"> 2</w:t>
      </w:r>
      <w:r w:rsidRPr="00443276">
        <w:rPr>
          <w:lang w:val="en-US"/>
        </w:rPr>
        <w:t>x</w:t>
      </w:r>
    </w:p>
    <w:p w:rsidR="00443276" w:rsidRPr="00443276" w:rsidRDefault="00443276" w:rsidP="00443276">
      <w:r w:rsidRPr="00443276">
        <w:t xml:space="preserve">3. (1б) Докажите, что функция </w:t>
      </w:r>
      <w:r w:rsidRPr="00443276">
        <w:rPr>
          <w:lang w:val="en-US"/>
        </w:rPr>
        <w:t>f</w:t>
      </w:r>
      <w:r w:rsidRPr="00443276">
        <w:t>(</w:t>
      </w:r>
      <w:r w:rsidRPr="00443276">
        <w:rPr>
          <w:lang w:val="en-US"/>
        </w:rPr>
        <w:t>x</w:t>
      </w:r>
      <w:r w:rsidRPr="00443276">
        <w:t xml:space="preserve">)= </w:t>
      </w:r>
      <w:r w:rsidRPr="00443276">
        <w:rPr>
          <w:lang w:val="en-US"/>
        </w:rPr>
        <w:t>x</w:t>
      </w:r>
      <w:r w:rsidRPr="00443276">
        <w:rPr>
          <w:vertAlign w:val="superscript"/>
        </w:rPr>
        <w:t>2</w:t>
      </w:r>
      <w:r w:rsidRPr="00443276">
        <w:t xml:space="preserve"> +3</w:t>
      </w:r>
      <w:r w:rsidRPr="00443276">
        <w:rPr>
          <w:lang w:val="en-US"/>
        </w:rPr>
        <w:t>cosx</w:t>
      </w:r>
      <w:r w:rsidRPr="00443276">
        <w:t xml:space="preserve"> четная.</w:t>
      </w:r>
    </w:p>
    <w:p w:rsidR="00443276" w:rsidRPr="00443276" w:rsidRDefault="00443276" w:rsidP="00443276">
      <w:r w:rsidRPr="00443276">
        <w:t>4.(1б) При каких значениях х функция  у= 4х + 3 принимает отрицательные значения?</w:t>
      </w:r>
    </w:p>
    <w:p w:rsidR="00443276" w:rsidRPr="00443276" w:rsidRDefault="00443276" w:rsidP="00443276">
      <w:r w:rsidRPr="00443276">
        <w:t xml:space="preserve">5. (2б) Расположите числа в порядке возрастания: </w:t>
      </w:r>
      <w:r w:rsidRPr="00443276">
        <w:rPr>
          <w:lang w:val="en-US"/>
        </w:rPr>
        <w:t>cos</w:t>
      </w:r>
      <w:r w:rsidRPr="00443276">
        <w:t xml:space="preserve"> 0,4,  </w:t>
      </w:r>
      <w:r w:rsidRPr="00443276">
        <w:rPr>
          <w:lang w:val="en-US"/>
        </w:rPr>
        <w:t>cos</w:t>
      </w:r>
      <w:r w:rsidRPr="00443276">
        <w:t xml:space="preserve">(-1.2),   </w:t>
      </w:r>
      <w:r w:rsidRPr="00443276">
        <w:rPr>
          <w:lang w:val="en-US"/>
        </w:rPr>
        <w:t>cos</w:t>
      </w:r>
      <w:r w:rsidRPr="00443276">
        <w:t xml:space="preserve">2,9,  </w:t>
      </w:r>
      <w:r w:rsidRPr="00443276">
        <w:rPr>
          <w:lang w:val="en-US"/>
        </w:rPr>
        <w:t>cos</w:t>
      </w:r>
      <w:r w:rsidRPr="00443276">
        <w:t>4,3.</w:t>
      </w:r>
    </w:p>
    <w:p w:rsidR="00443276" w:rsidRPr="00443276" w:rsidRDefault="00443276" w:rsidP="00443276">
      <w:r w:rsidRPr="00443276">
        <w:t xml:space="preserve">6.(9б) Исследуйте функцию и постройте её график: </w:t>
      </w:r>
      <w:r w:rsidRPr="00443276">
        <w:rPr>
          <w:position w:val="-10"/>
        </w:rPr>
        <w:object w:dxaOrig="1660" w:dyaOrig="360">
          <v:shape id="_x0000_i1727" type="#_x0000_t75" style="width:83.25pt;height:18pt" o:ole="">
            <v:imagedata r:id="rId1499" o:title=""/>
          </v:shape>
          <o:OLEObject Type="Embed" ProgID="Equation.3" ShapeID="_x0000_i1727" DrawAspect="Content" ObjectID="_1581753984" r:id="rId1500"/>
        </w:object>
      </w:r>
    </w:p>
    <w:p w:rsidR="00443276" w:rsidRPr="00443276" w:rsidRDefault="00443276" w:rsidP="00443276"/>
    <w:p w:rsidR="00443276" w:rsidRPr="00443276" w:rsidRDefault="00443276" w:rsidP="00443276"/>
    <w:p w:rsidR="00443276" w:rsidRPr="00443276" w:rsidRDefault="00443276" w:rsidP="00443276">
      <w:pPr>
        <w:rPr>
          <w:i/>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rPr>
          <w:b/>
          <w:bCs/>
          <w:u w:val="single"/>
        </w:rPr>
      </w:pPr>
      <w:r w:rsidRPr="00443276">
        <w:t>2. Максимальное время выполнения задания: ____</w:t>
      </w:r>
      <w:r w:rsidRPr="00443276">
        <w:rPr>
          <w:u w:val="single"/>
        </w:rPr>
        <w:t>45</w:t>
      </w:r>
      <w:r w:rsidRPr="00443276">
        <w:t>___ мин.</w:t>
      </w:r>
    </w:p>
    <w:p w:rsidR="00443276" w:rsidRPr="00443276" w:rsidRDefault="00443276" w:rsidP="00443276">
      <w:pPr>
        <w:rPr>
          <w:u w:val="single"/>
        </w:rPr>
      </w:pPr>
      <w:r w:rsidRPr="00443276">
        <w:t xml:space="preserve">3. Вы можете воспользоваться </w:t>
      </w:r>
      <w:r w:rsidRPr="00443276">
        <w:rPr>
          <w:u w:val="single"/>
        </w:rPr>
        <w:t xml:space="preserve"> справочным материалом</w:t>
      </w:r>
    </w:p>
    <w:p w:rsidR="00443276" w:rsidRPr="00443276" w:rsidRDefault="00443276" w:rsidP="00443276"/>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14-15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11-13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 6-10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6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contextualSpacing/>
        <w:rPr>
          <w:b/>
        </w:rPr>
      </w:pPr>
    </w:p>
    <w:p w:rsidR="00443276" w:rsidRPr="00443276" w:rsidRDefault="00443276" w:rsidP="00443276">
      <w:pPr>
        <w:spacing w:line="360" w:lineRule="auto"/>
        <w:contextualSpacing/>
        <w:jc w:val="center"/>
        <w:rPr>
          <w:b/>
        </w:rPr>
      </w:pPr>
      <w:r w:rsidRPr="00443276">
        <w:rPr>
          <w:b/>
        </w:rPr>
        <w:t>Контрольная работа 3-12</w:t>
      </w:r>
    </w:p>
    <w:p w:rsidR="00443276" w:rsidRPr="00443276" w:rsidRDefault="00443276" w:rsidP="00443276">
      <w:pPr>
        <w:spacing w:line="360" w:lineRule="auto"/>
        <w:contextualSpacing/>
        <w:jc w:val="center"/>
        <w:rPr>
          <w:b/>
        </w:rPr>
      </w:pPr>
    </w:p>
    <w:p w:rsidR="00443276" w:rsidRPr="00443276" w:rsidRDefault="00443276" w:rsidP="00443276">
      <w:pPr>
        <w:spacing w:line="360" w:lineRule="auto"/>
        <w:contextualSpacing/>
        <w:jc w:val="center"/>
        <w:rPr>
          <w:b/>
        </w:rPr>
      </w:pPr>
      <w:r w:rsidRPr="00443276">
        <w:rPr>
          <w:b/>
        </w:rPr>
        <w:t>«Многогранники»</w:t>
      </w:r>
    </w:p>
    <w:p w:rsidR="00443276" w:rsidRPr="00443276" w:rsidRDefault="00443276" w:rsidP="00443276">
      <w:pPr>
        <w:spacing w:line="360" w:lineRule="auto"/>
        <w:contextualSpacing/>
        <w:jc w:val="both"/>
        <w:rPr>
          <w:b/>
          <w:u w:val="single"/>
        </w:rPr>
      </w:pPr>
      <w:r w:rsidRPr="00443276">
        <w:rPr>
          <w:b/>
          <w:u w:val="single"/>
        </w:rPr>
        <w:t>Текст задания</w:t>
      </w:r>
    </w:p>
    <w:p w:rsidR="00443276" w:rsidRPr="00443276" w:rsidRDefault="00443276" w:rsidP="00443276">
      <w:pPr>
        <w:spacing w:line="360" w:lineRule="auto"/>
        <w:contextualSpacing/>
        <w:jc w:val="center"/>
        <w:rPr>
          <w:b/>
        </w:rPr>
      </w:pPr>
      <w:r w:rsidRPr="00443276">
        <w:rPr>
          <w:b/>
        </w:rPr>
        <w:t>Вариант 1</w:t>
      </w:r>
    </w:p>
    <w:p w:rsidR="00443276" w:rsidRPr="00443276" w:rsidRDefault="00443276" w:rsidP="00443276">
      <w:pPr>
        <w:tabs>
          <w:tab w:val="left" w:pos="1890"/>
        </w:tabs>
        <w:jc w:val="both"/>
      </w:pPr>
      <w:r w:rsidRPr="00443276">
        <w:t>1.  В основании прямой треугольной призмы лежит прямоугольный треугольник с катетами 8 см и 6 см. Площадь боковой поверхности равна 120 см</w:t>
      </w:r>
      <w:r w:rsidRPr="00443276">
        <w:rPr>
          <w:vertAlign w:val="superscript"/>
        </w:rPr>
        <w:t>2</w:t>
      </w:r>
      <w:r w:rsidRPr="00443276">
        <w:t xml:space="preserve">. Найдите высоту призмы. </w:t>
      </w:r>
    </w:p>
    <w:p w:rsidR="00443276" w:rsidRPr="00443276" w:rsidRDefault="00443276" w:rsidP="00443276">
      <w:pPr>
        <w:tabs>
          <w:tab w:val="left" w:pos="1890"/>
        </w:tabs>
        <w:jc w:val="both"/>
      </w:pPr>
      <w:r w:rsidRPr="00443276">
        <w:t xml:space="preserve"> 2.  Стороны основания прямого параллелепипеда равны 3 см и 5 см, острый угол 60</w:t>
      </w:r>
      <w:r w:rsidRPr="00443276">
        <w:rPr>
          <w:vertAlign w:val="superscript"/>
        </w:rPr>
        <w:t>0</w:t>
      </w:r>
      <w:r w:rsidRPr="00443276">
        <w:t>. Большая диагональ параллелепипеда равна 10 см. Найдите высоту параллелепипеда.</w:t>
      </w:r>
    </w:p>
    <w:p w:rsidR="00443276" w:rsidRPr="00443276" w:rsidRDefault="00443276" w:rsidP="00443276">
      <w:pPr>
        <w:tabs>
          <w:tab w:val="left" w:pos="1890"/>
        </w:tabs>
        <w:jc w:val="both"/>
      </w:pPr>
      <w:r w:rsidRPr="00443276">
        <w:t>3. Основанием пирамиды МАВС</w:t>
      </w:r>
      <w:r w:rsidRPr="00443276">
        <w:rPr>
          <w:lang w:val="en-US"/>
        </w:rPr>
        <w:t>D</w:t>
      </w:r>
      <w:r w:rsidRPr="00443276">
        <w:t xml:space="preserve"> служит квадрат АВС</w:t>
      </w:r>
      <w:r w:rsidRPr="00443276">
        <w:rPr>
          <w:lang w:val="en-US"/>
        </w:rPr>
        <w:t>D</w:t>
      </w:r>
      <w:r w:rsidRPr="00443276">
        <w:t>. МВ – высота пирамиды и МВ=АВ= 4 см. Найдите площадь грани М</w:t>
      </w:r>
      <w:r w:rsidRPr="00443276">
        <w:rPr>
          <w:lang w:val="en-US"/>
        </w:rPr>
        <w:t>D</w:t>
      </w:r>
      <w:r w:rsidRPr="00443276">
        <w:t>С.</w:t>
      </w:r>
    </w:p>
    <w:p w:rsidR="00443276" w:rsidRPr="00443276" w:rsidRDefault="00443276" w:rsidP="00443276">
      <w:pPr>
        <w:tabs>
          <w:tab w:val="left" w:pos="1890"/>
        </w:tabs>
        <w:jc w:val="both"/>
      </w:pPr>
      <w:r w:rsidRPr="00443276">
        <w:t xml:space="preserve"> 4. Высота правильной четырехугольной пирамиды равны </w:t>
      </w:r>
      <w:r w:rsidRPr="00443276">
        <w:rPr>
          <w:position w:val="-8"/>
        </w:rPr>
        <w:object w:dxaOrig="480" w:dyaOrig="360">
          <v:shape id="_x0000_i1728" type="#_x0000_t75" style="width:24.75pt;height:18pt" o:ole="">
            <v:imagedata r:id="rId1501" o:title=""/>
          </v:shape>
          <o:OLEObject Type="Embed" ProgID="Equation.3" ShapeID="_x0000_i1728" DrawAspect="Content" ObjectID="_1581753985" r:id="rId1502"/>
        </w:object>
      </w:r>
      <w:r w:rsidRPr="00443276">
        <w:t xml:space="preserve">см, а ее боковое ребро </w:t>
      </w:r>
      <w:r w:rsidRPr="00443276">
        <w:rPr>
          <w:position w:val="-8"/>
        </w:rPr>
        <w:object w:dxaOrig="480" w:dyaOrig="360">
          <v:shape id="_x0000_i1729" type="#_x0000_t75" style="width:24.75pt;height:18pt" o:ole="">
            <v:imagedata r:id="rId1503" o:title=""/>
          </v:shape>
          <o:OLEObject Type="Embed" ProgID="Equation.3" ShapeID="_x0000_i1729" DrawAspect="Content" ObjectID="_1581753986" r:id="rId1504"/>
        </w:object>
      </w:r>
      <w:r w:rsidRPr="00443276">
        <w:t>см. Найдите: а) боковую поверхность пирамиды, б) двугранный угол при основании.</w:t>
      </w:r>
    </w:p>
    <w:p w:rsidR="00443276" w:rsidRPr="00443276" w:rsidRDefault="00443276" w:rsidP="00443276">
      <w:pPr>
        <w:tabs>
          <w:tab w:val="left" w:pos="1890"/>
        </w:tabs>
        <w:jc w:val="both"/>
      </w:pPr>
    </w:p>
    <w:p w:rsidR="00443276" w:rsidRPr="00443276" w:rsidRDefault="00443276" w:rsidP="00443276">
      <w:pPr>
        <w:tabs>
          <w:tab w:val="left" w:pos="1890"/>
        </w:tabs>
        <w:jc w:val="both"/>
      </w:pPr>
    </w:p>
    <w:p w:rsidR="00443276" w:rsidRPr="00443276" w:rsidRDefault="00443276" w:rsidP="00443276">
      <w:pPr>
        <w:tabs>
          <w:tab w:val="left" w:pos="1890"/>
        </w:tabs>
        <w:jc w:val="both"/>
      </w:pPr>
    </w:p>
    <w:p w:rsidR="00443276" w:rsidRPr="00443276" w:rsidRDefault="00443276" w:rsidP="00443276">
      <w:pPr>
        <w:tabs>
          <w:tab w:val="left" w:pos="1890"/>
        </w:tabs>
        <w:jc w:val="center"/>
        <w:rPr>
          <w:b/>
        </w:rPr>
      </w:pPr>
      <w:r w:rsidRPr="00443276">
        <w:rPr>
          <w:b/>
        </w:rPr>
        <w:t>Вариант 2</w:t>
      </w:r>
    </w:p>
    <w:p w:rsidR="00443276" w:rsidRPr="00443276" w:rsidRDefault="00443276" w:rsidP="00443276">
      <w:pPr>
        <w:tabs>
          <w:tab w:val="left" w:pos="1890"/>
        </w:tabs>
        <w:jc w:val="center"/>
        <w:rPr>
          <w:b/>
        </w:rPr>
      </w:pPr>
    </w:p>
    <w:p w:rsidR="00443276" w:rsidRPr="00443276" w:rsidRDefault="00443276" w:rsidP="00443276">
      <w:pPr>
        <w:tabs>
          <w:tab w:val="left" w:pos="1890"/>
        </w:tabs>
        <w:jc w:val="center"/>
        <w:rPr>
          <w:b/>
        </w:rPr>
      </w:pPr>
    </w:p>
    <w:p w:rsidR="00443276" w:rsidRPr="00443276" w:rsidRDefault="00443276" w:rsidP="00443276">
      <w:pPr>
        <w:jc w:val="both"/>
      </w:pPr>
      <w:r w:rsidRPr="00443276">
        <w:t xml:space="preserve">1.  Боковое ребро правильной четырехугольной призмы равно </w:t>
      </w:r>
      <m:oMath>
        <m:r>
          <w:rPr>
            <w:rFonts w:ascii="Cambria Math"/>
          </w:rPr>
          <m:t xml:space="preserve">6 </m:t>
        </m:r>
        <m:r>
          <w:rPr>
            <w:rFonts w:ascii="Cambria Math" w:hAnsi="Cambria Math"/>
          </w:rPr>
          <m:t>см</m:t>
        </m:r>
      </m:oMath>
      <w:r w:rsidRPr="00443276">
        <w:t xml:space="preserve">, а диагональ боковой грани – </w:t>
      </w:r>
      <m:oMath>
        <m:r>
          <w:rPr>
            <w:rFonts w:ascii="Cambria Math"/>
          </w:rPr>
          <m:t xml:space="preserve">10 </m:t>
        </m:r>
        <m:r>
          <w:rPr>
            <w:rFonts w:ascii="Cambria Math" w:hAnsi="Cambria Math"/>
          </w:rPr>
          <m:t>см</m:t>
        </m:r>
      </m:oMath>
      <w:r w:rsidRPr="00443276">
        <w:t>. Найдите боковую поверхность призмы.</w:t>
      </w:r>
    </w:p>
    <w:p w:rsidR="00443276" w:rsidRPr="00443276" w:rsidRDefault="00443276" w:rsidP="00443276">
      <w:pPr>
        <w:jc w:val="both"/>
      </w:pPr>
      <w:r w:rsidRPr="00443276">
        <w:t>2.  Сторона основания  правильной четырехугольной призмы равна</w:t>
      </w:r>
      <m:oMath>
        <m:r>
          <w:rPr>
            <w:rFonts w:ascii="Cambria Math"/>
          </w:rPr>
          <m:t xml:space="preserve">  5 </m:t>
        </m:r>
        <m:r>
          <w:rPr>
            <w:rFonts w:ascii="Cambria Math" w:hAnsi="Cambria Math"/>
          </w:rPr>
          <m:t>см</m:t>
        </m:r>
      </m:oMath>
      <w:r w:rsidRPr="00443276">
        <w:t xml:space="preserve">, а диагональ боковой грани </w:t>
      </w:r>
      <m:oMath>
        <m:r>
          <w:rPr>
            <w:rFonts w:ascii="Cambria Math"/>
          </w:rPr>
          <m:t xml:space="preserve">13 </m:t>
        </m:r>
        <m:r>
          <w:rPr>
            <w:rFonts w:ascii="Cambria Math" w:hAnsi="Cambria Math"/>
          </w:rPr>
          <m:t>см</m:t>
        </m:r>
      </m:oMath>
      <w:r w:rsidRPr="00443276">
        <w:t xml:space="preserve">. Найдите боковую поверхность призмы. </w:t>
      </w:r>
    </w:p>
    <w:p w:rsidR="00443276" w:rsidRPr="00443276" w:rsidRDefault="00443276" w:rsidP="00443276">
      <w:pPr>
        <w:jc w:val="both"/>
      </w:pPr>
      <w:r w:rsidRPr="00443276">
        <w:t xml:space="preserve"> 3. Основанием пирамиды КАВС</w:t>
      </w:r>
      <w:r w:rsidRPr="00443276">
        <w:rPr>
          <w:lang w:val="en-US"/>
        </w:rPr>
        <w:t>D</w:t>
      </w:r>
      <w:r w:rsidRPr="00443276">
        <w:t xml:space="preserve"> служит квадрат АВС</w:t>
      </w:r>
      <w:r w:rsidRPr="00443276">
        <w:rPr>
          <w:lang w:val="en-US"/>
        </w:rPr>
        <w:t>D</w:t>
      </w:r>
      <w:r w:rsidRPr="00443276">
        <w:t xml:space="preserve">. МВ – высота пирамиды и МВ=АВ= 7 см. Найдите площадь грани </w:t>
      </w:r>
      <w:r w:rsidRPr="00443276">
        <w:rPr>
          <w:lang w:val="en-US"/>
        </w:rPr>
        <w:t>KD</w:t>
      </w:r>
      <w:r w:rsidRPr="00443276">
        <w:t>С.</w:t>
      </w:r>
    </w:p>
    <w:p w:rsidR="00443276" w:rsidRPr="00443276" w:rsidRDefault="00443276" w:rsidP="00443276">
      <w:pPr>
        <w:tabs>
          <w:tab w:val="left" w:pos="1890"/>
        </w:tabs>
        <w:jc w:val="both"/>
      </w:pPr>
      <w:r w:rsidRPr="00443276">
        <w:t xml:space="preserve"> 4. Высота правильной четырехугольной пирамиды равна </w:t>
      </w:r>
      <w:r w:rsidRPr="00443276">
        <w:rPr>
          <w:position w:val="-8"/>
        </w:rPr>
        <w:object w:dxaOrig="480" w:dyaOrig="360">
          <v:shape id="_x0000_i1730" type="#_x0000_t75" style="width:24.75pt;height:18pt" o:ole="">
            <v:imagedata r:id="rId1505" o:title=""/>
          </v:shape>
          <o:OLEObject Type="Embed" ProgID="Equation.3" ShapeID="_x0000_i1730" DrawAspect="Content" ObjectID="_1581753987" r:id="rId1506"/>
        </w:object>
      </w:r>
      <w:r w:rsidRPr="00443276">
        <w:t xml:space="preserve">см, а ее боковое ребро </w:t>
      </w:r>
      <w:r w:rsidRPr="00443276">
        <w:rPr>
          <w:position w:val="-8"/>
        </w:rPr>
        <w:object w:dxaOrig="480" w:dyaOrig="360">
          <v:shape id="_x0000_i1731" type="#_x0000_t75" style="width:24.75pt;height:18pt" o:ole="">
            <v:imagedata r:id="rId1507" o:title=""/>
          </v:shape>
          <o:OLEObject Type="Embed" ProgID="Equation.3" ShapeID="_x0000_i1731" DrawAspect="Content" ObjectID="_1581753988" r:id="rId1508"/>
        </w:object>
      </w:r>
      <w:r w:rsidRPr="00443276">
        <w:t>см. Найдите: а) боковую поверхность пирамиды, б) двугранный угол при основании.</w:t>
      </w:r>
    </w:p>
    <w:p w:rsidR="00443276" w:rsidRPr="00443276" w:rsidRDefault="00443276" w:rsidP="00443276">
      <w:pPr>
        <w:jc w:val="both"/>
        <w:rPr>
          <w:sz w:val="28"/>
          <w:szCs w:val="28"/>
        </w:rPr>
      </w:pPr>
    </w:p>
    <w:p w:rsidR="00443276" w:rsidRPr="00443276" w:rsidRDefault="00443276" w:rsidP="00443276">
      <w:pPr>
        <w:jc w:val="both"/>
        <w:rPr>
          <w:sz w:val="28"/>
          <w:szCs w:val="28"/>
        </w:rPr>
      </w:pPr>
    </w:p>
    <w:p w:rsidR="00443276" w:rsidRPr="00443276" w:rsidRDefault="00443276" w:rsidP="00443276"/>
    <w:p w:rsidR="00443276" w:rsidRPr="00443276" w:rsidRDefault="00443276" w:rsidP="00443276">
      <w:pPr>
        <w:rPr>
          <w:i/>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rPr>
          <w:b/>
          <w:bCs/>
          <w:u w:val="single"/>
        </w:rPr>
      </w:pPr>
      <w:r w:rsidRPr="00443276">
        <w:t>2. Максимальное время выполнения задания: ____</w:t>
      </w:r>
      <w:r w:rsidRPr="00443276">
        <w:rPr>
          <w:u w:val="single"/>
        </w:rPr>
        <w:t>45</w:t>
      </w:r>
      <w:r w:rsidRPr="00443276">
        <w:t>_____ мин.</w:t>
      </w:r>
    </w:p>
    <w:p w:rsidR="00443276" w:rsidRPr="00443276" w:rsidRDefault="00443276" w:rsidP="00443276">
      <w:pPr>
        <w:rPr>
          <w:u w:val="single"/>
        </w:rPr>
      </w:pPr>
      <w:r w:rsidRPr="00443276">
        <w:t xml:space="preserve">3. Вы можете воспользоваться </w:t>
      </w:r>
      <w:r w:rsidRPr="00443276">
        <w:rPr>
          <w:u w:val="single"/>
        </w:rPr>
        <w:t xml:space="preserve"> справочным материалом</w:t>
      </w:r>
    </w:p>
    <w:p w:rsidR="00443276" w:rsidRPr="00443276" w:rsidRDefault="00443276" w:rsidP="00443276"/>
    <w:p w:rsidR="00443276" w:rsidRPr="00443276" w:rsidRDefault="00443276" w:rsidP="00443276">
      <w:pPr>
        <w:spacing w:line="360" w:lineRule="auto"/>
        <w:contextualSpacing/>
        <w:jc w:val="center"/>
        <w:rPr>
          <w:b/>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2 баллами</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8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6-7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4-5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4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jc w:val="center"/>
        <w:rPr>
          <w:b/>
        </w:rPr>
      </w:pPr>
    </w:p>
    <w:p w:rsidR="00443276" w:rsidRPr="00443276" w:rsidRDefault="00443276" w:rsidP="00443276">
      <w:pPr>
        <w:jc w:val="center"/>
        <w:rPr>
          <w:b/>
        </w:rPr>
      </w:pPr>
    </w:p>
    <w:p w:rsidR="00443276" w:rsidRPr="00443276" w:rsidRDefault="00443276" w:rsidP="00443276">
      <w:pPr>
        <w:jc w:val="center"/>
        <w:rPr>
          <w:b/>
        </w:rPr>
      </w:pPr>
    </w:p>
    <w:p w:rsidR="00443276" w:rsidRPr="00443276" w:rsidRDefault="00443276" w:rsidP="00443276">
      <w:pPr>
        <w:rPr>
          <w:b/>
        </w:rPr>
      </w:pPr>
    </w:p>
    <w:p w:rsidR="00443276" w:rsidRPr="00443276" w:rsidRDefault="00443276" w:rsidP="00443276">
      <w:pPr>
        <w:jc w:val="center"/>
        <w:rPr>
          <w:b/>
        </w:rPr>
      </w:pPr>
    </w:p>
    <w:p w:rsidR="00443276" w:rsidRPr="00443276" w:rsidRDefault="00443276" w:rsidP="00443276">
      <w:pPr>
        <w:jc w:val="center"/>
        <w:rPr>
          <w:b/>
        </w:rPr>
      </w:pPr>
      <w:r w:rsidRPr="00443276">
        <w:rPr>
          <w:b/>
        </w:rPr>
        <w:t>Контрольная работа № 4-13</w:t>
      </w:r>
    </w:p>
    <w:p w:rsidR="00443276" w:rsidRPr="00443276" w:rsidRDefault="00443276" w:rsidP="00443276">
      <w:pPr>
        <w:spacing w:line="360" w:lineRule="auto"/>
        <w:contextualSpacing/>
        <w:jc w:val="center"/>
      </w:pPr>
      <w:r w:rsidRPr="00443276">
        <w:rPr>
          <w:b/>
        </w:rPr>
        <w:t xml:space="preserve"> «Тела вращения»</w:t>
      </w:r>
    </w:p>
    <w:p w:rsidR="00443276" w:rsidRPr="00443276" w:rsidRDefault="00443276" w:rsidP="00443276">
      <w:pPr>
        <w:spacing w:line="360" w:lineRule="auto"/>
        <w:contextualSpacing/>
        <w:rPr>
          <w:u w:val="single"/>
        </w:rPr>
      </w:pPr>
      <w:r w:rsidRPr="00443276">
        <w:rPr>
          <w:b/>
          <w:u w:val="single"/>
        </w:rPr>
        <w:t xml:space="preserve"> Текст задания</w:t>
      </w:r>
    </w:p>
    <w:p w:rsidR="00443276" w:rsidRPr="00443276" w:rsidRDefault="00443276" w:rsidP="00443276">
      <w:pPr>
        <w:jc w:val="center"/>
        <w:rPr>
          <w:b/>
        </w:rPr>
      </w:pPr>
    </w:p>
    <w:p w:rsidR="00443276" w:rsidRPr="00443276" w:rsidRDefault="00443276" w:rsidP="00443276">
      <w:pPr>
        <w:jc w:val="center"/>
        <w:rPr>
          <w:b/>
        </w:rPr>
      </w:pPr>
      <w:r w:rsidRPr="00443276">
        <w:rPr>
          <w:b/>
        </w:rPr>
        <w:t>Вариант  1</w:t>
      </w:r>
    </w:p>
    <w:p w:rsidR="00443276" w:rsidRPr="00443276" w:rsidRDefault="00443276" w:rsidP="00443276">
      <w:pPr>
        <w:tabs>
          <w:tab w:val="left" w:pos="1890"/>
        </w:tabs>
      </w:pPr>
      <w:r w:rsidRPr="00443276">
        <w:t xml:space="preserve">1. Осевое сечение цилиндра – квадрат, длина диагонали которого равна 20 см. Найдите радиус основания цилиндра.  </w:t>
      </w:r>
    </w:p>
    <w:p w:rsidR="00443276" w:rsidRPr="00443276" w:rsidRDefault="00443276" w:rsidP="00443276">
      <w:pPr>
        <w:tabs>
          <w:tab w:val="left" w:pos="1890"/>
        </w:tabs>
      </w:pPr>
      <w:r w:rsidRPr="00443276">
        <w:t>2. Длина образующей конуса равна 2</w:t>
      </w:r>
      <w:r w:rsidRPr="00443276">
        <w:rPr>
          <w:position w:val="-8"/>
        </w:rPr>
        <w:object w:dxaOrig="360" w:dyaOrig="360">
          <v:shape id="_x0000_i1732" type="#_x0000_t75" style="width:18pt;height:18pt" o:ole="">
            <v:imagedata r:id="rId1509" o:title=""/>
          </v:shape>
          <o:OLEObject Type="Embed" ProgID="Equation.3" ShapeID="_x0000_i1732" DrawAspect="Content" ObjectID="_1581753989" r:id="rId1510"/>
        </w:object>
      </w:r>
      <w:r w:rsidRPr="00443276">
        <w:t xml:space="preserve"> см, а угол при вершине осевого сечения конуса равен 120°. Найдите площадь основания конуса. </w:t>
      </w:r>
    </w:p>
    <w:p w:rsidR="00443276" w:rsidRPr="00443276" w:rsidRDefault="00443276" w:rsidP="00443276">
      <w:pPr>
        <w:tabs>
          <w:tab w:val="left" w:pos="1890"/>
        </w:tabs>
      </w:pPr>
      <w:r w:rsidRPr="00443276">
        <w:t>3. Сечение шара плоскостью имеет площадь 36</w:t>
      </w:r>
      <w:r w:rsidRPr="00443276">
        <w:rPr>
          <w:position w:val="-6"/>
        </w:rPr>
        <w:object w:dxaOrig="220" w:dyaOrig="220">
          <v:shape id="_x0000_i1733" type="#_x0000_t75" style="width:11.25pt;height:11.25pt" o:ole="">
            <v:imagedata r:id="rId1511" o:title=""/>
          </v:shape>
          <o:OLEObject Type="Embed" ProgID="Equation.3" ShapeID="_x0000_i1733" DrawAspect="Content" ObjectID="_1581753990" r:id="rId1512"/>
        </w:object>
      </w:r>
      <w:r w:rsidRPr="00443276">
        <w:t>.Чему равен радиус шара, если сечение удалено от его центра на расстояние 8?</w:t>
      </w:r>
    </w:p>
    <w:p w:rsidR="00443276" w:rsidRPr="00443276" w:rsidRDefault="00443276" w:rsidP="00443276">
      <w:pPr>
        <w:tabs>
          <w:tab w:val="left" w:pos="1890"/>
        </w:tabs>
      </w:pPr>
      <w:r w:rsidRPr="00443276">
        <w:t>4. Площадь осевого сечения цилиндра равна 6</w:t>
      </w:r>
      <w:r w:rsidRPr="00443276">
        <w:rPr>
          <w:position w:val="-8"/>
        </w:rPr>
        <w:object w:dxaOrig="420" w:dyaOrig="360">
          <v:shape id="_x0000_i1734" type="#_x0000_t75" style="width:21pt;height:18pt" o:ole="">
            <v:imagedata r:id="rId1513" o:title=""/>
          </v:shape>
          <o:OLEObject Type="Embed" ProgID="Equation.3" ShapeID="_x0000_i1734" DrawAspect="Content" ObjectID="_1581753991" r:id="rId1514"/>
        </w:object>
      </w:r>
      <w:r w:rsidRPr="00443276">
        <w:t>дм</w:t>
      </w:r>
      <w:r w:rsidRPr="00443276">
        <w:rPr>
          <w:vertAlign w:val="superscript"/>
        </w:rPr>
        <w:t>2</w:t>
      </w:r>
      <w:r w:rsidRPr="00443276">
        <w:t>, а площадь основания цилиндра равна 25 дм</w:t>
      </w:r>
      <w:r w:rsidRPr="00443276">
        <w:rPr>
          <w:vertAlign w:val="superscript"/>
        </w:rPr>
        <w:t>2</w:t>
      </w:r>
      <w:r w:rsidRPr="00443276">
        <w:t>. Найдите высоту цилиндра.</w:t>
      </w:r>
    </w:p>
    <w:p w:rsidR="00443276" w:rsidRPr="00443276" w:rsidRDefault="00443276" w:rsidP="00443276">
      <w:pPr>
        <w:tabs>
          <w:tab w:val="left" w:pos="1890"/>
        </w:tabs>
      </w:pPr>
      <w:r w:rsidRPr="00443276">
        <w:t xml:space="preserve">5. Стороны треугольника АВС касаются шара. Найдите радиус шара, если АВ=8см, ВС=10см, АС=12см и расстояние от центра шара О до плоскости треугольника АВС равно </w:t>
      </w:r>
      <w:r w:rsidRPr="00443276">
        <w:rPr>
          <w:position w:val="-6"/>
        </w:rPr>
        <w:object w:dxaOrig="380" w:dyaOrig="340">
          <v:shape id="_x0000_i1735" type="#_x0000_t75" style="width:19.5pt;height:18pt" o:ole="">
            <v:imagedata r:id="rId1515" o:title=""/>
          </v:shape>
          <o:OLEObject Type="Embed" ProgID="Equation.3" ShapeID="_x0000_i1735" DrawAspect="Content" ObjectID="_1581753992" r:id="rId1516"/>
        </w:object>
      </w:r>
      <w:r w:rsidRPr="00443276">
        <w:t>см.</w:t>
      </w:r>
    </w:p>
    <w:p w:rsidR="00443276" w:rsidRPr="00443276" w:rsidRDefault="00443276" w:rsidP="00443276">
      <w:pPr>
        <w:tabs>
          <w:tab w:val="left" w:pos="1890"/>
        </w:tabs>
        <w:jc w:val="center"/>
      </w:pPr>
      <w:r w:rsidRPr="00443276">
        <w:rPr>
          <w:b/>
        </w:rPr>
        <w:t>Вариант  2</w:t>
      </w:r>
    </w:p>
    <w:p w:rsidR="00443276" w:rsidRPr="00443276" w:rsidRDefault="00443276" w:rsidP="00443276">
      <w:pPr>
        <w:tabs>
          <w:tab w:val="left" w:pos="1890"/>
        </w:tabs>
      </w:pPr>
      <w:r w:rsidRPr="00443276">
        <w:t xml:space="preserve">1. Осевое сечение цилиндра – квадрат, длина диагонали которого равна 12 см. Найдите радиус основания цилиндра. </w:t>
      </w:r>
    </w:p>
    <w:p w:rsidR="00443276" w:rsidRPr="00443276" w:rsidRDefault="00443276" w:rsidP="00443276">
      <w:pPr>
        <w:tabs>
          <w:tab w:val="left" w:pos="1890"/>
        </w:tabs>
      </w:pPr>
      <w:r w:rsidRPr="00443276">
        <w:t>2. Длина образующей конуса равна 4</w:t>
      </w:r>
      <w:r w:rsidRPr="00443276">
        <w:rPr>
          <w:position w:val="-8"/>
        </w:rPr>
        <w:object w:dxaOrig="360" w:dyaOrig="360">
          <v:shape id="_x0000_i1736" type="#_x0000_t75" style="width:18pt;height:18pt" o:ole="">
            <v:imagedata r:id="rId1509" o:title=""/>
          </v:shape>
          <o:OLEObject Type="Embed" ProgID="Equation.3" ShapeID="_x0000_i1736" DrawAspect="Content" ObjectID="_1581753993" r:id="rId1517"/>
        </w:object>
      </w:r>
      <w:r w:rsidRPr="00443276">
        <w:t xml:space="preserve"> см, а угол при вершине осевого сечения конуса равен 60°. Найдите площадь основания конуса. </w:t>
      </w:r>
    </w:p>
    <w:p w:rsidR="00443276" w:rsidRPr="00443276" w:rsidRDefault="00443276" w:rsidP="00443276">
      <w:pPr>
        <w:tabs>
          <w:tab w:val="left" w:pos="1890"/>
        </w:tabs>
      </w:pPr>
      <w:r w:rsidRPr="00443276">
        <w:t>3. Сечение шара плоскостью имеет площадь 25</w:t>
      </w:r>
      <w:r w:rsidRPr="00443276">
        <w:rPr>
          <w:position w:val="-6"/>
        </w:rPr>
        <w:object w:dxaOrig="220" w:dyaOrig="220">
          <v:shape id="_x0000_i1737" type="#_x0000_t75" style="width:11.25pt;height:11.25pt" o:ole="">
            <v:imagedata r:id="rId1511" o:title=""/>
          </v:shape>
          <o:OLEObject Type="Embed" ProgID="Equation.3" ShapeID="_x0000_i1737" DrawAspect="Content" ObjectID="_1581753994" r:id="rId1518"/>
        </w:object>
      </w:r>
      <w:r w:rsidRPr="00443276">
        <w:t>.Чему равен радиус шара, если сечение удалено от его центра на расстояние 12?</w:t>
      </w:r>
    </w:p>
    <w:p w:rsidR="00443276" w:rsidRPr="00443276" w:rsidRDefault="00443276" w:rsidP="00443276">
      <w:pPr>
        <w:tabs>
          <w:tab w:val="left" w:pos="1890"/>
        </w:tabs>
      </w:pPr>
      <w:r w:rsidRPr="00443276">
        <w:t xml:space="preserve"> 4.Площадь осевого сечения цилиндра равна 8</w:t>
      </w:r>
      <w:r w:rsidRPr="00443276">
        <w:rPr>
          <w:position w:val="-8"/>
        </w:rPr>
        <w:object w:dxaOrig="420" w:dyaOrig="360">
          <v:shape id="_x0000_i1738" type="#_x0000_t75" style="width:21pt;height:18pt" o:ole="">
            <v:imagedata r:id="rId1513" o:title=""/>
          </v:shape>
          <o:OLEObject Type="Embed" ProgID="Equation.3" ShapeID="_x0000_i1738" DrawAspect="Content" ObjectID="_1581753995" r:id="rId1519"/>
        </w:object>
      </w:r>
      <w:r w:rsidRPr="00443276">
        <w:t>дм</w:t>
      </w:r>
      <w:r w:rsidRPr="00443276">
        <w:rPr>
          <w:vertAlign w:val="superscript"/>
        </w:rPr>
        <w:t>2</w:t>
      </w:r>
      <w:r w:rsidRPr="00443276">
        <w:t>, а площадь основания цилиндра равна 25 дм</w:t>
      </w:r>
      <w:r w:rsidRPr="00443276">
        <w:rPr>
          <w:vertAlign w:val="superscript"/>
        </w:rPr>
        <w:t>2</w:t>
      </w:r>
      <w:r w:rsidRPr="00443276">
        <w:t>. Найдите высоту цилиндра.</w:t>
      </w:r>
    </w:p>
    <w:p w:rsidR="00443276" w:rsidRPr="00443276" w:rsidRDefault="00443276" w:rsidP="00443276">
      <w:pPr>
        <w:tabs>
          <w:tab w:val="left" w:pos="1890"/>
        </w:tabs>
      </w:pPr>
      <w:r w:rsidRPr="00443276">
        <w:t xml:space="preserve">5.Стороны треугольника АВС касаются шара. Найдите радиус шара, если АВ=4см, ВС=5 см, АС=7см и расстояние от центра шара О до плоскости треугольника АВС равно </w:t>
      </w:r>
      <w:r w:rsidRPr="00443276">
        <w:rPr>
          <w:position w:val="-6"/>
        </w:rPr>
        <w:object w:dxaOrig="380" w:dyaOrig="340">
          <v:shape id="_x0000_i1739" type="#_x0000_t75" style="width:19.5pt;height:18pt" o:ole="">
            <v:imagedata r:id="rId1515" o:title=""/>
          </v:shape>
          <o:OLEObject Type="Embed" ProgID="Equation.3" ShapeID="_x0000_i1739" DrawAspect="Content" ObjectID="_1581753996" r:id="rId1520"/>
        </w:object>
      </w:r>
      <w:r w:rsidRPr="00443276">
        <w:t>см.</w:t>
      </w:r>
    </w:p>
    <w:p w:rsidR="00443276" w:rsidRPr="00443276" w:rsidRDefault="00443276" w:rsidP="00443276">
      <w:pPr>
        <w:tabs>
          <w:tab w:val="left" w:pos="1890"/>
        </w:tabs>
      </w:pPr>
    </w:p>
    <w:p w:rsidR="00443276" w:rsidRPr="00443276" w:rsidRDefault="00443276" w:rsidP="00443276">
      <w:pPr>
        <w:tabs>
          <w:tab w:val="left" w:pos="1890"/>
        </w:tabs>
      </w:pP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 мин.</w:t>
      </w:r>
    </w:p>
    <w:p w:rsidR="00443276" w:rsidRPr="00443276" w:rsidRDefault="00443276" w:rsidP="00443276">
      <w:pPr>
        <w:rPr>
          <w:u w:val="single"/>
        </w:rPr>
      </w:pPr>
      <w:r w:rsidRPr="00443276">
        <w:t xml:space="preserve">3. Вы можете воспользоваться </w:t>
      </w:r>
      <w:r w:rsidRPr="00443276">
        <w:rPr>
          <w:u w:val="single"/>
        </w:rPr>
        <w:t>справочным материалом</w:t>
      </w:r>
    </w:p>
    <w:p w:rsidR="00443276" w:rsidRPr="00443276" w:rsidRDefault="00443276" w:rsidP="00443276">
      <w:pPr>
        <w:spacing w:after="200" w:line="276" w:lineRule="auto"/>
        <w:rPr>
          <w:rFonts w:ascii="Calibri" w:eastAsia="Calibri" w:hAnsi="Calibri"/>
          <w:sz w:val="22"/>
          <w:szCs w:val="22"/>
          <w:lang w:eastAsia="en-US"/>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5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4  балла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3 балла</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3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after="200" w:line="276" w:lineRule="auto"/>
        <w:rPr>
          <w:rFonts w:ascii="Calibri" w:eastAsia="Calibri" w:hAnsi="Calibri"/>
          <w:sz w:val="22"/>
          <w:szCs w:val="22"/>
          <w:lang w:eastAsia="en-US"/>
        </w:rPr>
      </w:pPr>
    </w:p>
    <w:p w:rsidR="00443276" w:rsidRPr="00443276" w:rsidRDefault="00443276" w:rsidP="00443276">
      <w:pPr>
        <w:spacing w:after="200" w:line="276" w:lineRule="auto"/>
        <w:rPr>
          <w:rFonts w:ascii="Calibri" w:eastAsia="Calibri" w:hAnsi="Calibri"/>
          <w:sz w:val="22"/>
          <w:szCs w:val="22"/>
          <w:lang w:eastAsia="en-US"/>
        </w:rPr>
      </w:pPr>
    </w:p>
    <w:p w:rsidR="00443276" w:rsidRPr="00443276" w:rsidRDefault="00443276" w:rsidP="00443276">
      <w:pPr>
        <w:jc w:val="center"/>
        <w:rPr>
          <w:b/>
        </w:rPr>
      </w:pPr>
      <w:r w:rsidRPr="00443276">
        <w:rPr>
          <w:b/>
        </w:rPr>
        <w:t>Контрольная работа № 5-14</w:t>
      </w:r>
    </w:p>
    <w:p w:rsidR="00443276" w:rsidRPr="00443276" w:rsidRDefault="00443276" w:rsidP="00443276">
      <w:pPr>
        <w:jc w:val="center"/>
        <w:rPr>
          <w:b/>
        </w:rPr>
      </w:pPr>
      <w:r w:rsidRPr="00443276">
        <w:rPr>
          <w:b/>
        </w:rPr>
        <w:t>«Производная»</w:t>
      </w:r>
    </w:p>
    <w:p w:rsidR="00443276" w:rsidRPr="00443276" w:rsidRDefault="00443276" w:rsidP="00443276">
      <w:pPr>
        <w:jc w:val="center"/>
        <w:rPr>
          <w:b/>
        </w:rPr>
      </w:pPr>
    </w:p>
    <w:p w:rsidR="00443276" w:rsidRPr="00443276" w:rsidRDefault="00443276" w:rsidP="00443276">
      <w:pPr>
        <w:spacing w:line="360" w:lineRule="auto"/>
        <w:contextualSpacing/>
        <w:jc w:val="both"/>
        <w:rPr>
          <w:b/>
          <w:u w:val="single"/>
        </w:rPr>
      </w:pPr>
      <w:r w:rsidRPr="00443276">
        <w:rPr>
          <w:b/>
          <w:u w:val="single"/>
        </w:rPr>
        <w:t>Текст задания</w:t>
      </w:r>
    </w:p>
    <w:p w:rsidR="00443276" w:rsidRPr="00443276" w:rsidRDefault="00443276" w:rsidP="00443276">
      <w:pPr>
        <w:jc w:val="center"/>
        <w:rPr>
          <w:b/>
        </w:rPr>
      </w:pPr>
    </w:p>
    <w:p w:rsidR="00443276" w:rsidRPr="00443276" w:rsidRDefault="00443276" w:rsidP="00443276">
      <w:pPr>
        <w:jc w:val="center"/>
        <w:rPr>
          <w:b/>
        </w:rPr>
      </w:pPr>
      <w:r w:rsidRPr="00443276">
        <w:rPr>
          <w:b/>
        </w:rPr>
        <w:t xml:space="preserve">Подготовительный вариант </w:t>
      </w:r>
    </w:p>
    <w:p w:rsidR="00443276" w:rsidRPr="00443276" w:rsidRDefault="00443276" w:rsidP="00443276">
      <w:pPr>
        <w:jc w:val="both"/>
      </w:pPr>
      <w:r w:rsidRPr="00443276">
        <w:t>№1. Найдите производную функции в точке х</w:t>
      </w:r>
      <w:r w:rsidRPr="00443276">
        <w:rPr>
          <w:vertAlign w:val="subscript"/>
        </w:rPr>
        <w:t>0</w:t>
      </w:r>
      <w:r w:rsidRPr="00443276">
        <w:t>:</w:t>
      </w:r>
    </w:p>
    <w:p w:rsidR="00443276" w:rsidRPr="00443276" w:rsidRDefault="00443276" w:rsidP="00443276">
      <w:pPr>
        <w:jc w:val="both"/>
      </w:pPr>
      <w:r w:rsidRPr="00443276">
        <w:t>А) у=х</w:t>
      </w:r>
      <w:r w:rsidRPr="00443276">
        <w:rPr>
          <w:vertAlign w:val="superscript"/>
        </w:rPr>
        <w:t>4</w:t>
      </w:r>
      <w:r w:rsidRPr="00443276">
        <w:t>, х</w:t>
      </w:r>
      <w:r w:rsidRPr="00443276">
        <w:rPr>
          <w:vertAlign w:val="subscript"/>
        </w:rPr>
        <w:t>0</w:t>
      </w:r>
      <w:r w:rsidRPr="00443276">
        <w:t xml:space="preserve">=-1    б) у = </w:t>
      </w:r>
      <w:r w:rsidRPr="00443276">
        <w:rPr>
          <w:lang w:val="en-US"/>
        </w:rPr>
        <w:t>sinx</w:t>
      </w:r>
      <w:r w:rsidRPr="00443276">
        <w:t xml:space="preserve"> – </w:t>
      </w:r>
      <w:r w:rsidRPr="00443276">
        <w:rPr>
          <w:lang w:val="en-US"/>
        </w:rPr>
        <w:t>cosx</w:t>
      </w:r>
      <w:r w:rsidRPr="00443276">
        <w:t>, х</w:t>
      </w:r>
      <w:r w:rsidRPr="00443276">
        <w:rPr>
          <w:vertAlign w:val="subscript"/>
        </w:rPr>
        <w:t>0</w:t>
      </w:r>
      <w:r w:rsidRPr="00443276">
        <w:t>=</w:t>
      </w:r>
      <w:r w:rsidRPr="00443276">
        <w:rPr>
          <w:position w:val="-24"/>
        </w:rPr>
        <w:object w:dxaOrig="260" w:dyaOrig="620">
          <v:shape id="_x0000_i1740" type="#_x0000_t75" style="width:12.75pt;height:29.25pt" o:ole="">
            <v:imagedata r:id="rId1521" o:title=""/>
          </v:shape>
          <o:OLEObject Type="Embed" ProgID="Equation.3" ShapeID="_x0000_i1740" DrawAspect="Content" ObjectID="_1581753997" r:id="rId1522"/>
        </w:object>
      </w:r>
      <w:r w:rsidRPr="00443276">
        <w:t xml:space="preserve">   в)  у = – 3</w:t>
      </w:r>
      <w:r w:rsidRPr="00443276">
        <w:rPr>
          <w:lang w:val="en-US"/>
        </w:rPr>
        <w:t>cosx</w:t>
      </w:r>
      <w:r w:rsidRPr="00443276">
        <w:t>+2</w:t>
      </w:r>
      <w:r w:rsidRPr="00443276">
        <w:rPr>
          <w:lang w:val="en-US"/>
        </w:rPr>
        <w:t>sinx</w:t>
      </w:r>
      <w:r w:rsidRPr="00443276">
        <w:t>,  х</w:t>
      </w:r>
      <w:r w:rsidRPr="00443276">
        <w:rPr>
          <w:vertAlign w:val="subscript"/>
        </w:rPr>
        <w:t>0</w:t>
      </w:r>
      <w:r w:rsidRPr="00443276">
        <w:t>=</w:t>
      </w:r>
      <w:r w:rsidRPr="00443276">
        <w:rPr>
          <w:position w:val="-24"/>
        </w:rPr>
        <w:object w:dxaOrig="260" w:dyaOrig="620">
          <v:shape id="_x0000_i1741" type="#_x0000_t75" style="width:12.75pt;height:29.25pt" o:ole="">
            <v:imagedata r:id="rId1523" o:title=""/>
          </v:shape>
          <o:OLEObject Type="Embed" ProgID="Equation.3" ShapeID="_x0000_i1741" DrawAspect="Content" ObjectID="_1581753998" r:id="rId1524"/>
        </w:object>
      </w:r>
    </w:p>
    <w:p w:rsidR="00443276" w:rsidRPr="00443276" w:rsidRDefault="00443276" w:rsidP="00443276">
      <w:pPr>
        <w:jc w:val="both"/>
      </w:pPr>
      <w:r w:rsidRPr="00443276">
        <w:t>№ 2. Вычислите производные функций, используя формулы суммы, произведения и частного:</w:t>
      </w:r>
    </w:p>
    <w:p w:rsidR="00443276" w:rsidRPr="00443276" w:rsidRDefault="00443276" w:rsidP="00443276">
      <w:pPr>
        <w:jc w:val="both"/>
        <w:rPr>
          <w:b/>
          <w:lang w:val="en-US"/>
        </w:rPr>
      </w:pPr>
      <w:r w:rsidRPr="00443276">
        <w:rPr>
          <w:b/>
          <w:lang w:val="en-US"/>
        </w:rPr>
        <w:t>(u+v)'=u'+v'        (u</w:t>
      </w:r>
      <w:r w:rsidRPr="00443276">
        <w:rPr>
          <w:b/>
          <w:rtl/>
          <w:lang w:val="en-US"/>
        </w:rPr>
        <w:t>٠</w:t>
      </w:r>
      <w:r w:rsidRPr="00443276">
        <w:rPr>
          <w:b/>
          <w:lang w:val="en-US"/>
        </w:rPr>
        <w:t>v)'=u' v +u v'      (</w:t>
      </w:r>
      <w:r w:rsidRPr="00443276">
        <w:rPr>
          <w:b/>
          <w:position w:val="-24"/>
        </w:rPr>
        <w:object w:dxaOrig="240" w:dyaOrig="620">
          <v:shape id="_x0000_i1742" type="#_x0000_t75" style="width:11.25pt;height:29.25pt" o:ole="">
            <v:imagedata r:id="rId1525" o:title=""/>
          </v:shape>
          <o:OLEObject Type="Embed" ProgID="Equation.3" ShapeID="_x0000_i1742" DrawAspect="Content" ObjectID="_1581753999" r:id="rId1526"/>
        </w:object>
      </w:r>
      <w:r w:rsidRPr="00443276">
        <w:rPr>
          <w:b/>
          <w:lang w:val="en-US"/>
        </w:rPr>
        <w:t>)'=</w:t>
      </w:r>
      <w:r w:rsidRPr="00443276">
        <w:rPr>
          <w:b/>
          <w:position w:val="-24"/>
        </w:rPr>
        <w:object w:dxaOrig="900" w:dyaOrig="620">
          <v:shape id="_x0000_i1743" type="#_x0000_t75" style="width:45.75pt;height:29.25pt" o:ole="">
            <v:imagedata r:id="rId1527" o:title=""/>
          </v:shape>
          <o:OLEObject Type="Embed" ProgID="Equation.3" ShapeID="_x0000_i1743" DrawAspect="Content" ObjectID="_1581754000" r:id="rId1528"/>
        </w:object>
      </w:r>
    </w:p>
    <w:p w:rsidR="00443276" w:rsidRPr="00443276" w:rsidRDefault="00443276" w:rsidP="00443276">
      <w:pPr>
        <w:jc w:val="both"/>
      </w:pPr>
      <w:r w:rsidRPr="00443276">
        <w:t>А) у=х</w:t>
      </w:r>
      <w:r w:rsidRPr="00443276">
        <w:rPr>
          <w:vertAlign w:val="superscript"/>
        </w:rPr>
        <w:t>4</w:t>
      </w:r>
      <w:r w:rsidRPr="00443276">
        <w:t xml:space="preserve"> – 2х -  </w:t>
      </w:r>
      <w:r w:rsidRPr="00443276">
        <w:rPr>
          <w:position w:val="-24"/>
        </w:rPr>
        <w:object w:dxaOrig="240" w:dyaOrig="620">
          <v:shape id="_x0000_i1744" type="#_x0000_t75" style="width:11.25pt;height:29.25pt" o:ole="">
            <v:imagedata r:id="rId1529" o:title=""/>
          </v:shape>
          <o:OLEObject Type="Embed" ProgID="Equation.3" ShapeID="_x0000_i1744" DrawAspect="Content" ObjectID="_1581754001" r:id="rId1530"/>
        </w:object>
      </w:r>
      <w:r w:rsidRPr="00443276">
        <w:t xml:space="preserve">      б) у = х (х</w:t>
      </w:r>
      <w:r w:rsidRPr="00443276">
        <w:rPr>
          <w:vertAlign w:val="superscript"/>
        </w:rPr>
        <w:t>4</w:t>
      </w:r>
      <w:r w:rsidRPr="00443276">
        <w:t xml:space="preserve"> – 2х-1)   в) у=</w:t>
      </w:r>
      <w:r w:rsidRPr="00443276">
        <w:rPr>
          <w:position w:val="-24"/>
        </w:rPr>
        <w:object w:dxaOrig="1240" w:dyaOrig="660">
          <v:shape id="_x0000_i1745" type="#_x0000_t75" style="width:62.25pt;height:33pt" o:ole="">
            <v:imagedata r:id="rId1531" o:title=""/>
          </v:shape>
          <o:OLEObject Type="Embed" ProgID="Equation.3" ShapeID="_x0000_i1745" DrawAspect="Content" ObjectID="_1581754002" r:id="rId1532"/>
        </w:object>
      </w:r>
    </w:p>
    <w:p w:rsidR="00443276" w:rsidRPr="00443276" w:rsidRDefault="00443276" w:rsidP="00443276">
      <w:pPr>
        <w:jc w:val="both"/>
      </w:pPr>
      <w:r w:rsidRPr="00443276">
        <w:t>№ 3. Используя формулы произведения и частного, найдите производную функции:</w:t>
      </w:r>
    </w:p>
    <w:p w:rsidR="00443276" w:rsidRPr="00443276" w:rsidRDefault="00443276" w:rsidP="00443276">
      <w:pPr>
        <w:jc w:val="both"/>
      </w:pPr>
      <w:r w:rsidRPr="00443276">
        <w:t xml:space="preserve"> А) </w:t>
      </w:r>
      <w:r w:rsidRPr="00443276">
        <w:rPr>
          <w:lang w:val="en-US"/>
        </w:rPr>
        <w:t>y</w:t>
      </w:r>
      <w:r w:rsidRPr="00443276">
        <w:t>=</w:t>
      </w:r>
      <w:r w:rsidRPr="00443276">
        <w:rPr>
          <w:lang w:val="en-US"/>
        </w:rPr>
        <w:t>xtgx</w:t>
      </w:r>
      <w:r w:rsidRPr="00443276">
        <w:t xml:space="preserve">   б) у =</w:t>
      </w:r>
      <w:r w:rsidRPr="00443276">
        <w:rPr>
          <w:position w:val="-24"/>
        </w:rPr>
        <w:object w:dxaOrig="660" w:dyaOrig="660">
          <v:shape id="_x0000_i1746" type="#_x0000_t75" style="width:33pt;height:33pt" o:ole="">
            <v:imagedata r:id="rId1533" o:title=""/>
          </v:shape>
          <o:OLEObject Type="Embed" ProgID="Equation.3" ShapeID="_x0000_i1746" DrawAspect="Content" ObjectID="_1581754003" r:id="rId1534"/>
        </w:object>
      </w:r>
    </w:p>
    <w:p w:rsidR="00443276" w:rsidRPr="00443276" w:rsidRDefault="00443276" w:rsidP="00443276">
      <w:pPr>
        <w:jc w:val="both"/>
      </w:pPr>
      <w:r w:rsidRPr="00443276">
        <w:t>№ 4. Используя правило дифференцирования сложной функции, найдите производную :</w:t>
      </w:r>
    </w:p>
    <w:p w:rsidR="00443276" w:rsidRPr="00443276" w:rsidRDefault="00443276" w:rsidP="00443276">
      <w:pPr>
        <w:jc w:val="both"/>
      </w:pPr>
      <w:r w:rsidRPr="00443276">
        <w:t>А) у = (х</w:t>
      </w:r>
      <w:r w:rsidRPr="00443276">
        <w:rPr>
          <w:vertAlign w:val="superscript"/>
        </w:rPr>
        <w:t>2</w:t>
      </w:r>
      <w:r w:rsidRPr="00443276">
        <w:t>-</w:t>
      </w:r>
      <w:r w:rsidRPr="00443276">
        <w:rPr>
          <w:lang w:val="en-US"/>
        </w:rPr>
        <w:t>x</w:t>
      </w:r>
      <w:r w:rsidRPr="00443276">
        <w:t>-1)</w:t>
      </w:r>
      <w:r w:rsidRPr="00443276">
        <w:rPr>
          <w:vertAlign w:val="superscript"/>
        </w:rPr>
        <w:t>8</w:t>
      </w:r>
      <w:r w:rsidRPr="00443276">
        <w:t xml:space="preserve">     б) у=</w:t>
      </w:r>
      <w:r w:rsidRPr="00443276">
        <w:rPr>
          <w:position w:val="-8"/>
        </w:rPr>
        <w:object w:dxaOrig="1160" w:dyaOrig="400">
          <v:shape id="_x0000_i1747" type="#_x0000_t75" style="width:57pt;height:21pt" o:ole="">
            <v:imagedata r:id="rId1535" o:title=""/>
          </v:shape>
          <o:OLEObject Type="Embed" ProgID="Equation.3" ShapeID="_x0000_i1747" DrawAspect="Content" ObjectID="_1581754004" r:id="rId1536"/>
        </w:object>
      </w:r>
      <w:r w:rsidRPr="00443276">
        <w:t xml:space="preserve">   в) у= </w:t>
      </w:r>
      <w:r w:rsidRPr="00443276">
        <w:rPr>
          <w:lang w:val="en-US"/>
        </w:rPr>
        <w:t>ctg</w:t>
      </w:r>
      <w:r w:rsidRPr="00443276">
        <w:t>(4</w:t>
      </w:r>
      <w:r w:rsidRPr="00443276">
        <w:rPr>
          <w:lang w:val="en-US"/>
        </w:rPr>
        <w:t>x</w:t>
      </w:r>
      <w:r w:rsidRPr="00443276">
        <w:t>-</w:t>
      </w:r>
      <w:r w:rsidRPr="00443276">
        <w:rPr>
          <w:position w:val="-24"/>
        </w:rPr>
        <w:object w:dxaOrig="400" w:dyaOrig="620">
          <v:shape id="_x0000_i1748" type="#_x0000_t75" style="width:21pt;height:29.25pt" o:ole="">
            <v:imagedata r:id="rId1537" o:title=""/>
          </v:shape>
          <o:OLEObject Type="Embed" ProgID="Equation.3" ShapeID="_x0000_i1748" DrawAspect="Content" ObjectID="_1581754005" r:id="rId1538"/>
        </w:object>
      </w:r>
      <w:r w:rsidRPr="00443276">
        <w:t>)    г) у=</w:t>
      </w:r>
      <w:r w:rsidRPr="00443276">
        <w:rPr>
          <w:lang w:val="en-US"/>
        </w:rPr>
        <w:t>tg</w:t>
      </w:r>
      <w:r w:rsidRPr="00443276">
        <w:rPr>
          <w:vertAlign w:val="superscript"/>
        </w:rPr>
        <w:t>2</w:t>
      </w:r>
      <w:r w:rsidRPr="00443276">
        <w:rPr>
          <w:lang w:val="en-US"/>
        </w:rPr>
        <w:t>x</w:t>
      </w:r>
    </w:p>
    <w:p w:rsidR="00443276" w:rsidRPr="00443276" w:rsidRDefault="00443276" w:rsidP="00443276">
      <w:pPr>
        <w:jc w:val="center"/>
        <w:rPr>
          <w:b/>
        </w:rPr>
      </w:pPr>
      <w:r w:rsidRPr="00443276">
        <w:rPr>
          <w:b/>
        </w:rPr>
        <w:t>Вариант 1</w:t>
      </w:r>
    </w:p>
    <w:p w:rsidR="00443276" w:rsidRPr="00443276" w:rsidRDefault="00443276" w:rsidP="00443276">
      <w:pPr>
        <w:jc w:val="both"/>
      </w:pPr>
      <w:r w:rsidRPr="00443276">
        <w:t>№ 1. Вычислите производную:    а) 14х    б) х</w:t>
      </w:r>
      <w:r w:rsidRPr="00443276">
        <w:rPr>
          <w:vertAlign w:val="superscript"/>
        </w:rPr>
        <w:t xml:space="preserve">5   </w:t>
      </w:r>
      <w:r w:rsidRPr="00443276">
        <w:t xml:space="preserve"> в) 20х</w:t>
      </w:r>
      <w:r w:rsidRPr="00443276">
        <w:rPr>
          <w:vertAlign w:val="superscript"/>
        </w:rPr>
        <w:t>3</w:t>
      </w:r>
      <w:r w:rsidRPr="00443276">
        <w:t>+10х</w:t>
      </w:r>
      <w:r w:rsidRPr="00443276">
        <w:rPr>
          <w:vertAlign w:val="superscript"/>
        </w:rPr>
        <w:t>4</w:t>
      </w:r>
      <w:r w:rsidRPr="00443276">
        <w:t xml:space="preserve">-3х+0,5    г) </w:t>
      </w:r>
      <w:r w:rsidRPr="00443276">
        <w:rPr>
          <w:lang w:val="en-US"/>
        </w:rPr>
        <w:t>cos</w:t>
      </w:r>
      <w:r w:rsidRPr="00443276">
        <w:t>3</w:t>
      </w:r>
      <w:r w:rsidRPr="00443276">
        <w:rPr>
          <w:lang w:val="en-US"/>
        </w:rPr>
        <w:t>x</w:t>
      </w:r>
      <w:r w:rsidRPr="00443276">
        <w:t xml:space="preserve">     д) 2</w:t>
      </w:r>
      <w:r w:rsidRPr="00443276">
        <w:rPr>
          <w:lang w:val="en-US"/>
        </w:rPr>
        <w:t>sin</w:t>
      </w:r>
      <w:r w:rsidRPr="00443276">
        <w:t xml:space="preserve"> 2х</w:t>
      </w:r>
    </w:p>
    <w:p w:rsidR="00443276" w:rsidRPr="00443276" w:rsidRDefault="00443276" w:rsidP="00443276">
      <w:pPr>
        <w:jc w:val="both"/>
        <w:rPr>
          <w:sz w:val="28"/>
          <w:szCs w:val="28"/>
        </w:rPr>
      </w:pPr>
      <w:r w:rsidRPr="00443276">
        <w:t>е) у = (3х-5)</w:t>
      </w:r>
      <w:r w:rsidRPr="00443276">
        <w:rPr>
          <w:vertAlign w:val="superscript"/>
        </w:rPr>
        <w:t>8</w:t>
      </w:r>
      <w:r w:rsidRPr="00443276">
        <w:t xml:space="preserve">    ж) у</w:t>
      </w:r>
      <w:r w:rsidRPr="00443276">
        <w:rPr>
          <w:sz w:val="28"/>
          <w:szCs w:val="28"/>
        </w:rPr>
        <w:t>=</w:t>
      </w:r>
      <w:r w:rsidRPr="00443276">
        <w:rPr>
          <w:position w:val="-8"/>
          <w:sz w:val="28"/>
          <w:szCs w:val="28"/>
        </w:rPr>
        <w:object w:dxaOrig="940" w:dyaOrig="360">
          <v:shape id="_x0000_i1749" type="#_x0000_t75" style="width:45.75pt;height:18pt" o:ole="">
            <v:imagedata r:id="rId1539" o:title=""/>
          </v:shape>
          <o:OLEObject Type="Embed" ProgID="Equation.3" ShapeID="_x0000_i1749" DrawAspect="Content" ObjectID="_1581754006" r:id="rId1540"/>
        </w:object>
      </w:r>
    </w:p>
    <w:p w:rsidR="00443276" w:rsidRPr="00443276" w:rsidRDefault="00443276" w:rsidP="00443276">
      <w:pPr>
        <w:jc w:val="both"/>
      </w:pPr>
      <w:r w:rsidRPr="00443276">
        <w:t>№2. Найдите производную функции в точке х</w:t>
      </w:r>
      <w:r w:rsidRPr="00443276">
        <w:rPr>
          <w:vertAlign w:val="subscript"/>
        </w:rPr>
        <w:t>0</w:t>
      </w:r>
      <w:r w:rsidRPr="00443276">
        <w:t>:</w:t>
      </w:r>
    </w:p>
    <w:p w:rsidR="00443276" w:rsidRPr="00443276" w:rsidRDefault="00443276" w:rsidP="00443276">
      <w:pPr>
        <w:jc w:val="both"/>
      </w:pPr>
      <w:r w:rsidRPr="00443276">
        <w:t>А) у=3х</w:t>
      </w:r>
      <w:r w:rsidRPr="00443276">
        <w:rPr>
          <w:vertAlign w:val="superscript"/>
        </w:rPr>
        <w:t>2</w:t>
      </w:r>
      <w:r w:rsidRPr="00443276">
        <w:t>, х</w:t>
      </w:r>
      <w:r w:rsidRPr="00443276">
        <w:rPr>
          <w:vertAlign w:val="subscript"/>
        </w:rPr>
        <w:t>0</w:t>
      </w:r>
      <w:r w:rsidRPr="00443276">
        <w:t xml:space="preserve">=1    б) у = </w:t>
      </w:r>
      <w:r w:rsidRPr="00443276">
        <w:rPr>
          <w:lang w:val="en-US"/>
        </w:rPr>
        <w:t>cosx</w:t>
      </w:r>
      <w:r w:rsidRPr="00443276">
        <w:t>, х</w:t>
      </w:r>
      <w:r w:rsidRPr="00443276">
        <w:rPr>
          <w:vertAlign w:val="subscript"/>
        </w:rPr>
        <w:t>0</w:t>
      </w:r>
      <w:r w:rsidRPr="00443276">
        <w:t>=</w:t>
      </w:r>
      <w:r w:rsidRPr="00443276">
        <w:rPr>
          <w:position w:val="-24"/>
        </w:rPr>
        <w:object w:dxaOrig="260" w:dyaOrig="620">
          <v:shape id="_x0000_i1750" type="#_x0000_t75" style="width:12.75pt;height:29.25pt" o:ole="">
            <v:imagedata r:id="rId1541" o:title=""/>
          </v:shape>
          <o:OLEObject Type="Embed" ProgID="Equation.3" ShapeID="_x0000_i1750" DrawAspect="Content" ObjectID="_1581754007" r:id="rId1542"/>
        </w:object>
      </w:r>
      <w:r w:rsidRPr="00443276">
        <w:t xml:space="preserve">   в)  у = – 2</w:t>
      </w:r>
      <w:r w:rsidRPr="00443276">
        <w:rPr>
          <w:lang w:val="en-US"/>
        </w:rPr>
        <w:t>sinx</w:t>
      </w:r>
      <w:r w:rsidRPr="00443276">
        <w:t>,  х</w:t>
      </w:r>
      <w:r w:rsidRPr="00443276">
        <w:rPr>
          <w:vertAlign w:val="subscript"/>
        </w:rPr>
        <w:t>0</w:t>
      </w:r>
      <w:r w:rsidRPr="00443276">
        <w:t>=</w:t>
      </w:r>
      <w:r w:rsidRPr="00443276">
        <w:rPr>
          <w:position w:val="-24"/>
        </w:rPr>
        <w:object w:dxaOrig="260" w:dyaOrig="620">
          <v:shape id="_x0000_i1751" type="#_x0000_t75" style="width:12.75pt;height:29.25pt" o:ole="">
            <v:imagedata r:id="rId1523" o:title=""/>
          </v:shape>
          <o:OLEObject Type="Embed" ProgID="Equation.3" ShapeID="_x0000_i1751" DrawAspect="Content" ObjectID="_1581754008" r:id="rId1543"/>
        </w:object>
      </w:r>
      <w:r w:rsidRPr="00443276">
        <w:t xml:space="preserve">   г) у=2+</w:t>
      </w:r>
      <w:r w:rsidRPr="00443276">
        <w:rPr>
          <w:position w:val="-8"/>
        </w:rPr>
        <w:object w:dxaOrig="380" w:dyaOrig="360">
          <v:shape id="_x0000_i1752" type="#_x0000_t75" style="width:19.5pt;height:18pt" o:ole="">
            <v:imagedata r:id="rId1544" o:title=""/>
          </v:shape>
          <o:OLEObject Type="Embed" ProgID="Equation.3" ShapeID="_x0000_i1752" DrawAspect="Content" ObjectID="_1581754009" r:id="rId1545"/>
        </w:object>
      </w:r>
    </w:p>
    <w:p w:rsidR="00443276" w:rsidRPr="00443276" w:rsidRDefault="00443276" w:rsidP="00443276">
      <w:pPr>
        <w:jc w:val="both"/>
      </w:pPr>
      <w:r w:rsidRPr="00443276">
        <w:t>№ 3. Вычислите производные функций, используя формулы суммы, произведения и частного:</w:t>
      </w:r>
    </w:p>
    <w:p w:rsidR="00443276" w:rsidRPr="00443276" w:rsidRDefault="00443276" w:rsidP="00443276">
      <w:pPr>
        <w:jc w:val="both"/>
      </w:pPr>
      <w:r w:rsidRPr="00443276">
        <w:t>А) у=х</w:t>
      </w:r>
      <w:r w:rsidRPr="00443276">
        <w:rPr>
          <w:vertAlign w:val="superscript"/>
        </w:rPr>
        <w:t>2</w:t>
      </w:r>
      <w:r w:rsidRPr="00443276">
        <w:t xml:space="preserve"> – 5х +  </w:t>
      </w:r>
      <w:r w:rsidRPr="00443276">
        <w:rPr>
          <w:position w:val="-24"/>
        </w:rPr>
        <w:object w:dxaOrig="240" w:dyaOrig="620">
          <v:shape id="_x0000_i1753" type="#_x0000_t75" style="width:11.25pt;height:29.25pt" o:ole="">
            <v:imagedata r:id="rId1529" o:title=""/>
          </v:shape>
          <o:OLEObject Type="Embed" ProgID="Equation.3" ShapeID="_x0000_i1753" DrawAspect="Content" ObjectID="_1581754010" r:id="rId1546"/>
        </w:object>
      </w:r>
      <w:r w:rsidRPr="00443276">
        <w:t xml:space="preserve">      б) у = х (х</w:t>
      </w:r>
      <w:r w:rsidRPr="00443276">
        <w:rPr>
          <w:vertAlign w:val="superscript"/>
        </w:rPr>
        <w:t>2</w:t>
      </w:r>
      <w:r w:rsidRPr="00443276">
        <w:t xml:space="preserve"> – 5х +1)   в) у=</w:t>
      </w:r>
      <w:r w:rsidRPr="00443276">
        <w:rPr>
          <w:position w:val="-24"/>
        </w:rPr>
        <w:object w:dxaOrig="1240" w:dyaOrig="660">
          <v:shape id="_x0000_i1754" type="#_x0000_t75" style="width:62.25pt;height:33pt" o:ole="">
            <v:imagedata r:id="rId1547" o:title=""/>
          </v:shape>
          <o:OLEObject Type="Embed" ProgID="Equation.3" ShapeID="_x0000_i1754" DrawAspect="Content" ObjectID="_1581754011" r:id="rId1548"/>
        </w:object>
      </w:r>
    </w:p>
    <w:p w:rsidR="00443276" w:rsidRPr="00443276" w:rsidRDefault="00443276" w:rsidP="00443276">
      <w:pPr>
        <w:jc w:val="both"/>
      </w:pPr>
      <w:r w:rsidRPr="00443276">
        <w:t>№ 4. Используя формулы произведения и частного, найдите производную функции:</w:t>
      </w:r>
    </w:p>
    <w:p w:rsidR="00443276" w:rsidRPr="00443276" w:rsidRDefault="00443276" w:rsidP="00443276">
      <w:pPr>
        <w:jc w:val="both"/>
      </w:pPr>
      <w:r w:rsidRPr="00443276">
        <w:t xml:space="preserve"> А) </w:t>
      </w:r>
      <w:r w:rsidRPr="00443276">
        <w:rPr>
          <w:lang w:val="en-US"/>
        </w:rPr>
        <w:t>y</w:t>
      </w:r>
      <w:r w:rsidRPr="00443276">
        <w:t>=</w:t>
      </w:r>
      <w:r w:rsidRPr="00443276">
        <w:rPr>
          <w:lang w:val="en-US"/>
        </w:rPr>
        <w:t>x</w:t>
      </w:r>
      <w:r w:rsidRPr="00443276">
        <w:t xml:space="preserve"> со</w:t>
      </w:r>
      <w:r w:rsidRPr="00443276">
        <w:rPr>
          <w:lang w:val="en-US"/>
        </w:rPr>
        <w:t>sx</w:t>
      </w:r>
      <w:r w:rsidRPr="00443276">
        <w:t xml:space="preserve">   б) у =</w:t>
      </w:r>
      <w:r w:rsidRPr="00443276">
        <w:rPr>
          <w:position w:val="-24"/>
        </w:rPr>
        <w:object w:dxaOrig="660" w:dyaOrig="660">
          <v:shape id="_x0000_i1755" type="#_x0000_t75" style="width:33pt;height:33pt" o:ole="">
            <v:imagedata r:id="rId1549" o:title=""/>
          </v:shape>
          <o:OLEObject Type="Embed" ProgID="Equation.3" ShapeID="_x0000_i1755" DrawAspect="Content" ObjectID="_1581754012" r:id="rId1550"/>
        </w:object>
      </w:r>
    </w:p>
    <w:p w:rsidR="00443276" w:rsidRPr="00443276" w:rsidRDefault="00443276" w:rsidP="00443276">
      <w:pPr>
        <w:jc w:val="both"/>
      </w:pPr>
      <w:r w:rsidRPr="00443276">
        <w:t>№ 5. Используя правило дифференцирования сложной функции, найдите производную:</w:t>
      </w:r>
    </w:p>
    <w:p w:rsidR="00443276" w:rsidRPr="00443276" w:rsidRDefault="00443276" w:rsidP="00443276">
      <w:pPr>
        <w:jc w:val="both"/>
      </w:pPr>
      <w:r w:rsidRPr="00443276">
        <w:t>А) у = (х</w:t>
      </w:r>
      <w:r w:rsidRPr="00443276">
        <w:rPr>
          <w:vertAlign w:val="superscript"/>
        </w:rPr>
        <w:t>2</w:t>
      </w:r>
      <w:r w:rsidRPr="00443276">
        <w:t>-3</w:t>
      </w:r>
      <w:r w:rsidRPr="00443276">
        <w:rPr>
          <w:lang w:val="en-US"/>
        </w:rPr>
        <w:t>x</w:t>
      </w:r>
      <w:r w:rsidRPr="00443276">
        <w:t>+1)</w:t>
      </w:r>
      <w:r w:rsidRPr="00443276">
        <w:rPr>
          <w:vertAlign w:val="superscript"/>
        </w:rPr>
        <w:t>7</w:t>
      </w:r>
      <w:r w:rsidRPr="00443276">
        <w:t xml:space="preserve"> б) у=</w:t>
      </w:r>
      <w:r w:rsidRPr="00443276">
        <w:rPr>
          <w:position w:val="-8"/>
        </w:rPr>
        <w:object w:dxaOrig="1260" w:dyaOrig="400">
          <v:shape id="_x0000_i1756" type="#_x0000_t75" style="width:63.75pt;height:21pt" o:ole="">
            <v:imagedata r:id="rId1551" o:title=""/>
          </v:shape>
          <o:OLEObject Type="Embed" ProgID="Equation.3" ShapeID="_x0000_i1756" DrawAspect="Content" ObjectID="_1581754013" r:id="rId1552"/>
        </w:object>
      </w:r>
      <w:r w:rsidRPr="00443276">
        <w:t xml:space="preserve"> в) у= </w:t>
      </w:r>
      <w:r w:rsidRPr="00443276">
        <w:rPr>
          <w:lang w:val="en-US"/>
        </w:rPr>
        <w:t>tg</w:t>
      </w:r>
      <w:r w:rsidRPr="00443276">
        <w:t>(3</w:t>
      </w:r>
      <w:r w:rsidRPr="00443276">
        <w:rPr>
          <w:lang w:val="en-US"/>
        </w:rPr>
        <w:t>x</w:t>
      </w:r>
      <w:r w:rsidRPr="00443276">
        <w:t>-</w:t>
      </w:r>
      <w:r w:rsidRPr="00443276">
        <w:rPr>
          <w:position w:val="-24"/>
        </w:rPr>
        <w:object w:dxaOrig="260" w:dyaOrig="620">
          <v:shape id="_x0000_i1757" type="#_x0000_t75" style="width:12.75pt;height:29.25pt" o:ole="">
            <v:imagedata r:id="rId1553" o:title=""/>
          </v:shape>
          <o:OLEObject Type="Embed" ProgID="Equation.3" ShapeID="_x0000_i1757" DrawAspect="Content" ObjectID="_1581754014" r:id="rId1554"/>
        </w:object>
      </w:r>
      <w:r w:rsidRPr="00443276">
        <w:t>) г) у=</w:t>
      </w:r>
      <w:r w:rsidRPr="00443276">
        <w:rPr>
          <w:lang w:val="en-US"/>
        </w:rPr>
        <w:t>cos</w:t>
      </w:r>
      <w:r w:rsidRPr="00443276">
        <w:rPr>
          <w:vertAlign w:val="superscript"/>
        </w:rPr>
        <w:t>2</w:t>
      </w:r>
      <w:r w:rsidRPr="00443276">
        <w:rPr>
          <w:lang w:val="en-US"/>
        </w:rPr>
        <w:t>x</w:t>
      </w:r>
    </w:p>
    <w:p w:rsidR="00443276" w:rsidRPr="00443276" w:rsidRDefault="00443276" w:rsidP="00443276">
      <w:pPr>
        <w:jc w:val="center"/>
        <w:rPr>
          <w:b/>
        </w:rPr>
      </w:pPr>
      <w:r w:rsidRPr="00443276">
        <w:rPr>
          <w:b/>
        </w:rPr>
        <w:t>Вариант 2</w:t>
      </w:r>
    </w:p>
    <w:p w:rsidR="00443276" w:rsidRPr="00443276" w:rsidRDefault="00443276" w:rsidP="00443276">
      <w:pPr>
        <w:jc w:val="both"/>
      </w:pPr>
      <w:r w:rsidRPr="00443276">
        <w:t>№ 1. Вычислите производную:    а) 9х    б) х</w:t>
      </w:r>
      <w:r w:rsidRPr="00443276">
        <w:rPr>
          <w:vertAlign w:val="superscript"/>
        </w:rPr>
        <w:t xml:space="preserve">6   </w:t>
      </w:r>
      <w:r w:rsidRPr="00443276">
        <w:t xml:space="preserve"> в) 30х</w:t>
      </w:r>
      <w:r w:rsidRPr="00443276">
        <w:rPr>
          <w:vertAlign w:val="superscript"/>
        </w:rPr>
        <w:t>2</w:t>
      </w:r>
      <w:r w:rsidRPr="00443276">
        <w:t>-10х</w:t>
      </w:r>
      <w:r w:rsidRPr="00443276">
        <w:rPr>
          <w:vertAlign w:val="superscript"/>
        </w:rPr>
        <w:t>5</w:t>
      </w:r>
      <w:r w:rsidRPr="00443276">
        <w:t>-5х+0,5    г) 3</w:t>
      </w:r>
      <w:r w:rsidRPr="00443276">
        <w:rPr>
          <w:lang w:val="en-US"/>
        </w:rPr>
        <w:t>cos</w:t>
      </w:r>
      <w:r w:rsidRPr="00443276">
        <w:t>3</w:t>
      </w:r>
      <w:r w:rsidRPr="00443276">
        <w:rPr>
          <w:lang w:val="en-US"/>
        </w:rPr>
        <w:t>x</w:t>
      </w:r>
      <w:r w:rsidRPr="00443276">
        <w:t xml:space="preserve">     д) </w:t>
      </w:r>
      <w:r w:rsidRPr="00443276">
        <w:rPr>
          <w:lang w:val="en-US"/>
        </w:rPr>
        <w:t>sin</w:t>
      </w:r>
      <w:r w:rsidRPr="00443276">
        <w:t xml:space="preserve"> 2х</w:t>
      </w:r>
    </w:p>
    <w:p w:rsidR="00443276" w:rsidRPr="00443276" w:rsidRDefault="00443276" w:rsidP="00443276">
      <w:pPr>
        <w:jc w:val="both"/>
        <w:rPr>
          <w:sz w:val="28"/>
          <w:szCs w:val="28"/>
        </w:rPr>
      </w:pPr>
      <w:r w:rsidRPr="00443276">
        <w:t>е) у = (4х-3)</w:t>
      </w:r>
      <w:r w:rsidRPr="00443276">
        <w:rPr>
          <w:vertAlign w:val="superscript"/>
        </w:rPr>
        <w:t>9</w:t>
      </w:r>
      <w:r w:rsidRPr="00443276">
        <w:t xml:space="preserve">    ж) у</w:t>
      </w:r>
      <w:r w:rsidRPr="00443276">
        <w:rPr>
          <w:sz w:val="28"/>
          <w:szCs w:val="28"/>
        </w:rPr>
        <w:t>=</w:t>
      </w:r>
      <w:r w:rsidRPr="00443276">
        <w:rPr>
          <w:position w:val="-8"/>
          <w:sz w:val="28"/>
          <w:szCs w:val="28"/>
        </w:rPr>
        <w:object w:dxaOrig="920" w:dyaOrig="360">
          <v:shape id="_x0000_i1758" type="#_x0000_t75" style="width:45.75pt;height:18pt" o:ole="">
            <v:imagedata r:id="rId1555" o:title=""/>
          </v:shape>
          <o:OLEObject Type="Embed" ProgID="Equation.3" ShapeID="_x0000_i1758" DrawAspect="Content" ObjectID="_1581754015" r:id="rId1556"/>
        </w:object>
      </w:r>
    </w:p>
    <w:p w:rsidR="00443276" w:rsidRPr="00443276" w:rsidRDefault="00443276" w:rsidP="00443276">
      <w:pPr>
        <w:jc w:val="both"/>
        <w:rPr>
          <w:b/>
        </w:rPr>
      </w:pPr>
    </w:p>
    <w:p w:rsidR="00443276" w:rsidRPr="00443276" w:rsidRDefault="00443276" w:rsidP="00443276">
      <w:pPr>
        <w:jc w:val="both"/>
      </w:pPr>
      <w:r w:rsidRPr="00443276">
        <w:t>№2. Найдите производную функции в точке х</w:t>
      </w:r>
      <w:r w:rsidRPr="00443276">
        <w:rPr>
          <w:vertAlign w:val="subscript"/>
        </w:rPr>
        <w:t>0</w:t>
      </w:r>
      <w:r w:rsidRPr="00443276">
        <w:t>:</w:t>
      </w:r>
    </w:p>
    <w:p w:rsidR="00443276" w:rsidRPr="00443276" w:rsidRDefault="00443276" w:rsidP="00443276">
      <w:pPr>
        <w:jc w:val="both"/>
      </w:pPr>
      <w:r w:rsidRPr="00443276">
        <w:t>А) у=2х</w:t>
      </w:r>
      <w:r w:rsidRPr="00443276">
        <w:rPr>
          <w:vertAlign w:val="superscript"/>
        </w:rPr>
        <w:t>3</w:t>
      </w:r>
      <w:r w:rsidRPr="00443276">
        <w:t>, х</w:t>
      </w:r>
      <w:r w:rsidRPr="00443276">
        <w:rPr>
          <w:vertAlign w:val="subscript"/>
        </w:rPr>
        <w:t>0</w:t>
      </w:r>
      <w:r w:rsidRPr="00443276">
        <w:t xml:space="preserve">=-1    б) у = </w:t>
      </w:r>
      <w:r w:rsidRPr="00443276">
        <w:rPr>
          <w:lang w:val="en-US"/>
        </w:rPr>
        <w:t>sinx</w:t>
      </w:r>
      <w:r w:rsidRPr="00443276">
        <w:t>, х</w:t>
      </w:r>
      <w:r w:rsidRPr="00443276">
        <w:rPr>
          <w:vertAlign w:val="subscript"/>
        </w:rPr>
        <w:t>0</w:t>
      </w:r>
      <w:r w:rsidRPr="00443276">
        <w:t>=</w:t>
      </w:r>
      <w:r w:rsidRPr="00443276">
        <w:rPr>
          <w:position w:val="-24"/>
        </w:rPr>
        <w:object w:dxaOrig="260" w:dyaOrig="620">
          <v:shape id="_x0000_i1759" type="#_x0000_t75" style="width:12.75pt;height:29.25pt" o:ole="">
            <v:imagedata r:id="rId1557" o:title=""/>
          </v:shape>
          <o:OLEObject Type="Embed" ProgID="Equation.3" ShapeID="_x0000_i1759" DrawAspect="Content" ObjectID="_1581754016" r:id="rId1558"/>
        </w:object>
      </w:r>
      <w:r w:rsidRPr="00443276">
        <w:t xml:space="preserve">   в)  у = – 2</w:t>
      </w:r>
      <w:r w:rsidRPr="00443276">
        <w:rPr>
          <w:lang w:val="en-US"/>
        </w:rPr>
        <w:t>cosx</w:t>
      </w:r>
      <w:r w:rsidRPr="00443276">
        <w:t>,  х</w:t>
      </w:r>
      <w:r w:rsidRPr="00443276">
        <w:rPr>
          <w:vertAlign w:val="subscript"/>
        </w:rPr>
        <w:t>0</w:t>
      </w:r>
      <w:r w:rsidRPr="00443276">
        <w:t>=</w:t>
      </w:r>
      <w:r w:rsidRPr="00443276">
        <w:rPr>
          <w:position w:val="-24"/>
        </w:rPr>
        <w:object w:dxaOrig="260" w:dyaOrig="620">
          <v:shape id="_x0000_i1760" type="#_x0000_t75" style="width:12.75pt;height:29.25pt" o:ole="">
            <v:imagedata r:id="rId1523" o:title=""/>
          </v:shape>
          <o:OLEObject Type="Embed" ProgID="Equation.3" ShapeID="_x0000_i1760" DrawAspect="Content" ObjectID="_1581754017" r:id="rId1559"/>
        </w:object>
      </w:r>
      <w:r w:rsidRPr="00443276">
        <w:t xml:space="preserve">   г) у=1+2</w:t>
      </w:r>
      <w:r w:rsidRPr="00443276">
        <w:rPr>
          <w:position w:val="-8"/>
        </w:rPr>
        <w:object w:dxaOrig="380" w:dyaOrig="360">
          <v:shape id="_x0000_i1761" type="#_x0000_t75" style="width:19.5pt;height:18pt" o:ole="">
            <v:imagedata r:id="rId1544" o:title=""/>
          </v:shape>
          <o:OLEObject Type="Embed" ProgID="Equation.3" ShapeID="_x0000_i1761" DrawAspect="Content" ObjectID="_1581754018" r:id="rId1560"/>
        </w:object>
      </w:r>
    </w:p>
    <w:p w:rsidR="00443276" w:rsidRPr="00443276" w:rsidRDefault="00443276" w:rsidP="00443276">
      <w:pPr>
        <w:jc w:val="both"/>
      </w:pPr>
      <w:r w:rsidRPr="00443276">
        <w:t>№3. Вычислите производные функций, используя формулы суммы, произведения и частного:</w:t>
      </w:r>
    </w:p>
    <w:p w:rsidR="00443276" w:rsidRPr="00443276" w:rsidRDefault="00443276" w:rsidP="00443276">
      <w:pPr>
        <w:jc w:val="both"/>
      </w:pPr>
      <w:r w:rsidRPr="00443276">
        <w:t>А) у=х</w:t>
      </w:r>
      <w:r w:rsidRPr="00443276">
        <w:rPr>
          <w:vertAlign w:val="superscript"/>
        </w:rPr>
        <w:t>3</w:t>
      </w:r>
      <w:r w:rsidRPr="00443276">
        <w:t xml:space="preserve"> + 4х -  </w:t>
      </w:r>
      <w:r w:rsidRPr="00443276">
        <w:rPr>
          <w:position w:val="-24"/>
        </w:rPr>
        <w:object w:dxaOrig="240" w:dyaOrig="620">
          <v:shape id="_x0000_i1762" type="#_x0000_t75" style="width:11.25pt;height:29.25pt" o:ole="">
            <v:imagedata r:id="rId1529" o:title=""/>
          </v:shape>
          <o:OLEObject Type="Embed" ProgID="Equation.3" ShapeID="_x0000_i1762" DrawAspect="Content" ObjectID="_1581754019" r:id="rId1561"/>
        </w:object>
      </w:r>
      <w:r w:rsidRPr="00443276">
        <w:t xml:space="preserve">      б) у = х (х</w:t>
      </w:r>
      <w:r w:rsidRPr="00443276">
        <w:rPr>
          <w:vertAlign w:val="superscript"/>
        </w:rPr>
        <w:t>3</w:t>
      </w:r>
      <w:r w:rsidRPr="00443276">
        <w:t xml:space="preserve"> + 4х-1)   в) у=</w:t>
      </w:r>
      <w:r w:rsidRPr="00443276">
        <w:rPr>
          <w:position w:val="-24"/>
        </w:rPr>
        <w:object w:dxaOrig="1240" w:dyaOrig="660">
          <v:shape id="_x0000_i1763" type="#_x0000_t75" style="width:62.25pt;height:33pt" o:ole="">
            <v:imagedata r:id="rId1562" o:title=""/>
          </v:shape>
          <o:OLEObject Type="Embed" ProgID="Equation.3" ShapeID="_x0000_i1763" DrawAspect="Content" ObjectID="_1581754020" r:id="rId1563"/>
        </w:object>
      </w:r>
    </w:p>
    <w:p w:rsidR="00443276" w:rsidRPr="00443276" w:rsidRDefault="00443276" w:rsidP="00443276">
      <w:pPr>
        <w:jc w:val="both"/>
      </w:pPr>
      <w:r w:rsidRPr="00443276">
        <w:t>№ 4. Используя формулы произведения и частного, найдите производную функции:</w:t>
      </w:r>
    </w:p>
    <w:p w:rsidR="00443276" w:rsidRPr="00443276" w:rsidRDefault="00443276" w:rsidP="00443276">
      <w:pPr>
        <w:jc w:val="both"/>
      </w:pPr>
      <w:r w:rsidRPr="00443276">
        <w:t xml:space="preserve"> А) </w:t>
      </w:r>
      <w:r w:rsidRPr="00443276">
        <w:rPr>
          <w:lang w:val="en-US"/>
        </w:rPr>
        <w:t>y</w:t>
      </w:r>
      <w:r w:rsidRPr="00443276">
        <w:t>=</w:t>
      </w:r>
      <w:r w:rsidRPr="00443276">
        <w:rPr>
          <w:lang w:val="en-US"/>
        </w:rPr>
        <w:t>xsinx</w:t>
      </w:r>
      <w:r w:rsidRPr="00443276">
        <w:t xml:space="preserve">   б) у =</w:t>
      </w:r>
      <w:r w:rsidRPr="00443276">
        <w:rPr>
          <w:position w:val="-24"/>
        </w:rPr>
        <w:object w:dxaOrig="660" w:dyaOrig="660">
          <v:shape id="_x0000_i1764" type="#_x0000_t75" style="width:33pt;height:33pt" o:ole="">
            <v:imagedata r:id="rId1564" o:title=""/>
          </v:shape>
          <o:OLEObject Type="Embed" ProgID="Equation.3" ShapeID="_x0000_i1764" DrawAspect="Content" ObjectID="_1581754021" r:id="rId1565"/>
        </w:object>
      </w:r>
    </w:p>
    <w:p w:rsidR="00443276" w:rsidRPr="00443276" w:rsidRDefault="00443276" w:rsidP="00443276">
      <w:pPr>
        <w:jc w:val="both"/>
      </w:pPr>
      <w:r w:rsidRPr="00443276">
        <w:t>№ 5. Используя правило дифференцирования сложной функции, найдите производную:</w:t>
      </w:r>
    </w:p>
    <w:p w:rsidR="00443276" w:rsidRPr="00443276" w:rsidRDefault="00443276" w:rsidP="00443276">
      <w:pPr>
        <w:jc w:val="both"/>
      </w:pPr>
      <w:r w:rsidRPr="00443276">
        <w:t>А) у = (х</w:t>
      </w:r>
      <w:r w:rsidRPr="00443276">
        <w:rPr>
          <w:vertAlign w:val="superscript"/>
        </w:rPr>
        <w:t>2</w:t>
      </w:r>
      <w:r w:rsidRPr="00443276">
        <w:t xml:space="preserve"> +4</w:t>
      </w:r>
      <w:r w:rsidRPr="00443276">
        <w:rPr>
          <w:lang w:val="en-US"/>
        </w:rPr>
        <w:t>x</w:t>
      </w:r>
      <w:r w:rsidRPr="00443276">
        <w:t>-1)</w:t>
      </w:r>
      <w:r w:rsidRPr="00443276">
        <w:rPr>
          <w:vertAlign w:val="superscript"/>
        </w:rPr>
        <w:t>6</w:t>
      </w:r>
      <w:r w:rsidRPr="00443276">
        <w:t xml:space="preserve">     б) у=</w:t>
      </w:r>
      <w:r w:rsidRPr="00443276">
        <w:rPr>
          <w:position w:val="-8"/>
        </w:rPr>
        <w:object w:dxaOrig="1280" w:dyaOrig="400">
          <v:shape id="_x0000_i1765" type="#_x0000_t75" style="width:63.75pt;height:21pt" o:ole="">
            <v:imagedata r:id="rId1566" o:title=""/>
          </v:shape>
          <o:OLEObject Type="Embed" ProgID="Equation.3" ShapeID="_x0000_i1765" DrawAspect="Content" ObjectID="_1581754022" r:id="rId1567"/>
        </w:object>
      </w:r>
      <w:r w:rsidRPr="00443276">
        <w:t xml:space="preserve">   в) у= </w:t>
      </w:r>
      <w:r w:rsidRPr="00443276">
        <w:rPr>
          <w:lang w:val="en-US"/>
        </w:rPr>
        <w:t>ctg</w:t>
      </w:r>
      <w:r w:rsidRPr="00443276">
        <w:t>(2</w:t>
      </w:r>
      <w:r w:rsidRPr="00443276">
        <w:rPr>
          <w:lang w:val="en-US"/>
        </w:rPr>
        <w:t>x</w:t>
      </w:r>
      <w:r w:rsidRPr="00443276">
        <w:t>+</w:t>
      </w:r>
      <w:r w:rsidRPr="00443276">
        <w:rPr>
          <w:position w:val="-24"/>
        </w:rPr>
        <w:object w:dxaOrig="260" w:dyaOrig="620">
          <v:shape id="_x0000_i1766" type="#_x0000_t75" style="width:12.75pt;height:29.25pt" o:ole="">
            <v:imagedata r:id="rId1568" o:title=""/>
          </v:shape>
          <o:OLEObject Type="Embed" ProgID="Equation.3" ShapeID="_x0000_i1766" DrawAspect="Content" ObjectID="_1581754023" r:id="rId1569"/>
        </w:object>
      </w:r>
      <w:r w:rsidRPr="00443276">
        <w:t>)    г) у=</w:t>
      </w:r>
      <w:r w:rsidRPr="00443276">
        <w:rPr>
          <w:lang w:val="en-US"/>
        </w:rPr>
        <w:t>sin</w:t>
      </w:r>
      <w:r w:rsidRPr="00443276">
        <w:rPr>
          <w:vertAlign w:val="superscript"/>
        </w:rPr>
        <w:t>2</w:t>
      </w:r>
      <w:r w:rsidRPr="00443276">
        <w:rPr>
          <w:lang w:val="en-US"/>
        </w:rPr>
        <w:t>x</w:t>
      </w:r>
    </w:p>
    <w:p w:rsidR="00443276" w:rsidRPr="00443276" w:rsidRDefault="00443276" w:rsidP="00443276">
      <w:pPr>
        <w:jc w:val="both"/>
      </w:pPr>
    </w:p>
    <w:p w:rsidR="00443276" w:rsidRPr="00443276" w:rsidRDefault="00443276" w:rsidP="00443276">
      <w:pPr>
        <w:jc w:val="both"/>
      </w:pP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 мин.</w:t>
      </w:r>
    </w:p>
    <w:p w:rsidR="00443276" w:rsidRPr="00443276" w:rsidRDefault="00443276" w:rsidP="00443276">
      <w:pPr>
        <w:rPr>
          <w:u w:val="single"/>
        </w:rPr>
      </w:pPr>
      <w:r w:rsidRPr="00443276">
        <w:t xml:space="preserve">3. Вы можете воспользоваться </w:t>
      </w:r>
      <w:r w:rsidRPr="00443276">
        <w:rPr>
          <w:u w:val="single"/>
        </w:rPr>
        <w:t>справочным материалом</w:t>
      </w:r>
    </w:p>
    <w:p w:rsidR="00443276" w:rsidRPr="00443276" w:rsidRDefault="00443276" w:rsidP="00443276">
      <w:pPr>
        <w:spacing w:line="360" w:lineRule="auto"/>
        <w:contextualSpacing/>
        <w:rPr>
          <w:b/>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p w:rsidR="00443276" w:rsidRPr="00443276" w:rsidRDefault="00443276" w:rsidP="00443276">
      <w:pPr>
        <w:spacing w:line="360" w:lineRule="auto"/>
        <w:contextualSpacing/>
      </w:pPr>
      <w:r w:rsidRPr="00443276">
        <w:t>Максимальное количество баллов  -20</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18-20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15-17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10-14 баллов</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10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after="200" w:line="276" w:lineRule="auto"/>
        <w:rPr>
          <w:rFonts w:ascii="Calibri" w:eastAsia="Calibri" w:hAnsi="Calibri"/>
          <w:sz w:val="22"/>
          <w:szCs w:val="22"/>
          <w:lang w:eastAsia="en-US"/>
        </w:rPr>
      </w:pPr>
    </w:p>
    <w:p w:rsidR="00443276" w:rsidRPr="00443276" w:rsidRDefault="00443276" w:rsidP="00443276">
      <w:pPr>
        <w:spacing w:line="360" w:lineRule="auto"/>
        <w:contextualSpacing/>
        <w:rPr>
          <w:b/>
        </w:rPr>
      </w:pPr>
    </w:p>
    <w:p w:rsidR="00443276" w:rsidRPr="00443276" w:rsidRDefault="00443276" w:rsidP="00443276">
      <w:pPr>
        <w:spacing w:line="360" w:lineRule="auto"/>
        <w:contextualSpacing/>
        <w:rPr>
          <w:b/>
        </w:rPr>
      </w:pPr>
    </w:p>
    <w:p w:rsidR="00443276" w:rsidRPr="00443276" w:rsidRDefault="00443276" w:rsidP="00443276">
      <w:pPr>
        <w:jc w:val="center"/>
        <w:rPr>
          <w:b/>
        </w:rPr>
      </w:pPr>
      <w:r w:rsidRPr="00443276">
        <w:rPr>
          <w:b/>
        </w:rPr>
        <w:t>Контрольная работа № 6-15</w:t>
      </w:r>
    </w:p>
    <w:p w:rsidR="00443276" w:rsidRPr="00443276" w:rsidRDefault="00443276" w:rsidP="00443276">
      <w:pPr>
        <w:jc w:val="center"/>
        <w:rPr>
          <w:b/>
        </w:rPr>
      </w:pPr>
      <w:r w:rsidRPr="00443276">
        <w:rPr>
          <w:b/>
        </w:rPr>
        <w:t>«Применение производной»</w:t>
      </w:r>
    </w:p>
    <w:p w:rsidR="00443276" w:rsidRPr="00443276" w:rsidRDefault="00443276" w:rsidP="00443276">
      <w:pPr>
        <w:spacing w:line="360" w:lineRule="auto"/>
        <w:contextualSpacing/>
        <w:jc w:val="both"/>
        <w:rPr>
          <w:b/>
          <w:u w:val="single"/>
        </w:rPr>
      </w:pPr>
      <w:r w:rsidRPr="00443276">
        <w:rPr>
          <w:b/>
          <w:u w:val="single"/>
        </w:rPr>
        <w:t>Текст задания</w:t>
      </w:r>
    </w:p>
    <w:p w:rsidR="00443276" w:rsidRPr="00443276" w:rsidRDefault="00443276" w:rsidP="00443276">
      <w:pPr>
        <w:spacing w:line="360" w:lineRule="auto"/>
        <w:contextualSpacing/>
        <w:jc w:val="both"/>
        <w:rPr>
          <w:b/>
          <w:u w:val="single"/>
        </w:rPr>
      </w:pPr>
    </w:p>
    <w:tbl>
      <w:tblPr>
        <w:tblW w:w="103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4939"/>
      </w:tblGrid>
      <w:tr w:rsidR="00443276" w:rsidRPr="00443276" w:rsidTr="00443276">
        <w:trPr>
          <w:trHeight w:val="5078"/>
        </w:trPr>
        <w:tc>
          <w:tcPr>
            <w:tcW w:w="5387" w:type="dxa"/>
          </w:tcPr>
          <w:p w:rsidR="00443276" w:rsidRPr="00443276" w:rsidRDefault="00443276" w:rsidP="00443276">
            <w:pPr>
              <w:ind w:right="283"/>
              <w:jc w:val="center"/>
              <w:rPr>
                <w:b/>
                <w:i/>
              </w:rPr>
            </w:pPr>
          </w:p>
          <w:p w:rsidR="00443276" w:rsidRPr="00443276" w:rsidRDefault="00443276" w:rsidP="00443276">
            <w:pPr>
              <w:ind w:right="283"/>
              <w:jc w:val="center"/>
            </w:pPr>
            <w:r w:rsidRPr="00443276">
              <w:rPr>
                <w:b/>
                <w:i/>
              </w:rPr>
              <w:t>Вариант 1.</w:t>
            </w:r>
          </w:p>
          <w:p w:rsidR="00443276" w:rsidRPr="00443276" w:rsidRDefault="00443276" w:rsidP="00443276">
            <w:pPr>
              <w:ind w:right="283"/>
            </w:pPr>
            <w:r w:rsidRPr="00443276">
              <w:t>1. Дана функция:</w:t>
            </w:r>
          </w:p>
          <w:p w:rsidR="00443276" w:rsidRPr="00443276" w:rsidRDefault="00443276" w:rsidP="00443276">
            <w:pPr>
              <w:ind w:right="283"/>
            </w:pP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r>
                <w:rPr>
                  <w:rFonts w:ascii="Cambria Math"/>
                </w:rPr>
                <m:t>-</m:t>
              </m:r>
              <m:sSup>
                <m:sSupPr>
                  <m:ctrlPr>
                    <w:rPr>
                      <w:rFonts w:ascii="Cambria Math" w:hAnsi="Cambria Math"/>
                      <w:i/>
                    </w:rPr>
                  </m:ctrlPr>
                </m:sSupPr>
                <m:e>
                  <m:r>
                    <w:rPr>
                      <w:rFonts w:ascii="Cambria Math" w:hAnsi="Cambria Math"/>
                    </w:rPr>
                    <m:t>x</m:t>
                  </m:r>
                </m:e>
                <m:sup>
                  <m:r>
                    <w:rPr>
                      <w:rFonts w:ascii="Cambria Math"/>
                    </w:rPr>
                    <m:t>3</m:t>
                  </m:r>
                </m:sup>
              </m:sSup>
              <m:r>
                <w:rPr>
                  <w:rFonts w:ascii="Cambria Math"/>
                </w:rPr>
                <m:t>+3</m:t>
              </m:r>
              <m:r>
                <w:rPr>
                  <w:rFonts w:ascii="Cambria Math" w:hAnsi="Cambria Math"/>
                </w:rPr>
                <m:t>x</m:t>
              </m:r>
              <m:r>
                <w:rPr>
                  <w:rFonts w:ascii="Cambria Math"/>
                </w:rPr>
                <m:t>+2.</m:t>
              </m:r>
            </m:oMath>
            <w:r w:rsidRPr="00443276">
              <w:t xml:space="preserve"> Найдите:</w:t>
            </w:r>
          </w:p>
          <w:p w:rsidR="00443276" w:rsidRPr="00443276" w:rsidRDefault="00443276" w:rsidP="00443276">
            <w:pPr>
              <w:ind w:right="283"/>
            </w:pPr>
            <w:r w:rsidRPr="00443276">
              <w:t>а) (2б)промежутки возрастания и убывания  функции;</w:t>
            </w:r>
          </w:p>
          <w:p w:rsidR="00443276" w:rsidRPr="00443276" w:rsidRDefault="00443276" w:rsidP="00443276">
            <w:pPr>
              <w:ind w:right="283"/>
            </w:pPr>
            <w:r w:rsidRPr="00443276">
              <w:t>б) (1б)  точки экстремума;</w:t>
            </w:r>
          </w:p>
          <w:p w:rsidR="00443276" w:rsidRPr="00443276" w:rsidRDefault="00443276" w:rsidP="00443276">
            <w:pPr>
              <w:ind w:right="283"/>
              <w:rPr>
                <w:i/>
              </w:rPr>
            </w:pPr>
            <w:r w:rsidRPr="00443276">
              <w:t xml:space="preserve">в)  (2б) наибольшее и наименьшее значения функции на промежутке </w:t>
            </w:r>
            <m:oMath>
              <m:r>
                <w:rPr>
                  <w:rFonts w:ascii="Cambria Math"/>
                </w:rPr>
                <m:t>[1;3]</m:t>
              </m:r>
            </m:oMath>
          </w:p>
          <w:p w:rsidR="00443276" w:rsidRPr="00443276" w:rsidRDefault="00443276" w:rsidP="00443276">
            <w:pPr>
              <w:ind w:right="283"/>
            </w:pPr>
            <w:r w:rsidRPr="00443276">
              <w:t>2.(2б)</w:t>
            </w:r>
            <w:r w:rsidRPr="00443276">
              <w:rPr>
                <w:lang w:val="en-US"/>
              </w:rPr>
              <w:t>C</w:t>
            </w:r>
            <w:r w:rsidRPr="00443276">
              <w:t>оставьте уравнение касательной к графику функции</w:t>
            </w:r>
          </w:p>
          <w:p w:rsidR="00443276" w:rsidRPr="00443276" w:rsidRDefault="00443276" w:rsidP="00443276">
            <w:pPr>
              <w:ind w:right="283"/>
              <w:rPr>
                <w:i/>
              </w:rPr>
            </w:pPr>
            <m:oMath>
              <m:r>
                <w:rPr>
                  <w:rFonts w:ascii="Cambria Math"/>
                </w:rPr>
                <m:t>У</m:t>
              </m:r>
              <m:r>
                <w:rPr>
                  <w:rFonts w:ascii="Cambria Math"/>
                </w:rPr>
                <m:t>=2</m:t>
              </m:r>
              <m:r>
                <w:rPr>
                  <w:rFonts w:ascii="Cambria Math"/>
                </w:rPr>
                <m:t>-</m:t>
              </m:r>
              <m:r>
                <w:rPr>
                  <w:rFonts w:ascii="Cambria Math" w:hAnsi="Cambria Math"/>
                </w:rPr>
                <m:t>x</m:t>
              </m:r>
              <m:r>
                <w:rPr>
                  <w:rFonts w:ascii="Cambria Math"/>
                </w:rPr>
                <m:t>-</m:t>
              </m:r>
              <m:sSup>
                <m:sSupPr>
                  <m:ctrlPr>
                    <w:rPr>
                      <w:rFonts w:ascii="Cambria Math" w:hAnsi="Cambria Math"/>
                      <w:i/>
                    </w:rPr>
                  </m:ctrlPr>
                </m:sSupPr>
                <m:e>
                  <m:r>
                    <w:rPr>
                      <w:rFonts w:ascii="Cambria Math" w:hAnsi="Cambria Math"/>
                    </w:rPr>
                    <m:t>x</m:t>
                  </m:r>
                </m:e>
                <m:sup>
                  <m:r>
                    <w:rPr>
                      <w:rFonts w:ascii="Cambria Math"/>
                    </w:rPr>
                    <m:t>3</m:t>
                  </m:r>
                </m:sup>
              </m:sSup>
              <m:r>
                <w:rPr>
                  <w:rFonts w:ascii="Cambria Math"/>
                </w:rPr>
                <m:t>.</m:t>
              </m:r>
            </m:oMath>
            <w:r w:rsidRPr="00443276">
              <w:t xml:space="preserve"> в точке </w:t>
            </w:r>
            <m:oMath>
              <m:sSub>
                <m:sSubPr>
                  <m:ctrlPr>
                    <w:rPr>
                      <w:rFonts w:ascii="Cambria Math" w:hAnsi="Cambria Math"/>
                      <w:i/>
                    </w:rPr>
                  </m:ctrlPr>
                </m:sSubPr>
                <m:e>
                  <m:r>
                    <w:rPr>
                      <w:rFonts w:ascii="Cambria Math" w:hAnsi="Cambria Math"/>
                      <w:lang w:val="en-US"/>
                    </w:rPr>
                    <m:t>x</m:t>
                  </m:r>
                </m:e>
                <m:sub>
                  <m:r>
                    <w:rPr>
                      <w:rFonts w:ascii="Cambria Math"/>
                    </w:rPr>
                    <m:t>0</m:t>
                  </m:r>
                </m:sub>
              </m:sSub>
              <m:r>
                <w:rPr>
                  <w:rFonts w:ascii="Cambria Math"/>
                </w:rPr>
                <m:t>=0</m:t>
              </m:r>
            </m:oMath>
            <w:r w:rsidRPr="00443276">
              <w:t>.</w:t>
            </w:r>
          </w:p>
          <w:p w:rsidR="00443276" w:rsidRPr="00443276" w:rsidRDefault="00443276" w:rsidP="00443276">
            <w:pPr>
              <w:contextualSpacing/>
              <w:jc w:val="both"/>
            </w:pPr>
            <w:r w:rsidRPr="00443276">
              <w:t xml:space="preserve">3.(2б)Материальная точка движется по закону </w:t>
            </w:r>
            <w:r w:rsidRPr="00443276">
              <w:rPr>
                <w:position w:val="-24"/>
              </w:rPr>
              <w:object w:dxaOrig="2180" w:dyaOrig="620">
                <v:shape id="_x0000_i1767" type="#_x0000_t75" style="width:108pt;height:29.25pt" o:ole="">
                  <v:imagedata r:id="rId1570" o:title=""/>
                </v:shape>
                <o:OLEObject Type="Embed" ProgID="Equation.3" ShapeID="_x0000_i1767" DrawAspect="Content" ObjectID="_1581754024" r:id="rId1571"/>
              </w:object>
            </w:r>
            <w:r w:rsidRPr="00443276">
              <w:t xml:space="preserve">. Найти скорость и ускорение в момент времени </w:t>
            </w:r>
            <w:r w:rsidRPr="00443276">
              <w:rPr>
                <w:i/>
                <w:lang w:val="en-US"/>
              </w:rPr>
              <w:t>t</w:t>
            </w:r>
            <w:r w:rsidRPr="00443276">
              <w:t>=5 с. (Перемещение измеряется в метрах.)</w:t>
            </w:r>
          </w:p>
          <w:p w:rsidR="00443276" w:rsidRPr="00443276" w:rsidRDefault="00443276" w:rsidP="00443276">
            <w:pPr>
              <w:ind w:right="283"/>
            </w:pPr>
            <w:r w:rsidRPr="00443276">
              <w:t xml:space="preserve">4.(6б)Исследуйте функцию и постройте ее график: </w:t>
            </w:r>
          </w:p>
          <w:p w:rsidR="00443276" w:rsidRPr="00443276" w:rsidRDefault="00443276" w:rsidP="00443276">
            <w:pPr>
              <w:ind w:right="283"/>
              <w:rPr>
                <w:b/>
              </w:rPr>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=4</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m:t>
                </m:r>
                <m:r>
                  <w:rPr>
                    <w:rFonts w:ascii="Cambria Math"/>
                  </w:rPr>
                  <m:t>0,5</m:t>
                </m:r>
                <m:sSup>
                  <m:sSupPr>
                    <m:ctrlPr>
                      <w:rPr>
                        <w:rFonts w:ascii="Cambria Math" w:hAnsi="Cambria Math"/>
                        <w:i/>
                      </w:rPr>
                    </m:ctrlPr>
                  </m:sSupPr>
                  <m:e>
                    <m:r>
                      <w:rPr>
                        <w:rFonts w:ascii="Cambria Math" w:hAnsi="Cambria Math"/>
                        <w:lang w:val="en-US"/>
                      </w:rPr>
                      <m:t>x</m:t>
                    </m:r>
                  </m:e>
                  <m:sup>
                    <m:r>
                      <w:rPr>
                        <w:rFonts w:ascii="Cambria Math"/>
                      </w:rPr>
                      <m:t>4</m:t>
                    </m:r>
                  </m:sup>
                </m:sSup>
                <m:r>
                  <w:rPr>
                    <w:rFonts w:ascii="Cambria Math"/>
                  </w:rPr>
                  <m:t>.</m:t>
                </m:r>
              </m:oMath>
            </m:oMathPara>
          </w:p>
        </w:tc>
        <w:tc>
          <w:tcPr>
            <w:tcW w:w="4939" w:type="dxa"/>
          </w:tcPr>
          <w:p w:rsidR="00443276" w:rsidRPr="00443276" w:rsidRDefault="00443276" w:rsidP="00443276">
            <w:pPr>
              <w:ind w:right="283"/>
              <w:jc w:val="center"/>
              <w:rPr>
                <w:b/>
                <w:i/>
              </w:rPr>
            </w:pPr>
          </w:p>
          <w:p w:rsidR="00443276" w:rsidRPr="00443276" w:rsidRDefault="00443276" w:rsidP="00443276">
            <w:pPr>
              <w:ind w:right="283"/>
              <w:jc w:val="center"/>
              <w:rPr>
                <w:b/>
                <w:i/>
              </w:rPr>
            </w:pPr>
            <w:r w:rsidRPr="00443276">
              <w:rPr>
                <w:b/>
                <w:i/>
              </w:rPr>
              <w:t>Вариант 2.</w:t>
            </w:r>
          </w:p>
          <w:p w:rsidR="00443276" w:rsidRPr="00443276" w:rsidRDefault="00443276" w:rsidP="00443276">
            <w:pPr>
              <w:ind w:right="283"/>
              <w:jc w:val="both"/>
            </w:pPr>
            <w:r w:rsidRPr="00443276">
              <w:t xml:space="preserve">1.Дана функция: </w:t>
            </w:r>
          </w:p>
          <w:p w:rsidR="00443276" w:rsidRPr="00443276" w:rsidRDefault="00443276" w:rsidP="00443276">
            <w:pPr>
              <w:ind w:right="283"/>
              <w:jc w:val="both"/>
            </w:pP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sSup>
                <m:sSupPr>
                  <m:ctrlPr>
                    <w:rPr>
                      <w:rFonts w:ascii="Cambria Math" w:hAnsi="Cambria Math"/>
                      <w:i/>
                    </w:rPr>
                  </m:ctrlPr>
                </m:sSupPr>
                <m:e>
                  <m:r>
                    <w:rPr>
                      <w:rFonts w:ascii="Cambria Math" w:hAnsi="Cambria Math"/>
                    </w:rPr>
                    <m:t>x</m:t>
                  </m:r>
                </m:e>
                <m:sup>
                  <m:r>
                    <w:rPr>
                      <w:rFonts w:ascii="Cambria Math"/>
                    </w:rPr>
                    <m:t>3</m:t>
                  </m:r>
                </m:sup>
              </m:sSup>
              <m:r>
                <w:rPr>
                  <w:rFonts w:ascii="Cambria Math" w:hAnsi="Cambria Math"/>
                </w:rPr>
                <m:t>-</m:t>
              </m:r>
              <m:r>
                <w:rPr>
                  <w:rFonts w:ascii="Cambria Math"/>
                </w:rPr>
                <m:t>3</m:t>
              </m:r>
              <m:r>
                <w:rPr>
                  <w:rFonts w:ascii="Cambria Math" w:hAnsi="Cambria Math"/>
                </w:rPr>
                <m:t>x</m:t>
              </m:r>
              <m:r>
                <w:rPr>
                  <w:rFonts w:ascii="Cambria Math"/>
                </w:rPr>
                <m:t>-</m:t>
              </m:r>
              <m:r>
                <w:rPr>
                  <w:rFonts w:ascii="Cambria Math"/>
                </w:rPr>
                <m:t>6.</m:t>
              </m:r>
            </m:oMath>
            <w:r w:rsidRPr="00443276">
              <w:t xml:space="preserve"> Найдите:</w:t>
            </w:r>
          </w:p>
          <w:p w:rsidR="00443276" w:rsidRPr="00443276" w:rsidRDefault="00443276" w:rsidP="00443276">
            <w:pPr>
              <w:ind w:right="283"/>
              <w:jc w:val="both"/>
            </w:pPr>
            <w:r w:rsidRPr="00443276">
              <w:t>а)(2б) промежутки возрастания и убывания  функции;</w:t>
            </w:r>
          </w:p>
          <w:p w:rsidR="00443276" w:rsidRPr="00443276" w:rsidRDefault="00443276" w:rsidP="00443276">
            <w:pPr>
              <w:ind w:right="283"/>
              <w:jc w:val="both"/>
            </w:pPr>
            <w:r w:rsidRPr="00443276">
              <w:t>б) (1б)точки экстремума;</w:t>
            </w:r>
          </w:p>
          <w:p w:rsidR="00443276" w:rsidRPr="00443276" w:rsidRDefault="00443276" w:rsidP="00443276">
            <w:pPr>
              <w:ind w:right="283"/>
              <w:jc w:val="both"/>
            </w:pPr>
            <w:r w:rsidRPr="00443276">
              <w:t xml:space="preserve"> в)(2б) наибольшее и наименьшее значения функции на промежутке  </w:t>
            </w:r>
            <m:oMath>
              <m:r>
                <w:rPr>
                  <w:rFonts w:ascii="Cambria Math"/>
                </w:rPr>
                <m:t>[</m:t>
              </m:r>
              <m:r>
                <w:rPr>
                  <w:rFonts w:ascii="Cambria Math"/>
                </w:rPr>
                <m:t>-</m:t>
              </m:r>
              <m:r>
                <w:rPr>
                  <w:rFonts w:ascii="Cambria Math"/>
                </w:rPr>
                <m:t>2;0]</m:t>
              </m:r>
            </m:oMath>
          </w:p>
          <w:p w:rsidR="00443276" w:rsidRPr="00443276" w:rsidRDefault="00443276" w:rsidP="00443276">
            <w:pPr>
              <w:ind w:right="283"/>
              <w:jc w:val="both"/>
            </w:pPr>
            <w:r w:rsidRPr="00443276">
              <w:t xml:space="preserve"> 2.(2б)</w:t>
            </w:r>
            <w:r w:rsidRPr="00443276">
              <w:rPr>
                <w:lang w:val="en-US"/>
              </w:rPr>
              <w:t>C</w:t>
            </w:r>
            <w:r w:rsidRPr="00443276">
              <w:t>оставьте   уравнение касательной к графику функции</w:t>
            </w:r>
          </w:p>
          <w:p w:rsidR="00443276" w:rsidRPr="00443276" w:rsidRDefault="00443276" w:rsidP="00443276">
            <w:pPr>
              <w:ind w:right="283"/>
              <w:jc w:val="both"/>
            </w:pPr>
            <m:oMath>
              <m:r>
                <w:rPr>
                  <w:rFonts w:ascii="Cambria Math"/>
                </w:rPr>
                <m:t>У</m:t>
              </m:r>
              <m:r>
                <w:rPr>
                  <w:rFonts w:ascii="Cambria Math"/>
                </w:rPr>
                <m:t>=2</m:t>
              </m:r>
              <m:r>
                <w:rPr>
                  <w:rFonts w:ascii="Cambria Math"/>
                </w:rPr>
                <m:t>-</m:t>
              </m:r>
              <m:r>
                <w:rPr>
                  <w:rFonts w:ascii="Cambria Math" w:hAnsi="Cambria Math"/>
                </w:rPr>
                <m:t>x</m:t>
              </m:r>
              <m:r>
                <w:rPr>
                  <w:rFonts w:ascii="Cambria Math"/>
                </w:rPr>
                <m:t>-</m:t>
              </m:r>
              <m:sSup>
                <m:sSupPr>
                  <m:ctrlPr>
                    <w:rPr>
                      <w:rFonts w:ascii="Cambria Math" w:hAnsi="Cambria Math"/>
                      <w:i/>
                    </w:rPr>
                  </m:ctrlPr>
                </m:sSupPr>
                <m:e>
                  <m:r>
                    <w:rPr>
                      <w:rFonts w:ascii="Cambria Math" w:hAnsi="Cambria Math"/>
                    </w:rPr>
                    <m:t>x</m:t>
                  </m:r>
                </m:e>
                <m:sup>
                  <m:r>
                    <w:rPr>
                      <w:rFonts w:ascii="Cambria Math"/>
                    </w:rPr>
                    <m:t>3</m:t>
                  </m:r>
                </m:sup>
              </m:sSup>
            </m:oMath>
            <w:r w:rsidRPr="00443276">
              <w:t>в точке</w:t>
            </w:r>
            <m:oMath>
              <m:sSub>
                <m:sSubPr>
                  <m:ctrlPr>
                    <w:rPr>
                      <w:rFonts w:ascii="Cambria Math" w:hAnsi="Cambria Math"/>
                      <w:i/>
                    </w:rPr>
                  </m:ctrlPr>
                </m:sSubPr>
                <m:e>
                  <m:r>
                    <w:rPr>
                      <w:rFonts w:ascii="Cambria Math" w:hAnsi="Cambria Math"/>
                      <w:lang w:val="en-US"/>
                    </w:rPr>
                    <m:t>x</m:t>
                  </m:r>
                </m:e>
                <m:sub>
                  <m:r>
                    <w:rPr>
                      <w:rFonts w:ascii="Cambria Math"/>
                    </w:rPr>
                    <m:t>0</m:t>
                  </m:r>
                </m:sub>
              </m:sSub>
              <m:r>
                <w:rPr>
                  <w:rFonts w:ascii="Cambria Math"/>
                </w:rPr>
                <m:t>=0</m:t>
              </m:r>
            </m:oMath>
            <w:r w:rsidRPr="00443276">
              <w:t>.</w:t>
            </w:r>
          </w:p>
          <w:p w:rsidR="00443276" w:rsidRPr="00443276" w:rsidRDefault="00443276" w:rsidP="00443276">
            <w:pPr>
              <w:contextualSpacing/>
              <w:jc w:val="both"/>
            </w:pPr>
            <w:r w:rsidRPr="00443276">
              <w:t xml:space="preserve">3.(2б)Материальная точка движется по закону </w:t>
            </w:r>
            <w:r w:rsidRPr="00443276">
              <w:rPr>
                <w:position w:val="-10"/>
              </w:rPr>
              <w:object w:dxaOrig="1400" w:dyaOrig="360">
                <v:shape id="_x0000_i1768" type="#_x0000_t75" style="width:70.5pt;height:18pt" o:ole="">
                  <v:imagedata r:id="rId1572" o:title=""/>
                </v:shape>
                <o:OLEObject Type="Embed" ProgID="Equation.3" ShapeID="_x0000_i1768" DrawAspect="Content" ObjectID="_1581754025" r:id="rId1573"/>
              </w:object>
            </w:r>
            <w:r w:rsidRPr="00443276">
              <w:t xml:space="preserve">. Найти скорость и ускорение в момент времени </w:t>
            </w:r>
            <w:r w:rsidRPr="00443276">
              <w:rPr>
                <w:i/>
                <w:lang w:val="en-US"/>
              </w:rPr>
              <w:t>t</w:t>
            </w:r>
            <w:r w:rsidRPr="00443276">
              <w:t>=5 с. (Перемещение измеряется в метрах.)</w:t>
            </w:r>
          </w:p>
          <w:p w:rsidR="00443276" w:rsidRPr="00443276" w:rsidRDefault="00443276" w:rsidP="00443276">
            <w:pPr>
              <w:ind w:right="283"/>
              <w:jc w:val="both"/>
            </w:pPr>
            <w:r w:rsidRPr="00443276">
              <w:t>4(6б).Исследуйте функцию</w:t>
            </w:r>
          </w:p>
          <w:p w:rsidR="00443276" w:rsidRPr="00443276" w:rsidRDefault="00443276" w:rsidP="00443276">
            <w:pPr>
              <w:ind w:right="283"/>
              <w:jc w:val="both"/>
            </w:pPr>
            <w:r w:rsidRPr="00443276">
              <w:t xml:space="preserve">постройте ее график:  </w:t>
            </w:r>
          </w:p>
          <w:p w:rsidR="00443276" w:rsidRPr="00443276" w:rsidRDefault="00443276" w:rsidP="00443276">
            <w:pPr>
              <w:ind w:right="283"/>
              <w:jc w:val="both"/>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=2</m:t>
                </m:r>
                <m:sSup>
                  <m:sSupPr>
                    <m:ctrlPr>
                      <w:rPr>
                        <w:rFonts w:ascii="Cambria Math" w:hAnsi="Cambria Math"/>
                        <w:i/>
                      </w:rPr>
                    </m:ctrlPr>
                  </m:sSupPr>
                  <m:e>
                    <m:r>
                      <w:rPr>
                        <w:rFonts w:ascii="Cambria Math" w:hAnsi="Cambria Math"/>
                      </w:rPr>
                      <m:t>x</m:t>
                    </m:r>
                  </m:e>
                  <m:sup>
                    <m:r>
                      <w:rPr>
                        <w:rFonts w:ascii="Cambria Math"/>
                      </w:rPr>
                      <m:t>3</m:t>
                    </m:r>
                  </m:sup>
                </m:sSup>
                <m:r>
                  <w:rPr>
                    <w:rFonts w:ascii="Cambria Math" w:hAnsi="Cambria Math"/>
                  </w:rPr>
                  <m:t>-</m:t>
                </m:r>
                <m:r>
                  <w:rPr>
                    <w:rFonts w:ascii="Cambria Math"/>
                  </w:rPr>
                  <m:t>6</m:t>
                </m:r>
                <m:r>
                  <w:rPr>
                    <w:rFonts w:ascii="Cambria Math" w:hAnsi="Cambria Math"/>
                  </w:rPr>
                  <m:t>x</m:t>
                </m:r>
                <m:r>
                  <w:rPr>
                    <w:rFonts w:ascii="Cambria Math"/>
                  </w:rPr>
                  <m:t>+4.</m:t>
                </m:r>
              </m:oMath>
            </m:oMathPara>
          </w:p>
        </w:tc>
      </w:tr>
      <w:tr w:rsidR="00443276" w:rsidRPr="00443276" w:rsidTr="00443276">
        <w:trPr>
          <w:trHeight w:val="703"/>
        </w:trPr>
        <w:tc>
          <w:tcPr>
            <w:tcW w:w="5387" w:type="dxa"/>
          </w:tcPr>
          <w:p w:rsidR="00443276" w:rsidRPr="00443276" w:rsidRDefault="00443276" w:rsidP="00443276">
            <w:pPr>
              <w:ind w:right="283"/>
              <w:jc w:val="center"/>
              <w:rPr>
                <w:b/>
                <w:i/>
              </w:rPr>
            </w:pPr>
          </w:p>
          <w:p w:rsidR="00443276" w:rsidRPr="00443276" w:rsidRDefault="00443276" w:rsidP="00443276">
            <w:pPr>
              <w:ind w:right="283"/>
              <w:jc w:val="center"/>
              <w:rPr>
                <w:b/>
                <w:i/>
              </w:rPr>
            </w:pPr>
            <w:r w:rsidRPr="00443276">
              <w:rPr>
                <w:b/>
                <w:i/>
              </w:rPr>
              <w:t>Вариант 3.</w:t>
            </w:r>
          </w:p>
          <w:p w:rsidR="00443276" w:rsidRPr="00443276" w:rsidRDefault="00443276" w:rsidP="00443276">
            <w:pPr>
              <w:ind w:right="283"/>
            </w:pPr>
            <w:r w:rsidRPr="00443276">
              <w:t xml:space="preserve">1. Дана функция: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sSup>
                <m:sSupPr>
                  <m:ctrlPr>
                    <w:rPr>
                      <w:rFonts w:ascii="Cambria Math" w:hAnsi="Cambria Math"/>
                      <w:i/>
                    </w:rPr>
                  </m:ctrlPr>
                </m:sSupPr>
                <m:e>
                  <m:r>
                    <w:rPr>
                      <w:rFonts w:ascii="Cambria Math" w:hAnsi="Cambria Math"/>
                    </w:rPr>
                    <m:t>x</m:t>
                  </m:r>
                </m:e>
                <m:sup>
                  <m:r>
                    <w:rPr>
                      <w:rFonts w:ascii="Cambria Math"/>
                    </w:rPr>
                    <m:t>4</m:t>
                  </m:r>
                </m:sup>
              </m:sSup>
              <m:r>
                <w:rPr>
                  <w:rFonts w:ascii="Cambria Math"/>
                </w:rPr>
                <m:t>-</m:t>
              </m:r>
              <m:r>
                <w:rPr>
                  <w:rFonts w:ascii="Cambria Math"/>
                </w:rPr>
                <m:t>2</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+8.</m:t>
              </m:r>
            </m:oMath>
            <w:r w:rsidRPr="00443276">
              <w:t xml:space="preserve"> Найдите:</w:t>
            </w:r>
          </w:p>
          <w:p w:rsidR="00443276" w:rsidRPr="00443276" w:rsidRDefault="00443276" w:rsidP="00443276">
            <w:pPr>
              <w:ind w:right="283"/>
            </w:pPr>
            <w:r w:rsidRPr="00443276">
              <w:t>а)(2б) промежутки возрастания и убывания  функции;</w:t>
            </w:r>
          </w:p>
          <w:p w:rsidR="00443276" w:rsidRPr="00443276" w:rsidRDefault="00443276" w:rsidP="00443276">
            <w:pPr>
              <w:ind w:right="283"/>
            </w:pPr>
            <w:r w:rsidRPr="00443276">
              <w:t>б)(1б) точки экстремума;</w:t>
            </w:r>
          </w:p>
          <w:p w:rsidR="00443276" w:rsidRPr="00443276" w:rsidRDefault="00443276" w:rsidP="00443276">
            <w:pPr>
              <w:ind w:right="283"/>
            </w:pPr>
            <w:r w:rsidRPr="00443276">
              <w:t xml:space="preserve">в)(2б) наибольшее и наименьшее значения функции на отрезке  </w:t>
            </w:r>
            <m:oMath>
              <m:r>
                <w:rPr>
                  <w:rFonts w:ascii="Cambria Math"/>
                </w:rPr>
                <m:t>[</m:t>
              </m:r>
              <m:r>
                <w:rPr>
                  <w:rFonts w:ascii="Cambria Math"/>
                </w:rPr>
                <m:t>-</m:t>
              </m:r>
              <m:r>
                <w:rPr>
                  <w:rFonts w:ascii="Cambria Math"/>
                </w:rPr>
                <m:t>2;2]</m:t>
              </m:r>
            </m:oMath>
          </w:p>
          <w:p w:rsidR="00443276" w:rsidRPr="00443276" w:rsidRDefault="00443276" w:rsidP="00443276">
            <w:pPr>
              <w:ind w:right="283"/>
            </w:pPr>
            <w:r w:rsidRPr="00443276">
              <w:t xml:space="preserve"> 2.(2б) </w:t>
            </w:r>
            <w:r w:rsidRPr="00443276">
              <w:rPr>
                <w:lang w:val="en-US"/>
              </w:rPr>
              <w:t>C</w:t>
            </w:r>
            <w:r w:rsidRPr="00443276">
              <w:t xml:space="preserve">оставьте уравнение касательной к графику функции   </w:t>
            </w:r>
          </w:p>
          <w:p w:rsidR="00443276" w:rsidRPr="00443276" w:rsidRDefault="00443276" w:rsidP="00443276">
            <w:pPr>
              <w:ind w:right="283"/>
            </w:pPr>
            <m:oMath>
              <m:r>
                <w:rPr>
                  <w:rFonts w:ascii="Cambria Math"/>
                  <w:spacing w:val="-30"/>
                </w:rPr>
                <m:t>У</m:t>
              </m:r>
              <m:r>
                <w:rPr>
                  <w:rFonts w:ascii="Cambria Math"/>
                  <w:spacing w:val="-30"/>
                </w:rPr>
                <m:t>=</m:t>
              </m:r>
              <m:sSup>
                <m:sSupPr>
                  <m:ctrlPr>
                    <w:rPr>
                      <w:rFonts w:ascii="Cambria Math" w:hAnsi="Cambria Math"/>
                      <w:i/>
                      <w:spacing w:val="-30"/>
                    </w:rPr>
                  </m:ctrlPr>
                </m:sSupPr>
                <m:e>
                  <m:r>
                    <w:rPr>
                      <w:rFonts w:ascii="Cambria Math" w:hAnsi="Cambria Math"/>
                      <w:spacing w:val="-30"/>
                      <w:lang w:val="en-US"/>
                    </w:rPr>
                    <m:t>x</m:t>
                  </m:r>
                </m:e>
                <m:sup>
                  <m:r>
                    <w:rPr>
                      <w:rFonts w:ascii="Cambria Math"/>
                      <w:spacing w:val="-30"/>
                    </w:rPr>
                    <m:t>2</m:t>
                  </m:r>
                </m:sup>
              </m:sSup>
              <m:r>
                <w:rPr>
                  <w:rFonts w:ascii="Cambria Math" w:hAnsi="Cambria Math"/>
                  <w:spacing w:val="-30"/>
                </w:rPr>
                <m:t>-</m:t>
              </m:r>
              <m:r>
                <w:rPr>
                  <w:rFonts w:ascii="Cambria Math"/>
                  <w:spacing w:val="-30"/>
                </w:rPr>
                <m:t>3</m:t>
              </m:r>
              <m:r>
                <w:rPr>
                  <w:rFonts w:ascii="Cambria Math" w:hAnsi="Cambria Math"/>
                  <w:spacing w:val="-30"/>
                </w:rPr>
                <m:t>x</m:t>
              </m:r>
              <m:r>
                <w:rPr>
                  <w:rFonts w:ascii="Cambria Math"/>
                  <w:spacing w:val="-30"/>
                </w:rPr>
                <m:t>+5.</m:t>
              </m:r>
            </m:oMath>
            <w:r w:rsidRPr="00443276">
              <w:t xml:space="preserve"> в точке </w:t>
            </w:r>
            <m:oMath>
              <m:sSub>
                <m:sSubPr>
                  <m:ctrlPr>
                    <w:rPr>
                      <w:rFonts w:ascii="Cambria Math" w:hAnsi="Cambria Math"/>
                      <w:i/>
                    </w:rPr>
                  </m:ctrlPr>
                </m:sSubPr>
                <m:e>
                  <m:r>
                    <w:rPr>
                      <w:rFonts w:ascii="Cambria Math" w:hAnsi="Cambria Math"/>
                      <w:lang w:val="en-US"/>
                    </w:rPr>
                    <m:t>x</m:t>
                  </m:r>
                </m:e>
                <m:sub>
                  <m:r>
                    <w:rPr>
                      <w:rFonts w:ascii="Cambria Math"/>
                    </w:rPr>
                    <m:t>0</m:t>
                  </m:r>
                </m:sub>
              </m:sSub>
              <m:r>
                <w:rPr>
                  <w:rFonts w:ascii="Cambria Math"/>
                </w:rPr>
                <m:t>=</m:t>
              </m:r>
              <m:r>
                <w:rPr>
                  <w:rFonts w:ascii="Cambria Math"/>
                </w:rPr>
                <m:t>-</m:t>
              </m:r>
              <m:r>
                <w:rPr>
                  <w:rFonts w:ascii="Cambria Math"/>
                </w:rPr>
                <m:t>1</m:t>
              </m:r>
            </m:oMath>
            <w:r w:rsidRPr="00443276">
              <w:t>.</w:t>
            </w:r>
          </w:p>
          <w:p w:rsidR="00443276" w:rsidRPr="00443276" w:rsidRDefault="00443276" w:rsidP="00443276">
            <w:pPr>
              <w:ind w:right="283"/>
              <w:contextualSpacing/>
              <w:rPr>
                <w:rFonts w:eastAsia="Calibri"/>
                <w:lang w:eastAsia="en-US"/>
              </w:rPr>
            </w:pPr>
            <w:r w:rsidRPr="00443276">
              <w:rPr>
                <w:rFonts w:eastAsia="Calibri"/>
                <w:lang w:eastAsia="en-US"/>
              </w:rPr>
              <w:t>3(2б).</w:t>
            </w:r>
            <w:r w:rsidRPr="00443276">
              <w:t xml:space="preserve">Материальная точка движется по закону </w:t>
            </w:r>
            <w:r w:rsidRPr="00443276">
              <w:rPr>
                <w:position w:val="-24"/>
              </w:rPr>
              <w:object w:dxaOrig="1480" w:dyaOrig="620">
                <v:shape id="_x0000_i1769" type="#_x0000_t75" style="width:73.5pt;height:29.25pt" o:ole="">
                  <v:imagedata r:id="rId1574" o:title=""/>
                </v:shape>
                <o:OLEObject Type="Embed" ProgID="Equation.3" ShapeID="_x0000_i1769" DrawAspect="Content" ObjectID="_1581754026" r:id="rId1575"/>
              </w:object>
            </w:r>
            <w:r w:rsidRPr="00443276">
              <w:t xml:space="preserve">. Найти скорость и ускорение в момент времени </w:t>
            </w:r>
            <w:r w:rsidRPr="00443276">
              <w:rPr>
                <w:i/>
                <w:lang w:val="en-US"/>
              </w:rPr>
              <w:t>t</w:t>
            </w:r>
            <w:r w:rsidRPr="00443276">
              <w:t>=5 с. (Перемещение измеряется в метрах.)</w:t>
            </w:r>
          </w:p>
          <w:p w:rsidR="00443276" w:rsidRPr="00443276" w:rsidRDefault="00443276" w:rsidP="00443276">
            <w:pPr>
              <w:ind w:right="283"/>
            </w:pPr>
            <w:r w:rsidRPr="00443276">
              <w:rPr>
                <w:rFonts w:eastAsia="Calibri"/>
                <w:lang w:eastAsia="en-US"/>
              </w:rPr>
              <w:t xml:space="preserve">4.(6б)Исследуйте функцию и постройте ее график:   </w:t>
            </w:r>
            <m:oMath>
              <m:r>
                <w:rPr>
                  <w:rFonts w:ascii="Cambria Math" w:eastAsia="Calibri" w:hAnsi="Cambria Math"/>
                  <w:sz w:val="22"/>
                  <w:szCs w:val="22"/>
                  <w:lang w:eastAsia="en-US"/>
                </w:rPr>
                <m:t>f</m:t>
              </m:r>
              <m:d>
                <m:dPr>
                  <m:ctrlPr>
                    <w:rPr>
                      <w:rFonts w:ascii="Cambria Math" w:eastAsia="Calibri" w:hAnsi="Cambria Math"/>
                      <w:i/>
                      <w:sz w:val="22"/>
                      <w:szCs w:val="22"/>
                      <w:lang w:eastAsia="en-US"/>
                    </w:rPr>
                  </m:ctrlPr>
                </m:dPr>
                <m:e>
                  <m:r>
                    <w:rPr>
                      <w:rFonts w:ascii="Cambria Math" w:eastAsia="Calibri" w:hAnsi="Cambria Math"/>
                      <w:sz w:val="22"/>
                      <w:szCs w:val="22"/>
                      <w:lang w:eastAsia="en-US"/>
                    </w:rPr>
                    <m:t>x</m:t>
                  </m:r>
                </m:e>
              </m:d>
              <m:r>
                <w:rPr>
                  <w:rFonts w:ascii="Cambria Math" w:eastAsia="Calibri" w:hAnsi="Calibri"/>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x</m:t>
                  </m:r>
                </m:e>
                <m:sup>
                  <m:r>
                    <w:rPr>
                      <w:rFonts w:ascii="Cambria Math" w:eastAsia="Calibri" w:hAnsi="Calibri"/>
                      <w:sz w:val="22"/>
                      <w:szCs w:val="22"/>
                      <w:lang w:eastAsia="en-US"/>
                    </w:rPr>
                    <m:t>3</m:t>
                  </m:r>
                </m:sup>
              </m:sSup>
              <m:r>
                <w:rPr>
                  <w:rFonts w:ascii="Cambria Math" w:eastAsia="Calibri" w:hAnsi="Cambria Math"/>
                  <w:sz w:val="22"/>
                  <w:szCs w:val="22"/>
                  <w:lang w:eastAsia="en-US"/>
                </w:rPr>
                <m:t>-</m:t>
              </m:r>
              <m:r>
                <w:rPr>
                  <w:rFonts w:ascii="Cambria Math" w:eastAsia="Calibri" w:hAnsi="Calibri"/>
                  <w:sz w:val="22"/>
                  <w:szCs w:val="22"/>
                  <w:lang w:eastAsia="en-US"/>
                </w:rPr>
                <m:t>12</m:t>
              </m:r>
              <m:r>
                <w:rPr>
                  <w:rFonts w:ascii="Cambria Math" w:eastAsia="Calibri" w:hAnsi="Cambria Math"/>
                  <w:sz w:val="22"/>
                  <w:szCs w:val="22"/>
                  <w:lang w:eastAsia="en-US"/>
                </w:rPr>
                <m:t>x</m:t>
              </m:r>
              <m:r>
                <w:rPr>
                  <w:rFonts w:ascii="Cambria Math" w:eastAsia="Calibri" w:hAnsi="Calibri"/>
                  <w:sz w:val="22"/>
                  <w:szCs w:val="22"/>
                  <w:lang w:eastAsia="en-US"/>
                </w:rPr>
                <m:t>.</m:t>
              </m:r>
            </m:oMath>
          </w:p>
        </w:tc>
        <w:tc>
          <w:tcPr>
            <w:tcW w:w="4939" w:type="dxa"/>
          </w:tcPr>
          <w:p w:rsidR="00443276" w:rsidRPr="00443276" w:rsidRDefault="00443276" w:rsidP="00443276">
            <w:pPr>
              <w:ind w:right="283"/>
              <w:jc w:val="center"/>
              <w:rPr>
                <w:b/>
                <w:i/>
              </w:rPr>
            </w:pPr>
          </w:p>
          <w:p w:rsidR="00443276" w:rsidRPr="00443276" w:rsidRDefault="00443276" w:rsidP="00443276">
            <w:pPr>
              <w:ind w:right="283"/>
              <w:jc w:val="center"/>
              <w:rPr>
                <w:b/>
                <w:i/>
              </w:rPr>
            </w:pPr>
            <w:r w:rsidRPr="00443276">
              <w:rPr>
                <w:b/>
                <w:i/>
              </w:rPr>
              <w:t>Вариант 4.</w:t>
            </w:r>
          </w:p>
          <w:p w:rsidR="00443276" w:rsidRPr="00443276" w:rsidRDefault="00443276" w:rsidP="00443276">
            <w:pPr>
              <w:spacing w:after="200" w:line="276" w:lineRule="auto"/>
              <w:ind w:right="283"/>
              <w:contextualSpacing/>
              <w:rPr>
                <w:rFonts w:eastAsia="Calibri"/>
                <w:lang w:eastAsia="en-US"/>
              </w:rPr>
            </w:pPr>
            <w:r w:rsidRPr="00443276">
              <w:rPr>
                <w:rFonts w:eastAsia="Calibri"/>
                <w:lang w:eastAsia="en-US"/>
              </w:rPr>
              <w:t xml:space="preserve">1.Дана функция: </w:t>
            </w:r>
            <m:oMath>
              <m:r>
                <w:rPr>
                  <w:rFonts w:ascii="Cambria Math" w:eastAsia="Calibri" w:hAnsi="Cambria Math"/>
                  <w:sz w:val="22"/>
                  <w:szCs w:val="22"/>
                  <w:lang w:eastAsia="en-US"/>
                </w:rPr>
                <m:t>f</m:t>
              </m:r>
              <m:d>
                <m:dPr>
                  <m:ctrlPr>
                    <w:rPr>
                      <w:rFonts w:ascii="Cambria Math" w:eastAsia="Calibri" w:hAnsi="Cambria Math"/>
                      <w:i/>
                      <w:sz w:val="22"/>
                      <w:szCs w:val="22"/>
                      <w:lang w:eastAsia="en-US"/>
                    </w:rPr>
                  </m:ctrlPr>
                </m:dPr>
                <m:e>
                  <m:r>
                    <w:rPr>
                      <w:rFonts w:ascii="Cambria Math" w:eastAsia="Calibri" w:hAnsi="Cambria Math"/>
                      <w:sz w:val="22"/>
                      <w:szCs w:val="22"/>
                      <w:lang w:eastAsia="en-US"/>
                    </w:rPr>
                    <m:t>x</m:t>
                  </m:r>
                </m:e>
              </m:d>
              <m:r>
                <w:rPr>
                  <w:rFonts w:ascii="Cambria Math" w:eastAsia="Calibri" w:hAnsi="Calibri"/>
                  <w:sz w:val="22"/>
                  <w:szCs w:val="22"/>
                  <w:lang w:eastAsia="en-US"/>
                </w:rPr>
                <m:t>=</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x</m:t>
                  </m:r>
                </m:e>
                <m:sup>
                  <m:r>
                    <w:rPr>
                      <w:rFonts w:ascii="Cambria Math" w:eastAsia="Calibri" w:hAnsi="Calibri"/>
                      <w:sz w:val="22"/>
                      <w:szCs w:val="22"/>
                      <w:lang w:eastAsia="en-US"/>
                    </w:rPr>
                    <m:t>4</m:t>
                  </m:r>
                </m:sup>
              </m:sSup>
              <m:r>
                <w:rPr>
                  <w:rFonts w:ascii="Cambria Math" w:eastAsia="Calibri" w:hAnsi="Cambria Math"/>
                  <w:sz w:val="22"/>
                  <w:szCs w:val="22"/>
                  <w:lang w:eastAsia="en-US"/>
                </w:rPr>
                <m:t>-</m:t>
              </m:r>
              <m:r>
                <w:rPr>
                  <w:rFonts w:ascii="Cambria Math" w:eastAsia="Calibri" w:hAnsi="Calibri"/>
                  <w:sz w:val="22"/>
                  <w:szCs w:val="22"/>
                  <w:lang w:eastAsia="en-US"/>
                </w:rPr>
                <m:t>2</m:t>
              </m:r>
              <m:sSup>
                <m:sSupPr>
                  <m:ctrlPr>
                    <w:rPr>
                      <w:rFonts w:ascii="Cambria Math" w:eastAsia="Calibri" w:hAnsi="Cambria Math"/>
                      <w:i/>
                      <w:sz w:val="22"/>
                      <w:szCs w:val="22"/>
                      <w:lang w:eastAsia="en-US"/>
                    </w:rPr>
                  </m:ctrlPr>
                </m:sSupPr>
                <m:e>
                  <m:r>
                    <w:rPr>
                      <w:rFonts w:ascii="Cambria Math" w:eastAsia="Calibri" w:hAnsi="Cambria Math"/>
                      <w:sz w:val="22"/>
                      <w:szCs w:val="22"/>
                      <w:lang w:eastAsia="en-US"/>
                    </w:rPr>
                    <m:t>x</m:t>
                  </m:r>
                </m:e>
                <m:sup>
                  <m:r>
                    <w:rPr>
                      <w:rFonts w:ascii="Cambria Math" w:eastAsia="Calibri" w:hAnsi="Calibri"/>
                      <w:sz w:val="22"/>
                      <w:szCs w:val="22"/>
                      <w:lang w:eastAsia="en-US"/>
                    </w:rPr>
                    <m:t>2</m:t>
                  </m:r>
                </m:sup>
              </m:sSup>
              <m:r>
                <w:rPr>
                  <w:rFonts w:ascii="Cambria Math" w:eastAsia="Calibri" w:hAnsi="Cambria Math"/>
                  <w:sz w:val="22"/>
                  <w:szCs w:val="22"/>
                  <w:lang w:eastAsia="en-US"/>
                </w:rPr>
                <m:t>-</m:t>
              </m:r>
              <m:r>
                <w:rPr>
                  <w:rFonts w:ascii="Cambria Math" w:eastAsia="Calibri" w:hAnsi="Calibri"/>
                  <w:sz w:val="22"/>
                  <w:szCs w:val="22"/>
                  <w:lang w:eastAsia="en-US"/>
                </w:rPr>
                <m:t>3.</m:t>
              </m:r>
            </m:oMath>
            <w:r w:rsidRPr="00443276">
              <w:rPr>
                <w:lang w:eastAsia="en-US"/>
              </w:rPr>
              <w:t xml:space="preserve"> Найдите:</w:t>
            </w:r>
          </w:p>
          <w:p w:rsidR="00443276" w:rsidRPr="00443276" w:rsidRDefault="00443276" w:rsidP="00443276">
            <w:pPr>
              <w:ind w:right="283"/>
            </w:pPr>
            <w:r w:rsidRPr="00443276">
              <w:t>а) (2б)промежутки возрастания и убывания  функции;</w:t>
            </w:r>
          </w:p>
          <w:p w:rsidR="00443276" w:rsidRPr="00443276" w:rsidRDefault="00443276" w:rsidP="00443276">
            <w:pPr>
              <w:ind w:right="283"/>
            </w:pPr>
            <w:r w:rsidRPr="00443276">
              <w:t>б)(1б) точки экстремума;</w:t>
            </w:r>
          </w:p>
          <w:p w:rsidR="00443276" w:rsidRPr="00443276" w:rsidRDefault="00443276" w:rsidP="00443276">
            <w:pPr>
              <w:ind w:right="283"/>
            </w:pPr>
            <w:r w:rsidRPr="00443276">
              <w:t xml:space="preserve">в) наибольшее и наименьшее значения функции на отрезке  </w:t>
            </w:r>
            <m:oMath>
              <m:r>
                <w:rPr>
                  <w:rFonts w:ascii="Cambria Math"/>
                </w:rPr>
                <m:t>[</m:t>
              </m:r>
              <m:r>
                <w:rPr>
                  <w:rFonts w:ascii="Cambria Math"/>
                </w:rPr>
                <m:t>-</m:t>
              </m:r>
              <m:r>
                <w:rPr>
                  <w:rFonts w:ascii="Cambria Math"/>
                </w:rPr>
                <m:t>2;2]</m:t>
              </m:r>
            </m:oMath>
          </w:p>
          <w:p w:rsidR="00443276" w:rsidRPr="00443276" w:rsidRDefault="00443276" w:rsidP="00443276">
            <w:pPr>
              <w:ind w:right="283"/>
            </w:pPr>
            <w:r w:rsidRPr="00443276">
              <w:t xml:space="preserve"> 2.(2б) </w:t>
            </w:r>
            <w:r w:rsidRPr="00443276">
              <w:rPr>
                <w:lang w:val="en-US"/>
              </w:rPr>
              <w:t>C</w:t>
            </w:r>
            <w:r w:rsidRPr="00443276">
              <w:t xml:space="preserve">оставьте уравнение касательной к графику функции </w:t>
            </w:r>
          </w:p>
          <w:p w:rsidR="00443276" w:rsidRPr="00443276" w:rsidRDefault="00443276" w:rsidP="00443276">
            <w:pPr>
              <w:ind w:right="283"/>
            </w:pPr>
            <m:oMath>
              <m:r>
                <w:rPr>
                  <w:rFonts w:ascii="Cambria Math"/>
                </w:rPr>
                <m:t>У</m:t>
              </m:r>
              <m:r>
                <w:rPr>
                  <w:rFonts w:ascii="Cambria Math"/>
                </w:rPr>
                <m:t>=</m:t>
              </m:r>
              <m:sSup>
                <m:sSupPr>
                  <m:ctrlPr>
                    <w:rPr>
                      <w:rFonts w:ascii="Cambria Math" w:hAnsi="Cambria Math"/>
                      <w:i/>
                    </w:rPr>
                  </m:ctrlPr>
                </m:sSupPr>
                <m:e>
                  <m:r>
                    <w:rPr>
                      <w:rFonts w:ascii="Cambria Math" w:hAnsi="Cambria Math"/>
                      <w:lang w:val="en-US"/>
                    </w:rPr>
                    <m:t>x</m:t>
                  </m:r>
                </m:e>
                <m:sup>
                  <m:r>
                    <w:rPr>
                      <w:rFonts w:ascii="Cambria Math"/>
                    </w:rPr>
                    <m:t>2</m:t>
                  </m:r>
                </m:sup>
              </m:sSup>
              <m:r>
                <w:rPr>
                  <w:rFonts w:ascii="Cambria Math" w:hAnsi="Cambria Math"/>
                </w:rPr>
                <m:t>-</m:t>
              </m:r>
              <m:r>
                <w:rPr>
                  <w:rFonts w:ascii="Cambria Math"/>
                </w:rPr>
                <m:t>6</m:t>
              </m:r>
              <m:r>
                <w:rPr>
                  <w:rFonts w:ascii="Cambria Math" w:hAnsi="Cambria Math"/>
                </w:rPr>
                <m:t>x</m:t>
              </m:r>
              <m:r>
                <w:rPr>
                  <w:rFonts w:ascii="Cambria Math"/>
                </w:rPr>
                <m:t>+4.</m:t>
              </m:r>
            </m:oMath>
            <w:r w:rsidRPr="00443276">
              <w:t xml:space="preserve">      в точке </w:t>
            </w:r>
            <m:oMath>
              <m:sSub>
                <m:sSubPr>
                  <m:ctrlPr>
                    <w:rPr>
                      <w:rFonts w:ascii="Cambria Math" w:hAnsi="Cambria Math"/>
                      <w:i/>
                    </w:rPr>
                  </m:ctrlPr>
                </m:sSubPr>
                <m:e>
                  <m:r>
                    <w:rPr>
                      <w:rFonts w:ascii="Cambria Math" w:hAnsi="Cambria Math"/>
                      <w:lang w:val="en-US"/>
                    </w:rPr>
                    <m:t>x</m:t>
                  </m:r>
                </m:e>
                <m:sub>
                  <m:r>
                    <w:rPr>
                      <w:rFonts w:ascii="Cambria Math"/>
                    </w:rPr>
                    <m:t>0</m:t>
                  </m:r>
                </m:sub>
              </m:sSub>
              <m:r>
                <w:rPr>
                  <w:rFonts w:ascii="Cambria Math"/>
                </w:rPr>
                <m:t>=</m:t>
              </m:r>
              <m:r>
                <w:rPr>
                  <w:rFonts w:ascii="Cambria Math"/>
                </w:rPr>
                <m:t>-</m:t>
              </m:r>
              <m:r>
                <w:rPr>
                  <w:rFonts w:ascii="Cambria Math"/>
                </w:rPr>
                <m:t>2</m:t>
              </m:r>
            </m:oMath>
            <w:r w:rsidRPr="00443276">
              <w:t>.</w:t>
            </w:r>
          </w:p>
          <w:p w:rsidR="00443276" w:rsidRPr="00443276" w:rsidRDefault="00443276" w:rsidP="00443276">
            <w:pPr>
              <w:contextualSpacing/>
              <w:jc w:val="both"/>
            </w:pPr>
            <w:r w:rsidRPr="00443276">
              <w:t xml:space="preserve">3.(2б)Материальная точка движется по закону </w:t>
            </w:r>
            <w:r w:rsidRPr="00443276">
              <w:rPr>
                <w:position w:val="-10"/>
              </w:rPr>
              <w:object w:dxaOrig="1320" w:dyaOrig="360">
                <v:shape id="_x0000_i1770" type="#_x0000_t75" style="width:66.75pt;height:18pt" o:ole="">
                  <v:imagedata r:id="rId1576" o:title=""/>
                </v:shape>
                <o:OLEObject Type="Embed" ProgID="Equation.3" ShapeID="_x0000_i1770" DrawAspect="Content" ObjectID="_1581754027" r:id="rId1577"/>
              </w:object>
            </w:r>
            <w:r w:rsidRPr="00443276">
              <w:t xml:space="preserve">. Найти скорость и ускорение в момент времени </w:t>
            </w:r>
            <w:r w:rsidRPr="00443276">
              <w:rPr>
                <w:i/>
                <w:lang w:val="en-US"/>
              </w:rPr>
              <w:t>t</w:t>
            </w:r>
            <w:r w:rsidRPr="00443276">
              <w:t>=5 с. (Перемещение измеряется в метрах.)</w:t>
            </w:r>
          </w:p>
          <w:p w:rsidR="00443276" w:rsidRPr="00443276" w:rsidRDefault="00443276" w:rsidP="00443276">
            <w:pPr>
              <w:ind w:right="283"/>
            </w:pPr>
            <w:r w:rsidRPr="00443276">
              <w:t xml:space="preserve">4.(6б)Исследуйте функцию и постройте ее график: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=6</m:t>
              </m:r>
              <m:r>
                <w:rPr>
                  <w:rFonts w:ascii="Cambria Math" w:hAnsi="Cambria Math"/>
                </w:rPr>
                <m:t>x</m:t>
              </m:r>
              <m:r>
                <w:rPr>
                  <w:rFonts w:ascii="Cambria Math"/>
                </w:rPr>
                <m:t>-</m:t>
              </m:r>
              <m:r>
                <w:rPr>
                  <w:rFonts w:ascii="Cambria Math"/>
                </w:rPr>
                <m:t>2</m:t>
              </m:r>
              <m:sSup>
                <m:sSupPr>
                  <m:ctrlPr>
                    <w:rPr>
                      <w:rFonts w:ascii="Cambria Math" w:hAnsi="Cambria Math"/>
                      <w:i/>
                    </w:rPr>
                  </m:ctrlPr>
                </m:sSupPr>
                <m:e>
                  <m:r>
                    <w:rPr>
                      <w:rFonts w:ascii="Cambria Math" w:hAnsi="Cambria Math"/>
                    </w:rPr>
                    <m:t>x</m:t>
                  </m:r>
                </m:e>
                <m:sup>
                  <m:r>
                    <w:rPr>
                      <w:rFonts w:ascii="Cambria Math"/>
                    </w:rPr>
                    <m:t>3</m:t>
                  </m:r>
                </m:sup>
              </m:sSup>
              <m:r>
                <w:rPr>
                  <w:rFonts w:ascii="Cambria Math"/>
                </w:rPr>
                <m:t>.</m:t>
              </m:r>
            </m:oMath>
          </w:p>
          <w:p w:rsidR="00443276" w:rsidRPr="00443276" w:rsidRDefault="00443276" w:rsidP="00443276">
            <w:pPr>
              <w:ind w:right="283"/>
              <w:rPr>
                <w:b/>
                <w:i/>
              </w:rPr>
            </w:pPr>
          </w:p>
        </w:tc>
      </w:tr>
      <w:tr w:rsidR="00443276" w:rsidRPr="00443276" w:rsidTr="00443276">
        <w:trPr>
          <w:trHeight w:val="5088"/>
        </w:trPr>
        <w:tc>
          <w:tcPr>
            <w:tcW w:w="5387" w:type="dxa"/>
          </w:tcPr>
          <w:p w:rsidR="00443276" w:rsidRPr="00443276" w:rsidRDefault="00443276" w:rsidP="00443276">
            <w:pPr>
              <w:ind w:right="283"/>
              <w:jc w:val="center"/>
              <w:rPr>
                <w:b/>
                <w:i/>
              </w:rPr>
            </w:pPr>
          </w:p>
          <w:p w:rsidR="00443276" w:rsidRPr="00443276" w:rsidRDefault="00443276" w:rsidP="00443276">
            <w:pPr>
              <w:ind w:right="283"/>
              <w:jc w:val="center"/>
              <w:rPr>
                <w:b/>
                <w:i/>
              </w:rPr>
            </w:pPr>
            <w:r w:rsidRPr="00443276">
              <w:rPr>
                <w:b/>
                <w:i/>
              </w:rPr>
              <w:t>Вариант 5.**</w:t>
            </w:r>
          </w:p>
          <w:p w:rsidR="00443276" w:rsidRPr="00443276" w:rsidRDefault="00443276" w:rsidP="00443276">
            <w:pPr>
              <w:ind w:right="283"/>
              <w:jc w:val="both"/>
            </w:pPr>
            <w:r w:rsidRPr="00443276">
              <w:t xml:space="preserve">1.(2б)Дана функция: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sSup>
                <m:sSupPr>
                  <m:ctrlPr>
                    <w:rPr>
                      <w:rFonts w:ascii="Cambria Math" w:hAnsi="Cambria Math"/>
                      <w:i/>
                    </w:rPr>
                  </m:ctrlPr>
                </m:sSupPr>
                <m:e>
                  <m:r>
                    <w:rPr>
                      <w:rFonts w:ascii="Cambria Math" w:hAnsi="Cambria Math"/>
                    </w:rPr>
                    <m:t>x</m:t>
                  </m:r>
                </m:e>
                <m:sup>
                  <m:r>
                    <w:rPr>
                      <w:rFonts w:ascii="Cambria Math"/>
                    </w:rPr>
                    <m:t>2</m:t>
                  </m:r>
                </m:sup>
              </m:sSup>
              <m:r>
                <w:rPr>
                  <w:rFonts w:ascii="Cambria Math" w:hAnsi="Cambria Math"/>
                </w:rPr>
                <m:t>-</m:t>
              </m:r>
              <m:r>
                <w:rPr>
                  <w:rFonts w:ascii="Cambria Math"/>
                </w:rPr>
                <m:t>5</m:t>
              </m:r>
              <m:r>
                <w:rPr>
                  <w:rFonts w:ascii="Cambria Math" w:hAnsi="Cambria Math"/>
                </w:rPr>
                <m:t>x</m:t>
              </m:r>
              <m:r>
                <w:rPr>
                  <w:rFonts w:ascii="Cambria Math"/>
                </w:rPr>
                <m:t>+4.</m:t>
              </m:r>
            </m:oMath>
            <w:r w:rsidRPr="00443276">
              <w:t xml:space="preserve"> Найдите промежутки возрастания и убывания  функции.</w:t>
            </w:r>
          </w:p>
          <w:p w:rsidR="00443276" w:rsidRPr="00443276" w:rsidRDefault="00443276" w:rsidP="00443276">
            <w:pPr>
              <w:ind w:right="283"/>
              <w:jc w:val="both"/>
            </w:pPr>
            <w:r w:rsidRPr="00443276">
              <w:t xml:space="preserve">2. (2б) Найдите точки экстремума функции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sSup>
                <m:sSupPr>
                  <m:ctrlPr>
                    <w:rPr>
                      <w:rFonts w:ascii="Cambria Math" w:hAnsi="Cambria Math"/>
                      <w:i/>
                    </w:rPr>
                  </m:ctrlPr>
                </m:sSupPr>
                <m:e>
                  <m:r>
                    <w:rPr>
                      <w:rFonts w:ascii="Cambria Math"/>
                    </w:rPr>
                    <m:t>2</m:t>
                  </m:r>
                  <m:r>
                    <w:rPr>
                      <w:rFonts w:ascii="Cambria Math" w:hAnsi="Cambria Math"/>
                    </w:rPr>
                    <m:t>x</m:t>
                  </m:r>
                </m:e>
                <m:sup>
                  <m:r>
                    <w:rPr>
                      <w:rFonts w:ascii="Cambria Math"/>
                    </w:rPr>
                    <m:t>3</m:t>
                  </m:r>
                </m:sup>
              </m:sSup>
              <m:r>
                <w:rPr>
                  <w:rFonts w:ascii="Cambria Math"/>
                </w:rPr>
                <m:t>-</m:t>
              </m:r>
              <m:r>
                <w:rPr>
                  <w:rFonts w:ascii="Cambria Math"/>
                </w:rPr>
                <m:t>3</m:t>
              </m:r>
              <m:sSup>
                <m:sSupPr>
                  <m:ctrlPr>
                    <w:rPr>
                      <w:rFonts w:ascii="Cambria Math" w:hAnsi="Cambria Math"/>
                      <w:i/>
                    </w:rPr>
                  </m:ctrlPr>
                </m:sSupPr>
                <m:e>
                  <m:r>
                    <w:rPr>
                      <w:rFonts w:ascii="Cambria Math" w:hAnsi="Cambria Math"/>
                      <w:lang w:val="en-US"/>
                    </w:rPr>
                    <m:t>x</m:t>
                  </m:r>
                </m:e>
                <m:sup>
                  <m:r>
                    <w:rPr>
                      <w:rFonts w:ascii="Cambria Math"/>
                    </w:rPr>
                    <m:t>2</m:t>
                  </m:r>
                </m:sup>
              </m:sSup>
              <m:r>
                <w:rPr>
                  <w:rFonts w:ascii="Cambria Math"/>
                </w:rPr>
                <m:t>-</m:t>
              </m:r>
              <m:r>
                <w:rPr>
                  <w:rFonts w:ascii="Cambria Math"/>
                </w:rPr>
                <m:t>1.</m:t>
              </m:r>
            </m:oMath>
          </w:p>
          <w:p w:rsidR="00443276" w:rsidRPr="00443276" w:rsidRDefault="00443276" w:rsidP="00443276">
            <w:pPr>
              <w:ind w:right="283"/>
              <w:jc w:val="both"/>
            </w:pPr>
            <w:r w:rsidRPr="00443276">
              <w:t xml:space="preserve">3.(2б) Найдите наибольшее и наименьшее значения функции </w:t>
            </w:r>
          </w:p>
          <w:p w:rsidR="00443276" w:rsidRPr="00443276" w:rsidRDefault="00443276" w:rsidP="00443276">
            <w:pPr>
              <w:ind w:right="283"/>
              <w:jc w:val="both"/>
            </w:pPr>
            <m:oMath>
              <m:r>
                <w:rPr>
                  <w:rFonts w:ascii="Cambria Math"/>
                </w:rPr>
                <m:t>У</m:t>
              </m:r>
              <m:r>
                <w:rPr>
                  <w:rFonts w:ascii="Cambria Math"/>
                </w:rPr>
                <m:t>=</m:t>
              </m:r>
              <m:r>
                <w:rPr>
                  <w:rFonts w:ascii="Cambria Math"/>
                </w:rPr>
                <m:t>-</m:t>
              </m:r>
              <m:sSup>
                <m:sSupPr>
                  <m:ctrlPr>
                    <w:rPr>
                      <w:rFonts w:ascii="Cambria Math" w:hAnsi="Cambria Math"/>
                      <w:i/>
                    </w:rPr>
                  </m:ctrlPr>
                </m:sSupPr>
                <m:e>
                  <m:r>
                    <w:rPr>
                      <w:rFonts w:ascii="Cambria Math" w:hAnsi="Cambria Math"/>
                      <w:lang w:val="en-US"/>
                    </w:rPr>
                    <m:t>x</m:t>
                  </m:r>
                </m:e>
                <m:sup>
                  <m:r>
                    <w:rPr>
                      <w:rFonts w:ascii="Cambria Math"/>
                    </w:rPr>
                    <m:t>3</m:t>
                  </m:r>
                </m:sup>
              </m:sSup>
              <m:r>
                <w:rPr>
                  <w:rFonts w:ascii="Cambria Math"/>
                </w:rPr>
                <m:t>+3</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 xml:space="preserve">+4. </m:t>
              </m:r>
            </m:oMath>
            <w:r w:rsidRPr="00443276">
              <w:t xml:space="preserve">на концах </w:t>
            </w:r>
            <m:oMath>
              <m:r>
                <w:rPr>
                  <w:rFonts w:ascii="Cambria Math"/>
                </w:rPr>
                <m:t>[</m:t>
              </m:r>
              <m:r>
                <w:rPr>
                  <w:rFonts w:ascii="Cambria Math"/>
                </w:rPr>
                <m:t>-</m:t>
              </m:r>
              <m:r>
                <w:rPr>
                  <w:rFonts w:ascii="Cambria Math"/>
                </w:rPr>
                <m:t>3;3]</m:t>
              </m:r>
            </m:oMath>
          </w:p>
          <w:p w:rsidR="00443276" w:rsidRPr="00443276" w:rsidRDefault="00443276" w:rsidP="00443276">
            <w:pPr>
              <w:ind w:right="283"/>
              <w:jc w:val="both"/>
            </w:pPr>
            <w:r w:rsidRPr="00443276">
              <w:t>4.(2б)</w:t>
            </w:r>
            <w:r w:rsidRPr="00443276">
              <w:rPr>
                <w:lang w:val="en-US"/>
              </w:rPr>
              <w:t>C</w:t>
            </w:r>
            <w:r w:rsidRPr="00443276">
              <w:t>оставьте уравнение касательной к графику функции</w:t>
            </w:r>
          </w:p>
          <w:p w:rsidR="00443276" w:rsidRPr="00443276" w:rsidRDefault="00443276" w:rsidP="00443276">
            <w:pPr>
              <w:ind w:right="283"/>
              <w:jc w:val="both"/>
            </w:pPr>
            <m:oMath>
              <m:r>
                <w:rPr>
                  <w:rFonts w:ascii="Cambria Math"/>
                </w:rPr>
                <m:t>У</m:t>
              </m:r>
              <m:r>
                <w:rPr>
                  <w:rFonts w:ascii="Cambria Math"/>
                </w:rPr>
                <m:t>=</m:t>
              </m:r>
              <m:f>
                <m:fPr>
                  <m:ctrlPr>
                    <w:rPr>
                      <w:rFonts w:ascii="Cambria Math" w:hAnsi="Cambria Math"/>
                      <w:i/>
                    </w:rPr>
                  </m:ctrlPr>
                </m:fPr>
                <m:num>
                  <m:r>
                    <w:rPr>
                      <w:rFonts w:ascii="Cambria Math"/>
                    </w:rPr>
                    <m:t>3</m:t>
                  </m:r>
                  <m:r>
                    <w:rPr>
                      <w:rFonts w:ascii="Cambria Math" w:hAnsi="Cambria Math"/>
                      <w:lang w:val="en-US"/>
                    </w:rPr>
                    <m:t>x</m:t>
                  </m:r>
                  <m:r>
                    <w:rPr>
                      <w:rFonts w:ascii="Cambria Math"/>
                    </w:rPr>
                    <m:t>-</m:t>
                  </m:r>
                  <m:r>
                    <w:rPr>
                      <w:rFonts w:ascii="Cambria Math"/>
                    </w:rPr>
                    <m:t>2</m:t>
                  </m:r>
                </m:num>
                <m:den>
                  <m:r>
                    <w:rPr>
                      <w:rFonts w:ascii="Cambria Math"/>
                    </w:rPr>
                    <m:t>3</m:t>
                  </m:r>
                  <m:r>
                    <w:rPr>
                      <w:rFonts w:ascii="Cambria Math"/>
                    </w:rPr>
                    <m:t>-</m:t>
                  </m:r>
                  <m:r>
                    <w:rPr>
                      <w:rFonts w:ascii="Cambria Math" w:hAnsi="Cambria Math"/>
                    </w:rPr>
                    <m:t>x</m:t>
                  </m:r>
                </m:den>
              </m:f>
            </m:oMath>
            <w:r w:rsidRPr="00443276">
              <w:t xml:space="preserve"> .  в точке </w:t>
            </w:r>
            <m:oMath>
              <m:sSub>
                <m:sSubPr>
                  <m:ctrlPr>
                    <w:rPr>
                      <w:rFonts w:ascii="Cambria Math" w:hAnsi="Cambria Math"/>
                      <w:i/>
                    </w:rPr>
                  </m:ctrlPr>
                </m:sSubPr>
                <m:e>
                  <m:r>
                    <w:rPr>
                      <w:rFonts w:ascii="Cambria Math" w:hAnsi="Cambria Math"/>
                      <w:lang w:val="en-US"/>
                    </w:rPr>
                    <m:t>x</m:t>
                  </m:r>
                </m:e>
                <m:sub>
                  <m:r>
                    <w:rPr>
                      <w:rFonts w:ascii="Cambria Math"/>
                    </w:rPr>
                    <m:t>0</m:t>
                  </m:r>
                </m:sub>
              </m:sSub>
              <m:r>
                <w:rPr>
                  <w:rFonts w:ascii="Cambria Math"/>
                </w:rPr>
                <m:t>=2</m:t>
              </m:r>
            </m:oMath>
            <w:r w:rsidRPr="00443276">
              <w:t>.</w:t>
            </w:r>
          </w:p>
          <w:p w:rsidR="00443276" w:rsidRPr="00443276" w:rsidRDefault="00443276" w:rsidP="00443276">
            <w:pPr>
              <w:ind w:right="283"/>
              <w:jc w:val="both"/>
            </w:pPr>
            <w:r w:rsidRPr="00443276">
              <w:t xml:space="preserve">5.(2б)Материальная точка движется по закону </w:t>
            </w:r>
            <w:r w:rsidRPr="00443276">
              <w:rPr>
                <w:position w:val="-10"/>
              </w:rPr>
              <w:object w:dxaOrig="1340" w:dyaOrig="360">
                <v:shape id="_x0000_i1771" type="#_x0000_t75" style="width:66.75pt;height:18pt" o:ole="">
                  <v:imagedata r:id="rId1578" o:title=""/>
                </v:shape>
                <o:OLEObject Type="Embed" ProgID="Equation.3" ShapeID="_x0000_i1771" DrawAspect="Content" ObjectID="_1581754028" r:id="rId1579"/>
              </w:object>
            </w:r>
            <w:r w:rsidRPr="00443276">
              <w:t xml:space="preserve">. Найти скорость и ускорение в момент времени </w:t>
            </w:r>
            <w:r w:rsidRPr="00443276">
              <w:rPr>
                <w:i/>
                <w:lang w:val="en-US"/>
              </w:rPr>
              <w:t>t</w:t>
            </w:r>
            <w:r w:rsidRPr="00443276">
              <w:t>=5 с. (Перемещение измеряется в метрах.)</w:t>
            </w:r>
          </w:p>
          <w:p w:rsidR="00443276" w:rsidRPr="00443276" w:rsidRDefault="00443276" w:rsidP="00443276">
            <w:pPr>
              <w:ind w:right="283"/>
              <w:jc w:val="both"/>
            </w:pPr>
            <w:r w:rsidRPr="00443276">
              <w:t xml:space="preserve">6.(6б)Исследуйте функцию и постройте ее график: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=2</m:t>
              </m:r>
              <m:sSup>
                <m:sSupPr>
                  <m:ctrlPr>
                    <w:rPr>
                      <w:rFonts w:ascii="Cambria Math" w:hAnsi="Cambria Math"/>
                      <w:i/>
                    </w:rPr>
                  </m:ctrlPr>
                </m:sSupPr>
                <m:e>
                  <m:r>
                    <w:rPr>
                      <w:rFonts w:ascii="Cambria Math" w:hAnsi="Cambria Math"/>
                    </w:rPr>
                    <m:t>x</m:t>
                  </m:r>
                </m:e>
                <m:sup>
                  <m:r>
                    <w:rPr>
                      <w:rFonts w:ascii="Cambria Math"/>
                    </w:rPr>
                    <m:t>3</m:t>
                  </m:r>
                </m:sup>
              </m:sSup>
              <m:r>
                <w:rPr>
                  <w:rFonts w:ascii="Cambria Math"/>
                </w:rPr>
                <m:t>-</m:t>
              </m:r>
              <m:r>
                <w:rPr>
                  <w:rFonts w:ascii="Cambria Math"/>
                </w:rPr>
                <m:t>3</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m:t>
              </m:r>
            </m:oMath>
          </w:p>
          <w:p w:rsidR="00443276" w:rsidRPr="00443276" w:rsidRDefault="00443276" w:rsidP="00443276">
            <w:pPr>
              <w:spacing w:line="360" w:lineRule="auto"/>
              <w:contextualSpacing/>
              <w:jc w:val="both"/>
              <w:rPr>
                <w:b/>
                <w:i/>
              </w:rPr>
            </w:pPr>
          </w:p>
        </w:tc>
        <w:tc>
          <w:tcPr>
            <w:tcW w:w="4939" w:type="dxa"/>
          </w:tcPr>
          <w:p w:rsidR="00443276" w:rsidRPr="00443276" w:rsidRDefault="00443276" w:rsidP="00443276">
            <w:pPr>
              <w:ind w:right="283"/>
              <w:jc w:val="center"/>
              <w:rPr>
                <w:b/>
                <w:i/>
              </w:rPr>
            </w:pPr>
          </w:p>
          <w:p w:rsidR="00443276" w:rsidRPr="00443276" w:rsidRDefault="00443276" w:rsidP="00443276">
            <w:pPr>
              <w:ind w:right="283"/>
              <w:jc w:val="center"/>
              <w:rPr>
                <w:b/>
                <w:i/>
              </w:rPr>
            </w:pPr>
            <w:r w:rsidRPr="00443276">
              <w:rPr>
                <w:b/>
                <w:i/>
              </w:rPr>
              <w:t>Вариант 6.**</w:t>
            </w:r>
          </w:p>
          <w:p w:rsidR="00443276" w:rsidRPr="00443276" w:rsidRDefault="00443276" w:rsidP="00443276">
            <w:pPr>
              <w:ind w:right="283"/>
              <w:jc w:val="both"/>
            </w:pPr>
            <w:r w:rsidRPr="00443276">
              <w:t xml:space="preserve">1.(2б)Дана функция: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+8</m:t>
              </m:r>
              <m:r>
                <w:rPr>
                  <w:rFonts w:ascii="Cambria Math" w:hAnsi="Cambria Math"/>
                </w:rPr>
                <m:t>x</m:t>
              </m:r>
              <m:r>
                <w:rPr>
                  <w:rFonts w:ascii="Cambria Math"/>
                </w:rPr>
                <m:t>-</m:t>
              </m:r>
              <m:r>
                <w:rPr>
                  <w:rFonts w:ascii="Cambria Math"/>
                </w:rPr>
                <m:t>7.</m:t>
              </m:r>
            </m:oMath>
            <w:r w:rsidRPr="00443276">
              <w:t xml:space="preserve"> Найдите промежутки возрастания и убывания  функции.</w:t>
            </w:r>
          </w:p>
          <w:p w:rsidR="00443276" w:rsidRPr="00443276" w:rsidRDefault="00443276" w:rsidP="00443276">
            <w:pPr>
              <w:ind w:right="283"/>
              <w:jc w:val="both"/>
            </w:pPr>
            <w:r w:rsidRPr="00443276">
              <w:t xml:space="preserve">2. (2б) Найдите точки экстремума функции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m:t>
              </m:r>
              <m:sSup>
                <m:sSupPr>
                  <m:ctrlPr>
                    <w:rPr>
                      <w:rFonts w:ascii="Cambria Math" w:hAnsi="Cambria Math"/>
                      <w:i/>
                    </w:rPr>
                  </m:ctrlPr>
                </m:sSupPr>
                <m:e>
                  <m:r>
                    <w:rPr>
                      <w:rFonts w:ascii="Cambria Math"/>
                    </w:rPr>
                    <m:t>2</m:t>
                  </m:r>
                  <m:r>
                    <w:rPr>
                      <w:rFonts w:ascii="Cambria Math" w:hAnsi="Cambria Math"/>
                    </w:rPr>
                    <m:t>x</m:t>
                  </m:r>
                </m:e>
                <m:sup>
                  <m:r>
                    <w:rPr>
                      <w:rFonts w:ascii="Cambria Math"/>
                    </w:rPr>
                    <m:t>3</m:t>
                  </m:r>
                </m:sup>
              </m:sSup>
              <m:r>
                <w:rPr>
                  <w:rFonts w:ascii="Cambria Math"/>
                </w:rPr>
                <m:t>-</m:t>
              </m:r>
              <m:f>
                <m:fPr>
                  <m:ctrlPr>
                    <w:rPr>
                      <w:rFonts w:ascii="Cambria Math" w:hAnsi="Cambria Math"/>
                      <w:i/>
                    </w:rPr>
                  </m:ctrlPr>
                </m:fPr>
                <m:num>
                  <m:r>
                    <w:rPr>
                      <w:rFonts w:ascii="Cambria Math"/>
                    </w:rPr>
                    <m:t>1</m:t>
                  </m:r>
                </m:num>
                <m:den>
                  <m:r>
                    <w:rPr>
                      <w:rFonts w:ascii="Cambria Math"/>
                    </w:rPr>
                    <m:t>2</m:t>
                  </m:r>
                </m:den>
              </m:f>
              <m:sSup>
                <m:sSupPr>
                  <m:ctrlPr>
                    <w:rPr>
                      <w:rFonts w:ascii="Cambria Math" w:hAnsi="Cambria Math"/>
                      <w:i/>
                    </w:rPr>
                  </m:ctrlPr>
                </m:sSupPr>
                <m:e>
                  <m:r>
                    <w:rPr>
                      <w:rFonts w:ascii="Cambria Math" w:hAnsi="Cambria Math"/>
                    </w:rPr>
                    <m:t>x</m:t>
                  </m:r>
                </m:e>
                <m:sup>
                  <m:r>
                    <w:rPr>
                      <w:rFonts w:ascii="Cambria Math"/>
                    </w:rPr>
                    <m:t>4</m:t>
                  </m:r>
                </m:sup>
              </m:sSup>
              <m:r>
                <w:rPr>
                  <w:rFonts w:ascii="Cambria Math"/>
                </w:rPr>
                <m:t>-</m:t>
              </m:r>
              <m:r>
                <w:rPr>
                  <w:rFonts w:ascii="Cambria Math"/>
                </w:rPr>
                <m:t>8.</m:t>
              </m:r>
            </m:oMath>
          </w:p>
          <w:p w:rsidR="00443276" w:rsidRPr="00443276" w:rsidRDefault="00443276" w:rsidP="00443276">
            <w:pPr>
              <w:ind w:right="283"/>
              <w:jc w:val="both"/>
            </w:pPr>
            <w:r w:rsidRPr="00443276">
              <w:t>3.(2б) Найдите наибольшее и наименьшее значения функции</w:t>
            </w:r>
          </w:p>
          <w:p w:rsidR="00443276" w:rsidRPr="00443276" w:rsidRDefault="00443276" w:rsidP="00443276">
            <w:pPr>
              <w:ind w:right="283"/>
              <w:jc w:val="both"/>
            </w:pPr>
            <m:oMath>
              <m:r>
                <w:rPr>
                  <w:rFonts w:ascii="Cambria Math"/>
                </w:rPr>
                <m:t>У</m:t>
              </m:r>
              <m:r>
                <w:rPr>
                  <w:rFonts w:ascii="Cambria Math"/>
                </w:rPr>
                <m:t>=2</m:t>
              </m:r>
              <m:sSup>
                <m:sSupPr>
                  <m:ctrlPr>
                    <w:rPr>
                      <w:rFonts w:ascii="Cambria Math" w:hAnsi="Cambria Math"/>
                      <w:i/>
                    </w:rPr>
                  </m:ctrlPr>
                </m:sSupPr>
                <m:e>
                  <m:r>
                    <w:rPr>
                      <w:rFonts w:ascii="Cambria Math" w:hAnsi="Cambria Math"/>
                      <w:lang w:val="en-US"/>
                    </w:rPr>
                    <m:t>x</m:t>
                  </m:r>
                </m:e>
                <m:sup>
                  <m:r>
                    <w:rPr>
                      <w:rFonts w:ascii="Cambria Math"/>
                    </w:rPr>
                    <m:t>3</m:t>
                  </m:r>
                </m:sup>
              </m:sSup>
              <m:r>
                <w:rPr>
                  <w:rFonts w:ascii="Cambria Math"/>
                </w:rPr>
                <m:t>-</m:t>
              </m:r>
              <m:r>
                <w:rPr>
                  <w:rFonts w:ascii="Cambria Math"/>
                </w:rPr>
                <m:t>9</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m:t>
              </m:r>
              <m:r>
                <w:rPr>
                  <w:rFonts w:ascii="Cambria Math"/>
                </w:rPr>
                <m:t>3</m:t>
              </m:r>
            </m:oMath>
            <w:r w:rsidRPr="00443276">
              <w:t xml:space="preserve">  на отрезке </w:t>
            </w:r>
            <m:oMath>
              <m:r>
                <w:rPr>
                  <w:rFonts w:ascii="Cambria Math"/>
                </w:rPr>
                <m:t>[</m:t>
              </m:r>
              <m:r>
                <w:rPr>
                  <w:rFonts w:ascii="Cambria Math"/>
                </w:rPr>
                <m:t>-</m:t>
              </m:r>
              <m:r>
                <w:rPr>
                  <w:rFonts w:ascii="Cambria Math"/>
                </w:rPr>
                <m:t>1;4]</m:t>
              </m:r>
            </m:oMath>
          </w:p>
          <w:p w:rsidR="00443276" w:rsidRPr="00443276" w:rsidRDefault="00443276" w:rsidP="00443276">
            <w:pPr>
              <w:ind w:right="283"/>
              <w:jc w:val="both"/>
            </w:pPr>
            <w:r w:rsidRPr="00443276">
              <w:t xml:space="preserve">4.(2б) </w:t>
            </w:r>
            <w:r w:rsidRPr="00443276">
              <w:rPr>
                <w:lang w:val="en-US"/>
              </w:rPr>
              <w:t>C</w:t>
            </w:r>
            <w:r w:rsidRPr="00443276">
              <w:t xml:space="preserve">оставьте уравнение касательной к графику функции </w:t>
            </w:r>
          </w:p>
          <w:p w:rsidR="00443276" w:rsidRPr="00443276" w:rsidRDefault="00443276" w:rsidP="00443276">
            <w:pPr>
              <w:ind w:right="283"/>
              <w:jc w:val="both"/>
            </w:pPr>
            <m:oMath>
              <m:r>
                <w:rPr>
                  <w:rFonts w:ascii="Cambria Math"/>
                </w:rPr>
                <m:t>У</m:t>
              </m:r>
              <m:r>
                <w:rPr>
                  <w:rFonts w:ascii="Cambria Math"/>
                </w:rPr>
                <m:t>=</m:t>
              </m:r>
              <m:f>
                <m:fPr>
                  <m:ctrlPr>
                    <w:rPr>
                      <w:rFonts w:ascii="Cambria Math" w:hAnsi="Cambria Math"/>
                      <w:i/>
                    </w:rPr>
                  </m:ctrlPr>
                </m:fPr>
                <m:num>
                  <m:r>
                    <w:rPr>
                      <w:rFonts w:ascii="Cambria Math"/>
                    </w:rPr>
                    <m:t>2</m:t>
                  </m:r>
                  <m:r>
                    <w:rPr>
                      <w:rFonts w:ascii="Cambria Math" w:hAnsi="Cambria Math"/>
                      <w:lang w:val="en-US"/>
                    </w:rPr>
                    <m:t>x</m:t>
                  </m:r>
                  <m:r>
                    <w:rPr>
                      <w:rFonts w:ascii="Cambria Math"/>
                    </w:rPr>
                    <m:t>-</m:t>
                  </m:r>
                  <m:r>
                    <w:rPr>
                      <w:rFonts w:ascii="Cambria Math"/>
                    </w:rPr>
                    <m:t>5</m:t>
                  </m:r>
                </m:num>
                <m:den>
                  <m:r>
                    <w:rPr>
                      <w:rFonts w:ascii="Cambria Math"/>
                    </w:rPr>
                    <m:t>5</m:t>
                  </m:r>
                  <m:r>
                    <w:rPr>
                      <w:rFonts w:ascii="Cambria Math"/>
                    </w:rPr>
                    <m:t>-</m:t>
                  </m:r>
                  <m:r>
                    <w:rPr>
                      <w:rFonts w:ascii="Cambria Math" w:hAnsi="Cambria Math"/>
                    </w:rPr>
                    <m:t>x</m:t>
                  </m:r>
                </m:den>
              </m:f>
            </m:oMath>
            <w:r w:rsidRPr="00443276">
              <w:t xml:space="preserve">.   в точке </w:t>
            </w:r>
            <m:oMath>
              <m:sSub>
                <m:sSubPr>
                  <m:ctrlPr>
                    <w:rPr>
                      <w:rFonts w:ascii="Cambria Math" w:hAnsi="Cambria Math"/>
                      <w:i/>
                    </w:rPr>
                  </m:ctrlPr>
                </m:sSubPr>
                <m:e>
                  <m:r>
                    <w:rPr>
                      <w:rFonts w:ascii="Cambria Math" w:hAnsi="Cambria Math"/>
                      <w:lang w:val="en-US"/>
                    </w:rPr>
                    <m:t>x</m:t>
                  </m:r>
                </m:e>
                <m:sub>
                  <m:r>
                    <w:rPr>
                      <w:rFonts w:ascii="Cambria Math"/>
                    </w:rPr>
                    <m:t>0</m:t>
                  </m:r>
                </m:sub>
              </m:sSub>
              <m:r>
                <w:rPr>
                  <w:rFonts w:ascii="Cambria Math"/>
                </w:rPr>
                <m:t>=4</m:t>
              </m:r>
            </m:oMath>
            <w:r w:rsidRPr="00443276">
              <w:t>.</w:t>
            </w:r>
          </w:p>
          <w:p w:rsidR="00443276" w:rsidRPr="00443276" w:rsidRDefault="00443276" w:rsidP="00443276">
            <w:pPr>
              <w:ind w:right="283"/>
              <w:jc w:val="both"/>
            </w:pPr>
            <w:r w:rsidRPr="00443276">
              <w:t xml:space="preserve">5.(2б)Материальная точка движется по закону </w:t>
            </w:r>
            <w:r w:rsidRPr="00443276">
              <w:rPr>
                <w:position w:val="-10"/>
              </w:rPr>
              <w:object w:dxaOrig="1320" w:dyaOrig="360">
                <v:shape id="_x0000_i1772" type="#_x0000_t75" style="width:66.75pt;height:18pt" o:ole="">
                  <v:imagedata r:id="rId1580" o:title=""/>
                </v:shape>
                <o:OLEObject Type="Embed" ProgID="Equation.3" ShapeID="_x0000_i1772" DrawAspect="Content" ObjectID="_1581754029" r:id="rId1581"/>
              </w:object>
            </w:r>
            <w:r w:rsidRPr="00443276">
              <w:t xml:space="preserve">. Найти скорость и ускорение в момент времени </w:t>
            </w:r>
            <w:r w:rsidRPr="00443276">
              <w:rPr>
                <w:i/>
                <w:lang w:val="en-US"/>
              </w:rPr>
              <w:t>t</w:t>
            </w:r>
            <w:r w:rsidRPr="00443276">
              <w:t>=5 с. (Перемещение измеряется в метрах.)</w:t>
            </w:r>
          </w:p>
          <w:p w:rsidR="00443276" w:rsidRPr="00443276" w:rsidRDefault="00443276" w:rsidP="00443276">
            <w:pPr>
              <w:ind w:right="283"/>
              <w:jc w:val="both"/>
            </w:pPr>
            <w:r w:rsidRPr="00443276">
              <w:t xml:space="preserve">6.(6б) Исследуйте функцию и постройте ее график: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rPr>
                <m:t>=3</m:t>
              </m:r>
              <m:sSup>
                <m:sSupPr>
                  <m:ctrlPr>
                    <w:rPr>
                      <w:rFonts w:ascii="Cambria Math" w:hAnsi="Cambria Math"/>
                      <w:i/>
                    </w:rPr>
                  </m:ctrlPr>
                </m:sSupPr>
                <m:e>
                  <m:r>
                    <w:rPr>
                      <w:rFonts w:ascii="Cambria Math" w:hAnsi="Cambria Math"/>
                    </w:rPr>
                    <m:t>x</m:t>
                  </m:r>
                </m:e>
                <m:sup>
                  <m:r>
                    <w:rPr>
                      <w:rFonts w:ascii="Cambria Math"/>
                    </w:rPr>
                    <m:t>2</m:t>
                  </m:r>
                </m:sup>
              </m:sSup>
              <m:r>
                <w:rPr>
                  <w:rFonts w:ascii="Cambria Math"/>
                </w:rPr>
                <m:t>+2</m:t>
              </m:r>
              <m:sSup>
                <m:sSupPr>
                  <m:ctrlPr>
                    <w:rPr>
                      <w:rFonts w:ascii="Cambria Math" w:hAnsi="Cambria Math"/>
                      <w:i/>
                    </w:rPr>
                  </m:ctrlPr>
                </m:sSupPr>
                <m:e>
                  <m:r>
                    <w:rPr>
                      <w:rFonts w:ascii="Cambria Math" w:hAnsi="Cambria Math"/>
                    </w:rPr>
                    <m:t>x</m:t>
                  </m:r>
                </m:e>
                <m:sup>
                  <m:r>
                    <w:rPr>
                      <w:rFonts w:ascii="Cambria Math"/>
                    </w:rPr>
                    <m:t>3</m:t>
                  </m:r>
                </m:sup>
              </m:sSup>
              <m:r>
                <w:rPr>
                  <w:rFonts w:ascii="Cambria Math"/>
                </w:rPr>
                <m:t>.</m:t>
              </m:r>
            </m:oMath>
          </w:p>
        </w:tc>
      </w:tr>
    </w:tbl>
    <w:p w:rsidR="00443276" w:rsidRPr="00443276" w:rsidRDefault="00443276" w:rsidP="00443276">
      <w:pPr>
        <w:spacing w:line="360" w:lineRule="auto"/>
        <w:contextualSpacing/>
        <w:rPr>
          <w:b/>
        </w:rPr>
      </w:pP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90</w:t>
      </w:r>
      <w:r w:rsidRPr="00443276">
        <w:t>___ мин.</w:t>
      </w:r>
    </w:p>
    <w:p w:rsidR="00443276" w:rsidRPr="00443276" w:rsidRDefault="00443276" w:rsidP="00443276">
      <w:pPr>
        <w:rPr>
          <w:u w:val="single"/>
        </w:rPr>
      </w:pPr>
      <w:r w:rsidRPr="00443276">
        <w:t xml:space="preserve">3. Вы можете воспользоваться </w:t>
      </w:r>
      <w:r w:rsidRPr="00443276">
        <w:rPr>
          <w:u w:val="single"/>
        </w:rPr>
        <w:t>справочным материалом</w:t>
      </w:r>
    </w:p>
    <w:p w:rsidR="00443276" w:rsidRPr="00443276" w:rsidRDefault="00443276" w:rsidP="00443276">
      <w:pPr>
        <w:spacing w:line="360" w:lineRule="auto"/>
        <w:contextualSpacing/>
        <w:jc w:val="center"/>
        <w:rPr>
          <w:b/>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rPr>
          <w:b/>
        </w:rPr>
        <w:t>Варинты 1-4:</w:t>
      </w:r>
      <w:r w:rsidRPr="00443276">
        <w:t xml:space="preserve"> Максимальное количество баллов  -15</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14-15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10-13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6-9 баллов</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6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contextualSpacing/>
        <w:rPr>
          <w:bCs/>
        </w:rPr>
      </w:pPr>
    </w:p>
    <w:p w:rsidR="00443276" w:rsidRPr="00443276" w:rsidRDefault="00443276" w:rsidP="00443276">
      <w:pPr>
        <w:spacing w:line="360" w:lineRule="auto"/>
        <w:contextualSpacing/>
        <w:rPr>
          <w:bCs/>
        </w:rPr>
      </w:pPr>
      <w:r w:rsidRPr="00443276">
        <w:rPr>
          <w:b/>
          <w:bCs/>
        </w:rPr>
        <w:t>Варианты  5-6:</w:t>
      </w:r>
      <w:r w:rsidRPr="00443276">
        <w:rPr>
          <w:bCs/>
        </w:rPr>
        <w:t xml:space="preserve"> максимальное количество баллов -16</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14-16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10-13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6-9 баллов</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6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contextualSpacing/>
        <w:rPr>
          <w:b/>
          <w:bCs/>
          <w:sz w:val="28"/>
          <w:szCs w:val="28"/>
          <w:u w:val="single"/>
        </w:rPr>
      </w:pPr>
    </w:p>
    <w:p w:rsidR="00443276" w:rsidRPr="00443276" w:rsidRDefault="00443276" w:rsidP="00443276">
      <w:pPr>
        <w:jc w:val="center"/>
        <w:rPr>
          <w:b/>
        </w:rPr>
      </w:pPr>
      <w:r w:rsidRPr="00443276">
        <w:rPr>
          <w:b/>
        </w:rPr>
        <w:t>Контрольная работа № 7-16</w:t>
      </w:r>
    </w:p>
    <w:p w:rsidR="00443276" w:rsidRPr="00443276" w:rsidRDefault="00443276" w:rsidP="00443276">
      <w:pPr>
        <w:jc w:val="center"/>
        <w:rPr>
          <w:b/>
        </w:rPr>
      </w:pPr>
      <w:r w:rsidRPr="00443276">
        <w:rPr>
          <w:b/>
        </w:rPr>
        <w:t xml:space="preserve"> «Первообразная и интеграл»</w:t>
      </w:r>
    </w:p>
    <w:p w:rsidR="00443276" w:rsidRPr="00443276" w:rsidRDefault="00443276" w:rsidP="00443276">
      <w:pPr>
        <w:spacing w:line="360" w:lineRule="auto"/>
        <w:contextualSpacing/>
        <w:jc w:val="both"/>
        <w:rPr>
          <w:b/>
        </w:rPr>
      </w:pPr>
    </w:p>
    <w:p w:rsidR="00443276" w:rsidRPr="00443276" w:rsidRDefault="00443276" w:rsidP="00443276">
      <w:pPr>
        <w:spacing w:line="360" w:lineRule="auto"/>
        <w:contextualSpacing/>
        <w:jc w:val="both"/>
        <w:rPr>
          <w:b/>
          <w:u w:val="single"/>
        </w:rPr>
      </w:pPr>
      <w:r w:rsidRPr="00443276">
        <w:rPr>
          <w:b/>
          <w:u w:val="single"/>
        </w:rPr>
        <w:t>Текст задания</w:t>
      </w:r>
    </w:p>
    <w:p w:rsidR="00443276" w:rsidRPr="00443276" w:rsidRDefault="00443276" w:rsidP="00443276">
      <w:pPr>
        <w:jc w:val="center"/>
        <w:rPr>
          <w:b/>
        </w:rPr>
      </w:pPr>
    </w:p>
    <w:p w:rsidR="00443276" w:rsidRPr="00443276" w:rsidRDefault="00443276" w:rsidP="00443276">
      <w:pPr>
        <w:jc w:val="center"/>
        <w:rPr>
          <w:b/>
        </w:rPr>
      </w:pPr>
      <w:r w:rsidRPr="00443276">
        <w:rPr>
          <w:b/>
        </w:rPr>
        <w:t>Вариант 1</w:t>
      </w:r>
    </w:p>
    <w:p w:rsidR="00443276" w:rsidRPr="00443276" w:rsidRDefault="00443276" w:rsidP="00E049D3">
      <w:pPr>
        <w:numPr>
          <w:ilvl w:val="0"/>
          <w:numId w:val="133"/>
        </w:numPr>
        <w:spacing w:after="200" w:line="276" w:lineRule="auto"/>
        <w:ind w:left="850"/>
        <w:contextualSpacing/>
        <w:rPr>
          <w:rFonts w:eastAsia="Calibri"/>
          <w:lang w:eastAsia="en-US"/>
        </w:rPr>
      </w:pPr>
      <w:r w:rsidRPr="00443276">
        <w:rPr>
          <w:rFonts w:eastAsia="Calibri"/>
          <w:lang w:eastAsia="en-US"/>
        </w:rPr>
        <w:t xml:space="preserve">(2б) Докажите, что функция </w:t>
      </w:r>
      <w:r w:rsidRPr="00443276">
        <w:rPr>
          <w:rFonts w:eastAsia="Calibri"/>
          <w:lang w:val="en-US" w:eastAsia="en-US"/>
        </w:rPr>
        <w:t>F</w:t>
      </w:r>
      <w:r w:rsidRPr="00443276">
        <w:rPr>
          <w:rFonts w:eastAsia="Calibri"/>
          <w:lang w:eastAsia="en-US"/>
        </w:rPr>
        <w:t xml:space="preserve">  является  первообразной для функции </w:t>
      </w:r>
      <w:r w:rsidRPr="00443276">
        <w:rPr>
          <w:rFonts w:eastAsia="Calibri"/>
          <w:lang w:val="en-US" w:eastAsia="en-US"/>
        </w:rPr>
        <w:t>f</w:t>
      </w:r>
      <w:r w:rsidRPr="00443276">
        <w:rPr>
          <w:rFonts w:eastAsia="Calibri"/>
          <w:lang w:eastAsia="en-US"/>
        </w:rPr>
        <w:t xml:space="preserve"> на множестве </w:t>
      </w:r>
      <w:r w:rsidRPr="00443276">
        <w:rPr>
          <w:rFonts w:eastAsia="Calibri"/>
          <w:lang w:val="en-US" w:eastAsia="en-US"/>
        </w:rPr>
        <w:t>R</w:t>
      </w:r>
      <w:r w:rsidRPr="00443276">
        <w:rPr>
          <w:rFonts w:eastAsia="Calibri"/>
          <w:lang w:eastAsia="en-US"/>
        </w:rPr>
        <w:t xml:space="preserve">: </w:t>
      </w:r>
    </w:p>
    <w:p w:rsidR="00443276" w:rsidRPr="00443276" w:rsidRDefault="00443276" w:rsidP="00443276">
      <w:pPr>
        <w:spacing w:after="200"/>
        <w:ind w:left="-283"/>
        <w:contextualSpacing/>
        <w:rPr>
          <w:rFonts w:eastAsia="Calibri"/>
          <w:lang w:val="en-US" w:eastAsia="en-US"/>
        </w:rPr>
      </w:pPr>
      <w:r w:rsidRPr="00443276">
        <w:rPr>
          <w:rFonts w:eastAsia="Calibri"/>
          <w:lang w:eastAsia="en-US"/>
        </w:rPr>
        <w:t xml:space="preserve">                а</w:t>
      </w:r>
      <w:r w:rsidRPr="00443276">
        <w:rPr>
          <w:rFonts w:eastAsia="Calibri"/>
          <w:lang w:val="en-US" w:eastAsia="en-US"/>
        </w:rPr>
        <w:t>) F (x)= x</w:t>
      </w:r>
      <w:r w:rsidRPr="00443276">
        <w:rPr>
          <w:rFonts w:eastAsia="Calibri"/>
          <w:vertAlign w:val="superscript"/>
          <w:lang w:val="en-US" w:eastAsia="en-US"/>
        </w:rPr>
        <w:t>4</w:t>
      </w:r>
      <w:r w:rsidRPr="00443276">
        <w:rPr>
          <w:rFonts w:eastAsia="Calibri"/>
          <w:lang w:val="en-US" w:eastAsia="en-US"/>
        </w:rPr>
        <w:t xml:space="preserve"> – 3 ,   f(x)= 4x</w:t>
      </w:r>
      <w:r w:rsidRPr="00443276">
        <w:rPr>
          <w:rFonts w:eastAsia="Calibri"/>
          <w:vertAlign w:val="superscript"/>
          <w:lang w:val="en-US" w:eastAsia="en-US"/>
        </w:rPr>
        <w:t>3</w:t>
      </w:r>
      <w:r w:rsidRPr="00443276">
        <w:rPr>
          <w:rFonts w:eastAsia="Calibri"/>
          <w:lang w:val="en-US" w:eastAsia="en-US"/>
        </w:rPr>
        <w:t xml:space="preserve">  ;     </w:t>
      </w:r>
      <w:r w:rsidRPr="00443276">
        <w:rPr>
          <w:rFonts w:eastAsia="Calibri"/>
          <w:lang w:eastAsia="en-US"/>
        </w:rPr>
        <w:t>б</w:t>
      </w:r>
      <w:r w:rsidRPr="00443276">
        <w:rPr>
          <w:rFonts w:eastAsia="Calibri"/>
          <w:lang w:val="en-US" w:eastAsia="en-US"/>
        </w:rPr>
        <w:t>) F (x) = 5x-cos x,  f(x)=5+ sin x</w:t>
      </w:r>
    </w:p>
    <w:p w:rsidR="00443276" w:rsidRPr="00443276" w:rsidRDefault="00443276" w:rsidP="00443276">
      <w:pPr>
        <w:spacing w:after="200"/>
        <w:ind w:left="-283"/>
        <w:contextualSpacing/>
        <w:rPr>
          <w:rFonts w:eastAsia="Calibri"/>
          <w:lang w:val="en-US" w:eastAsia="en-US"/>
        </w:rPr>
      </w:pPr>
    </w:p>
    <w:p w:rsidR="00443276" w:rsidRPr="00443276" w:rsidRDefault="00443276" w:rsidP="00E049D3">
      <w:pPr>
        <w:numPr>
          <w:ilvl w:val="0"/>
          <w:numId w:val="133"/>
        </w:numPr>
        <w:spacing w:after="200" w:line="276" w:lineRule="auto"/>
        <w:ind w:left="850"/>
        <w:contextualSpacing/>
        <w:rPr>
          <w:rFonts w:eastAsia="Calibri"/>
          <w:lang w:eastAsia="en-US"/>
        </w:rPr>
      </w:pPr>
      <w:r w:rsidRPr="00443276">
        <w:rPr>
          <w:rFonts w:eastAsia="Calibri"/>
          <w:lang w:eastAsia="en-US"/>
        </w:rPr>
        <w:t xml:space="preserve">(1б) Найдите общий вид первообразных для функции </w:t>
      </w:r>
      <w:r w:rsidRPr="00443276">
        <w:rPr>
          <w:rFonts w:eastAsia="Calibri"/>
          <w:position w:val="-24"/>
          <w:lang w:eastAsia="en-US"/>
        </w:rPr>
        <w:object w:dxaOrig="1920" w:dyaOrig="620">
          <v:shape id="_x0000_i1773" type="#_x0000_t75" style="width:96.75pt;height:29.25pt" o:ole="">
            <v:imagedata r:id="rId1582" o:title=""/>
          </v:shape>
          <o:OLEObject Type="Embed" ProgID="Equation.3" ShapeID="_x0000_i1773" DrawAspect="Content" ObjectID="_1581754030" r:id="rId1583"/>
        </w:object>
      </w:r>
      <w:r w:rsidRPr="00443276">
        <w:rPr>
          <w:rFonts w:eastAsia="Calibri"/>
          <w:lang w:eastAsia="en-US"/>
        </w:rPr>
        <w:t>.</w:t>
      </w:r>
    </w:p>
    <w:p w:rsidR="00443276" w:rsidRPr="00443276" w:rsidRDefault="00443276" w:rsidP="00E049D3">
      <w:pPr>
        <w:numPr>
          <w:ilvl w:val="0"/>
          <w:numId w:val="133"/>
        </w:numPr>
        <w:spacing w:after="200" w:line="276" w:lineRule="auto"/>
        <w:ind w:left="850"/>
        <w:contextualSpacing/>
        <w:rPr>
          <w:rFonts w:eastAsia="Calibri"/>
          <w:lang w:eastAsia="en-US"/>
        </w:rPr>
      </w:pPr>
      <w:r w:rsidRPr="00443276">
        <w:rPr>
          <w:rFonts w:eastAsia="Calibri"/>
          <w:lang w:eastAsia="en-US"/>
        </w:rPr>
        <w:t xml:space="preserve">(2б) Для функции </w:t>
      </w:r>
      <w:r w:rsidRPr="00443276">
        <w:rPr>
          <w:rFonts w:eastAsia="Calibri"/>
          <w:lang w:val="en-US" w:eastAsia="en-US"/>
        </w:rPr>
        <w:t>f</w:t>
      </w:r>
      <w:r w:rsidRPr="00443276">
        <w:rPr>
          <w:rFonts w:eastAsia="Calibri"/>
          <w:lang w:eastAsia="en-US"/>
        </w:rPr>
        <w:t xml:space="preserve"> найдите первообразную,   график которой проходит через точку М:</w:t>
      </w:r>
    </w:p>
    <w:p w:rsidR="00443276" w:rsidRPr="00443276" w:rsidRDefault="00443276" w:rsidP="00443276">
      <w:pPr>
        <w:spacing w:after="200"/>
        <w:ind w:left="1080"/>
        <w:contextualSpacing/>
        <w:rPr>
          <w:rFonts w:eastAsia="Calibri"/>
          <w:lang w:eastAsia="en-US"/>
        </w:rPr>
      </w:pPr>
      <w:r w:rsidRPr="00443276">
        <w:rPr>
          <w:rFonts w:eastAsia="Calibri"/>
          <w:position w:val="-10"/>
          <w:lang w:eastAsia="en-US"/>
        </w:rPr>
        <w:object w:dxaOrig="1920" w:dyaOrig="360">
          <v:shape id="_x0000_i1774" type="#_x0000_t75" style="width:96.75pt;height:18pt" o:ole="">
            <v:imagedata r:id="rId1584" o:title=""/>
          </v:shape>
          <o:OLEObject Type="Embed" ProgID="Equation.3" ShapeID="_x0000_i1774" DrawAspect="Content" ObjectID="_1581754031" r:id="rId1585"/>
        </w:object>
      </w:r>
      <w:r w:rsidRPr="00443276">
        <w:rPr>
          <w:rFonts w:eastAsia="Calibri"/>
          <w:lang w:eastAsia="en-US"/>
        </w:rPr>
        <w:t>;   М (</w:t>
      </w:r>
      <w:r w:rsidRPr="00443276">
        <w:rPr>
          <w:rFonts w:eastAsia="Calibri"/>
          <w:position w:val="-10"/>
          <w:lang w:eastAsia="en-US"/>
        </w:rPr>
        <w:object w:dxaOrig="360" w:dyaOrig="320">
          <v:shape id="_x0000_i1775" type="#_x0000_t75" style="width:18pt;height:16.5pt" o:ole="">
            <v:imagedata r:id="rId1586" o:title=""/>
          </v:shape>
          <o:OLEObject Type="Embed" ProgID="Equation.3" ShapeID="_x0000_i1775" DrawAspect="Content" ObjectID="_1581754032" r:id="rId1587"/>
        </w:object>
      </w:r>
      <w:r w:rsidRPr="00443276">
        <w:rPr>
          <w:rFonts w:eastAsia="Calibri"/>
          <w:lang w:eastAsia="en-US"/>
        </w:rPr>
        <w:t>).</w:t>
      </w:r>
    </w:p>
    <w:p w:rsidR="00443276" w:rsidRPr="00443276" w:rsidRDefault="00443276" w:rsidP="00E049D3">
      <w:pPr>
        <w:numPr>
          <w:ilvl w:val="0"/>
          <w:numId w:val="133"/>
        </w:numPr>
        <w:spacing w:after="200" w:line="276" w:lineRule="auto"/>
        <w:ind w:left="850"/>
        <w:contextualSpacing/>
        <w:rPr>
          <w:rFonts w:eastAsia="Calibri"/>
          <w:lang w:eastAsia="en-US"/>
        </w:rPr>
      </w:pPr>
      <w:r w:rsidRPr="00443276">
        <w:rPr>
          <w:rFonts w:eastAsia="Calibri"/>
          <w:lang w:eastAsia="en-US"/>
        </w:rPr>
        <w:t>(3б) Вычислите интеграл:  а)</w:t>
      </w:r>
      <w:r w:rsidRPr="00443276">
        <w:rPr>
          <w:rFonts w:eastAsia="Calibri"/>
          <w:position w:val="-30"/>
          <w:lang w:eastAsia="en-US"/>
        </w:rPr>
        <w:object w:dxaOrig="800" w:dyaOrig="740">
          <v:shape id="_x0000_i1776" type="#_x0000_t75" style="width:41.25pt;height:36pt" o:ole="">
            <v:imagedata r:id="rId1588" o:title=""/>
          </v:shape>
          <o:OLEObject Type="Embed" ProgID="Equation.3" ShapeID="_x0000_i1776" DrawAspect="Content" ObjectID="_1581754033" r:id="rId1589"/>
        </w:object>
      </w:r>
      <w:r w:rsidRPr="00443276">
        <w:rPr>
          <w:rFonts w:eastAsia="Calibri"/>
          <w:lang w:eastAsia="en-US"/>
        </w:rPr>
        <w:t xml:space="preserve">   б) </w:t>
      </w:r>
      <w:r w:rsidRPr="00443276">
        <w:rPr>
          <w:rFonts w:ascii="Calibri" w:eastAsia="Calibri" w:hAnsi="Calibri"/>
          <w:position w:val="-50"/>
          <w:sz w:val="22"/>
          <w:szCs w:val="22"/>
          <w:lang w:eastAsia="en-US"/>
        </w:rPr>
        <w:object w:dxaOrig="960" w:dyaOrig="1120">
          <v:shape id="_x0000_i1777" type="#_x0000_t75" style="width:47.25pt;height:55.5pt" o:ole="">
            <v:imagedata r:id="rId1590" o:title=""/>
          </v:shape>
          <o:OLEObject Type="Embed" ProgID="Equation.3" ShapeID="_x0000_i1777" DrawAspect="Content" ObjectID="_1581754034" r:id="rId1591"/>
        </w:object>
      </w:r>
      <w:r w:rsidRPr="00443276">
        <w:rPr>
          <w:rFonts w:ascii="Calibri" w:eastAsia="Calibri" w:hAnsi="Calibri"/>
          <w:sz w:val="22"/>
          <w:szCs w:val="22"/>
          <w:lang w:eastAsia="en-US"/>
        </w:rPr>
        <w:t xml:space="preserve">     в)  </w:t>
      </w:r>
      <w:r w:rsidRPr="00443276">
        <w:rPr>
          <w:rFonts w:ascii="Calibri" w:eastAsia="Calibri" w:hAnsi="Calibri"/>
          <w:position w:val="-32"/>
          <w:sz w:val="22"/>
          <w:szCs w:val="22"/>
          <w:lang w:eastAsia="en-US"/>
        </w:rPr>
        <w:object w:dxaOrig="1600" w:dyaOrig="760">
          <v:shape id="_x0000_i1778" type="#_x0000_t75" style="width:80.25pt;height:37.5pt" o:ole="">
            <v:imagedata r:id="rId1592" o:title=""/>
          </v:shape>
          <o:OLEObject Type="Embed" ProgID="Equation.3" ShapeID="_x0000_i1778" DrawAspect="Content" ObjectID="_1581754035" r:id="rId1593"/>
        </w:object>
      </w:r>
    </w:p>
    <w:p w:rsidR="00443276" w:rsidRPr="00443276" w:rsidRDefault="00443276" w:rsidP="00E049D3">
      <w:pPr>
        <w:numPr>
          <w:ilvl w:val="0"/>
          <w:numId w:val="133"/>
        </w:numPr>
        <w:spacing w:after="200" w:line="276" w:lineRule="auto"/>
        <w:ind w:left="850"/>
      </w:pPr>
      <w:r w:rsidRPr="00443276">
        <w:t xml:space="preserve">(3б) Вычислить площадь фигуры, ограниченной линиями: </w:t>
      </w:r>
      <w:r w:rsidRPr="00443276">
        <w:rPr>
          <w:position w:val="-10"/>
        </w:rPr>
        <w:object w:dxaOrig="3680" w:dyaOrig="360">
          <v:shape id="_x0000_i1779" type="#_x0000_t75" style="width:185.25pt;height:18pt" o:ole="">
            <v:imagedata r:id="rId1594" o:title=""/>
          </v:shape>
          <o:OLEObject Type="Embed" ProgID="Equation.3" ShapeID="_x0000_i1779" DrawAspect="Content" ObjectID="_1581754036" r:id="rId1595"/>
        </w:object>
      </w:r>
      <w:r w:rsidRPr="00443276">
        <w:t>.</w:t>
      </w:r>
    </w:p>
    <w:p w:rsidR="00443276" w:rsidRPr="00443276" w:rsidRDefault="00443276" w:rsidP="00E049D3">
      <w:pPr>
        <w:numPr>
          <w:ilvl w:val="0"/>
          <w:numId w:val="133"/>
        </w:numPr>
        <w:spacing w:after="200" w:line="276" w:lineRule="auto"/>
        <w:ind w:left="850"/>
        <w:jc w:val="both"/>
      </w:pPr>
      <w:r w:rsidRPr="00443276">
        <w:t xml:space="preserve">(3б) Найти объем тела, полученного при вращении вокруг оси абсцисс криволинейной трапеции, ограниченной линиями: </w:t>
      </w:r>
      <w:r w:rsidRPr="00443276">
        <w:rPr>
          <w:position w:val="-10"/>
        </w:rPr>
        <w:object w:dxaOrig="3080" w:dyaOrig="380">
          <v:shape id="_x0000_i1780" type="#_x0000_t75" style="width:153.75pt;height:19.5pt" o:ole="">
            <v:imagedata r:id="rId1596" o:title=""/>
          </v:shape>
          <o:OLEObject Type="Embed" ProgID="Equation.3" ShapeID="_x0000_i1780" DrawAspect="Content" ObjectID="_1581754037" r:id="rId1597"/>
        </w:object>
      </w:r>
      <w:r w:rsidRPr="00443276">
        <w:t>.</w:t>
      </w:r>
    </w:p>
    <w:p w:rsidR="00443276" w:rsidRPr="00443276" w:rsidRDefault="00443276" w:rsidP="00443276">
      <w:pPr>
        <w:jc w:val="center"/>
        <w:rPr>
          <w:b/>
        </w:rPr>
      </w:pPr>
    </w:p>
    <w:p w:rsidR="00443276" w:rsidRPr="00443276" w:rsidRDefault="00443276" w:rsidP="00443276"/>
    <w:p w:rsidR="00443276" w:rsidRPr="00443276" w:rsidRDefault="00443276" w:rsidP="00443276">
      <w:pPr>
        <w:jc w:val="center"/>
        <w:rPr>
          <w:b/>
        </w:rPr>
      </w:pPr>
    </w:p>
    <w:p w:rsidR="00443276" w:rsidRPr="00443276" w:rsidRDefault="00443276" w:rsidP="00443276">
      <w:pPr>
        <w:jc w:val="center"/>
        <w:rPr>
          <w:b/>
        </w:rPr>
      </w:pPr>
      <w:r w:rsidRPr="00443276">
        <w:rPr>
          <w:b/>
        </w:rPr>
        <w:t>Вариант 2</w:t>
      </w:r>
    </w:p>
    <w:p w:rsidR="00443276" w:rsidRPr="00443276" w:rsidRDefault="00443276" w:rsidP="00443276">
      <w:pPr>
        <w:jc w:val="center"/>
        <w:rPr>
          <w:b/>
        </w:rPr>
      </w:pPr>
    </w:p>
    <w:p w:rsidR="00443276" w:rsidRPr="00443276" w:rsidRDefault="00443276" w:rsidP="00E049D3">
      <w:pPr>
        <w:numPr>
          <w:ilvl w:val="0"/>
          <w:numId w:val="134"/>
        </w:numPr>
        <w:spacing w:after="200" w:line="276" w:lineRule="auto"/>
        <w:ind w:left="850"/>
        <w:contextualSpacing/>
        <w:rPr>
          <w:rFonts w:eastAsia="Calibri"/>
          <w:lang w:eastAsia="en-US"/>
        </w:rPr>
      </w:pPr>
      <w:r w:rsidRPr="00443276">
        <w:rPr>
          <w:rFonts w:eastAsia="Calibri"/>
          <w:lang w:eastAsia="en-US"/>
        </w:rPr>
        <w:t xml:space="preserve"> Докажите, что функция </w:t>
      </w:r>
      <w:r w:rsidRPr="00443276">
        <w:rPr>
          <w:rFonts w:eastAsia="Calibri"/>
          <w:lang w:val="en-US" w:eastAsia="en-US"/>
        </w:rPr>
        <w:t>F</w:t>
      </w:r>
      <w:r w:rsidRPr="00443276">
        <w:rPr>
          <w:rFonts w:eastAsia="Calibri"/>
          <w:lang w:eastAsia="en-US"/>
        </w:rPr>
        <w:t xml:space="preserve">  является  первообразной для функции </w:t>
      </w:r>
      <w:r w:rsidRPr="00443276">
        <w:rPr>
          <w:rFonts w:eastAsia="Calibri"/>
          <w:lang w:val="en-US" w:eastAsia="en-US"/>
        </w:rPr>
        <w:t>f</w:t>
      </w:r>
      <w:r w:rsidRPr="00443276">
        <w:rPr>
          <w:rFonts w:eastAsia="Calibri"/>
          <w:lang w:eastAsia="en-US"/>
        </w:rPr>
        <w:t xml:space="preserve"> на множестве </w:t>
      </w:r>
      <w:r w:rsidRPr="00443276">
        <w:rPr>
          <w:rFonts w:eastAsia="Calibri"/>
          <w:lang w:val="en-US" w:eastAsia="en-US"/>
        </w:rPr>
        <w:t>R</w:t>
      </w:r>
      <w:r w:rsidRPr="00443276">
        <w:rPr>
          <w:rFonts w:eastAsia="Calibri"/>
          <w:lang w:eastAsia="en-US"/>
        </w:rPr>
        <w:t xml:space="preserve">: </w:t>
      </w:r>
    </w:p>
    <w:p w:rsidR="00443276" w:rsidRPr="00443276" w:rsidRDefault="00443276" w:rsidP="00443276">
      <w:pPr>
        <w:spacing w:after="200"/>
        <w:ind w:left="-283"/>
        <w:contextualSpacing/>
        <w:rPr>
          <w:rFonts w:eastAsia="Calibri"/>
          <w:lang w:eastAsia="en-US"/>
        </w:rPr>
      </w:pPr>
      <w:r w:rsidRPr="00443276">
        <w:rPr>
          <w:rFonts w:eastAsia="Calibri"/>
          <w:lang w:eastAsia="en-US"/>
        </w:rPr>
        <w:t xml:space="preserve">                а) </w:t>
      </w:r>
      <w:r w:rsidRPr="00443276">
        <w:rPr>
          <w:rFonts w:eastAsia="Calibri"/>
          <w:lang w:val="en-US" w:eastAsia="en-US"/>
        </w:rPr>
        <w:t>F</w:t>
      </w:r>
      <w:r w:rsidRPr="00443276">
        <w:rPr>
          <w:rFonts w:eastAsia="Calibri"/>
          <w:lang w:eastAsia="en-US"/>
        </w:rPr>
        <w:t xml:space="preserve"> (</w:t>
      </w:r>
      <w:r w:rsidRPr="00443276">
        <w:rPr>
          <w:rFonts w:eastAsia="Calibri"/>
          <w:lang w:val="en-US" w:eastAsia="en-US"/>
        </w:rPr>
        <w:t>x</w:t>
      </w:r>
      <w:r w:rsidRPr="00443276">
        <w:rPr>
          <w:rFonts w:eastAsia="Calibri"/>
          <w:lang w:eastAsia="en-US"/>
        </w:rPr>
        <w:t xml:space="preserve">)= 4х - </w:t>
      </w:r>
      <w:r w:rsidRPr="00443276">
        <w:rPr>
          <w:rFonts w:eastAsia="Calibri"/>
          <w:lang w:val="en-US" w:eastAsia="en-US"/>
        </w:rPr>
        <w:t>x</w:t>
      </w:r>
      <w:r w:rsidRPr="00443276">
        <w:rPr>
          <w:rFonts w:eastAsia="Calibri"/>
          <w:vertAlign w:val="superscript"/>
          <w:lang w:eastAsia="en-US"/>
        </w:rPr>
        <w:t>3</w:t>
      </w:r>
      <w:r w:rsidRPr="00443276">
        <w:rPr>
          <w:rFonts w:eastAsia="Calibri"/>
          <w:lang w:eastAsia="en-US"/>
        </w:rPr>
        <w:t xml:space="preserve">,   </w:t>
      </w:r>
      <w:r w:rsidRPr="00443276">
        <w:rPr>
          <w:rFonts w:eastAsia="Calibri"/>
          <w:lang w:val="en-US" w:eastAsia="en-US"/>
        </w:rPr>
        <w:t>f</w:t>
      </w:r>
      <w:r w:rsidRPr="00443276">
        <w:rPr>
          <w:rFonts w:eastAsia="Calibri"/>
          <w:lang w:eastAsia="en-US"/>
        </w:rPr>
        <w:t>(</w:t>
      </w:r>
      <w:r w:rsidRPr="00443276">
        <w:rPr>
          <w:rFonts w:eastAsia="Calibri"/>
          <w:lang w:val="en-US" w:eastAsia="en-US"/>
        </w:rPr>
        <w:t>x</w:t>
      </w:r>
      <w:r w:rsidRPr="00443276">
        <w:rPr>
          <w:rFonts w:eastAsia="Calibri"/>
          <w:lang w:eastAsia="en-US"/>
        </w:rPr>
        <w:t>)= 4 - 3</w:t>
      </w:r>
      <w:r w:rsidRPr="00443276">
        <w:rPr>
          <w:rFonts w:eastAsia="Calibri"/>
          <w:lang w:val="en-US" w:eastAsia="en-US"/>
        </w:rPr>
        <w:t>x</w:t>
      </w:r>
      <w:r w:rsidRPr="00443276">
        <w:rPr>
          <w:rFonts w:eastAsia="Calibri"/>
          <w:vertAlign w:val="superscript"/>
          <w:lang w:eastAsia="en-US"/>
        </w:rPr>
        <w:t>2</w:t>
      </w:r>
      <w:r w:rsidRPr="00443276">
        <w:rPr>
          <w:rFonts w:eastAsia="Calibri"/>
          <w:lang w:eastAsia="en-US"/>
        </w:rPr>
        <w:t xml:space="preserve">  ;     б) </w:t>
      </w:r>
      <w:r w:rsidRPr="00443276">
        <w:rPr>
          <w:rFonts w:eastAsia="Calibri"/>
          <w:lang w:val="en-US" w:eastAsia="en-US"/>
        </w:rPr>
        <w:t>F</w:t>
      </w:r>
      <w:r w:rsidRPr="00443276">
        <w:rPr>
          <w:rFonts w:eastAsia="Calibri"/>
          <w:lang w:eastAsia="en-US"/>
        </w:rPr>
        <w:t xml:space="preserve"> (</w:t>
      </w:r>
      <w:r w:rsidRPr="00443276">
        <w:rPr>
          <w:rFonts w:eastAsia="Calibri"/>
          <w:lang w:val="en-US" w:eastAsia="en-US"/>
        </w:rPr>
        <w:t>x</w:t>
      </w:r>
      <w:r w:rsidRPr="00443276">
        <w:rPr>
          <w:rFonts w:eastAsia="Calibri"/>
          <w:lang w:eastAsia="en-US"/>
        </w:rPr>
        <w:t>) = 0,5-</w:t>
      </w:r>
      <w:r w:rsidRPr="00443276">
        <w:rPr>
          <w:rFonts w:eastAsia="Calibri"/>
          <w:lang w:val="en-US" w:eastAsia="en-US"/>
        </w:rPr>
        <w:t>sinx</w:t>
      </w:r>
      <w:r w:rsidRPr="00443276">
        <w:rPr>
          <w:rFonts w:eastAsia="Calibri"/>
          <w:lang w:eastAsia="en-US"/>
        </w:rPr>
        <w:t xml:space="preserve">,  </w:t>
      </w:r>
      <w:r w:rsidRPr="00443276">
        <w:rPr>
          <w:rFonts w:eastAsia="Calibri"/>
          <w:lang w:val="en-US" w:eastAsia="en-US"/>
        </w:rPr>
        <w:t>f</w:t>
      </w:r>
      <w:r w:rsidRPr="00443276">
        <w:rPr>
          <w:rFonts w:eastAsia="Calibri"/>
          <w:lang w:eastAsia="en-US"/>
        </w:rPr>
        <w:t>(</w:t>
      </w:r>
      <w:r w:rsidRPr="00443276">
        <w:rPr>
          <w:rFonts w:eastAsia="Calibri"/>
          <w:lang w:val="en-US" w:eastAsia="en-US"/>
        </w:rPr>
        <w:t>x</w:t>
      </w:r>
      <w:r w:rsidRPr="00443276">
        <w:rPr>
          <w:rFonts w:eastAsia="Calibri"/>
          <w:lang w:eastAsia="en-US"/>
        </w:rPr>
        <w:t>)= -</w:t>
      </w:r>
      <w:r w:rsidRPr="00443276">
        <w:rPr>
          <w:rFonts w:eastAsia="Calibri"/>
          <w:lang w:val="en-US" w:eastAsia="en-US"/>
        </w:rPr>
        <w:t>cosx</w:t>
      </w:r>
    </w:p>
    <w:p w:rsidR="00443276" w:rsidRPr="00443276" w:rsidRDefault="00443276" w:rsidP="00E049D3">
      <w:pPr>
        <w:numPr>
          <w:ilvl w:val="0"/>
          <w:numId w:val="134"/>
        </w:numPr>
        <w:spacing w:after="200" w:line="276" w:lineRule="auto"/>
        <w:ind w:left="850"/>
        <w:contextualSpacing/>
        <w:rPr>
          <w:rFonts w:eastAsia="Calibri"/>
          <w:lang w:eastAsia="en-US"/>
        </w:rPr>
      </w:pPr>
      <w:r w:rsidRPr="00443276">
        <w:rPr>
          <w:rFonts w:eastAsia="Calibri"/>
          <w:lang w:eastAsia="en-US"/>
        </w:rPr>
        <w:t xml:space="preserve">Найдите общий вид первообразных для функции </w:t>
      </w:r>
      <w:r w:rsidRPr="00443276">
        <w:rPr>
          <w:rFonts w:eastAsia="Calibri"/>
          <w:position w:val="-24"/>
          <w:lang w:eastAsia="en-US"/>
        </w:rPr>
        <w:object w:dxaOrig="1920" w:dyaOrig="620">
          <v:shape id="_x0000_i1781" type="#_x0000_t75" style="width:96.75pt;height:29.25pt" o:ole="">
            <v:imagedata r:id="rId1598" o:title=""/>
          </v:shape>
          <o:OLEObject Type="Embed" ProgID="Equation.3" ShapeID="_x0000_i1781" DrawAspect="Content" ObjectID="_1581754038" r:id="rId1599"/>
        </w:object>
      </w:r>
      <w:r w:rsidRPr="00443276">
        <w:rPr>
          <w:rFonts w:eastAsia="Calibri"/>
          <w:lang w:eastAsia="en-US"/>
        </w:rPr>
        <w:t>.</w:t>
      </w:r>
    </w:p>
    <w:p w:rsidR="00443276" w:rsidRPr="00443276" w:rsidRDefault="00443276" w:rsidP="00E049D3">
      <w:pPr>
        <w:numPr>
          <w:ilvl w:val="0"/>
          <w:numId w:val="134"/>
        </w:numPr>
        <w:spacing w:after="200" w:line="276" w:lineRule="auto"/>
        <w:ind w:left="850"/>
        <w:contextualSpacing/>
        <w:rPr>
          <w:rFonts w:eastAsia="Calibri"/>
          <w:lang w:eastAsia="en-US"/>
        </w:rPr>
      </w:pPr>
      <w:r w:rsidRPr="00443276">
        <w:rPr>
          <w:rFonts w:eastAsia="Calibri"/>
          <w:lang w:eastAsia="en-US"/>
        </w:rPr>
        <w:t xml:space="preserve">Для функции </w:t>
      </w:r>
      <w:r w:rsidRPr="00443276">
        <w:rPr>
          <w:rFonts w:eastAsia="Calibri"/>
          <w:lang w:val="en-US" w:eastAsia="en-US"/>
        </w:rPr>
        <w:t>f</w:t>
      </w:r>
      <w:r w:rsidRPr="00443276">
        <w:rPr>
          <w:rFonts w:eastAsia="Calibri"/>
          <w:lang w:eastAsia="en-US"/>
        </w:rPr>
        <w:t xml:space="preserve"> найдите первообразную,   график которой проходит через точку М:</w:t>
      </w:r>
      <w:r w:rsidRPr="00443276">
        <w:rPr>
          <w:rFonts w:ascii="Calibri" w:eastAsia="Calibri" w:hAnsi="Calibri"/>
          <w:position w:val="-10"/>
          <w:sz w:val="22"/>
          <w:szCs w:val="22"/>
          <w:lang w:eastAsia="en-US"/>
        </w:rPr>
        <w:object w:dxaOrig="1900" w:dyaOrig="360">
          <v:shape id="_x0000_i1782" type="#_x0000_t75" style="width:96.75pt;height:18pt" o:ole="">
            <v:imagedata r:id="rId1600" o:title=""/>
          </v:shape>
          <o:OLEObject Type="Embed" ProgID="Equation.3" ShapeID="_x0000_i1782" DrawAspect="Content" ObjectID="_1581754039" r:id="rId1601"/>
        </w:object>
      </w:r>
      <w:r w:rsidRPr="00443276">
        <w:rPr>
          <w:rFonts w:eastAsia="Calibri"/>
          <w:lang w:eastAsia="en-US"/>
        </w:rPr>
        <w:t xml:space="preserve">;   М </w:t>
      </w:r>
      <w:r w:rsidRPr="00443276">
        <w:rPr>
          <w:rFonts w:ascii="Calibri" w:eastAsia="Calibri" w:hAnsi="Calibri"/>
          <w:position w:val="-10"/>
          <w:sz w:val="22"/>
          <w:szCs w:val="22"/>
          <w:lang w:eastAsia="en-US"/>
        </w:rPr>
        <w:object w:dxaOrig="639" w:dyaOrig="320">
          <v:shape id="_x0000_i1783" type="#_x0000_t75" style="width:30.75pt;height:16.5pt" o:ole="">
            <v:imagedata r:id="rId1602" o:title=""/>
          </v:shape>
          <o:OLEObject Type="Embed" ProgID="Equation.3" ShapeID="_x0000_i1783" DrawAspect="Content" ObjectID="_1581754040" r:id="rId1603"/>
        </w:object>
      </w:r>
    </w:p>
    <w:p w:rsidR="00443276" w:rsidRPr="00443276" w:rsidRDefault="00443276" w:rsidP="00E049D3">
      <w:pPr>
        <w:numPr>
          <w:ilvl w:val="0"/>
          <w:numId w:val="134"/>
        </w:numPr>
        <w:spacing w:after="200" w:line="276" w:lineRule="auto"/>
        <w:ind w:left="850"/>
        <w:contextualSpacing/>
        <w:rPr>
          <w:rFonts w:eastAsia="Calibri"/>
          <w:lang w:eastAsia="en-US"/>
        </w:rPr>
      </w:pPr>
      <w:r w:rsidRPr="00443276">
        <w:rPr>
          <w:rFonts w:eastAsia="Calibri"/>
          <w:lang w:eastAsia="en-US"/>
        </w:rPr>
        <w:t xml:space="preserve">Вычислите интеграл: а) </w:t>
      </w:r>
      <w:r w:rsidRPr="00443276">
        <w:rPr>
          <w:rFonts w:eastAsia="Calibri"/>
          <w:position w:val="-32"/>
          <w:lang w:eastAsia="en-US"/>
        </w:rPr>
        <w:object w:dxaOrig="639" w:dyaOrig="760">
          <v:shape id="_x0000_i1784" type="#_x0000_t75" style="width:30.75pt;height:37.5pt" o:ole="">
            <v:imagedata r:id="rId1604" o:title=""/>
          </v:shape>
          <o:OLEObject Type="Embed" ProgID="Equation.3" ShapeID="_x0000_i1784" DrawAspect="Content" ObjectID="_1581754041" r:id="rId1605"/>
        </w:object>
      </w:r>
      <w:r w:rsidRPr="00443276">
        <w:rPr>
          <w:rFonts w:eastAsia="Calibri"/>
          <w:lang w:eastAsia="en-US"/>
        </w:rPr>
        <w:t xml:space="preserve">        б) </w:t>
      </w:r>
      <w:r w:rsidRPr="00443276">
        <w:rPr>
          <w:rFonts w:ascii="Calibri" w:eastAsia="Calibri" w:hAnsi="Calibri"/>
          <w:position w:val="-32"/>
          <w:sz w:val="22"/>
          <w:szCs w:val="22"/>
          <w:lang w:eastAsia="en-US"/>
        </w:rPr>
        <w:object w:dxaOrig="920" w:dyaOrig="940">
          <v:shape id="_x0000_i1785" type="#_x0000_t75" style="width:45.75pt;height:45.75pt" o:ole="">
            <v:imagedata r:id="rId1606" o:title=""/>
          </v:shape>
          <o:OLEObject Type="Embed" ProgID="Equation.3" ShapeID="_x0000_i1785" DrawAspect="Content" ObjectID="_1581754042" r:id="rId1607"/>
        </w:object>
      </w:r>
      <w:r w:rsidRPr="00443276">
        <w:rPr>
          <w:rFonts w:ascii="Calibri" w:eastAsia="Calibri" w:hAnsi="Calibri"/>
          <w:sz w:val="22"/>
          <w:szCs w:val="22"/>
          <w:lang w:eastAsia="en-US"/>
        </w:rPr>
        <w:t xml:space="preserve">          в) </w:t>
      </w:r>
      <w:r w:rsidRPr="00443276">
        <w:rPr>
          <w:rFonts w:ascii="Calibri" w:eastAsia="Calibri" w:hAnsi="Calibri"/>
          <w:position w:val="-32"/>
          <w:sz w:val="22"/>
          <w:szCs w:val="22"/>
          <w:lang w:eastAsia="en-US"/>
        </w:rPr>
        <w:object w:dxaOrig="1620" w:dyaOrig="760">
          <v:shape id="_x0000_i1786" type="#_x0000_t75" style="width:81.75pt;height:37.5pt" o:ole="">
            <v:imagedata r:id="rId1608" o:title=""/>
          </v:shape>
          <o:OLEObject Type="Embed" ProgID="Equation.3" ShapeID="_x0000_i1786" DrawAspect="Content" ObjectID="_1581754043" r:id="rId1609"/>
        </w:object>
      </w:r>
    </w:p>
    <w:p w:rsidR="00443276" w:rsidRPr="00443276" w:rsidRDefault="00443276" w:rsidP="00E049D3">
      <w:pPr>
        <w:numPr>
          <w:ilvl w:val="0"/>
          <w:numId w:val="134"/>
        </w:numPr>
        <w:spacing w:after="200" w:line="276" w:lineRule="auto"/>
        <w:ind w:left="850"/>
        <w:jc w:val="both"/>
      </w:pPr>
      <w:r w:rsidRPr="00443276">
        <w:t xml:space="preserve">Вычислить, предварительно сделав рисунок, площадь фигуры, ограниченной линиями: </w:t>
      </w:r>
      <w:r w:rsidRPr="00443276">
        <w:rPr>
          <w:position w:val="-10"/>
        </w:rPr>
        <w:object w:dxaOrig="3580" w:dyaOrig="360">
          <v:shape id="_x0000_i1787" type="#_x0000_t75" style="width:178.5pt;height:18pt" o:ole="">
            <v:imagedata r:id="rId1610" o:title=""/>
          </v:shape>
          <o:OLEObject Type="Embed" ProgID="Equation.3" ShapeID="_x0000_i1787" DrawAspect="Content" ObjectID="_1581754044" r:id="rId1611"/>
        </w:object>
      </w:r>
      <w:r w:rsidRPr="00443276">
        <w:t>.</w:t>
      </w:r>
    </w:p>
    <w:p w:rsidR="00443276" w:rsidRPr="00443276" w:rsidRDefault="00443276" w:rsidP="00E049D3">
      <w:pPr>
        <w:numPr>
          <w:ilvl w:val="0"/>
          <w:numId w:val="134"/>
        </w:numPr>
        <w:spacing w:after="200" w:line="276" w:lineRule="auto"/>
        <w:ind w:left="850"/>
        <w:jc w:val="both"/>
      </w:pPr>
      <w:r w:rsidRPr="00443276">
        <w:t xml:space="preserve">Найти объем тела, полученного при вращении вокруг оси абсцисс криволинейной трапеции, ограниченной линиями: </w:t>
      </w:r>
      <w:r w:rsidRPr="00443276">
        <w:rPr>
          <w:position w:val="-10"/>
        </w:rPr>
        <w:object w:dxaOrig="3080" w:dyaOrig="380">
          <v:shape id="_x0000_i1788" type="#_x0000_t75" style="width:153.75pt;height:19.5pt" o:ole="">
            <v:imagedata r:id="rId1612" o:title=""/>
          </v:shape>
          <o:OLEObject Type="Embed" ProgID="Equation.3" ShapeID="_x0000_i1788" DrawAspect="Content" ObjectID="_1581754045" r:id="rId1613"/>
        </w:object>
      </w:r>
      <w:r w:rsidRPr="00443276">
        <w:t>.</w:t>
      </w:r>
    </w:p>
    <w:p w:rsidR="00443276" w:rsidRPr="00443276" w:rsidRDefault="00443276" w:rsidP="00443276">
      <w:pPr>
        <w:jc w:val="both"/>
      </w:pPr>
    </w:p>
    <w:p w:rsidR="00443276" w:rsidRPr="00443276" w:rsidRDefault="00443276" w:rsidP="00443276">
      <w:pPr>
        <w:jc w:val="both"/>
      </w:pPr>
    </w:p>
    <w:p w:rsidR="00443276" w:rsidRPr="00443276" w:rsidRDefault="00443276" w:rsidP="00443276">
      <w:pPr>
        <w:ind w:left="-227"/>
        <w:jc w:val="both"/>
        <w:rPr>
          <w:b/>
          <w:bCs/>
          <w:u w:val="single"/>
        </w:rPr>
      </w:pPr>
      <w:r w:rsidRPr="00443276">
        <w:rPr>
          <w:b/>
          <w:bCs/>
          <w:u w:val="single"/>
        </w:rPr>
        <w:t>Условия выполнения задания</w:t>
      </w:r>
    </w:p>
    <w:p w:rsidR="00443276" w:rsidRPr="00443276" w:rsidRDefault="00443276" w:rsidP="00E049D3">
      <w:pPr>
        <w:numPr>
          <w:ilvl w:val="3"/>
          <w:numId w:val="144"/>
        </w:numPr>
        <w:spacing w:after="200" w:line="276" w:lineRule="auto"/>
        <w:ind w:left="567"/>
        <w:contextualSpacing/>
        <w:jc w:val="both"/>
        <w:rPr>
          <w:iCs/>
          <w:u w:val="single"/>
        </w:rPr>
      </w:pPr>
      <w:r w:rsidRPr="00443276">
        <w:t>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E049D3">
      <w:pPr>
        <w:numPr>
          <w:ilvl w:val="3"/>
          <w:numId w:val="144"/>
        </w:numPr>
        <w:spacing w:after="200" w:line="276" w:lineRule="auto"/>
        <w:ind w:left="284" w:firstLine="0"/>
        <w:contextualSpacing/>
        <w:jc w:val="both"/>
        <w:rPr>
          <w:iCs/>
          <w:u w:val="single"/>
        </w:rPr>
      </w:pPr>
      <w:r w:rsidRPr="00443276">
        <w:t xml:space="preserve"> Максимальное время выполнения задания: ____</w:t>
      </w:r>
      <w:r w:rsidRPr="00443276">
        <w:rPr>
          <w:u w:val="single"/>
        </w:rPr>
        <w:t>90</w:t>
      </w:r>
      <w:r w:rsidRPr="00443276">
        <w:t>___ мин.</w:t>
      </w:r>
    </w:p>
    <w:p w:rsidR="00443276" w:rsidRPr="00443276" w:rsidRDefault="00443276" w:rsidP="00E049D3">
      <w:pPr>
        <w:numPr>
          <w:ilvl w:val="3"/>
          <w:numId w:val="144"/>
        </w:numPr>
        <w:spacing w:after="200" w:line="276" w:lineRule="auto"/>
        <w:ind w:left="284" w:firstLine="0"/>
        <w:contextualSpacing/>
        <w:jc w:val="both"/>
        <w:rPr>
          <w:iCs/>
          <w:u w:val="single"/>
        </w:rPr>
      </w:pPr>
      <w:r w:rsidRPr="00443276">
        <w:t xml:space="preserve"> Вы  можете воспользоваться </w:t>
      </w:r>
      <w:r w:rsidRPr="00443276">
        <w:rPr>
          <w:u w:val="single"/>
        </w:rPr>
        <w:t>справочным материалом</w:t>
      </w:r>
    </w:p>
    <w:p w:rsidR="00443276" w:rsidRPr="00443276" w:rsidRDefault="00443276" w:rsidP="00443276">
      <w:pPr>
        <w:ind w:left="510"/>
        <w:contextualSpacing/>
        <w:rPr>
          <w:u w:val="single"/>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Максимальное количество баллов - 14</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13-14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11-12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 7-10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7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rPr>
          <w:b/>
          <w:highlight w:val="yellow"/>
          <w:u w:val="single"/>
        </w:rPr>
      </w:pPr>
    </w:p>
    <w:p w:rsidR="00443276" w:rsidRPr="00443276" w:rsidRDefault="00443276" w:rsidP="00443276">
      <w:pPr>
        <w:rPr>
          <w:b/>
          <w:bCs/>
          <w:sz w:val="28"/>
          <w:szCs w:val="28"/>
          <w:u w:val="single"/>
        </w:rPr>
      </w:pPr>
      <w:r w:rsidRPr="00443276">
        <w:rPr>
          <w:b/>
          <w:bCs/>
          <w:sz w:val="28"/>
          <w:szCs w:val="28"/>
          <w:u w:val="single"/>
        </w:rPr>
        <w:t>ЗАДАНИЕ №  71:</w:t>
      </w:r>
    </w:p>
    <w:p w:rsidR="00443276" w:rsidRPr="00443276" w:rsidRDefault="00443276" w:rsidP="00443276">
      <w:pPr>
        <w:jc w:val="center"/>
        <w:rPr>
          <w:b/>
        </w:rPr>
      </w:pPr>
      <w:r w:rsidRPr="00443276">
        <w:rPr>
          <w:b/>
        </w:rPr>
        <w:t>Контрольная  работа № 8-17</w:t>
      </w:r>
    </w:p>
    <w:p w:rsidR="00443276" w:rsidRPr="00443276" w:rsidRDefault="00443276" w:rsidP="00443276">
      <w:pPr>
        <w:jc w:val="center"/>
        <w:rPr>
          <w:b/>
        </w:rPr>
      </w:pPr>
      <w:r w:rsidRPr="00443276">
        <w:rPr>
          <w:b/>
        </w:rPr>
        <w:t>«Элементы теории вероятностей, математической статистики»</w:t>
      </w:r>
    </w:p>
    <w:p w:rsidR="00443276" w:rsidRPr="00443276" w:rsidRDefault="00443276" w:rsidP="00443276">
      <w:pPr>
        <w:jc w:val="both"/>
        <w:rPr>
          <w:b/>
        </w:rPr>
      </w:pPr>
    </w:p>
    <w:p w:rsidR="00443276" w:rsidRPr="00443276" w:rsidRDefault="00443276" w:rsidP="00443276">
      <w:pPr>
        <w:jc w:val="both"/>
        <w:rPr>
          <w:b/>
          <w:u w:val="single"/>
        </w:rPr>
      </w:pPr>
      <w:r w:rsidRPr="00443276">
        <w:rPr>
          <w:b/>
          <w:u w:val="single"/>
        </w:rPr>
        <w:t>Текст задания</w:t>
      </w:r>
    </w:p>
    <w:p w:rsidR="00443276" w:rsidRPr="00443276" w:rsidRDefault="00443276" w:rsidP="00443276">
      <w:pPr>
        <w:jc w:val="center"/>
        <w:rPr>
          <w:b/>
        </w:rPr>
      </w:pPr>
      <w:r w:rsidRPr="00443276">
        <w:rPr>
          <w:b/>
        </w:rPr>
        <w:t>Вариант 1</w:t>
      </w:r>
    </w:p>
    <w:p w:rsidR="00443276" w:rsidRPr="00443276" w:rsidRDefault="00443276" w:rsidP="00443276">
      <w:pPr>
        <w:jc w:val="center"/>
        <w:rPr>
          <w:b/>
        </w:rPr>
      </w:pPr>
    </w:p>
    <w:p w:rsidR="00443276" w:rsidRPr="00443276" w:rsidRDefault="00443276" w:rsidP="00443276">
      <w:pPr>
        <w:numPr>
          <w:ilvl w:val="0"/>
          <w:numId w:val="131"/>
        </w:numPr>
        <w:spacing w:after="200" w:line="360" w:lineRule="auto"/>
        <w:contextualSpacing/>
        <w:jc w:val="both"/>
      </w:pPr>
      <w:r w:rsidRPr="00443276">
        <w:t>Из корзины, в которой находятся 4 белых и 7 черных шара, вынимают один шар. Найти вероятность того, что шар окажется черным.</w:t>
      </w:r>
    </w:p>
    <w:p w:rsidR="00443276" w:rsidRPr="00443276" w:rsidRDefault="00443276" w:rsidP="00443276">
      <w:pPr>
        <w:numPr>
          <w:ilvl w:val="0"/>
          <w:numId w:val="131"/>
        </w:numPr>
        <w:spacing w:after="200" w:line="360" w:lineRule="auto"/>
        <w:contextualSpacing/>
        <w:jc w:val="both"/>
      </w:pPr>
      <w:r w:rsidRPr="00443276">
        <w:t>В корзине 20 шаров: 5 синих, 4 красных, остальные черные. Выбирают наудачу один шар. Определить, с какой вероятностью он будет цветным.</w:t>
      </w:r>
    </w:p>
    <w:p w:rsidR="00443276" w:rsidRPr="00443276" w:rsidRDefault="00443276" w:rsidP="00443276">
      <w:pPr>
        <w:numPr>
          <w:ilvl w:val="0"/>
          <w:numId w:val="131"/>
        </w:numPr>
        <w:spacing w:after="200" w:line="360" w:lineRule="auto"/>
        <w:contextualSpacing/>
      </w:pPr>
      <w:r w:rsidRPr="00443276">
        <w:t xml:space="preserve">Из пяти букв разрезной азбуки составлено слово «катер». Неграмотный мальчик перемешал буквы, а потом наугад их собрал. Какова вероятность того, что он опять составил слово «катер»? </w:t>
      </w:r>
    </w:p>
    <w:p w:rsidR="00443276" w:rsidRPr="00443276" w:rsidRDefault="00443276" w:rsidP="00443276">
      <w:pPr>
        <w:numPr>
          <w:ilvl w:val="0"/>
          <w:numId w:val="131"/>
        </w:numPr>
        <w:spacing w:after="200" w:line="360" w:lineRule="auto"/>
        <w:contextualSpacing/>
        <w:jc w:val="both"/>
      </w:pPr>
      <w:r w:rsidRPr="00443276">
        <w:t xml:space="preserve">Событие </w:t>
      </w:r>
      <w:r w:rsidRPr="00443276">
        <w:rPr>
          <w:i/>
        </w:rPr>
        <w:t>А</w:t>
      </w:r>
      <w:r w:rsidRPr="00443276">
        <w:t xml:space="preserve"> состоит в том, что станок в течение часа потребует внимания рабочего. Вероятность этого события составляет 0,7. Определить, с какой вероятностью станок не потребует внимания.</w:t>
      </w:r>
    </w:p>
    <w:p w:rsidR="00443276" w:rsidRPr="00443276" w:rsidRDefault="00443276" w:rsidP="00443276">
      <w:pPr>
        <w:numPr>
          <w:ilvl w:val="0"/>
          <w:numId w:val="131"/>
        </w:numPr>
        <w:spacing w:after="200" w:line="360" w:lineRule="auto"/>
        <w:contextualSpacing/>
        <w:jc w:val="both"/>
      </w:pPr>
      <w:r w:rsidRPr="00443276">
        <w:t>В одной корзине находятся 4 белых и 8 черных шаров, в другой – 3 белых и 9 черных. Из каждой корзины вынули по шару. Найти вероятность того, что оба шара окажутся белыми.</w:t>
      </w:r>
    </w:p>
    <w:p w:rsidR="00443276" w:rsidRPr="00443276" w:rsidRDefault="00443276" w:rsidP="00443276">
      <w:pPr>
        <w:numPr>
          <w:ilvl w:val="0"/>
          <w:numId w:val="131"/>
        </w:numPr>
        <w:spacing w:after="200" w:line="360" w:lineRule="auto"/>
        <w:contextualSpacing/>
      </w:pPr>
      <w:r w:rsidRPr="00443276">
        <w:t>В таблице указаны значения дискретной случайной величины х и соответствующие вероятности р(х) этих величин.</w:t>
      </w:r>
    </w:p>
    <w:tbl>
      <w:tblPr>
        <w:tblStyle w:val="af"/>
        <w:tblW w:w="0" w:type="auto"/>
        <w:tblInd w:w="360" w:type="dxa"/>
        <w:tblLook w:val="04A0" w:firstRow="1" w:lastRow="0" w:firstColumn="1" w:lastColumn="0" w:noHBand="0" w:noVBand="1"/>
      </w:tblPr>
      <w:tblGrid>
        <w:gridCol w:w="895"/>
        <w:gridCol w:w="895"/>
        <w:gridCol w:w="896"/>
        <w:gridCol w:w="896"/>
        <w:gridCol w:w="896"/>
        <w:gridCol w:w="896"/>
        <w:gridCol w:w="896"/>
        <w:gridCol w:w="896"/>
        <w:gridCol w:w="896"/>
        <w:gridCol w:w="896"/>
        <w:gridCol w:w="896"/>
      </w:tblGrid>
      <w:tr w:rsidR="00443276" w:rsidRPr="00443276" w:rsidTr="00896594">
        <w:tc>
          <w:tcPr>
            <w:tcW w:w="895" w:type="dxa"/>
          </w:tcPr>
          <w:p w:rsidR="00443276" w:rsidRPr="00443276" w:rsidRDefault="00443276" w:rsidP="00443276">
            <w:pPr>
              <w:spacing w:line="360" w:lineRule="auto"/>
              <w:contextualSpacing/>
            </w:pPr>
            <w:r w:rsidRPr="00443276">
              <w:t>х</w:t>
            </w:r>
          </w:p>
        </w:tc>
        <w:tc>
          <w:tcPr>
            <w:tcW w:w="895" w:type="dxa"/>
          </w:tcPr>
          <w:p w:rsidR="00443276" w:rsidRPr="00443276" w:rsidRDefault="00443276" w:rsidP="00443276">
            <w:pPr>
              <w:spacing w:line="360" w:lineRule="auto"/>
              <w:contextualSpacing/>
            </w:pPr>
            <w:r w:rsidRPr="00443276">
              <w:t>1</w:t>
            </w:r>
          </w:p>
        </w:tc>
        <w:tc>
          <w:tcPr>
            <w:tcW w:w="896" w:type="dxa"/>
          </w:tcPr>
          <w:p w:rsidR="00443276" w:rsidRPr="00443276" w:rsidRDefault="00443276" w:rsidP="00443276">
            <w:pPr>
              <w:spacing w:line="360" w:lineRule="auto"/>
              <w:contextualSpacing/>
            </w:pPr>
            <w:r w:rsidRPr="00443276">
              <w:t>2</w:t>
            </w:r>
          </w:p>
        </w:tc>
        <w:tc>
          <w:tcPr>
            <w:tcW w:w="896" w:type="dxa"/>
          </w:tcPr>
          <w:p w:rsidR="00443276" w:rsidRPr="00443276" w:rsidRDefault="00443276" w:rsidP="00443276">
            <w:pPr>
              <w:spacing w:line="360" w:lineRule="auto"/>
              <w:contextualSpacing/>
            </w:pPr>
            <w:r w:rsidRPr="00443276">
              <w:t>3</w:t>
            </w:r>
          </w:p>
        </w:tc>
        <w:tc>
          <w:tcPr>
            <w:tcW w:w="896" w:type="dxa"/>
          </w:tcPr>
          <w:p w:rsidR="00443276" w:rsidRPr="00443276" w:rsidRDefault="00443276" w:rsidP="00443276">
            <w:pPr>
              <w:spacing w:line="360" w:lineRule="auto"/>
              <w:contextualSpacing/>
            </w:pPr>
            <w:r w:rsidRPr="00443276">
              <w:t>4</w:t>
            </w:r>
          </w:p>
        </w:tc>
        <w:tc>
          <w:tcPr>
            <w:tcW w:w="896" w:type="dxa"/>
          </w:tcPr>
          <w:p w:rsidR="00443276" w:rsidRPr="00443276" w:rsidRDefault="00443276" w:rsidP="00443276">
            <w:pPr>
              <w:spacing w:line="360" w:lineRule="auto"/>
              <w:contextualSpacing/>
            </w:pPr>
            <w:r w:rsidRPr="00443276">
              <w:t>5</w:t>
            </w:r>
          </w:p>
        </w:tc>
        <w:tc>
          <w:tcPr>
            <w:tcW w:w="896" w:type="dxa"/>
          </w:tcPr>
          <w:p w:rsidR="00443276" w:rsidRPr="00443276" w:rsidRDefault="00443276" w:rsidP="00443276">
            <w:pPr>
              <w:spacing w:line="360" w:lineRule="auto"/>
              <w:contextualSpacing/>
            </w:pPr>
            <w:r w:rsidRPr="00443276">
              <w:t>6</w:t>
            </w:r>
          </w:p>
        </w:tc>
        <w:tc>
          <w:tcPr>
            <w:tcW w:w="896" w:type="dxa"/>
          </w:tcPr>
          <w:p w:rsidR="00443276" w:rsidRPr="00443276" w:rsidRDefault="00443276" w:rsidP="00443276">
            <w:pPr>
              <w:spacing w:line="360" w:lineRule="auto"/>
              <w:contextualSpacing/>
            </w:pPr>
            <w:r w:rsidRPr="00443276">
              <w:t>7</w:t>
            </w:r>
          </w:p>
        </w:tc>
        <w:tc>
          <w:tcPr>
            <w:tcW w:w="896" w:type="dxa"/>
          </w:tcPr>
          <w:p w:rsidR="00443276" w:rsidRPr="00443276" w:rsidRDefault="00443276" w:rsidP="00443276">
            <w:pPr>
              <w:spacing w:line="360" w:lineRule="auto"/>
              <w:contextualSpacing/>
            </w:pPr>
            <w:r w:rsidRPr="00443276">
              <w:t>8</w:t>
            </w:r>
          </w:p>
        </w:tc>
        <w:tc>
          <w:tcPr>
            <w:tcW w:w="896" w:type="dxa"/>
          </w:tcPr>
          <w:p w:rsidR="00443276" w:rsidRPr="00443276" w:rsidRDefault="00443276" w:rsidP="00443276">
            <w:pPr>
              <w:spacing w:line="360" w:lineRule="auto"/>
              <w:contextualSpacing/>
            </w:pPr>
            <w:r w:rsidRPr="00443276">
              <w:t>9</w:t>
            </w:r>
          </w:p>
        </w:tc>
        <w:tc>
          <w:tcPr>
            <w:tcW w:w="896" w:type="dxa"/>
          </w:tcPr>
          <w:p w:rsidR="00443276" w:rsidRPr="00443276" w:rsidRDefault="00443276" w:rsidP="00443276">
            <w:pPr>
              <w:spacing w:line="360" w:lineRule="auto"/>
              <w:contextualSpacing/>
            </w:pPr>
            <w:r w:rsidRPr="00443276">
              <w:t>10</w:t>
            </w:r>
          </w:p>
        </w:tc>
      </w:tr>
      <w:tr w:rsidR="00443276" w:rsidRPr="00443276" w:rsidTr="00896594">
        <w:tc>
          <w:tcPr>
            <w:tcW w:w="895" w:type="dxa"/>
          </w:tcPr>
          <w:p w:rsidR="00443276" w:rsidRPr="00443276" w:rsidRDefault="00443276" w:rsidP="00443276">
            <w:pPr>
              <w:spacing w:line="360" w:lineRule="auto"/>
              <w:contextualSpacing/>
            </w:pPr>
            <w:r w:rsidRPr="00443276">
              <w:t>Р(х)</w:t>
            </w:r>
          </w:p>
        </w:tc>
        <w:tc>
          <w:tcPr>
            <w:tcW w:w="895" w:type="dxa"/>
          </w:tcPr>
          <w:p w:rsidR="00443276" w:rsidRPr="00443276" w:rsidRDefault="00443276" w:rsidP="00443276">
            <w:pPr>
              <w:spacing w:line="360" w:lineRule="auto"/>
              <w:contextualSpacing/>
            </w:pPr>
            <w:r w:rsidRPr="00443276">
              <w:t>0,02</w:t>
            </w:r>
          </w:p>
        </w:tc>
        <w:tc>
          <w:tcPr>
            <w:tcW w:w="896" w:type="dxa"/>
          </w:tcPr>
          <w:p w:rsidR="00443276" w:rsidRPr="00443276" w:rsidRDefault="00443276" w:rsidP="00443276">
            <w:pPr>
              <w:spacing w:line="360" w:lineRule="auto"/>
              <w:contextualSpacing/>
            </w:pPr>
            <w:r w:rsidRPr="00443276">
              <w:t>0,20</w:t>
            </w:r>
          </w:p>
        </w:tc>
        <w:tc>
          <w:tcPr>
            <w:tcW w:w="896" w:type="dxa"/>
          </w:tcPr>
          <w:p w:rsidR="00443276" w:rsidRPr="00443276" w:rsidRDefault="00443276" w:rsidP="00443276">
            <w:pPr>
              <w:spacing w:line="360" w:lineRule="auto"/>
              <w:contextualSpacing/>
            </w:pPr>
            <w:r w:rsidRPr="00443276">
              <w:t>0,19</w:t>
            </w:r>
          </w:p>
        </w:tc>
        <w:tc>
          <w:tcPr>
            <w:tcW w:w="896" w:type="dxa"/>
          </w:tcPr>
          <w:p w:rsidR="00443276" w:rsidRPr="00443276" w:rsidRDefault="00443276" w:rsidP="00443276">
            <w:pPr>
              <w:spacing w:line="360" w:lineRule="auto"/>
              <w:contextualSpacing/>
            </w:pPr>
            <w:r w:rsidRPr="00443276">
              <w:t>0,18</w:t>
            </w:r>
          </w:p>
        </w:tc>
        <w:tc>
          <w:tcPr>
            <w:tcW w:w="896" w:type="dxa"/>
          </w:tcPr>
          <w:p w:rsidR="00443276" w:rsidRPr="00443276" w:rsidRDefault="00443276" w:rsidP="00443276">
            <w:pPr>
              <w:spacing w:line="360" w:lineRule="auto"/>
              <w:contextualSpacing/>
            </w:pPr>
            <w:r w:rsidRPr="00443276">
              <w:t>0,06</w:t>
            </w:r>
          </w:p>
        </w:tc>
        <w:tc>
          <w:tcPr>
            <w:tcW w:w="896" w:type="dxa"/>
          </w:tcPr>
          <w:p w:rsidR="00443276" w:rsidRPr="00443276" w:rsidRDefault="00443276" w:rsidP="00443276">
            <w:pPr>
              <w:spacing w:line="360" w:lineRule="auto"/>
              <w:contextualSpacing/>
            </w:pPr>
            <w:r w:rsidRPr="00443276">
              <w:t>0,06</w:t>
            </w:r>
          </w:p>
        </w:tc>
        <w:tc>
          <w:tcPr>
            <w:tcW w:w="896" w:type="dxa"/>
          </w:tcPr>
          <w:p w:rsidR="00443276" w:rsidRPr="00443276" w:rsidRDefault="00443276" w:rsidP="00443276">
            <w:pPr>
              <w:spacing w:line="360" w:lineRule="auto"/>
              <w:contextualSpacing/>
            </w:pPr>
            <w:r w:rsidRPr="00443276">
              <w:t>0,16</w:t>
            </w:r>
          </w:p>
        </w:tc>
        <w:tc>
          <w:tcPr>
            <w:tcW w:w="896" w:type="dxa"/>
          </w:tcPr>
          <w:p w:rsidR="00443276" w:rsidRPr="00443276" w:rsidRDefault="00443276" w:rsidP="00443276">
            <w:pPr>
              <w:spacing w:line="360" w:lineRule="auto"/>
              <w:contextualSpacing/>
            </w:pPr>
            <w:r w:rsidRPr="00443276">
              <w:t>0,03</w:t>
            </w:r>
          </w:p>
        </w:tc>
        <w:tc>
          <w:tcPr>
            <w:tcW w:w="896" w:type="dxa"/>
          </w:tcPr>
          <w:p w:rsidR="00443276" w:rsidRPr="00443276" w:rsidRDefault="00443276" w:rsidP="00443276">
            <w:pPr>
              <w:spacing w:line="360" w:lineRule="auto"/>
              <w:contextualSpacing/>
            </w:pPr>
            <w:r w:rsidRPr="00443276">
              <w:t>0,08</w:t>
            </w:r>
          </w:p>
        </w:tc>
        <w:tc>
          <w:tcPr>
            <w:tcW w:w="896" w:type="dxa"/>
          </w:tcPr>
          <w:p w:rsidR="00443276" w:rsidRPr="00443276" w:rsidRDefault="00443276" w:rsidP="00443276">
            <w:pPr>
              <w:spacing w:line="360" w:lineRule="auto"/>
              <w:contextualSpacing/>
            </w:pPr>
            <w:r w:rsidRPr="00443276">
              <w:t>*</w:t>
            </w:r>
          </w:p>
        </w:tc>
      </w:tr>
    </w:tbl>
    <w:p w:rsidR="00443276" w:rsidRPr="00443276" w:rsidRDefault="00443276" w:rsidP="00443276">
      <w:pPr>
        <w:spacing w:line="360" w:lineRule="auto"/>
        <w:ind w:left="360"/>
        <w:contextualSpacing/>
      </w:pPr>
      <w:r w:rsidRPr="00443276">
        <w:t>а) с какой вероятностью случайная величина принимает значение х=10?</w:t>
      </w:r>
    </w:p>
    <w:p w:rsidR="00443276" w:rsidRPr="00443276" w:rsidRDefault="00443276" w:rsidP="00443276">
      <w:pPr>
        <w:spacing w:line="360" w:lineRule="auto"/>
        <w:ind w:left="360"/>
        <w:contextualSpacing/>
      </w:pPr>
      <w:r w:rsidRPr="00443276">
        <w:t>б) вычислите математическое ожидание случайной величины х.</w:t>
      </w:r>
    </w:p>
    <w:p w:rsidR="00443276" w:rsidRPr="00443276" w:rsidRDefault="00443276" w:rsidP="00443276">
      <w:pPr>
        <w:numPr>
          <w:ilvl w:val="0"/>
          <w:numId w:val="131"/>
        </w:numPr>
        <w:spacing w:after="200" w:line="360" w:lineRule="auto"/>
        <w:contextualSpacing/>
        <w:jc w:val="both"/>
      </w:pPr>
      <w:r w:rsidRPr="00443276">
        <w:t xml:space="preserve">Случайная величина </w:t>
      </w:r>
      <w:r w:rsidRPr="00443276">
        <w:rPr>
          <w:i/>
        </w:rPr>
        <w:t>Х</w:t>
      </w:r>
      <w:r w:rsidRPr="00443276">
        <w:t xml:space="preserve"> задана законом распределения:</w:t>
      </w:r>
    </w:p>
    <w:tbl>
      <w:tblPr>
        <w:tblW w:w="0" w:type="auto"/>
        <w:jc w:val="center"/>
        <w:tblInd w:w="1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2"/>
        <w:gridCol w:w="1712"/>
        <w:gridCol w:w="1712"/>
      </w:tblGrid>
      <w:tr w:rsidR="00443276" w:rsidRPr="00443276" w:rsidTr="00896594">
        <w:trPr>
          <w:jc w:val="center"/>
        </w:trPr>
        <w:tc>
          <w:tcPr>
            <w:tcW w:w="1712" w:type="dxa"/>
            <w:vAlign w:val="center"/>
          </w:tcPr>
          <w:p w:rsidR="00443276" w:rsidRPr="00443276" w:rsidRDefault="00443276" w:rsidP="00443276">
            <w:pPr>
              <w:spacing w:line="360" w:lineRule="auto"/>
              <w:contextualSpacing/>
              <w:jc w:val="center"/>
              <w:rPr>
                <w:sz w:val="20"/>
              </w:rPr>
            </w:pPr>
            <w:r w:rsidRPr="00443276">
              <w:rPr>
                <w:sz w:val="20"/>
              </w:rPr>
              <w:t>1</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4</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6</w:t>
            </w:r>
          </w:p>
        </w:tc>
      </w:tr>
      <w:tr w:rsidR="00443276" w:rsidRPr="00443276" w:rsidTr="00896594">
        <w:trPr>
          <w:jc w:val="center"/>
        </w:trPr>
        <w:tc>
          <w:tcPr>
            <w:tcW w:w="1712" w:type="dxa"/>
            <w:vAlign w:val="center"/>
          </w:tcPr>
          <w:p w:rsidR="00443276" w:rsidRPr="00443276" w:rsidRDefault="00443276" w:rsidP="00443276">
            <w:pPr>
              <w:spacing w:line="360" w:lineRule="auto"/>
              <w:contextualSpacing/>
              <w:jc w:val="center"/>
              <w:rPr>
                <w:sz w:val="20"/>
              </w:rPr>
            </w:pPr>
            <w:r w:rsidRPr="00443276">
              <w:rPr>
                <w:sz w:val="20"/>
              </w:rPr>
              <w:t>0,1</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0,6</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0,3</w:t>
            </w:r>
          </w:p>
        </w:tc>
      </w:tr>
    </w:tbl>
    <w:p w:rsidR="00443276" w:rsidRPr="00443276" w:rsidRDefault="00443276" w:rsidP="00443276">
      <w:pPr>
        <w:spacing w:line="360" w:lineRule="auto"/>
        <w:ind w:left="708"/>
        <w:contextualSpacing/>
        <w:jc w:val="both"/>
      </w:pPr>
      <w:r w:rsidRPr="00443276">
        <w:t>Найти ее математическое ожидание.</w:t>
      </w:r>
    </w:p>
    <w:p w:rsidR="00443276" w:rsidRPr="00443276" w:rsidRDefault="00443276" w:rsidP="00443276">
      <w:pPr>
        <w:keepNext/>
        <w:keepLines/>
        <w:suppressLineNumbers/>
        <w:suppressAutoHyphens/>
        <w:contextualSpacing/>
        <w:jc w:val="both"/>
        <w:rPr>
          <w:b/>
        </w:rPr>
      </w:pPr>
    </w:p>
    <w:p w:rsidR="00443276" w:rsidRPr="00443276" w:rsidRDefault="00443276" w:rsidP="00443276">
      <w:pPr>
        <w:keepNext/>
        <w:keepLines/>
        <w:suppressLineNumbers/>
        <w:suppressAutoHyphens/>
        <w:contextualSpacing/>
        <w:jc w:val="center"/>
        <w:rPr>
          <w:b/>
          <w:lang w:val="en-US"/>
        </w:rPr>
      </w:pPr>
      <w:r w:rsidRPr="00443276">
        <w:rPr>
          <w:b/>
        </w:rPr>
        <w:t>Вариант 2</w:t>
      </w:r>
    </w:p>
    <w:p w:rsidR="00443276" w:rsidRPr="00443276" w:rsidRDefault="00443276" w:rsidP="00443276">
      <w:pPr>
        <w:keepNext/>
        <w:keepLines/>
        <w:suppressLineNumbers/>
        <w:suppressAutoHyphens/>
        <w:contextualSpacing/>
        <w:jc w:val="center"/>
        <w:rPr>
          <w:b/>
          <w:lang w:val="en-US"/>
        </w:rPr>
      </w:pPr>
    </w:p>
    <w:p w:rsidR="00443276" w:rsidRPr="00443276" w:rsidRDefault="00443276" w:rsidP="00E049D3">
      <w:pPr>
        <w:numPr>
          <w:ilvl w:val="0"/>
          <w:numId w:val="140"/>
        </w:numPr>
        <w:spacing w:after="200" w:line="360" w:lineRule="auto"/>
        <w:contextualSpacing/>
        <w:jc w:val="both"/>
      </w:pPr>
      <w:r w:rsidRPr="00443276">
        <w:t>Из корзины, в которой находятся 8 белых и 12 черных шара, вынимают один шар. Найти вероятность того, что шар окажется белым..</w:t>
      </w:r>
    </w:p>
    <w:p w:rsidR="00443276" w:rsidRPr="00443276" w:rsidRDefault="00443276" w:rsidP="00E049D3">
      <w:pPr>
        <w:numPr>
          <w:ilvl w:val="0"/>
          <w:numId w:val="140"/>
        </w:numPr>
        <w:spacing w:after="200" w:line="360" w:lineRule="auto"/>
        <w:contextualSpacing/>
        <w:jc w:val="both"/>
      </w:pPr>
      <w:r w:rsidRPr="00443276">
        <w:t>В корзине 20 шаров: 10 синих,  7 красных, остальные черные. Выбирают наудачу один шар. Определить, с какой вероятностью он будет цветным.</w:t>
      </w:r>
    </w:p>
    <w:p w:rsidR="00443276" w:rsidRPr="00443276" w:rsidRDefault="00443276" w:rsidP="00E049D3">
      <w:pPr>
        <w:numPr>
          <w:ilvl w:val="0"/>
          <w:numId w:val="140"/>
        </w:numPr>
        <w:spacing w:after="200" w:line="360" w:lineRule="auto"/>
        <w:contextualSpacing/>
      </w:pPr>
      <w:r w:rsidRPr="00443276">
        <w:t xml:space="preserve"> Из пяти букв разрезной азбуки составлено слово «книга». Неграмотный мальчик перемешал буквы, а потом наугад их собрал. Какова вероятность того, что он опять составил слово «книга»? </w:t>
      </w:r>
    </w:p>
    <w:p w:rsidR="00443276" w:rsidRPr="00443276" w:rsidRDefault="00443276" w:rsidP="00E049D3">
      <w:pPr>
        <w:numPr>
          <w:ilvl w:val="0"/>
          <w:numId w:val="140"/>
        </w:numPr>
        <w:spacing w:after="200" w:line="360" w:lineRule="auto"/>
        <w:contextualSpacing/>
      </w:pPr>
      <w:r w:rsidRPr="00443276">
        <w:t xml:space="preserve">Событие </w:t>
      </w:r>
      <w:r w:rsidRPr="00443276">
        <w:rPr>
          <w:i/>
        </w:rPr>
        <w:t>А</w:t>
      </w:r>
      <w:r w:rsidRPr="00443276">
        <w:t xml:space="preserve"> состоит в том, что ребенок  в течение часа потребует внимания своей мамы. Вероятность этого события составляет 0,8. Определить, с какой вероятностью ребенок не потребует внимания.</w:t>
      </w:r>
    </w:p>
    <w:p w:rsidR="00443276" w:rsidRPr="00443276" w:rsidRDefault="00443276" w:rsidP="00E049D3">
      <w:pPr>
        <w:numPr>
          <w:ilvl w:val="0"/>
          <w:numId w:val="140"/>
        </w:numPr>
        <w:spacing w:after="200" w:line="360" w:lineRule="auto"/>
        <w:contextualSpacing/>
      </w:pPr>
      <w:r w:rsidRPr="00443276">
        <w:t>В одной корзине находятся 4 белых и 8 черных шаров, в другой – 5 белых и 9 черных. Из каждой корзины вынули по шару. Найти вероятность того, что оба шара окажутся белыми.</w:t>
      </w:r>
    </w:p>
    <w:p w:rsidR="00443276" w:rsidRPr="00443276" w:rsidRDefault="00443276" w:rsidP="00E049D3">
      <w:pPr>
        <w:numPr>
          <w:ilvl w:val="0"/>
          <w:numId w:val="140"/>
        </w:numPr>
        <w:spacing w:after="200" w:line="360" w:lineRule="auto"/>
        <w:contextualSpacing/>
      </w:pPr>
      <w:r w:rsidRPr="00443276">
        <w:t>В таблице указаны значения дискретной случайной величины х и соответствующие вероятности р(х) этих величин.</w:t>
      </w:r>
    </w:p>
    <w:tbl>
      <w:tblPr>
        <w:tblStyle w:val="af"/>
        <w:tblW w:w="0" w:type="auto"/>
        <w:tblInd w:w="360" w:type="dxa"/>
        <w:tblLook w:val="04A0" w:firstRow="1" w:lastRow="0" w:firstColumn="1" w:lastColumn="0" w:noHBand="0" w:noVBand="1"/>
      </w:tblPr>
      <w:tblGrid>
        <w:gridCol w:w="895"/>
        <w:gridCol w:w="895"/>
        <w:gridCol w:w="896"/>
        <w:gridCol w:w="896"/>
        <w:gridCol w:w="896"/>
        <w:gridCol w:w="896"/>
        <w:gridCol w:w="896"/>
        <w:gridCol w:w="896"/>
        <w:gridCol w:w="896"/>
        <w:gridCol w:w="896"/>
        <w:gridCol w:w="896"/>
      </w:tblGrid>
      <w:tr w:rsidR="00443276" w:rsidRPr="00443276" w:rsidTr="00896594">
        <w:tc>
          <w:tcPr>
            <w:tcW w:w="895" w:type="dxa"/>
          </w:tcPr>
          <w:p w:rsidR="00443276" w:rsidRPr="00443276" w:rsidRDefault="00443276" w:rsidP="00443276">
            <w:pPr>
              <w:spacing w:line="360" w:lineRule="auto"/>
              <w:contextualSpacing/>
            </w:pPr>
            <w:r w:rsidRPr="00443276">
              <w:t>х</w:t>
            </w:r>
          </w:p>
        </w:tc>
        <w:tc>
          <w:tcPr>
            <w:tcW w:w="895" w:type="dxa"/>
          </w:tcPr>
          <w:p w:rsidR="00443276" w:rsidRPr="00443276" w:rsidRDefault="00443276" w:rsidP="00443276">
            <w:pPr>
              <w:spacing w:line="360" w:lineRule="auto"/>
              <w:contextualSpacing/>
            </w:pPr>
            <w:r w:rsidRPr="00443276">
              <w:t>10</w:t>
            </w:r>
          </w:p>
        </w:tc>
        <w:tc>
          <w:tcPr>
            <w:tcW w:w="896" w:type="dxa"/>
          </w:tcPr>
          <w:p w:rsidR="00443276" w:rsidRPr="00443276" w:rsidRDefault="00443276" w:rsidP="00443276">
            <w:pPr>
              <w:spacing w:line="360" w:lineRule="auto"/>
              <w:contextualSpacing/>
            </w:pPr>
            <w:r w:rsidRPr="00443276">
              <w:t>20</w:t>
            </w:r>
          </w:p>
        </w:tc>
        <w:tc>
          <w:tcPr>
            <w:tcW w:w="896" w:type="dxa"/>
          </w:tcPr>
          <w:p w:rsidR="00443276" w:rsidRPr="00443276" w:rsidRDefault="00443276" w:rsidP="00443276">
            <w:pPr>
              <w:spacing w:line="360" w:lineRule="auto"/>
              <w:contextualSpacing/>
            </w:pPr>
            <w:r w:rsidRPr="00443276">
              <w:t>30</w:t>
            </w:r>
          </w:p>
        </w:tc>
        <w:tc>
          <w:tcPr>
            <w:tcW w:w="896" w:type="dxa"/>
          </w:tcPr>
          <w:p w:rsidR="00443276" w:rsidRPr="00443276" w:rsidRDefault="00443276" w:rsidP="00443276">
            <w:pPr>
              <w:spacing w:line="360" w:lineRule="auto"/>
              <w:contextualSpacing/>
            </w:pPr>
            <w:r w:rsidRPr="00443276">
              <w:t>40</w:t>
            </w:r>
          </w:p>
        </w:tc>
        <w:tc>
          <w:tcPr>
            <w:tcW w:w="896" w:type="dxa"/>
          </w:tcPr>
          <w:p w:rsidR="00443276" w:rsidRPr="00443276" w:rsidRDefault="00443276" w:rsidP="00443276">
            <w:pPr>
              <w:spacing w:line="360" w:lineRule="auto"/>
              <w:contextualSpacing/>
            </w:pPr>
            <w:r w:rsidRPr="00443276">
              <w:t>50</w:t>
            </w:r>
          </w:p>
        </w:tc>
        <w:tc>
          <w:tcPr>
            <w:tcW w:w="896" w:type="dxa"/>
          </w:tcPr>
          <w:p w:rsidR="00443276" w:rsidRPr="00443276" w:rsidRDefault="00443276" w:rsidP="00443276">
            <w:pPr>
              <w:spacing w:line="360" w:lineRule="auto"/>
              <w:contextualSpacing/>
            </w:pPr>
            <w:r w:rsidRPr="00443276">
              <w:t>60</w:t>
            </w:r>
          </w:p>
        </w:tc>
        <w:tc>
          <w:tcPr>
            <w:tcW w:w="896" w:type="dxa"/>
          </w:tcPr>
          <w:p w:rsidR="00443276" w:rsidRPr="00443276" w:rsidRDefault="00443276" w:rsidP="00443276">
            <w:pPr>
              <w:spacing w:line="360" w:lineRule="auto"/>
              <w:contextualSpacing/>
            </w:pPr>
            <w:r w:rsidRPr="00443276">
              <w:t>70</w:t>
            </w:r>
          </w:p>
        </w:tc>
        <w:tc>
          <w:tcPr>
            <w:tcW w:w="896" w:type="dxa"/>
          </w:tcPr>
          <w:p w:rsidR="00443276" w:rsidRPr="00443276" w:rsidRDefault="00443276" w:rsidP="00443276">
            <w:pPr>
              <w:spacing w:line="360" w:lineRule="auto"/>
              <w:contextualSpacing/>
            </w:pPr>
            <w:r w:rsidRPr="00443276">
              <w:t>80</w:t>
            </w:r>
          </w:p>
        </w:tc>
        <w:tc>
          <w:tcPr>
            <w:tcW w:w="896" w:type="dxa"/>
          </w:tcPr>
          <w:p w:rsidR="00443276" w:rsidRPr="00443276" w:rsidRDefault="00443276" w:rsidP="00443276">
            <w:pPr>
              <w:spacing w:line="360" w:lineRule="auto"/>
              <w:contextualSpacing/>
            </w:pPr>
            <w:r w:rsidRPr="00443276">
              <w:t>90</w:t>
            </w:r>
          </w:p>
        </w:tc>
        <w:tc>
          <w:tcPr>
            <w:tcW w:w="896" w:type="dxa"/>
          </w:tcPr>
          <w:p w:rsidR="00443276" w:rsidRPr="00443276" w:rsidRDefault="00443276" w:rsidP="00443276">
            <w:pPr>
              <w:spacing w:line="360" w:lineRule="auto"/>
              <w:contextualSpacing/>
            </w:pPr>
            <w:r w:rsidRPr="00443276">
              <w:t>100</w:t>
            </w:r>
          </w:p>
        </w:tc>
      </w:tr>
      <w:tr w:rsidR="00443276" w:rsidRPr="00443276" w:rsidTr="00896594">
        <w:tc>
          <w:tcPr>
            <w:tcW w:w="895" w:type="dxa"/>
          </w:tcPr>
          <w:p w:rsidR="00443276" w:rsidRPr="00443276" w:rsidRDefault="00443276" w:rsidP="00443276">
            <w:pPr>
              <w:spacing w:line="360" w:lineRule="auto"/>
              <w:contextualSpacing/>
            </w:pPr>
            <w:r w:rsidRPr="00443276">
              <w:t>Р(х)</w:t>
            </w:r>
          </w:p>
        </w:tc>
        <w:tc>
          <w:tcPr>
            <w:tcW w:w="895" w:type="dxa"/>
          </w:tcPr>
          <w:p w:rsidR="00443276" w:rsidRPr="00443276" w:rsidRDefault="00443276" w:rsidP="00443276">
            <w:pPr>
              <w:spacing w:line="360" w:lineRule="auto"/>
              <w:contextualSpacing/>
            </w:pPr>
            <w:r w:rsidRPr="00443276">
              <w:t>0,05</w:t>
            </w:r>
          </w:p>
        </w:tc>
        <w:tc>
          <w:tcPr>
            <w:tcW w:w="896" w:type="dxa"/>
          </w:tcPr>
          <w:p w:rsidR="00443276" w:rsidRPr="00443276" w:rsidRDefault="00443276" w:rsidP="00443276">
            <w:pPr>
              <w:spacing w:line="360" w:lineRule="auto"/>
              <w:contextualSpacing/>
            </w:pPr>
            <w:r w:rsidRPr="00443276">
              <w:t>0,10</w:t>
            </w:r>
          </w:p>
        </w:tc>
        <w:tc>
          <w:tcPr>
            <w:tcW w:w="896" w:type="dxa"/>
          </w:tcPr>
          <w:p w:rsidR="00443276" w:rsidRPr="00443276" w:rsidRDefault="00443276" w:rsidP="00443276">
            <w:pPr>
              <w:spacing w:line="360" w:lineRule="auto"/>
              <w:contextualSpacing/>
            </w:pPr>
            <w:r w:rsidRPr="00443276">
              <w:t>0,10</w:t>
            </w:r>
          </w:p>
        </w:tc>
        <w:tc>
          <w:tcPr>
            <w:tcW w:w="896" w:type="dxa"/>
          </w:tcPr>
          <w:p w:rsidR="00443276" w:rsidRPr="00443276" w:rsidRDefault="00443276" w:rsidP="00443276">
            <w:pPr>
              <w:spacing w:line="360" w:lineRule="auto"/>
              <w:contextualSpacing/>
            </w:pPr>
            <w:r w:rsidRPr="00443276">
              <w:t>0,20</w:t>
            </w:r>
          </w:p>
        </w:tc>
        <w:tc>
          <w:tcPr>
            <w:tcW w:w="896" w:type="dxa"/>
          </w:tcPr>
          <w:p w:rsidR="00443276" w:rsidRPr="00443276" w:rsidRDefault="00443276" w:rsidP="00443276">
            <w:pPr>
              <w:spacing w:line="360" w:lineRule="auto"/>
              <w:contextualSpacing/>
            </w:pPr>
            <w:r w:rsidRPr="00443276">
              <w:t>0,15</w:t>
            </w:r>
          </w:p>
        </w:tc>
        <w:tc>
          <w:tcPr>
            <w:tcW w:w="896" w:type="dxa"/>
          </w:tcPr>
          <w:p w:rsidR="00443276" w:rsidRPr="00443276" w:rsidRDefault="00443276" w:rsidP="00443276">
            <w:pPr>
              <w:spacing w:line="360" w:lineRule="auto"/>
              <w:contextualSpacing/>
            </w:pPr>
            <w:r w:rsidRPr="00443276">
              <w:t>0,15</w:t>
            </w:r>
          </w:p>
        </w:tc>
        <w:tc>
          <w:tcPr>
            <w:tcW w:w="896" w:type="dxa"/>
          </w:tcPr>
          <w:p w:rsidR="00443276" w:rsidRPr="00443276" w:rsidRDefault="00443276" w:rsidP="00443276">
            <w:pPr>
              <w:spacing w:line="360" w:lineRule="auto"/>
              <w:contextualSpacing/>
            </w:pPr>
            <w:r w:rsidRPr="00443276">
              <w:t>0,10</w:t>
            </w:r>
          </w:p>
        </w:tc>
        <w:tc>
          <w:tcPr>
            <w:tcW w:w="896" w:type="dxa"/>
          </w:tcPr>
          <w:p w:rsidR="00443276" w:rsidRPr="00443276" w:rsidRDefault="00443276" w:rsidP="00443276">
            <w:pPr>
              <w:spacing w:line="360" w:lineRule="auto"/>
              <w:contextualSpacing/>
            </w:pPr>
            <w:r w:rsidRPr="00443276">
              <w:t>0,05</w:t>
            </w:r>
          </w:p>
        </w:tc>
        <w:tc>
          <w:tcPr>
            <w:tcW w:w="896" w:type="dxa"/>
          </w:tcPr>
          <w:p w:rsidR="00443276" w:rsidRPr="00443276" w:rsidRDefault="00443276" w:rsidP="00443276">
            <w:pPr>
              <w:spacing w:line="360" w:lineRule="auto"/>
              <w:contextualSpacing/>
            </w:pPr>
            <w:r w:rsidRPr="00443276">
              <w:t>0,05</w:t>
            </w:r>
          </w:p>
        </w:tc>
        <w:tc>
          <w:tcPr>
            <w:tcW w:w="896" w:type="dxa"/>
          </w:tcPr>
          <w:p w:rsidR="00443276" w:rsidRPr="00443276" w:rsidRDefault="00443276" w:rsidP="00443276">
            <w:pPr>
              <w:spacing w:line="360" w:lineRule="auto"/>
              <w:contextualSpacing/>
            </w:pPr>
            <w:r w:rsidRPr="00443276">
              <w:t>*</w:t>
            </w:r>
          </w:p>
        </w:tc>
      </w:tr>
    </w:tbl>
    <w:p w:rsidR="00443276" w:rsidRPr="00443276" w:rsidRDefault="00443276" w:rsidP="00443276">
      <w:pPr>
        <w:spacing w:line="360" w:lineRule="auto"/>
        <w:ind w:left="360"/>
        <w:contextualSpacing/>
      </w:pPr>
      <w:r w:rsidRPr="00443276">
        <w:t>а) с какой вероятностью случайная величина принимает значение х=100?</w:t>
      </w:r>
    </w:p>
    <w:p w:rsidR="00443276" w:rsidRPr="00443276" w:rsidRDefault="00443276" w:rsidP="00443276">
      <w:pPr>
        <w:spacing w:line="360" w:lineRule="auto"/>
        <w:ind w:left="360"/>
        <w:contextualSpacing/>
      </w:pPr>
      <w:r w:rsidRPr="00443276">
        <w:t>б) вычислите математическое ожидание случайной величины х.</w:t>
      </w:r>
    </w:p>
    <w:p w:rsidR="00443276" w:rsidRPr="00443276" w:rsidRDefault="00443276" w:rsidP="00E049D3">
      <w:pPr>
        <w:numPr>
          <w:ilvl w:val="0"/>
          <w:numId w:val="140"/>
        </w:numPr>
        <w:spacing w:after="200" w:line="360" w:lineRule="auto"/>
        <w:contextualSpacing/>
        <w:jc w:val="both"/>
      </w:pPr>
      <w:r w:rsidRPr="00443276">
        <w:t xml:space="preserve">Случайная величина </w:t>
      </w:r>
      <w:r w:rsidRPr="00443276">
        <w:rPr>
          <w:i/>
        </w:rPr>
        <w:t>Х</w:t>
      </w:r>
      <w:r w:rsidRPr="00443276">
        <w:t xml:space="preserve"> задана законом распределения:</w:t>
      </w:r>
    </w:p>
    <w:tbl>
      <w:tblPr>
        <w:tblW w:w="0" w:type="auto"/>
        <w:jc w:val="center"/>
        <w:tblInd w:w="1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12"/>
        <w:gridCol w:w="1712"/>
        <w:gridCol w:w="1712"/>
      </w:tblGrid>
      <w:tr w:rsidR="00443276" w:rsidRPr="00443276" w:rsidTr="00896594">
        <w:trPr>
          <w:jc w:val="center"/>
        </w:trPr>
        <w:tc>
          <w:tcPr>
            <w:tcW w:w="1712" w:type="dxa"/>
            <w:vAlign w:val="center"/>
          </w:tcPr>
          <w:p w:rsidR="00443276" w:rsidRPr="00443276" w:rsidRDefault="00443276" w:rsidP="00443276">
            <w:pPr>
              <w:spacing w:line="360" w:lineRule="auto"/>
              <w:contextualSpacing/>
              <w:jc w:val="center"/>
              <w:rPr>
                <w:sz w:val="20"/>
              </w:rPr>
            </w:pPr>
            <w:r w:rsidRPr="00443276">
              <w:rPr>
                <w:sz w:val="20"/>
              </w:rPr>
              <w:t>1</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5</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8</w:t>
            </w:r>
          </w:p>
        </w:tc>
      </w:tr>
      <w:tr w:rsidR="00443276" w:rsidRPr="00443276" w:rsidTr="00896594">
        <w:trPr>
          <w:jc w:val="center"/>
        </w:trPr>
        <w:tc>
          <w:tcPr>
            <w:tcW w:w="1712" w:type="dxa"/>
            <w:vAlign w:val="center"/>
          </w:tcPr>
          <w:p w:rsidR="00443276" w:rsidRPr="00443276" w:rsidRDefault="00443276" w:rsidP="00443276">
            <w:pPr>
              <w:spacing w:line="360" w:lineRule="auto"/>
              <w:contextualSpacing/>
              <w:jc w:val="center"/>
              <w:rPr>
                <w:sz w:val="20"/>
              </w:rPr>
            </w:pPr>
            <w:r w:rsidRPr="00443276">
              <w:rPr>
                <w:sz w:val="20"/>
              </w:rPr>
              <w:t>0,1</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0,2</w:t>
            </w:r>
          </w:p>
        </w:tc>
        <w:tc>
          <w:tcPr>
            <w:tcW w:w="1712" w:type="dxa"/>
            <w:vAlign w:val="center"/>
          </w:tcPr>
          <w:p w:rsidR="00443276" w:rsidRPr="00443276" w:rsidRDefault="00443276" w:rsidP="00443276">
            <w:pPr>
              <w:spacing w:line="360" w:lineRule="auto"/>
              <w:contextualSpacing/>
              <w:jc w:val="center"/>
              <w:rPr>
                <w:sz w:val="20"/>
              </w:rPr>
            </w:pPr>
            <w:r w:rsidRPr="00443276">
              <w:rPr>
                <w:sz w:val="20"/>
              </w:rPr>
              <w:t>0,7</w:t>
            </w:r>
          </w:p>
        </w:tc>
      </w:tr>
    </w:tbl>
    <w:p w:rsidR="00443276" w:rsidRPr="00443276" w:rsidRDefault="00443276" w:rsidP="00443276">
      <w:pPr>
        <w:spacing w:line="360" w:lineRule="auto"/>
        <w:ind w:left="720"/>
        <w:contextualSpacing/>
      </w:pPr>
      <w:r w:rsidRPr="00443276">
        <w:t>Найдите ее математическое ожидание.</w:t>
      </w:r>
    </w:p>
    <w:p w:rsidR="00443276" w:rsidRPr="00443276" w:rsidRDefault="00443276" w:rsidP="00443276">
      <w:pPr>
        <w:spacing w:line="360" w:lineRule="auto"/>
        <w:ind w:left="720"/>
        <w:contextualSpacing/>
        <w:jc w:val="both"/>
        <w:rPr>
          <w:b/>
        </w:rPr>
      </w:pP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 мин.</w:t>
      </w:r>
    </w:p>
    <w:p w:rsidR="00443276" w:rsidRPr="00443276" w:rsidRDefault="00443276" w:rsidP="00443276">
      <w:pPr>
        <w:rPr>
          <w:u w:val="single"/>
        </w:rPr>
      </w:pPr>
      <w:r w:rsidRPr="00443276">
        <w:t xml:space="preserve">3. Вы можете воспользоваться </w:t>
      </w:r>
      <w:r w:rsidRPr="00443276">
        <w:rPr>
          <w:u w:val="single"/>
        </w:rPr>
        <w:t>конспектом лекций, учебником</w:t>
      </w: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p w:rsidR="00443276" w:rsidRPr="00443276" w:rsidRDefault="00443276" w:rsidP="00443276">
      <w:pPr>
        <w:spacing w:line="360" w:lineRule="auto"/>
        <w:contextualSpacing/>
      </w:pPr>
      <w:r w:rsidRPr="00443276">
        <w:t>Максимальное количество баллов - 7</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7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6 баллов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 3-5  баллов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3 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line="360" w:lineRule="auto"/>
        <w:contextualSpacing/>
        <w:jc w:val="both"/>
        <w:rPr>
          <w:b/>
        </w:rPr>
      </w:pPr>
    </w:p>
    <w:p w:rsidR="00443276" w:rsidRPr="00443276" w:rsidRDefault="00443276" w:rsidP="00443276">
      <w:pPr>
        <w:spacing w:after="200" w:line="276" w:lineRule="auto"/>
        <w:rPr>
          <w:rFonts w:ascii="Calibri" w:eastAsia="Calibri" w:hAnsi="Calibri"/>
          <w:sz w:val="22"/>
          <w:szCs w:val="22"/>
          <w:lang w:eastAsia="en-US"/>
        </w:rPr>
      </w:pPr>
    </w:p>
    <w:p w:rsidR="00443276" w:rsidRPr="00443276" w:rsidRDefault="00443276" w:rsidP="00443276">
      <w:pPr>
        <w:spacing w:line="360" w:lineRule="auto"/>
        <w:contextualSpacing/>
        <w:jc w:val="center"/>
        <w:rPr>
          <w:b/>
        </w:rPr>
      </w:pPr>
      <w:r w:rsidRPr="00443276">
        <w:rPr>
          <w:b/>
        </w:rPr>
        <w:t>Контрольная   работа 9-18</w:t>
      </w:r>
    </w:p>
    <w:p w:rsidR="00443276" w:rsidRPr="00443276" w:rsidRDefault="00443276" w:rsidP="00443276">
      <w:pPr>
        <w:jc w:val="center"/>
        <w:rPr>
          <w:b/>
        </w:rPr>
      </w:pPr>
      <w:r w:rsidRPr="00443276">
        <w:rPr>
          <w:b/>
        </w:rPr>
        <w:t>«Решение уравнений и неравенств»</w:t>
      </w:r>
    </w:p>
    <w:p w:rsidR="00443276" w:rsidRPr="00443276" w:rsidRDefault="00443276" w:rsidP="00443276">
      <w:pPr>
        <w:rPr>
          <w:b/>
          <w:u w:val="single"/>
        </w:rPr>
      </w:pPr>
      <w:r w:rsidRPr="00443276">
        <w:rPr>
          <w:b/>
          <w:u w:val="single"/>
        </w:rPr>
        <w:t>Текст задания</w:t>
      </w:r>
    </w:p>
    <w:p w:rsidR="00443276" w:rsidRPr="00443276" w:rsidRDefault="00443276" w:rsidP="00443276">
      <w:pPr>
        <w:spacing w:line="360" w:lineRule="auto"/>
        <w:contextualSpacing/>
        <w:jc w:val="both"/>
        <w:rPr>
          <w:b/>
        </w:rPr>
      </w:pPr>
    </w:p>
    <w:p w:rsidR="00443276" w:rsidRPr="00443276" w:rsidRDefault="00443276" w:rsidP="00443276">
      <w:pPr>
        <w:spacing w:line="360" w:lineRule="auto"/>
        <w:contextualSpacing/>
        <w:jc w:val="both"/>
      </w:pPr>
      <w:r w:rsidRPr="00443276">
        <w:t xml:space="preserve">1. Решите уравнения: а) </w:t>
      </w:r>
      <w:r w:rsidRPr="00443276">
        <w:rPr>
          <w:position w:val="-6"/>
        </w:rPr>
        <w:object w:dxaOrig="2079" w:dyaOrig="320">
          <v:shape id="_x0000_i1789" type="#_x0000_t75" style="width:102.75pt;height:16.5pt" o:ole="">
            <v:imagedata r:id="rId1614" o:title=""/>
          </v:shape>
          <o:OLEObject Type="Embed" ProgID="Equation.3" ShapeID="_x0000_i1789" DrawAspect="Content" ObjectID="_1581754046" r:id="rId1615"/>
        </w:object>
      </w:r>
      <w:r w:rsidRPr="00443276">
        <w:rPr>
          <w:position w:val="-6"/>
        </w:rPr>
        <w:t>б</w:t>
      </w:r>
      <w:r w:rsidRPr="00443276">
        <w:t xml:space="preserve">)  </w:t>
      </w:r>
      <w:r w:rsidRPr="00443276">
        <w:rPr>
          <w:position w:val="-6"/>
        </w:rPr>
        <w:object w:dxaOrig="2160" w:dyaOrig="279">
          <v:shape id="_x0000_i1790" type="#_x0000_t75" style="width:108pt;height:15pt" o:ole="">
            <v:imagedata r:id="rId1616" o:title=""/>
          </v:shape>
          <o:OLEObject Type="Embed" ProgID="Equation.3" ShapeID="_x0000_i1790" DrawAspect="Content" ObjectID="_1581754047" r:id="rId1617"/>
        </w:object>
      </w:r>
      <w:r w:rsidRPr="00443276">
        <w:t xml:space="preserve">; </w:t>
      </w:r>
    </w:p>
    <w:p w:rsidR="00443276" w:rsidRPr="00443276" w:rsidRDefault="00443276" w:rsidP="00443276">
      <w:pPr>
        <w:spacing w:line="360" w:lineRule="auto"/>
        <w:contextualSpacing/>
        <w:jc w:val="both"/>
      </w:pPr>
      <w:r w:rsidRPr="00443276">
        <w:t xml:space="preserve">2. Решите систему уравнений: </w:t>
      </w:r>
      <w:r w:rsidRPr="00443276">
        <w:rPr>
          <w:position w:val="-32"/>
        </w:rPr>
        <w:object w:dxaOrig="2100" w:dyaOrig="760">
          <v:shape id="_x0000_i1791" type="#_x0000_t75" style="width:105pt;height:37.5pt" o:ole="">
            <v:imagedata r:id="rId1618" o:title=""/>
          </v:shape>
          <o:OLEObject Type="Embed" ProgID="Equation.3" ShapeID="_x0000_i1791" DrawAspect="Content" ObjectID="_1581754048" r:id="rId1619"/>
        </w:object>
      </w:r>
    </w:p>
    <w:p w:rsidR="00443276" w:rsidRPr="00443276" w:rsidRDefault="00443276" w:rsidP="00443276">
      <w:pPr>
        <w:spacing w:line="360" w:lineRule="auto"/>
        <w:contextualSpacing/>
        <w:jc w:val="both"/>
      </w:pPr>
      <w:r w:rsidRPr="00443276">
        <w:t>3. Решите неравенства:</w:t>
      </w:r>
    </w:p>
    <w:p w:rsidR="00443276" w:rsidRPr="00443276" w:rsidRDefault="00443276" w:rsidP="00443276">
      <w:pPr>
        <w:spacing w:line="360" w:lineRule="auto"/>
        <w:contextualSpacing/>
        <w:jc w:val="both"/>
      </w:pPr>
      <w:r w:rsidRPr="00443276">
        <w:t xml:space="preserve">а) </w:t>
      </w:r>
      <w:r w:rsidRPr="00443276">
        <w:rPr>
          <w:position w:val="-24"/>
        </w:rPr>
        <w:object w:dxaOrig="1219" w:dyaOrig="620">
          <v:shape id="_x0000_i1792" type="#_x0000_t75" style="width:60.75pt;height:29.25pt" o:ole="">
            <v:imagedata r:id="rId1620" o:title=""/>
          </v:shape>
          <o:OLEObject Type="Embed" ProgID="Equation.3" ShapeID="_x0000_i1792" DrawAspect="Content" ObjectID="_1581754049" r:id="rId1621"/>
        </w:object>
      </w:r>
      <w:r w:rsidRPr="00443276">
        <w:t xml:space="preserve"> ;  б) </w:t>
      </w:r>
      <w:r w:rsidRPr="00443276">
        <w:rPr>
          <w:position w:val="-10"/>
        </w:rPr>
        <w:object w:dxaOrig="2760" w:dyaOrig="340">
          <v:shape id="_x0000_i1793" type="#_x0000_t75" style="width:137.25pt;height:18pt" o:ole="">
            <v:imagedata r:id="rId1622" o:title=""/>
          </v:shape>
          <o:OLEObject Type="Embed" ProgID="Equation.3" ShapeID="_x0000_i1793" DrawAspect="Content" ObjectID="_1581754050" r:id="rId1623"/>
        </w:object>
      </w:r>
    </w:p>
    <w:p w:rsidR="00443276" w:rsidRPr="00443276" w:rsidRDefault="00443276" w:rsidP="00443276">
      <w:pPr>
        <w:jc w:val="both"/>
        <w:rPr>
          <w:b/>
          <w:bCs/>
          <w:u w:val="single"/>
        </w:rPr>
      </w:pPr>
      <w:r w:rsidRPr="00443276">
        <w:rPr>
          <w:b/>
          <w:bCs/>
          <w:u w:val="single"/>
        </w:rPr>
        <w:t>Условия выполнения задания</w:t>
      </w:r>
    </w:p>
    <w:p w:rsidR="00443276" w:rsidRPr="00443276" w:rsidRDefault="00443276" w:rsidP="00443276">
      <w:pPr>
        <w:jc w:val="both"/>
        <w:rPr>
          <w:b/>
          <w:bCs/>
          <w:u w:val="single"/>
        </w:rPr>
      </w:pPr>
      <w:r w:rsidRPr="00443276">
        <w:t>1. Место (время) выполнения задания</w:t>
      </w:r>
      <w:r w:rsidRPr="00443276">
        <w:rPr>
          <w:i/>
          <w:iCs/>
          <w:sz w:val="20"/>
          <w:szCs w:val="20"/>
        </w:rPr>
        <w:t>:</w:t>
      </w:r>
      <w:r w:rsidRPr="00443276">
        <w:rPr>
          <w:iCs/>
          <w:u w:val="single"/>
        </w:rPr>
        <w:t>задание выполняется в  аудитории во время занятия</w:t>
      </w:r>
      <w:r w:rsidRPr="00443276">
        <w:rPr>
          <w:i/>
          <w:iCs/>
        </w:rPr>
        <w:t>_</w:t>
      </w:r>
    </w:p>
    <w:p w:rsidR="00443276" w:rsidRPr="00443276" w:rsidRDefault="00443276" w:rsidP="00443276">
      <w:pPr>
        <w:jc w:val="both"/>
      </w:pPr>
      <w:r w:rsidRPr="00443276">
        <w:t>2. Максимальное время выполнения задания: ____</w:t>
      </w:r>
      <w:r w:rsidRPr="00443276">
        <w:rPr>
          <w:u w:val="single"/>
        </w:rPr>
        <w:t>45</w:t>
      </w:r>
      <w:r w:rsidRPr="00443276">
        <w:t>___ мин.</w:t>
      </w:r>
    </w:p>
    <w:p w:rsidR="00443276" w:rsidRPr="00443276" w:rsidRDefault="00443276" w:rsidP="00443276">
      <w:pPr>
        <w:rPr>
          <w:u w:val="single"/>
        </w:rPr>
      </w:pPr>
      <w:r w:rsidRPr="00443276">
        <w:t xml:space="preserve">3. Вы  можете воспользоваться </w:t>
      </w:r>
      <w:r w:rsidRPr="00443276">
        <w:rPr>
          <w:u w:val="single"/>
        </w:rPr>
        <w:t>справочным материалом</w:t>
      </w:r>
    </w:p>
    <w:p w:rsidR="00443276" w:rsidRPr="00443276" w:rsidRDefault="00443276" w:rsidP="00443276">
      <w:pPr>
        <w:rPr>
          <w:u w:val="single"/>
        </w:rPr>
      </w:pPr>
    </w:p>
    <w:p w:rsidR="00443276" w:rsidRPr="00443276" w:rsidRDefault="00443276" w:rsidP="00443276">
      <w:pPr>
        <w:spacing w:line="360" w:lineRule="auto"/>
        <w:contextualSpacing/>
        <w:jc w:val="center"/>
        <w:rPr>
          <w:b/>
        </w:rPr>
      </w:pPr>
      <w:r w:rsidRPr="00443276">
        <w:rPr>
          <w:b/>
        </w:rPr>
        <w:t>Шкала оценки образовательных достижений:</w:t>
      </w:r>
    </w:p>
    <w:p w:rsidR="00443276" w:rsidRPr="00443276" w:rsidRDefault="00443276" w:rsidP="00443276">
      <w:pPr>
        <w:spacing w:line="360" w:lineRule="auto"/>
        <w:contextualSpacing/>
      </w:pPr>
      <w:r w:rsidRPr="00443276">
        <w:t>Каждое верно выполненное задание оценивается 1 баллом</w:t>
      </w:r>
    </w:p>
    <w:p w:rsidR="00443276" w:rsidRPr="00443276" w:rsidRDefault="00443276" w:rsidP="00443276">
      <w:pPr>
        <w:spacing w:line="360" w:lineRule="auto"/>
        <w:contextualSpacing/>
      </w:pPr>
      <w:r w:rsidRPr="00443276">
        <w:t>Максимальное количество баллов - 5</w:t>
      </w:r>
    </w:p>
    <w:tbl>
      <w:tblPr>
        <w:tblStyle w:val="af"/>
        <w:tblW w:w="0" w:type="auto"/>
        <w:tblLook w:val="04A0" w:firstRow="1" w:lastRow="0" w:firstColumn="1" w:lastColumn="0" w:noHBand="0" w:noVBand="1"/>
      </w:tblPr>
      <w:tblGrid>
        <w:gridCol w:w="4785"/>
        <w:gridCol w:w="4786"/>
      </w:tblGrid>
      <w:tr w:rsidR="00443276" w:rsidRPr="00443276" w:rsidTr="00896594">
        <w:trPr>
          <w:trHeight w:val="224"/>
        </w:trPr>
        <w:tc>
          <w:tcPr>
            <w:tcW w:w="4785" w:type="dxa"/>
          </w:tcPr>
          <w:p w:rsidR="00443276" w:rsidRPr="00443276" w:rsidRDefault="00443276" w:rsidP="00443276">
            <w:pPr>
              <w:rPr>
                <w:b/>
                <w:iCs/>
              </w:rPr>
            </w:pPr>
            <w:r w:rsidRPr="00443276">
              <w:rPr>
                <w:b/>
                <w:iCs/>
              </w:rPr>
              <w:t>Количество набранных баллов</w:t>
            </w:r>
          </w:p>
        </w:tc>
        <w:tc>
          <w:tcPr>
            <w:tcW w:w="4786" w:type="dxa"/>
          </w:tcPr>
          <w:p w:rsidR="00443276" w:rsidRPr="00443276" w:rsidRDefault="00443276" w:rsidP="00443276">
            <w:pPr>
              <w:rPr>
                <w:b/>
                <w:iCs/>
              </w:rPr>
            </w:pPr>
            <w:r w:rsidRPr="00443276">
              <w:rPr>
                <w:b/>
                <w:iCs/>
              </w:rPr>
              <w:t xml:space="preserve">Оценка </w:t>
            </w:r>
          </w:p>
        </w:tc>
      </w:tr>
      <w:tr w:rsidR="00443276" w:rsidRPr="00443276" w:rsidTr="00896594">
        <w:tc>
          <w:tcPr>
            <w:tcW w:w="4785" w:type="dxa"/>
          </w:tcPr>
          <w:p w:rsidR="00443276" w:rsidRPr="00443276" w:rsidRDefault="00443276" w:rsidP="00443276">
            <w:pPr>
              <w:rPr>
                <w:iCs/>
              </w:rPr>
            </w:pPr>
            <w:r w:rsidRPr="00443276">
              <w:rPr>
                <w:iCs/>
              </w:rPr>
              <w:t xml:space="preserve">5 баллов </w:t>
            </w:r>
          </w:p>
        </w:tc>
        <w:tc>
          <w:tcPr>
            <w:tcW w:w="4786" w:type="dxa"/>
          </w:tcPr>
          <w:p w:rsidR="00443276" w:rsidRPr="00443276" w:rsidRDefault="00443276" w:rsidP="00443276">
            <w:pPr>
              <w:rPr>
                <w:iCs/>
              </w:rPr>
            </w:pPr>
            <w:r w:rsidRPr="00443276">
              <w:rPr>
                <w:iCs/>
              </w:rPr>
              <w:t xml:space="preserve"> 5 (отлично)</w:t>
            </w:r>
          </w:p>
        </w:tc>
      </w:tr>
      <w:tr w:rsidR="00443276" w:rsidRPr="00443276" w:rsidTr="00896594">
        <w:tc>
          <w:tcPr>
            <w:tcW w:w="4785" w:type="dxa"/>
          </w:tcPr>
          <w:p w:rsidR="00443276" w:rsidRPr="00443276" w:rsidRDefault="00443276" w:rsidP="00443276">
            <w:pPr>
              <w:rPr>
                <w:iCs/>
              </w:rPr>
            </w:pPr>
            <w:r w:rsidRPr="00443276">
              <w:rPr>
                <w:iCs/>
              </w:rPr>
              <w:t xml:space="preserve">4 балла </w:t>
            </w:r>
          </w:p>
        </w:tc>
        <w:tc>
          <w:tcPr>
            <w:tcW w:w="4786" w:type="dxa"/>
          </w:tcPr>
          <w:p w:rsidR="00443276" w:rsidRPr="00443276" w:rsidRDefault="00443276" w:rsidP="00443276">
            <w:pPr>
              <w:rPr>
                <w:iCs/>
              </w:rPr>
            </w:pPr>
            <w:r w:rsidRPr="00443276">
              <w:rPr>
                <w:iCs/>
              </w:rPr>
              <w:t xml:space="preserve"> 4 (хорошо)</w:t>
            </w:r>
          </w:p>
        </w:tc>
      </w:tr>
      <w:tr w:rsidR="00443276" w:rsidRPr="00443276" w:rsidTr="00896594">
        <w:tc>
          <w:tcPr>
            <w:tcW w:w="4785" w:type="dxa"/>
          </w:tcPr>
          <w:p w:rsidR="00443276" w:rsidRPr="00443276" w:rsidRDefault="00443276" w:rsidP="00443276">
            <w:pPr>
              <w:rPr>
                <w:iCs/>
              </w:rPr>
            </w:pPr>
            <w:r w:rsidRPr="00443276">
              <w:rPr>
                <w:iCs/>
              </w:rPr>
              <w:t xml:space="preserve"> 3 балла </w:t>
            </w:r>
          </w:p>
        </w:tc>
        <w:tc>
          <w:tcPr>
            <w:tcW w:w="4786" w:type="dxa"/>
          </w:tcPr>
          <w:p w:rsidR="00443276" w:rsidRPr="00443276" w:rsidRDefault="00443276" w:rsidP="00443276">
            <w:pPr>
              <w:rPr>
                <w:iCs/>
              </w:rPr>
            </w:pPr>
            <w:r w:rsidRPr="00443276">
              <w:rPr>
                <w:iCs/>
              </w:rPr>
              <w:t xml:space="preserve"> 3 (удовлетворительно)</w:t>
            </w:r>
          </w:p>
        </w:tc>
      </w:tr>
      <w:tr w:rsidR="00443276" w:rsidRPr="00443276" w:rsidTr="00896594">
        <w:tc>
          <w:tcPr>
            <w:tcW w:w="4785" w:type="dxa"/>
          </w:tcPr>
          <w:p w:rsidR="00443276" w:rsidRPr="00443276" w:rsidRDefault="00443276" w:rsidP="00443276">
            <w:pPr>
              <w:rPr>
                <w:iCs/>
              </w:rPr>
            </w:pPr>
            <w:r w:rsidRPr="00443276">
              <w:rPr>
                <w:iCs/>
              </w:rPr>
              <w:t>менее 3баллов</w:t>
            </w:r>
          </w:p>
        </w:tc>
        <w:tc>
          <w:tcPr>
            <w:tcW w:w="4786" w:type="dxa"/>
          </w:tcPr>
          <w:p w:rsidR="00443276" w:rsidRPr="00443276" w:rsidRDefault="00443276" w:rsidP="00443276">
            <w:pPr>
              <w:rPr>
                <w:iCs/>
              </w:rPr>
            </w:pPr>
            <w:r w:rsidRPr="00443276">
              <w:rPr>
                <w:iCs/>
              </w:rPr>
              <w:t xml:space="preserve"> 2 (неудовлетворительно)</w:t>
            </w:r>
          </w:p>
        </w:tc>
      </w:tr>
    </w:tbl>
    <w:p w:rsidR="00443276" w:rsidRPr="00443276" w:rsidRDefault="00443276" w:rsidP="00443276">
      <w:pPr>
        <w:spacing w:after="200" w:line="276" w:lineRule="auto"/>
        <w:rPr>
          <w:rFonts w:ascii="Calibri" w:eastAsia="Calibri" w:hAnsi="Calibri"/>
          <w:sz w:val="22"/>
          <w:szCs w:val="22"/>
          <w:lang w:eastAsia="en-US"/>
        </w:rPr>
      </w:pPr>
    </w:p>
    <w:p w:rsidR="00434EA4" w:rsidRPr="00434EA4" w:rsidRDefault="00434EA4" w:rsidP="00434EA4">
      <w:pPr>
        <w:tabs>
          <w:tab w:val="left" w:pos="1575"/>
          <w:tab w:val="left" w:pos="5040"/>
        </w:tabs>
        <w:ind w:left="360"/>
        <w:rPr>
          <w:color w:val="000000"/>
        </w:rPr>
      </w:pPr>
    </w:p>
    <w:p w:rsidR="00434EA4" w:rsidRPr="00434EA4" w:rsidRDefault="00434EA4" w:rsidP="00434EA4">
      <w:pPr>
        <w:tabs>
          <w:tab w:val="left" w:pos="1575"/>
          <w:tab w:val="left" w:pos="5040"/>
        </w:tabs>
        <w:ind w:left="360"/>
        <w:rPr>
          <w:color w:val="000000"/>
        </w:rPr>
      </w:pPr>
    </w:p>
    <w:p w:rsidR="007A52C5" w:rsidRPr="007A52C5" w:rsidRDefault="007A52C5" w:rsidP="007A52C5">
      <w:pPr>
        <w:pStyle w:val="a4"/>
        <w:rPr>
          <w:rFonts w:ascii="Times New Roman" w:eastAsiaTheme="minorHAnsi" w:hAnsi="Times New Roman"/>
          <w:b/>
          <w:sz w:val="28"/>
          <w:szCs w:val="28"/>
        </w:rPr>
      </w:pPr>
    </w:p>
    <w:p w:rsidR="00D7073B" w:rsidRPr="0079362C" w:rsidRDefault="00D7073B" w:rsidP="00D7073B">
      <w:pPr>
        <w:pStyle w:val="Default"/>
        <w:ind w:left="360"/>
        <w:rPr>
          <w:sz w:val="28"/>
          <w:szCs w:val="28"/>
        </w:rPr>
      </w:pPr>
      <w:r>
        <w:rPr>
          <w:b/>
          <w:bCs/>
          <w:sz w:val="28"/>
          <w:szCs w:val="28"/>
        </w:rPr>
        <w:t xml:space="preserve">3.Контрольно-оценочные материалы для промежуточной  аттестации </w:t>
      </w:r>
    </w:p>
    <w:p w:rsidR="00D7073B" w:rsidRDefault="00D7073B" w:rsidP="00D7073B">
      <w:pPr>
        <w:pStyle w:val="Default"/>
        <w:ind w:left="720"/>
        <w:rPr>
          <w:sz w:val="28"/>
          <w:szCs w:val="28"/>
        </w:rPr>
      </w:pPr>
      <w:r>
        <w:rPr>
          <w:b/>
          <w:bCs/>
          <w:sz w:val="28"/>
          <w:szCs w:val="28"/>
        </w:rPr>
        <w:t>по учебной дисциплине «</w:t>
      </w:r>
      <w:r w:rsidRPr="0062356F">
        <w:rPr>
          <w:b/>
          <w:bCs/>
          <w:i/>
          <w:sz w:val="28"/>
          <w:szCs w:val="28"/>
        </w:rPr>
        <w:t>Математика</w:t>
      </w:r>
      <w:r>
        <w:rPr>
          <w:b/>
          <w:bCs/>
          <w:sz w:val="28"/>
          <w:szCs w:val="28"/>
        </w:rPr>
        <w:t>: алгебра и начала математического анализа; геометрия».</w:t>
      </w:r>
    </w:p>
    <w:p w:rsidR="008A25D5" w:rsidRDefault="008A25D5" w:rsidP="00894ADB">
      <w:pPr>
        <w:pStyle w:val="Default"/>
        <w:rPr>
          <w:sz w:val="28"/>
          <w:szCs w:val="28"/>
        </w:rPr>
      </w:pPr>
    </w:p>
    <w:p w:rsidR="008A25D5" w:rsidRDefault="008A25D5" w:rsidP="00894ADB">
      <w:pPr>
        <w:pStyle w:val="Default"/>
        <w:rPr>
          <w:sz w:val="28"/>
          <w:szCs w:val="28"/>
        </w:rPr>
      </w:pPr>
    </w:p>
    <w:p w:rsidR="00894ADB" w:rsidRPr="00E72637" w:rsidRDefault="00894ADB" w:rsidP="00894ADB">
      <w:pPr>
        <w:pStyle w:val="Default"/>
        <w:rPr>
          <w:sz w:val="28"/>
          <w:szCs w:val="28"/>
        </w:rPr>
      </w:pPr>
      <w:r w:rsidRPr="00121FBE">
        <w:rPr>
          <w:sz w:val="28"/>
          <w:szCs w:val="28"/>
        </w:rPr>
        <w:t>Предметом оценки являются умения и знания. Контроль и о</w:t>
      </w:r>
      <w:r>
        <w:rPr>
          <w:sz w:val="28"/>
          <w:szCs w:val="28"/>
        </w:rPr>
        <w:t>ценка осуществляются вформе  письменной работы</w:t>
      </w:r>
      <w:r w:rsidRPr="00121FBE">
        <w:rPr>
          <w:sz w:val="28"/>
          <w:szCs w:val="28"/>
        </w:rPr>
        <w:t xml:space="preserve">. Оценка освоения дисциплины предусматривает проведение  </w:t>
      </w:r>
      <w:r>
        <w:rPr>
          <w:sz w:val="28"/>
          <w:szCs w:val="28"/>
        </w:rPr>
        <w:t>письменного</w:t>
      </w:r>
      <w:r w:rsidRPr="00E72637">
        <w:rPr>
          <w:sz w:val="28"/>
          <w:szCs w:val="28"/>
        </w:rPr>
        <w:t xml:space="preserve"> экзамена.</w:t>
      </w:r>
    </w:p>
    <w:p w:rsidR="00894ADB" w:rsidRDefault="00894ADB" w:rsidP="00894ADB">
      <w:pPr>
        <w:pStyle w:val="Default"/>
        <w:rPr>
          <w:sz w:val="23"/>
          <w:szCs w:val="23"/>
        </w:rPr>
      </w:pPr>
    </w:p>
    <w:p w:rsidR="00894ADB" w:rsidRDefault="00894ADB" w:rsidP="00894ADB">
      <w:pPr>
        <w:pStyle w:val="Default"/>
        <w:jc w:val="center"/>
        <w:rPr>
          <w:sz w:val="28"/>
          <w:szCs w:val="28"/>
        </w:rPr>
      </w:pPr>
      <w:r>
        <w:rPr>
          <w:sz w:val="28"/>
          <w:szCs w:val="28"/>
        </w:rPr>
        <w:t>I. ПАСПОРТ</w:t>
      </w:r>
    </w:p>
    <w:p w:rsidR="00894ADB" w:rsidRDefault="00894ADB" w:rsidP="00894ADB">
      <w:pPr>
        <w:pStyle w:val="Default"/>
        <w:rPr>
          <w:sz w:val="28"/>
          <w:szCs w:val="28"/>
        </w:rPr>
      </w:pPr>
      <w:r>
        <w:rPr>
          <w:b/>
          <w:bCs/>
          <w:sz w:val="28"/>
          <w:szCs w:val="28"/>
        </w:rPr>
        <w:t xml:space="preserve">Назначение: </w:t>
      </w:r>
    </w:p>
    <w:p w:rsidR="00894ADB" w:rsidRPr="0079362C" w:rsidRDefault="00894ADB" w:rsidP="00894ADB">
      <w:pPr>
        <w:pStyle w:val="Default"/>
        <w:ind w:left="720"/>
        <w:rPr>
          <w:i/>
          <w:sz w:val="28"/>
          <w:szCs w:val="28"/>
        </w:rPr>
      </w:pPr>
      <w:r w:rsidRPr="00121FBE">
        <w:rPr>
          <w:sz w:val="28"/>
          <w:szCs w:val="28"/>
        </w:rPr>
        <w:t xml:space="preserve">КОМ предназначен для контроля и оценки результатов освоения учебной дисциплины </w:t>
      </w:r>
      <w:r w:rsidRPr="00121FBE">
        <w:rPr>
          <w:i/>
          <w:sz w:val="28"/>
          <w:szCs w:val="28"/>
        </w:rPr>
        <w:t>Математика</w:t>
      </w:r>
      <w:r>
        <w:rPr>
          <w:i/>
          <w:sz w:val="28"/>
          <w:szCs w:val="28"/>
        </w:rPr>
        <w:t>:</w:t>
      </w:r>
      <w:r w:rsidRPr="0079362C">
        <w:rPr>
          <w:bCs/>
          <w:i/>
          <w:sz w:val="28"/>
          <w:szCs w:val="28"/>
        </w:rPr>
        <w:t>алгебра и начала математического анализа; геометрия</w:t>
      </w:r>
      <w:r>
        <w:rPr>
          <w:sz w:val="28"/>
          <w:szCs w:val="28"/>
        </w:rPr>
        <w:t xml:space="preserve">по профессиям технического   профиля:   </w:t>
      </w:r>
      <w:r w:rsidR="00C95CEB" w:rsidRPr="0034523E">
        <w:rPr>
          <w:b/>
          <w:sz w:val="28"/>
          <w:szCs w:val="28"/>
        </w:rPr>
        <w:t>23.01.03 – Автомеханик</w:t>
      </w:r>
      <w:r w:rsidR="00C95CEB">
        <w:rPr>
          <w:b/>
          <w:sz w:val="28"/>
          <w:szCs w:val="28"/>
        </w:rPr>
        <w:t xml:space="preserve">, </w:t>
      </w:r>
      <w:r w:rsidRPr="00821DAF">
        <w:rPr>
          <w:b/>
          <w:sz w:val="28"/>
          <w:szCs w:val="28"/>
        </w:rPr>
        <w:t xml:space="preserve">  23.01.07 - Машинист крана (крановщик).  15.01.05 - Сварщик (</w:t>
      </w:r>
      <w:r w:rsidR="00D7073B">
        <w:rPr>
          <w:b/>
          <w:sz w:val="28"/>
          <w:szCs w:val="28"/>
        </w:rPr>
        <w:t xml:space="preserve">ручной и частично-механизированной сварки (наплавки)) </w:t>
      </w:r>
      <w:r w:rsidR="00D7073B" w:rsidRPr="00C95CEB">
        <w:rPr>
          <w:sz w:val="28"/>
          <w:szCs w:val="28"/>
        </w:rPr>
        <w:t>и профессии социально-экономического профиля</w:t>
      </w:r>
      <w:r w:rsidR="00C95CEB" w:rsidRPr="0034523E">
        <w:rPr>
          <w:b/>
          <w:sz w:val="28"/>
          <w:szCs w:val="28"/>
        </w:rPr>
        <w:t xml:space="preserve">38.01.02 </w:t>
      </w:r>
      <w:r w:rsidR="00C95CEB">
        <w:rPr>
          <w:b/>
          <w:sz w:val="28"/>
          <w:szCs w:val="28"/>
        </w:rPr>
        <w:t>-</w:t>
      </w:r>
      <w:r w:rsidR="00D7073B">
        <w:rPr>
          <w:b/>
          <w:sz w:val="28"/>
          <w:szCs w:val="28"/>
        </w:rPr>
        <w:t>Продавец, контролер-кассир</w:t>
      </w:r>
    </w:p>
    <w:p w:rsidR="00894ADB" w:rsidRPr="0098423B" w:rsidRDefault="00894ADB" w:rsidP="00894ADB">
      <w:pPr>
        <w:autoSpaceDE w:val="0"/>
        <w:autoSpaceDN w:val="0"/>
        <w:adjustRightInd w:val="0"/>
        <w:ind w:firstLine="500"/>
        <w:rPr>
          <w:sz w:val="28"/>
          <w:szCs w:val="28"/>
        </w:rPr>
      </w:pPr>
    </w:p>
    <w:p w:rsidR="00894ADB" w:rsidRPr="00FA1A60" w:rsidRDefault="00894ADB" w:rsidP="00894ADB">
      <w:pPr>
        <w:pStyle w:val="Default"/>
        <w:rPr>
          <w:sz w:val="28"/>
          <w:szCs w:val="28"/>
        </w:rPr>
      </w:pPr>
    </w:p>
    <w:p w:rsidR="00894ADB" w:rsidRDefault="00894ADB" w:rsidP="00894ADB">
      <w:pPr>
        <w:pStyle w:val="Default"/>
        <w:rPr>
          <w:b/>
          <w:bCs/>
          <w:sz w:val="28"/>
          <w:szCs w:val="28"/>
        </w:rPr>
      </w:pPr>
    </w:p>
    <w:p w:rsidR="00894ADB" w:rsidRPr="00121FBE" w:rsidRDefault="00894ADB" w:rsidP="00894ADB">
      <w:pPr>
        <w:pStyle w:val="Default"/>
        <w:rPr>
          <w:sz w:val="28"/>
          <w:szCs w:val="28"/>
        </w:rPr>
      </w:pPr>
      <w:r w:rsidRPr="007E7B1F">
        <w:rPr>
          <w:b/>
          <w:bCs/>
          <w:sz w:val="28"/>
          <w:szCs w:val="28"/>
        </w:rPr>
        <w:t>Умения:</w:t>
      </w:r>
    </w:p>
    <w:p w:rsidR="00894ADB" w:rsidRDefault="00894ADB" w:rsidP="00894ADB">
      <w:pPr>
        <w:pStyle w:val="afb"/>
        <w:spacing w:line="228" w:lineRule="auto"/>
        <w:jc w:val="both"/>
        <w:rPr>
          <w:b w:val="0"/>
          <w:szCs w:val="24"/>
        </w:rPr>
      </w:pPr>
      <w:r w:rsidRPr="008A7E0D">
        <w:rPr>
          <w:b w:val="0"/>
          <w:sz w:val="28"/>
          <w:szCs w:val="28"/>
        </w:rPr>
        <w:t>У1</w:t>
      </w:r>
      <w:r w:rsidRPr="00404F32">
        <w:rPr>
          <w:sz w:val="28"/>
          <w:szCs w:val="28"/>
        </w:rPr>
        <w:t xml:space="preserve"> - </w:t>
      </w:r>
      <w:r w:rsidRPr="00404F32">
        <w:rPr>
          <w:b w:val="0"/>
          <w:sz w:val="28"/>
          <w:szCs w:val="28"/>
        </w:rPr>
        <w:t>Выполнять арифметические действия над числами, сочетая устные и письменные приемы</w:t>
      </w:r>
      <w:r w:rsidRPr="00404F32">
        <w:rPr>
          <w:b w:val="0"/>
          <w:szCs w:val="24"/>
        </w:rPr>
        <w:t>;</w:t>
      </w:r>
    </w:p>
    <w:p w:rsidR="00894ADB" w:rsidRPr="008A7E0D" w:rsidRDefault="00894ADB" w:rsidP="00894ADB">
      <w:pPr>
        <w:pStyle w:val="ab"/>
        <w:rPr>
          <w:sz w:val="28"/>
          <w:szCs w:val="28"/>
          <w:lang w:eastAsia="ar-SA"/>
        </w:rPr>
      </w:pPr>
      <w:r w:rsidRPr="008A7E0D">
        <w:rPr>
          <w:sz w:val="28"/>
          <w:szCs w:val="28"/>
        </w:rPr>
        <w:t>У3 -  Выполнять преобразования выражений, применяя формулы, связанные со свойствами степеней, логарифмов, тригонометрических функций;</w:t>
      </w:r>
    </w:p>
    <w:p w:rsidR="00894ADB" w:rsidRPr="008A7E0D" w:rsidRDefault="00894ADB" w:rsidP="00894ADB">
      <w:pPr>
        <w:pStyle w:val="ab"/>
        <w:rPr>
          <w:sz w:val="28"/>
          <w:szCs w:val="28"/>
        </w:rPr>
      </w:pPr>
      <w:r w:rsidRPr="008A7E0D">
        <w:rPr>
          <w:sz w:val="28"/>
          <w:szCs w:val="28"/>
        </w:rPr>
        <w:t>У4 - Находить значения корня, степени, логарифма, тригонометрических выражений на основе определения, используя при необходимости инструментальные средства</w:t>
      </w:r>
    </w:p>
    <w:p w:rsidR="00894ADB" w:rsidRPr="008A7E0D" w:rsidRDefault="00894ADB" w:rsidP="00894ADB">
      <w:pPr>
        <w:pStyle w:val="afb"/>
        <w:tabs>
          <w:tab w:val="num" w:pos="567"/>
          <w:tab w:val="left" w:pos="927"/>
        </w:tabs>
        <w:spacing w:line="240" w:lineRule="auto"/>
        <w:jc w:val="both"/>
        <w:rPr>
          <w:b w:val="0"/>
          <w:sz w:val="28"/>
          <w:szCs w:val="28"/>
        </w:rPr>
      </w:pPr>
      <w:r w:rsidRPr="008A7E0D">
        <w:rPr>
          <w:b w:val="0"/>
          <w:sz w:val="28"/>
          <w:szCs w:val="28"/>
        </w:rPr>
        <w:t xml:space="preserve">У6 -  Выполнять преобразования выражений, применяя формулы, связанные со свойствами степеней, логарифмов, тригонометрических функций </w:t>
      </w:r>
    </w:p>
    <w:p w:rsidR="00894ADB" w:rsidRPr="008A7E0D" w:rsidRDefault="00894ADB" w:rsidP="00894ADB">
      <w:pPr>
        <w:pStyle w:val="afb"/>
        <w:tabs>
          <w:tab w:val="num" w:pos="567"/>
          <w:tab w:val="left" w:pos="927"/>
        </w:tabs>
        <w:spacing w:line="228" w:lineRule="auto"/>
        <w:jc w:val="both"/>
        <w:rPr>
          <w:b w:val="0"/>
          <w:sz w:val="28"/>
          <w:szCs w:val="28"/>
        </w:rPr>
      </w:pPr>
      <w:r>
        <w:rPr>
          <w:b w:val="0"/>
          <w:sz w:val="28"/>
          <w:szCs w:val="28"/>
          <w:lang w:eastAsia="ru-RU"/>
        </w:rPr>
        <w:t xml:space="preserve">У7 - </w:t>
      </w:r>
      <w:r w:rsidRPr="008A7E0D">
        <w:rPr>
          <w:b w:val="0"/>
          <w:sz w:val="28"/>
          <w:szCs w:val="28"/>
          <w:lang w:eastAsia="ru-RU"/>
        </w:rPr>
        <w:t xml:space="preserve"> В</w:t>
      </w:r>
      <w:r w:rsidRPr="008A7E0D">
        <w:rPr>
          <w:b w:val="0"/>
          <w:sz w:val="28"/>
          <w:szCs w:val="28"/>
        </w:rPr>
        <w:t>ычислять значение функции по заданному значению аргумента при различных способах задания функции;</w:t>
      </w:r>
    </w:p>
    <w:p w:rsidR="00894ADB" w:rsidRPr="008A7E0D" w:rsidRDefault="00894ADB" w:rsidP="00894ADB">
      <w:pPr>
        <w:pStyle w:val="afb"/>
        <w:tabs>
          <w:tab w:val="num" w:pos="567"/>
          <w:tab w:val="left" w:pos="927"/>
        </w:tabs>
        <w:spacing w:line="228" w:lineRule="auto"/>
        <w:jc w:val="both"/>
        <w:rPr>
          <w:b w:val="0"/>
          <w:sz w:val="28"/>
          <w:szCs w:val="28"/>
        </w:rPr>
      </w:pPr>
      <w:r>
        <w:rPr>
          <w:b w:val="0"/>
          <w:sz w:val="28"/>
          <w:szCs w:val="28"/>
        </w:rPr>
        <w:t xml:space="preserve">У8 - </w:t>
      </w:r>
      <w:r w:rsidRPr="008A7E0D">
        <w:rPr>
          <w:b w:val="0"/>
          <w:sz w:val="28"/>
          <w:szCs w:val="28"/>
        </w:rPr>
        <w:t>Определять основные свойства числовых функций, иллюстрировать их на графиках;</w:t>
      </w:r>
    </w:p>
    <w:p w:rsidR="00894ADB" w:rsidRPr="008A7E0D" w:rsidRDefault="00894ADB" w:rsidP="00894ADB">
      <w:pPr>
        <w:pStyle w:val="ab"/>
        <w:rPr>
          <w:sz w:val="28"/>
          <w:szCs w:val="28"/>
          <w:lang w:eastAsia="ar-SA"/>
        </w:rPr>
      </w:pPr>
      <w:r>
        <w:rPr>
          <w:sz w:val="28"/>
          <w:szCs w:val="28"/>
        </w:rPr>
        <w:t xml:space="preserve">У9 - </w:t>
      </w:r>
      <w:r w:rsidRPr="008A7E0D">
        <w:rPr>
          <w:sz w:val="28"/>
          <w:szCs w:val="28"/>
        </w:rPr>
        <w:t>Строить графики изученных функций, иллюстрировать по графику свойства элементарных функций</w:t>
      </w:r>
    </w:p>
    <w:p w:rsidR="00894ADB" w:rsidRPr="008A7E0D" w:rsidRDefault="00894ADB" w:rsidP="00894ADB">
      <w:pPr>
        <w:pStyle w:val="afb"/>
        <w:spacing w:line="240" w:lineRule="auto"/>
        <w:jc w:val="both"/>
        <w:rPr>
          <w:b w:val="0"/>
          <w:sz w:val="28"/>
          <w:szCs w:val="28"/>
        </w:rPr>
      </w:pPr>
      <w:r>
        <w:rPr>
          <w:b w:val="0"/>
          <w:sz w:val="28"/>
          <w:szCs w:val="28"/>
        </w:rPr>
        <w:t xml:space="preserve">У11- </w:t>
      </w:r>
      <w:r w:rsidRPr="008A7E0D">
        <w:rPr>
          <w:b w:val="0"/>
          <w:sz w:val="28"/>
          <w:szCs w:val="28"/>
        </w:rPr>
        <w:t xml:space="preserve"> Находить производные элементарных функций;</w:t>
      </w:r>
    </w:p>
    <w:p w:rsidR="00894ADB" w:rsidRPr="008A7E0D" w:rsidRDefault="00894ADB" w:rsidP="00894ADB">
      <w:pPr>
        <w:pStyle w:val="afb"/>
        <w:spacing w:line="240" w:lineRule="auto"/>
        <w:jc w:val="both"/>
        <w:rPr>
          <w:b w:val="0"/>
          <w:sz w:val="28"/>
          <w:szCs w:val="28"/>
        </w:rPr>
      </w:pPr>
      <w:r>
        <w:rPr>
          <w:b w:val="0"/>
          <w:sz w:val="28"/>
          <w:szCs w:val="28"/>
        </w:rPr>
        <w:t xml:space="preserve">У12- </w:t>
      </w:r>
      <w:r w:rsidRPr="008A7E0D">
        <w:rPr>
          <w:b w:val="0"/>
          <w:sz w:val="28"/>
          <w:szCs w:val="28"/>
        </w:rPr>
        <w:t>Использовать производную для изучения свойств функций и построения графиков;</w:t>
      </w:r>
    </w:p>
    <w:p w:rsidR="00894ADB" w:rsidRPr="008A7E0D" w:rsidRDefault="00894ADB" w:rsidP="00894ADB">
      <w:pPr>
        <w:pStyle w:val="afb"/>
        <w:jc w:val="both"/>
        <w:rPr>
          <w:b w:val="0"/>
          <w:sz w:val="28"/>
          <w:szCs w:val="28"/>
        </w:rPr>
      </w:pPr>
      <w:r>
        <w:rPr>
          <w:b w:val="0"/>
          <w:sz w:val="28"/>
          <w:szCs w:val="28"/>
        </w:rPr>
        <w:t>У15-</w:t>
      </w:r>
      <w:r w:rsidRPr="008A7E0D">
        <w:rPr>
          <w:b w:val="0"/>
          <w:sz w:val="28"/>
          <w:szCs w:val="28"/>
        </w:rPr>
        <w:t xml:space="preserve"> Вычислять в простейших случаях площади и объемы с использованием определенного интеграла;</w:t>
      </w:r>
    </w:p>
    <w:p w:rsidR="00894ADB" w:rsidRPr="008A7E0D" w:rsidRDefault="00894ADB" w:rsidP="00894ADB">
      <w:pPr>
        <w:pStyle w:val="afb"/>
        <w:spacing w:line="240" w:lineRule="auto"/>
        <w:jc w:val="both"/>
        <w:rPr>
          <w:b w:val="0"/>
          <w:sz w:val="28"/>
          <w:szCs w:val="28"/>
        </w:rPr>
      </w:pPr>
      <w:r>
        <w:rPr>
          <w:b w:val="0"/>
          <w:sz w:val="28"/>
          <w:szCs w:val="28"/>
          <w:lang w:eastAsia="ru-RU"/>
        </w:rPr>
        <w:t>У16-</w:t>
      </w:r>
      <w:r w:rsidRPr="008A7E0D">
        <w:rPr>
          <w:b w:val="0"/>
          <w:sz w:val="28"/>
          <w:szCs w:val="28"/>
          <w:lang w:eastAsia="ru-RU"/>
        </w:rPr>
        <w:t xml:space="preserve"> Р</w:t>
      </w:r>
      <w:r w:rsidRPr="008A7E0D">
        <w:rPr>
          <w:b w:val="0"/>
          <w:sz w:val="28"/>
          <w:szCs w:val="28"/>
        </w:rPr>
        <w:t>ешать рациональные, показательные, логарифмические, тригонометрические уравнения, сводящиеся к линейным и квадратным, а также аналогичные неравенства и системы;</w:t>
      </w:r>
    </w:p>
    <w:p w:rsidR="00894ADB" w:rsidRPr="008A7E0D" w:rsidRDefault="00894ADB" w:rsidP="00894ADB">
      <w:pPr>
        <w:pStyle w:val="afb"/>
        <w:spacing w:line="240" w:lineRule="auto"/>
        <w:jc w:val="both"/>
        <w:rPr>
          <w:b w:val="0"/>
          <w:sz w:val="28"/>
          <w:szCs w:val="28"/>
        </w:rPr>
      </w:pPr>
      <w:r w:rsidRPr="008A7E0D">
        <w:rPr>
          <w:b w:val="0"/>
          <w:sz w:val="28"/>
          <w:szCs w:val="28"/>
        </w:rPr>
        <w:t>У17</w:t>
      </w:r>
      <w:r>
        <w:rPr>
          <w:b w:val="0"/>
          <w:sz w:val="28"/>
          <w:szCs w:val="28"/>
        </w:rPr>
        <w:t>-</w:t>
      </w:r>
      <w:r w:rsidRPr="008A7E0D">
        <w:rPr>
          <w:b w:val="0"/>
          <w:sz w:val="28"/>
          <w:szCs w:val="28"/>
        </w:rPr>
        <w:t xml:space="preserve"> Использовать графический метод решения уравнений и неравенств;</w:t>
      </w:r>
    </w:p>
    <w:p w:rsidR="00894ADB" w:rsidRPr="008A7E0D" w:rsidRDefault="00894ADB" w:rsidP="00894ADB">
      <w:pPr>
        <w:pStyle w:val="ab"/>
        <w:rPr>
          <w:sz w:val="28"/>
          <w:szCs w:val="28"/>
          <w:lang w:eastAsia="ar-SA"/>
        </w:rPr>
      </w:pPr>
      <w:r>
        <w:rPr>
          <w:sz w:val="28"/>
          <w:szCs w:val="28"/>
        </w:rPr>
        <w:t>У22-</w:t>
      </w:r>
      <w:r w:rsidRPr="008A7E0D">
        <w:rPr>
          <w:sz w:val="28"/>
          <w:szCs w:val="28"/>
        </w:rPr>
        <w:t xml:space="preserve"> Распознавать на чертежах и моделях пространственные формы; соотносить трехмерные объекты с их описаниями, изображениями</w:t>
      </w:r>
    </w:p>
    <w:p w:rsidR="00894ADB" w:rsidRPr="008A7E0D" w:rsidRDefault="00894ADB" w:rsidP="00894ADB">
      <w:pPr>
        <w:pStyle w:val="ab"/>
        <w:rPr>
          <w:sz w:val="28"/>
          <w:szCs w:val="28"/>
          <w:lang w:eastAsia="ar-SA"/>
        </w:rPr>
      </w:pPr>
      <w:r>
        <w:rPr>
          <w:i/>
          <w:sz w:val="28"/>
          <w:szCs w:val="28"/>
        </w:rPr>
        <w:t>У25-</w:t>
      </w:r>
      <w:r w:rsidRPr="008A7E0D">
        <w:rPr>
          <w:i/>
          <w:sz w:val="28"/>
          <w:szCs w:val="28"/>
        </w:rPr>
        <w:t xml:space="preserve"> Изображать основные многогранники и круглые тела; выполнять чертежи по условиям задач;</w:t>
      </w:r>
    </w:p>
    <w:p w:rsidR="00894ADB" w:rsidRPr="008A7E0D" w:rsidRDefault="00894ADB" w:rsidP="00894ADB">
      <w:pPr>
        <w:pStyle w:val="afb"/>
        <w:spacing w:line="240" w:lineRule="auto"/>
        <w:jc w:val="left"/>
        <w:rPr>
          <w:b w:val="0"/>
          <w:sz w:val="28"/>
          <w:szCs w:val="28"/>
        </w:rPr>
      </w:pPr>
      <w:r>
        <w:rPr>
          <w:b w:val="0"/>
          <w:sz w:val="28"/>
          <w:szCs w:val="28"/>
        </w:rPr>
        <w:t>У27-</w:t>
      </w:r>
      <w:r w:rsidRPr="008A7E0D">
        <w:rPr>
          <w:b w:val="0"/>
          <w:sz w:val="28"/>
          <w:szCs w:val="28"/>
        </w:rPr>
        <w:t xml:space="preserve"> Решать планиметрические и простейшие стереометрические задачи на нахождение геометрических величин (длин, углов, площадей, объемов);</w:t>
      </w:r>
    </w:p>
    <w:p w:rsidR="00894ADB" w:rsidRDefault="00894ADB" w:rsidP="00894ADB">
      <w:pPr>
        <w:pStyle w:val="afb"/>
        <w:spacing w:line="240" w:lineRule="auto"/>
        <w:jc w:val="both"/>
        <w:rPr>
          <w:b w:val="0"/>
          <w:sz w:val="28"/>
          <w:szCs w:val="28"/>
        </w:rPr>
      </w:pPr>
      <w:r w:rsidRPr="008A7E0D">
        <w:rPr>
          <w:b w:val="0"/>
          <w:sz w:val="28"/>
          <w:szCs w:val="28"/>
        </w:rPr>
        <w:t>У28</w:t>
      </w:r>
      <w:r>
        <w:rPr>
          <w:b w:val="0"/>
          <w:sz w:val="28"/>
          <w:szCs w:val="28"/>
        </w:rPr>
        <w:t>-</w:t>
      </w:r>
      <w:r w:rsidRPr="008A7E0D">
        <w:rPr>
          <w:b w:val="0"/>
          <w:sz w:val="28"/>
          <w:szCs w:val="28"/>
        </w:rPr>
        <w:t xml:space="preserve"> Использовать при решении стереометрических задач планиметрические факты и мето</w:t>
      </w:r>
      <w:r>
        <w:rPr>
          <w:b w:val="0"/>
          <w:sz w:val="28"/>
          <w:szCs w:val="28"/>
        </w:rPr>
        <w:t>ды;</w:t>
      </w:r>
    </w:p>
    <w:p w:rsidR="00894ADB" w:rsidRDefault="00894ADB" w:rsidP="00894ADB">
      <w:pPr>
        <w:pStyle w:val="afb"/>
        <w:spacing w:line="240" w:lineRule="auto"/>
        <w:jc w:val="both"/>
        <w:rPr>
          <w:b w:val="0"/>
          <w:sz w:val="28"/>
          <w:szCs w:val="28"/>
        </w:rPr>
      </w:pPr>
      <w:r>
        <w:rPr>
          <w:b w:val="0"/>
          <w:sz w:val="28"/>
          <w:szCs w:val="28"/>
        </w:rPr>
        <w:t>У29-</w:t>
      </w:r>
      <w:r w:rsidRPr="008A7E0D">
        <w:rPr>
          <w:b w:val="0"/>
          <w:sz w:val="28"/>
          <w:szCs w:val="28"/>
        </w:rPr>
        <w:t xml:space="preserve"> Проводить доказательные рассуждения в ходе решения задач;</w:t>
      </w:r>
    </w:p>
    <w:p w:rsidR="00894ADB" w:rsidRPr="008A7E0D" w:rsidRDefault="00894ADB" w:rsidP="00894ADB">
      <w:pPr>
        <w:pStyle w:val="afb"/>
        <w:spacing w:line="240" w:lineRule="auto"/>
        <w:jc w:val="both"/>
        <w:rPr>
          <w:b w:val="0"/>
          <w:sz w:val="28"/>
          <w:szCs w:val="28"/>
        </w:rPr>
      </w:pPr>
      <w:r w:rsidRPr="00404F32">
        <w:rPr>
          <w:b w:val="0"/>
          <w:bCs/>
          <w:sz w:val="28"/>
          <w:szCs w:val="28"/>
        </w:rPr>
        <w:t xml:space="preserve">______________________________________________________ </w:t>
      </w:r>
    </w:p>
    <w:p w:rsidR="00894ADB" w:rsidRPr="00404F32" w:rsidRDefault="00894ADB" w:rsidP="00894ADB">
      <w:pPr>
        <w:pStyle w:val="Default"/>
        <w:rPr>
          <w:sz w:val="28"/>
          <w:szCs w:val="28"/>
        </w:rPr>
      </w:pPr>
      <w:r w:rsidRPr="00404F32">
        <w:rPr>
          <w:b/>
          <w:bCs/>
          <w:sz w:val="28"/>
          <w:szCs w:val="28"/>
        </w:rPr>
        <w:t xml:space="preserve">Знания </w:t>
      </w:r>
      <w:r>
        <w:rPr>
          <w:b/>
          <w:bCs/>
          <w:sz w:val="28"/>
          <w:szCs w:val="28"/>
        </w:rPr>
        <w:t xml:space="preserve">: </w:t>
      </w:r>
    </w:p>
    <w:p w:rsidR="00894ADB" w:rsidRPr="00121FBE" w:rsidRDefault="00894ADB" w:rsidP="00894ADB">
      <w:pPr>
        <w:pStyle w:val="Default"/>
        <w:rPr>
          <w:sz w:val="28"/>
          <w:szCs w:val="28"/>
        </w:rPr>
      </w:pPr>
      <w:r w:rsidRPr="00121FBE">
        <w:rPr>
          <w:sz w:val="28"/>
          <w:szCs w:val="28"/>
          <w:lang w:eastAsia="ar-SA"/>
        </w:rPr>
        <w:t>З3 - Свойства корня, степени и логарифма;</w:t>
      </w:r>
    </w:p>
    <w:p w:rsidR="00894ADB" w:rsidRPr="00121FBE" w:rsidRDefault="00894ADB" w:rsidP="00894ADB">
      <w:pPr>
        <w:pStyle w:val="Default"/>
        <w:rPr>
          <w:sz w:val="28"/>
          <w:szCs w:val="28"/>
        </w:rPr>
      </w:pPr>
      <w:r w:rsidRPr="00121FBE">
        <w:rPr>
          <w:sz w:val="28"/>
          <w:szCs w:val="28"/>
        </w:rPr>
        <w:t>З4- Основные свойства элементарных функций;</w:t>
      </w:r>
    </w:p>
    <w:p w:rsidR="00894ADB" w:rsidRPr="00121FBE" w:rsidRDefault="00894ADB" w:rsidP="00894ADB">
      <w:pPr>
        <w:pStyle w:val="ab"/>
        <w:rPr>
          <w:sz w:val="28"/>
          <w:szCs w:val="28"/>
          <w:lang w:eastAsia="ar-SA"/>
        </w:rPr>
      </w:pPr>
      <w:r w:rsidRPr="00121FBE">
        <w:rPr>
          <w:sz w:val="28"/>
          <w:szCs w:val="28"/>
        </w:rPr>
        <w:t>З5</w:t>
      </w:r>
      <w:r>
        <w:rPr>
          <w:sz w:val="28"/>
          <w:szCs w:val="28"/>
        </w:rPr>
        <w:t xml:space="preserve">- </w:t>
      </w:r>
      <w:r w:rsidRPr="00121FBE">
        <w:rPr>
          <w:color w:val="000000"/>
          <w:sz w:val="28"/>
          <w:szCs w:val="28"/>
        </w:rPr>
        <w:t>Основные понятия и методы математического анализа</w:t>
      </w:r>
    </w:p>
    <w:p w:rsidR="00894ADB" w:rsidRPr="00121FBE" w:rsidRDefault="00894ADB" w:rsidP="00894ADB">
      <w:pPr>
        <w:pStyle w:val="ab"/>
        <w:rPr>
          <w:sz w:val="28"/>
          <w:szCs w:val="28"/>
          <w:lang w:eastAsia="ar-SA"/>
        </w:rPr>
      </w:pPr>
      <w:r>
        <w:rPr>
          <w:bCs/>
          <w:sz w:val="28"/>
          <w:szCs w:val="28"/>
        </w:rPr>
        <w:t xml:space="preserve">З7 - </w:t>
      </w:r>
      <w:r w:rsidRPr="00121FBE">
        <w:rPr>
          <w:color w:val="000000"/>
          <w:sz w:val="28"/>
          <w:szCs w:val="28"/>
        </w:rPr>
        <w:t>Базовые понятия дифференциального и интегрального исчисления</w:t>
      </w:r>
    </w:p>
    <w:p w:rsidR="00894ADB" w:rsidRPr="00121FBE" w:rsidRDefault="00894ADB" w:rsidP="00894ADB">
      <w:pPr>
        <w:pStyle w:val="ab"/>
        <w:rPr>
          <w:sz w:val="28"/>
          <w:szCs w:val="28"/>
          <w:lang w:eastAsia="ar-SA"/>
        </w:rPr>
      </w:pPr>
      <w:r>
        <w:rPr>
          <w:bCs/>
          <w:sz w:val="28"/>
          <w:szCs w:val="28"/>
        </w:rPr>
        <w:t>З 8 -</w:t>
      </w:r>
      <w:r w:rsidRPr="00121FBE">
        <w:rPr>
          <w:color w:val="000000"/>
          <w:sz w:val="28"/>
          <w:szCs w:val="28"/>
        </w:rPr>
        <w:t>Способы решения простейших видов уравнений</w:t>
      </w:r>
    </w:p>
    <w:p w:rsidR="00894ADB" w:rsidRPr="00121FBE" w:rsidRDefault="00894ADB" w:rsidP="00894ADB">
      <w:pPr>
        <w:pStyle w:val="ab"/>
        <w:rPr>
          <w:sz w:val="28"/>
          <w:szCs w:val="28"/>
          <w:lang w:eastAsia="ar-SA"/>
        </w:rPr>
      </w:pPr>
      <w:r>
        <w:rPr>
          <w:sz w:val="28"/>
          <w:szCs w:val="28"/>
          <w:lang w:eastAsia="ar-SA"/>
        </w:rPr>
        <w:t>З 9-</w:t>
      </w:r>
      <w:r w:rsidRPr="00121FBE">
        <w:rPr>
          <w:color w:val="000000"/>
          <w:sz w:val="28"/>
          <w:szCs w:val="28"/>
        </w:rPr>
        <w:t>Способы решения простейших видов неравенств</w:t>
      </w:r>
    </w:p>
    <w:p w:rsidR="00894ADB" w:rsidRDefault="00894ADB" w:rsidP="00894ADB">
      <w:pPr>
        <w:pStyle w:val="Default"/>
        <w:rPr>
          <w:sz w:val="28"/>
          <w:szCs w:val="28"/>
        </w:rPr>
      </w:pPr>
      <w:r>
        <w:rPr>
          <w:sz w:val="28"/>
          <w:szCs w:val="28"/>
        </w:rPr>
        <w:t>З11-</w:t>
      </w:r>
      <w:r w:rsidRPr="00121FBE">
        <w:rPr>
          <w:sz w:val="28"/>
          <w:szCs w:val="28"/>
        </w:rPr>
        <w:t xml:space="preserve"> Основные понятия и формулы стереометрии</w:t>
      </w:r>
      <w:r>
        <w:rPr>
          <w:b/>
          <w:bCs/>
          <w:sz w:val="28"/>
          <w:szCs w:val="28"/>
        </w:rPr>
        <w:t xml:space="preserve"> ______________________________________________________ </w:t>
      </w: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rPr>
          <w:sz w:val="28"/>
          <w:szCs w:val="28"/>
        </w:rPr>
      </w:pPr>
    </w:p>
    <w:p w:rsidR="00894ADB" w:rsidRDefault="00894ADB" w:rsidP="00894ADB">
      <w:pPr>
        <w:pStyle w:val="Default"/>
        <w:jc w:val="center"/>
        <w:rPr>
          <w:sz w:val="28"/>
          <w:szCs w:val="28"/>
        </w:rPr>
      </w:pPr>
      <w:r>
        <w:rPr>
          <w:sz w:val="28"/>
          <w:szCs w:val="28"/>
        </w:rPr>
        <w:t>II. ЗАДАНИЕ ДЛЯ ЭКЗАМЕНУЮЩЕГОСЯ.</w:t>
      </w:r>
    </w:p>
    <w:p w:rsidR="00894ADB" w:rsidRDefault="00894ADB" w:rsidP="00894ADB">
      <w:pPr>
        <w:pStyle w:val="Default"/>
        <w:jc w:val="center"/>
        <w:rPr>
          <w:sz w:val="28"/>
          <w:szCs w:val="28"/>
        </w:rPr>
      </w:pPr>
    </w:p>
    <w:p w:rsidR="00894ADB" w:rsidRPr="00E73665" w:rsidRDefault="00894ADB" w:rsidP="00894ADB">
      <w:pPr>
        <w:autoSpaceDE w:val="0"/>
        <w:autoSpaceDN w:val="0"/>
        <w:adjustRightInd w:val="0"/>
        <w:jc w:val="center"/>
        <w:rPr>
          <w:rFonts w:eastAsiaTheme="minorHAnsi"/>
          <w:b/>
          <w:bCs/>
          <w:sz w:val="28"/>
          <w:szCs w:val="28"/>
          <w:lang w:eastAsia="en-US"/>
        </w:rPr>
      </w:pPr>
      <w:r w:rsidRPr="00E73665">
        <w:rPr>
          <w:rFonts w:eastAsiaTheme="minorHAnsi"/>
          <w:b/>
          <w:bCs/>
          <w:sz w:val="28"/>
          <w:szCs w:val="28"/>
          <w:lang w:eastAsia="en-US"/>
        </w:rPr>
        <w:t>Краткая инструкция для обучающихся</w:t>
      </w:r>
    </w:p>
    <w:p w:rsidR="00894ADB" w:rsidRPr="00E73665" w:rsidRDefault="00894ADB" w:rsidP="00894ADB">
      <w:pPr>
        <w:autoSpaceDE w:val="0"/>
        <w:autoSpaceDN w:val="0"/>
        <w:adjustRightInd w:val="0"/>
        <w:jc w:val="center"/>
        <w:rPr>
          <w:rFonts w:asciiTheme="minorHAnsi" w:eastAsiaTheme="minorHAnsi" w:hAnsiTheme="minorHAnsi" w:cs="Times New Roman,Bold"/>
          <w:b/>
          <w:bCs/>
          <w:sz w:val="28"/>
          <w:szCs w:val="28"/>
          <w:lang w:eastAsia="en-US"/>
        </w:rPr>
      </w:pP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На выполнение письменной экзаменационной работы по математике</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дается 4 астрономических часа (240 минут).</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Экзаменационная работа состоит из 2-х частей: обязательной и</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дополнительной.</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Обязательная часть содержат задания минимально обязательного уровня,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а дополнительная часть – более сложные задания.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При выполнении большинства заданий обязательной части требуется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представить ход решения и указать полученный ответ, и только в нескольких</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заданиях достаточно представить ответ.</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При выполнении любого задания дополнительной части описывается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ход решения и дается ответ.</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Правильное выполнение заданий оценивается баллами.</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Правильное выполнение любого задания обязательной части оценивается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1 баллом, правильное выполнение каждого задания дополнительной части –</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тремя баллами. Баллы указываются в скобках около номера задания.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Если приводится неверный ответ или ответ отсутствует, ставится 0</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баллов.</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Баллы, полученные за все выполненные задания, суммируются.</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Постарайтесь правильно выполнить как можно больше заданий и набрать</w:t>
      </w:r>
    </w:p>
    <w:p w:rsidR="00894ADB" w:rsidRPr="00E73665" w:rsidRDefault="00894ADB" w:rsidP="00894ADB">
      <w:pPr>
        <w:autoSpaceDE w:val="0"/>
        <w:autoSpaceDN w:val="0"/>
        <w:adjustRightInd w:val="0"/>
        <w:rPr>
          <w:rFonts w:eastAsiaTheme="minorHAnsi"/>
          <w:sz w:val="28"/>
          <w:szCs w:val="28"/>
          <w:lang w:eastAsia="en-US"/>
        </w:rPr>
      </w:pPr>
      <w:r w:rsidRPr="00E73665">
        <w:rPr>
          <w:rFonts w:eastAsiaTheme="minorHAnsi"/>
          <w:sz w:val="28"/>
          <w:szCs w:val="28"/>
          <w:lang w:eastAsia="en-US"/>
        </w:rPr>
        <w:t>как можно больше баллов.</w:t>
      </w:r>
    </w:p>
    <w:p w:rsidR="00894ADB" w:rsidRPr="00E73665" w:rsidRDefault="00894ADB" w:rsidP="00894ADB">
      <w:pPr>
        <w:autoSpaceDE w:val="0"/>
        <w:autoSpaceDN w:val="0"/>
        <w:adjustRightInd w:val="0"/>
        <w:jc w:val="both"/>
        <w:rPr>
          <w:rFonts w:eastAsiaTheme="minorHAnsi"/>
          <w:sz w:val="28"/>
          <w:szCs w:val="28"/>
          <w:lang w:eastAsia="en-US"/>
        </w:rPr>
      </w:pPr>
    </w:p>
    <w:p w:rsidR="00894ADB" w:rsidRPr="00E73665" w:rsidRDefault="00894ADB" w:rsidP="00894ADB">
      <w:pPr>
        <w:autoSpaceDE w:val="0"/>
        <w:autoSpaceDN w:val="0"/>
        <w:adjustRightInd w:val="0"/>
        <w:jc w:val="both"/>
        <w:rPr>
          <w:rFonts w:ascii="Times New Roman,Italic" w:eastAsiaTheme="minorHAnsi" w:hAnsi="Times New Roman,Italic" w:cs="Times New Roman,Italic"/>
          <w:i/>
          <w:iCs/>
          <w:lang w:eastAsia="en-US"/>
        </w:rPr>
      </w:pPr>
      <w:r w:rsidRPr="00E73665">
        <w:rPr>
          <w:rFonts w:ascii="Times New Roman,Italic" w:eastAsiaTheme="minorHAnsi" w:hAnsi="Times New Roman,Italic" w:cs="Times New Roman,Italic"/>
          <w:i/>
          <w:iCs/>
          <w:lang w:eastAsia="en-US"/>
        </w:rPr>
        <w:t>Перед началом работы внимательно изучите критерии оценивания и</w:t>
      </w:r>
    </w:p>
    <w:p w:rsidR="00894ADB" w:rsidRPr="00E73665" w:rsidRDefault="00894ADB" w:rsidP="00894ADB">
      <w:pPr>
        <w:autoSpaceDE w:val="0"/>
        <w:autoSpaceDN w:val="0"/>
        <w:adjustRightInd w:val="0"/>
        <w:jc w:val="both"/>
        <w:rPr>
          <w:rFonts w:ascii="Times New Roman,Italic" w:eastAsiaTheme="minorHAnsi" w:hAnsi="Times New Roman,Italic" w:cs="Times New Roman,Italic"/>
          <w:i/>
          <w:iCs/>
          <w:lang w:eastAsia="en-US"/>
        </w:rPr>
      </w:pPr>
      <w:r w:rsidRPr="00E73665">
        <w:rPr>
          <w:rFonts w:ascii="Times New Roman,Italic" w:eastAsiaTheme="minorHAnsi" w:hAnsi="Times New Roman,Italic" w:cs="Times New Roman,Italic"/>
          <w:i/>
          <w:iCs/>
          <w:lang w:eastAsia="en-US"/>
        </w:rPr>
        <w:t>обратите внимание, что начинать работу следует с заданий обязательной</w:t>
      </w:r>
    </w:p>
    <w:p w:rsidR="00894ADB" w:rsidRPr="00E73665" w:rsidRDefault="00894ADB" w:rsidP="00894ADB">
      <w:pPr>
        <w:autoSpaceDE w:val="0"/>
        <w:autoSpaceDN w:val="0"/>
        <w:adjustRightInd w:val="0"/>
        <w:jc w:val="both"/>
        <w:rPr>
          <w:rFonts w:ascii="Times New Roman,Italic" w:eastAsiaTheme="minorHAnsi" w:hAnsi="Times New Roman,Italic" w:cs="Times New Roman,Italic"/>
          <w:i/>
          <w:iCs/>
          <w:lang w:eastAsia="en-US"/>
        </w:rPr>
      </w:pPr>
      <w:r w:rsidRPr="00E73665">
        <w:rPr>
          <w:rFonts w:ascii="Times New Roman,Italic" w:eastAsiaTheme="minorHAnsi" w:hAnsi="Times New Roman,Italic" w:cs="Times New Roman,Italic"/>
          <w:i/>
          <w:iCs/>
          <w:lang w:eastAsia="en-US"/>
        </w:rPr>
        <w:t>части. И только после того, как Вы наберете необходимое количество баллов</w:t>
      </w:r>
    </w:p>
    <w:p w:rsidR="00894ADB" w:rsidRPr="00E73665" w:rsidRDefault="00894ADB" w:rsidP="00894ADB">
      <w:pPr>
        <w:autoSpaceDE w:val="0"/>
        <w:autoSpaceDN w:val="0"/>
        <w:adjustRightInd w:val="0"/>
        <w:jc w:val="both"/>
        <w:rPr>
          <w:rFonts w:ascii="Times New Roman,Italic" w:eastAsiaTheme="minorHAnsi" w:hAnsi="Times New Roman,Italic" w:cs="Times New Roman,Italic"/>
          <w:i/>
          <w:iCs/>
          <w:lang w:eastAsia="en-US"/>
        </w:rPr>
      </w:pPr>
      <w:r w:rsidRPr="00E73665">
        <w:rPr>
          <w:rFonts w:ascii="Times New Roman,Italic" w:eastAsiaTheme="minorHAnsi" w:hAnsi="Times New Roman,Italic" w:cs="Times New Roman,Italic"/>
          <w:i/>
          <w:iCs/>
          <w:lang w:eastAsia="en-US"/>
        </w:rPr>
        <w:t>для удовлетворительной оценки, можете переходить к заданиям</w:t>
      </w:r>
    </w:p>
    <w:p w:rsidR="00894ADB" w:rsidRPr="00E73665" w:rsidRDefault="00894ADB" w:rsidP="00894ADB">
      <w:pPr>
        <w:autoSpaceDE w:val="0"/>
        <w:autoSpaceDN w:val="0"/>
        <w:adjustRightInd w:val="0"/>
        <w:jc w:val="both"/>
        <w:rPr>
          <w:rFonts w:ascii="Times New Roman,Italic" w:eastAsiaTheme="minorHAnsi" w:hAnsi="Times New Roman,Italic" w:cs="Times New Roman,Italic"/>
          <w:i/>
          <w:iCs/>
          <w:lang w:eastAsia="en-US"/>
        </w:rPr>
      </w:pPr>
      <w:r w:rsidRPr="00E73665">
        <w:rPr>
          <w:rFonts w:ascii="Times New Roman,Italic" w:eastAsiaTheme="minorHAnsi" w:hAnsi="Times New Roman,Italic" w:cs="Times New Roman,Italic"/>
          <w:i/>
          <w:iCs/>
          <w:lang w:eastAsia="en-US"/>
        </w:rPr>
        <w:t>дополнительной части, чтобы повысить оценку до четырех или пяти.</w:t>
      </w:r>
    </w:p>
    <w:p w:rsidR="00894ADB" w:rsidRPr="00E73665" w:rsidRDefault="00894ADB" w:rsidP="00894ADB">
      <w:pPr>
        <w:spacing w:after="200" w:line="276" w:lineRule="auto"/>
        <w:jc w:val="center"/>
        <w:rPr>
          <w:rFonts w:eastAsiaTheme="minorHAnsi"/>
          <w:sz w:val="28"/>
          <w:szCs w:val="28"/>
          <w:lang w:eastAsia="en-US"/>
        </w:rPr>
      </w:pPr>
    </w:p>
    <w:p w:rsidR="00894ADB" w:rsidRPr="00E73665" w:rsidRDefault="00894ADB" w:rsidP="00894ADB">
      <w:pPr>
        <w:spacing w:after="200" w:line="276" w:lineRule="auto"/>
        <w:jc w:val="center"/>
        <w:rPr>
          <w:rFonts w:eastAsiaTheme="minorHAnsi"/>
          <w:sz w:val="28"/>
          <w:szCs w:val="28"/>
          <w:lang w:eastAsia="en-US"/>
        </w:rPr>
      </w:pPr>
      <w:r w:rsidRPr="00E73665">
        <w:rPr>
          <w:rFonts w:eastAsiaTheme="minorHAnsi"/>
          <w:sz w:val="28"/>
          <w:szCs w:val="28"/>
          <w:lang w:eastAsia="en-US"/>
        </w:rPr>
        <w:t>Желаем успехов!</w:t>
      </w:r>
    </w:p>
    <w:p w:rsidR="00894ADB" w:rsidRPr="00E73665" w:rsidRDefault="00894ADB" w:rsidP="00894ADB">
      <w:pPr>
        <w:autoSpaceDE w:val="0"/>
        <w:autoSpaceDN w:val="0"/>
        <w:adjustRightInd w:val="0"/>
        <w:jc w:val="center"/>
        <w:rPr>
          <w:rFonts w:eastAsiaTheme="minorHAnsi"/>
          <w:b/>
          <w:bCs/>
          <w:i/>
          <w:iCs/>
          <w:sz w:val="28"/>
          <w:szCs w:val="28"/>
          <w:lang w:eastAsia="en-US"/>
        </w:rPr>
      </w:pPr>
      <w:r w:rsidRPr="00E73665">
        <w:rPr>
          <w:rFonts w:eastAsiaTheme="minorHAnsi"/>
          <w:b/>
          <w:bCs/>
          <w:i/>
          <w:iCs/>
          <w:sz w:val="28"/>
          <w:szCs w:val="28"/>
          <w:lang w:eastAsia="en-US"/>
        </w:rPr>
        <w:t>Критерии оценки выполнения работы</w:t>
      </w:r>
    </w:p>
    <w:tbl>
      <w:tblPr>
        <w:tblStyle w:val="41"/>
        <w:tblW w:w="0" w:type="auto"/>
        <w:tblLook w:val="04A0" w:firstRow="1" w:lastRow="0" w:firstColumn="1" w:lastColumn="0" w:noHBand="0" w:noVBand="1"/>
      </w:tblPr>
      <w:tblGrid>
        <w:gridCol w:w="4785"/>
        <w:gridCol w:w="4786"/>
      </w:tblGrid>
      <w:tr w:rsidR="00894ADB" w:rsidRPr="00E73665" w:rsidTr="00582B88">
        <w:tc>
          <w:tcPr>
            <w:tcW w:w="4785" w:type="dxa"/>
          </w:tcPr>
          <w:p w:rsidR="00894ADB" w:rsidRPr="00E73665" w:rsidRDefault="00894ADB" w:rsidP="00582B88">
            <w:pPr>
              <w:autoSpaceDE w:val="0"/>
              <w:autoSpaceDN w:val="0"/>
              <w:adjustRightInd w:val="0"/>
              <w:rPr>
                <w:rFonts w:eastAsiaTheme="minorHAnsi"/>
                <w:b/>
                <w:bCs/>
                <w:sz w:val="28"/>
                <w:szCs w:val="28"/>
              </w:rPr>
            </w:pPr>
            <w:r w:rsidRPr="00E73665">
              <w:rPr>
                <w:rFonts w:eastAsiaTheme="minorHAnsi"/>
                <w:b/>
                <w:bCs/>
                <w:sz w:val="28"/>
                <w:szCs w:val="28"/>
              </w:rPr>
              <w:t>Оценка</w:t>
            </w:r>
          </w:p>
          <w:p w:rsidR="00894ADB" w:rsidRPr="00E73665" w:rsidRDefault="00894ADB" w:rsidP="00582B88">
            <w:pPr>
              <w:jc w:val="center"/>
              <w:rPr>
                <w:rFonts w:eastAsiaTheme="minorHAnsi"/>
                <w:sz w:val="28"/>
                <w:szCs w:val="28"/>
              </w:rPr>
            </w:pPr>
          </w:p>
        </w:tc>
        <w:tc>
          <w:tcPr>
            <w:tcW w:w="4786" w:type="dxa"/>
          </w:tcPr>
          <w:p w:rsidR="00894ADB" w:rsidRPr="00E73665" w:rsidRDefault="00894ADB" w:rsidP="00582B88">
            <w:pPr>
              <w:autoSpaceDE w:val="0"/>
              <w:autoSpaceDN w:val="0"/>
              <w:adjustRightInd w:val="0"/>
              <w:rPr>
                <w:rFonts w:eastAsiaTheme="minorHAnsi"/>
                <w:b/>
                <w:bCs/>
                <w:sz w:val="28"/>
                <w:szCs w:val="28"/>
              </w:rPr>
            </w:pPr>
            <w:r w:rsidRPr="00E73665">
              <w:rPr>
                <w:rFonts w:eastAsiaTheme="minorHAnsi"/>
                <w:b/>
                <w:bCs/>
                <w:sz w:val="28"/>
                <w:szCs w:val="28"/>
              </w:rPr>
              <w:t>Число баллов,</w:t>
            </w:r>
          </w:p>
          <w:p w:rsidR="00894ADB" w:rsidRPr="00E73665" w:rsidRDefault="00894ADB" w:rsidP="00582B88">
            <w:pPr>
              <w:autoSpaceDE w:val="0"/>
              <w:autoSpaceDN w:val="0"/>
              <w:adjustRightInd w:val="0"/>
              <w:rPr>
                <w:rFonts w:eastAsiaTheme="minorHAnsi"/>
                <w:b/>
                <w:bCs/>
                <w:sz w:val="28"/>
                <w:szCs w:val="28"/>
              </w:rPr>
            </w:pPr>
            <w:r w:rsidRPr="00E73665">
              <w:rPr>
                <w:rFonts w:eastAsiaTheme="minorHAnsi"/>
                <w:b/>
                <w:bCs/>
                <w:sz w:val="28"/>
                <w:szCs w:val="28"/>
              </w:rPr>
              <w:t>необходимое для получения оценки</w:t>
            </w:r>
          </w:p>
          <w:p w:rsidR="00894ADB" w:rsidRPr="00E73665" w:rsidRDefault="00894ADB" w:rsidP="00582B88">
            <w:pPr>
              <w:jc w:val="center"/>
              <w:rPr>
                <w:rFonts w:eastAsiaTheme="minorHAnsi"/>
                <w:sz w:val="28"/>
                <w:szCs w:val="28"/>
              </w:rPr>
            </w:pPr>
          </w:p>
        </w:tc>
      </w:tr>
      <w:tr w:rsidR="00894ADB" w:rsidRPr="00E73665" w:rsidTr="00582B88">
        <w:tc>
          <w:tcPr>
            <w:tcW w:w="4785" w:type="dxa"/>
          </w:tcPr>
          <w:p w:rsidR="00894ADB" w:rsidRPr="00E73665" w:rsidRDefault="00894ADB" w:rsidP="00582B88">
            <w:pPr>
              <w:rPr>
                <w:rFonts w:eastAsiaTheme="minorHAnsi"/>
                <w:sz w:val="28"/>
                <w:szCs w:val="28"/>
              </w:rPr>
            </w:pPr>
            <w:r w:rsidRPr="00E73665">
              <w:rPr>
                <w:rFonts w:eastAsiaTheme="minorHAnsi"/>
                <w:sz w:val="28"/>
                <w:szCs w:val="28"/>
              </w:rPr>
              <w:t>«3» (удовлетворительно)</w:t>
            </w:r>
          </w:p>
        </w:tc>
        <w:tc>
          <w:tcPr>
            <w:tcW w:w="4786" w:type="dxa"/>
          </w:tcPr>
          <w:p w:rsidR="00894ADB" w:rsidRPr="00E73665" w:rsidRDefault="00894ADB" w:rsidP="00582B88">
            <w:pPr>
              <w:jc w:val="center"/>
              <w:rPr>
                <w:rFonts w:eastAsiaTheme="minorHAnsi"/>
                <w:sz w:val="28"/>
                <w:szCs w:val="28"/>
              </w:rPr>
            </w:pPr>
            <w:r w:rsidRPr="00E73665">
              <w:rPr>
                <w:rFonts w:eastAsiaTheme="minorHAnsi"/>
                <w:sz w:val="28"/>
                <w:szCs w:val="28"/>
              </w:rPr>
              <w:t>9-17</w:t>
            </w:r>
          </w:p>
          <w:p w:rsidR="00894ADB" w:rsidRPr="00E73665" w:rsidRDefault="00894ADB" w:rsidP="00582B88">
            <w:pPr>
              <w:rPr>
                <w:rFonts w:eastAsiaTheme="minorHAnsi"/>
                <w:sz w:val="28"/>
                <w:szCs w:val="28"/>
              </w:rPr>
            </w:pPr>
          </w:p>
        </w:tc>
      </w:tr>
      <w:tr w:rsidR="00894ADB" w:rsidRPr="00E73665" w:rsidTr="00582B88">
        <w:tc>
          <w:tcPr>
            <w:tcW w:w="4785" w:type="dxa"/>
          </w:tcPr>
          <w:p w:rsidR="00894ADB" w:rsidRPr="00E73665" w:rsidRDefault="00894ADB" w:rsidP="00582B88">
            <w:pPr>
              <w:autoSpaceDE w:val="0"/>
              <w:autoSpaceDN w:val="0"/>
              <w:adjustRightInd w:val="0"/>
              <w:rPr>
                <w:rFonts w:eastAsiaTheme="minorHAnsi"/>
                <w:sz w:val="28"/>
                <w:szCs w:val="28"/>
              </w:rPr>
            </w:pPr>
          </w:p>
          <w:p w:rsidR="00894ADB" w:rsidRPr="00E73665" w:rsidRDefault="00894ADB" w:rsidP="00582B88">
            <w:pPr>
              <w:autoSpaceDE w:val="0"/>
              <w:autoSpaceDN w:val="0"/>
              <w:adjustRightInd w:val="0"/>
              <w:rPr>
                <w:rFonts w:eastAsiaTheme="minorHAnsi"/>
                <w:sz w:val="28"/>
                <w:szCs w:val="28"/>
              </w:rPr>
            </w:pPr>
            <w:r w:rsidRPr="00E73665">
              <w:rPr>
                <w:rFonts w:eastAsiaTheme="minorHAnsi"/>
                <w:sz w:val="28"/>
                <w:szCs w:val="28"/>
              </w:rPr>
              <w:t>«4» (хорошо)</w:t>
            </w:r>
          </w:p>
          <w:p w:rsidR="00894ADB" w:rsidRPr="00E73665" w:rsidRDefault="00894ADB" w:rsidP="00582B88">
            <w:pPr>
              <w:jc w:val="center"/>
              <w:rPr>
                <w:rFonts w:eastAsiaTheme="minorHAnsi"/>
                <w:sz w:val="28"/>
                <w:szCs w:val="28"/>
              </w:rPr>
            </w:pPr>
          </w:p>
        </w:tc>
        <w:tc>
          <w:tcPr>
            <w:tcW w:w="4786" w:type="dxa"/>
          </w:tcPr>
          <w:p w:rsidR="00894ADB" w:rsidRPr="00E73665" w:rsidRDefault="00894ADB" w:rsidP="00582B88">
            <w:pPr>
              <w:autoSpaceDE w:val="0"/>
              <w:autoSpaceDN w:val="0"/>
              <w:adjustRightInd w:val="0"/>
              <w:jc w:val="center"/>
              <w:rPr>
                <w:rFonts w:eastAsiaTheme="minorHAnsi"/>
                <w:sz w:val="28"/>
                <w:szCs w:val="28"/>
              </w:rPr>
            </w:pPr>
            <w:r w:rsidRPr="00E73665">
              <w:rPr>
                <w:rFonts w:eastAsiaTheme="minorHAnsi"/>
                <w:sz w:val="28"/>
                <w:szCs w:val="28"/>
              </w:rPr>
              <w:t>18–20</w:t>
            </w:r>
          </w:p>
          <w:p w:rsidR="00894ADB" w:rsidRPr="00E73665" w:rsidRDefault="00894ADB" w:rsidP="00582B88">
            <w:pPr>
              <w:autoSpaceDE w:val="0"/>
              <w:autoSpaceDN w:val="0"/>
              <w:adjustRightInd w:val="0"/>
              <w:rPr>
                <w:rFonts w:eastAsiaTheme="minorHAnsi"/>
                <w:sz w:val="28"/>
                <w:szCs w:val="28"/>
              </w:rPr>
            </w:pPr>
            <w:r w:rsidRPr="00E73665">
              <w:rPr>
                <w:rFonts w:eastAsiaTheme="minorHAnsi"/>
                <w:sz w:val="28"/>
                <w:szCs w:val="28"/>
              </w:rPr>
              <w:t>(не менее одного задания из дополнительной    части)</w:t>
            </w:r>
          </w:p>
        </w:tc>
      </w:tr>
      <w:tr w:rsidR="00894ADB" w:rsidRPr="00E73665" w:rsidTr="00582B88">
        <w:tc>
          <w:tcPr>
            <w:tcW w:w="4785" w:type="dxa"/>
          </w:tcPr>
          <w:p w:rsidR="00894ADB" w:rsidRPr="00E73665" w:rsidRDefault="00894ADB" w:rsidP="00582B88">
            <w:pPr>
              <w:autoSpaceDE w:val="0"/>
              <w:autoSpaceDN w:val="0"/>
              <w:adjustRightInd w:val="0"/>
              <w:rPr>
                <w:rFonts w:eastAsiaTheme="minorHAnsi"/>
                <w:sz w:val="28"/>
                <w:szCs w:val="28"/>
              </w:rPr>
            </w:pPr>
          </w:p>
          <w:p w:rsidR="00894ADB" w:rsidRPr="00E73665" w:rsidRDefault="00894ADB" w:rsidP="00582B88">
            <w:pPr>
              <w:autoSpaceDE w:val="0"/>
              <w:autoSpaceDN w:val="0"/>
              <w:adjustRightInd w:val="0"/>
              <w:rPr>
                <w:rFonts w:eastAsiaTheme="minorHAnsi"/>
                <w:sz w:val="28"/>
                <w:szCs w:val="28"/>
              </w:rPr>
            </w:pPr>
            <w:r w:rsidRPr="00E73665">
              <w:rPr>
                <w:rFonts w:eastAsiaTheme="minorHAnsi"/>
                <w:sz w:val="28"/>
                <w:szCs w:val="28"/>
              </w:rPr>
              <w:t>«5» (отлично)</w:t>
            </w:r>
          </w:p>
          <w:p w:rsidR="00894ADB" w:rsidRPr="00E73665" w:rsidRDefault="00894ADB" w:rsidP="00582B88">
            <w:pPr>
              <w:jc w:val="center"/>
              <w:rPr>
                <w:rFonts w:eastAsiaTheme="minorHAnsi"/>
                <w:sz w:val="28"/>
                <w:szCs w:val="28"/>
              </w:rPr>
            </w:pPr>
          </w:p>
        </w:tc>
        <w:tc>
          <w:tcPr>
            <w:tcW w:w="4786" w:type="dxa"/>
          </w:tcPr>
          <w:p w:rsidR="00894ADB" w:rsidRPr="00E73665" w:rsidRDefault="00894ADB" w:rsidP="00582B88">
            <w:pPr>
              <w:autoSpaceDE w:val="0"/>
              <w:autoSpaceDN w:val="0"/>
              <w:adjustRightInd w:val="0"/>
              <w:jc w:val="center"/>
              <w:rPr>
                <w:rFonts w:eastAsiaTheme="minorHAnsi"/>
                <w:sz w:val="28"/>
                <w:szCs w:val="28"/>
              </w:rPr>
            </w:pPr>
            <w:r w:rsidRPr="00E73665">
              <w:rPr>
                <w:rFonts w:eastAsiaTheme="minorHAnsi"/>
                <w:sz w:val="28"/>
                <w:szCs w:val="28"/>
              </w:rPr>
              <w:t>21–32</w:t>
            </w:r>
          </w:p>
          <w:p w:rsidR="00894ADB" w:rsidRPr="00E73665" w:rsidRDefault="00894ADB" w:rsidP="00582B88">
            <w:pPr>
              <w:autoSpaceDE w:val="0"/>
              <w:autoSpaceDN w:val="0"/>
              <w:adjustRightInd w:val="0"/>
              <w:rPr>
                <w:rFonts w:eastAsiaTheme="minorHAnsi"/>
                <w:sz w:val="28"/>
                <w:szCs w:val="28"/>
              </w:rPr>
            </w:pPr>
            <w:r w:rsidRPr="00E73665">
              <w:rPr>
                <w:rFonts w:eastAsiaTheme="minorHAnsi"/>
                <w:sz w:val="28"/>
                <w:szCs w:val="28"/>
              </w:rPr>
              <w:t>(не менее двух заданий из дополнительной     части)</w:t>
            </w:r>
          </w:p>
        </w:tc>
      </w:tr>
    </w:tbl>
    <w:p w:rsidR="00894ADB" w:rsidRDefault="00894ADB" w:rsidP="00894ADB">
      <w:pPr>
        <w:spacing w:line="360" w:lineRule="auto"/>
        <w:contextualSpacing/>
        <w:jc w:val="both"/>
        <w:rPr>
          <w:b/>
        </w:rPr>
      </w:pPr>
    </w:p>
    <w:p w:rsidR="00C6391D" w:rsidRPr="00C6391D" w:rsidRDefault="00C6391D" w:rsidP="00C6391D">
      <w:pPr>
        <w:jc w:val="center"/>
        <w:rPr>
          <w:rFonts w:eastAsia="Calibri"/>
          <w:lang w:eastAsia="en-US"/>
        </w:rPr>
      </w:pPr>
      <w:r w:rsidRPr="00C6391D">
        <w:rPr>
          <w:rFonts w:eastAsia="Calibri"/>
          <w:lang w:eastAsia="en-US"/>
        </w:rPr>
        <w:t>ГОСУДАРСТВЕННОЕ БЮДЖЕТНОЕ ПРОФЕССИОНАЛЬНОЕ ОБРАЗОВАТЕЛЬНОЕ УЧРЕЖДЕНИЕ ИРКУТСКОЙ ОБЛАСТИ</w:t>
      </w:r>
    </w:p>
    <w:p w:rsidR="00C6391D" w:rsidRPr="00C6391D" w:rsidRDefault="00C6391D" w:rsidP="00C6391D">
      <w:pPr>
        <w:jc w:val="center"/>
        <w:rPr>
          <w:rFonts w:eastAsia="Calibri"/>
          <w:lang w:eastAsia="en-US"/>
        </w:rPr>
      </w:pPr>
      <w:r w:rsidRPr="00C6391D">
        <w:rPr>
          <w:rFonts w:eastAsia="Calibri"/>
          <w:lang w:eastAsia="en-US"/>
        </w:rPr>
        <w:t xml:space="preserve"> «ТАЙШЕТСКИЙ ПРОМЫШЛЕННО-ТЕХНОЛОГИЧЕСКИЙ ТЕХНИКУМ»</w:t>
      </w:r>
    </w:p>
    <w:p w:rsidR="00C6391D" w:rsidRPr="00C6391D" w:rsidRDefault="00C6391D" w:rsidP="00C6391D">
      <w:pPr>
        <w:rPr>
          <w:rFonts w:eastAsia="Calibri"/>
          <w:lang w:eastAsia="en-US"/>
        </w:rPr>
      </w:pPr>
    </w:p>
    <w:p w:rsidR="00C6391D" w:rsidRPr="00C6391D" w:rsidRDefault="00C6391D" w:rsidP="00C6391D">
      <w:pPr>
        <w:rPr>
          <w:rFonts w:eastAsia="Calibri"/>
          <w:lang w:eastAsia="en-US"/>
        </w:rPr>
      </w:pPr>
      <w:r w:rsidRPr="00C6391D">
        <w:rPr>
          <w:rFonts w:eastAsia="Calibri"/>
          <w:lang w:eastAsia="en-US"/>
        </w:rPr>
        <w:t>Рассмотрено на заседании МК                                                      «УТВЕРЖДАЮ»</w:t>
      </w:r>
    </w:p>
    <w:p w:rsidR="00C6391D" w:rsidRPr="00C6391D" w:rsidRDefault="00C6391D" w:rsidP="00C6391D">
      <w:pPr>
        <w:rPr>
          <w:rFonts w:eastAsia="Calibri"/>
          <w:lang w:eastAsia="en-US"/>
        </w:rPr>
      </w:pPr>
      <w:r w:rsidRPr="00C6391D">
        <w:rPr>
          <w:rFonts w:eastAsia="Calibri"/>
          <w:lang w:eastAsia="en-US"/>
        </w:rPr>
        <w:t>общеобразовательных дисциплин                                                «_____»____________2015г</w:t>
      </w:r>
    </w:p>
    <w:p w:rsidR="00C6391D" w:rsidRPr="00C6391D" w:rsidRDefault="00C6391D" w:rsidP="00C6391D">
      <w:pPr>
        <w:rPr>
          <w:rFonts w:eastAsia="Calibri"/>
          <w:lang w:eastAsia="en-US"/>
        </w:rPr>
      </w:pPr>
      <w:r w:rsidRPr="00C6391D">
        <w:rPr>
          <w:rFonts w:eastAsia="Calibri"/>
          <w:lang w:eastAsia="en-US"/>
        </w:rPr>
        <w:t xml:space="preserve">Протокол №     от .04.2016 г                                                            зам. директора по ОД      </w:t>
      </w:r>
    </w:p>
    <w:p w:rsidR="00C6391D" w:rsidRPr="00C6391D" w:rsidRDefault="00C6391D" w:rsidP="00C6391D">
      <w:pPr>
        <w:jc w:val="center"/>
        <w:rPr>
          <w:rFonts w:eastAsia="Calibri"/>
          <w:lang w:eastAsia="en-US"/>
        </w:rPr>
      </w:pPr>
      <w:r w:rsidRPr="00C6391D">
        <w:rPr>
          <w:rFonts w:eastAsia="Calibri"/>
          <w:lang w:eastAsia="en-US"/>
        </w:rPr>
        <w:t xml:space="preserve">                                                                                                         ______________Л.А.Галыга</w:t>
      </w:r>
    </w:p>
    <w:p w:rsidR="00C6391D" w:rsidRPr="00C6391D" w:rsidRDefault="00C6391D" w:rsidP="00C6391D">
      <w:pPr>
        <w:jc w:val="center"/>
        <w:rPr>
          <w:rFonts w:eastAsia="Calibri"/>
          <w:b/>
          <w:lang w:eastAsia="en-US"/>
        </w:rPr>
      </w:pPr>
      <w:r w:rsidRPr="00C6391D">
        <w:rPr>
          <w:rFonts w:eastAsia="Calibri"/>
          <w:b/>
          <w:lang w:eastAsia="en-US"/>
        </w:rPr>
        <w:t xml:space="preserve">Задания  для проведения экзамена  по математике </w:t>
      </w:r>
    </w:p>
    <w:p w:rsidR="00C6391D" w:rsidRPr="00C6391D" w:rsidRDefault="00C6391D" w:rsidP="00C6391D">
      <w:pPr>
        <w:jc w:val="center"/>
        <w:rPr>
          <w:rFonts w:eastAsia="Calibri"/>
          <w:b/>
          <w:sz w:val="32"/>
          <w:szCs w:val="32"/>
          <w:lang w:eastAsia="en-US"/>
        </w:rPr>
      </w:pPr>
      <w:r w:rsidRPr="00C6391D">
        <w:rPr>
          <w:rFonts w:eastAsia="Calibri"/>
          <w:b/>
          <w:sz w:val="32"/>
          <w:szCs w:val="32"/>
          <w:lang w:eastAsia="en-US"/>
        </w:rPr>
        <w:t>Примерный вариант</w:t>
      </w:r>
    </w:p>
    <w:p w:rsidR="00C6391D" w:rsidRPr="00C6391D" w:rsidRDefault="00C6391D" w:rsidP="00C6391D">
      <w:pPr>
        <w:jc w:val="center"/>
        <w:rPr>
          <w:rFonts w:eastAsia="Calibri"/>
          <w:b/>
          <w:i/>
          <w:sz w:val="28"/>
          <w:szCs w:val="28"/>
          <w:lang w:eastAsia="en-US"/>
        </w:rPr>
      </w:pPr>
      <w:r w:rsidRPr="00C6391D">
        <w:rPr>
          <w:rFonts w:eastAsia="Calibri"/>
          <w:b/>
          <w:i/>
          <w:sz w:val="28"/>
          <w:szCs w:val="28"/>
          <w:lang w:eastAsia="en-US"/>
        </w:rPr>
        <w:t xml:space="preserve"> Обязательная часть </w:t>
      </w:r>
    </w:p>
    <w:p w:rsidR="00C6391D" w:rsidRPr="00C6391D" w:rsidRDefault="00C6391D" w:rsidP="00C6391D">
      <w:pPr>
        <w:autoSpaceDE w:val="0"/>
        <w:autoSpaceDN w:val="0"/>
        <w:adjustRightInd w:val="0"/>
        <w:rPr>
          <w:rFonts w:eastAsia="Calibri"/>
          <w:b/>
          <w:bCs/>
          <w:lang w:eastAsia="en-US"/>
        </w:rPr>
      </w:pPr>
      <w:r w:rsidRPr="00C6391D">
        <w:rPr>
          <w:rFonts w:eastAsia="Calibri"/>
          <w:b/>
          <w:bCs/>
          <w:lang w:eastAsia="en-US"/>
        </w:rPr>
        <w:t xml:space="preserve">При выполнении заданий 1-18 запишите номер задания, ход решения и   полученный  ответ </w:t>
      </w:r>
    </w:p>
    <w:p w:rsidR="00C6391D" w:rsidRPr="00C6391D" w:rsidRDefault="00C6391D" w:rsidP="00C6391D">
      <w:pPr>
        <w:rPr>
          <w:rFonts w:eastAsia="Calibri"/>
          <w:lang w:eastAsia="en-US"/>
        </w:rPr>
      </w:pPr>
      <w:r w:rsidRPr="00C6391D">
        <w:rPr>
          <w:rFonts w:eastAsia="Calibri"/>
          <w:bCs/>
          <w:lang w:eastAsia="en-US"/>
        </w:rPr>
        <w:t>№1(1 б). (повара)</w:t>
      </w:r>
      <w:r w:rsidRPr="00C6391D">
        <w:rPr>
          <w:rFonts w:eastAsia="Calibri"/>
          <w:lang w:eastAsia="en-US"/>
        </w:rPr>
        <w:t> Для при</w:t>
      </w:r>
      <w:r w:rsidRPr="00C6391D">
        <w:rPr>
          <w:rFonts w:eastAsia="Calibri"/>
          <w:lang w:eastAsia="en-US"/>
        </w:rPr>
        <w:softHyphen/>
        <w:t>го</w:t>
      </w:r>
      <w:r w:rsidRPr="00C6391D">
        <w:rPr>
          <w:rFonts w:eastAsia="Calibri"/>
          <w:lang w:eastAsia="en-US"/>
        </w:rPr>
        <w:softHyphen/>
        <w:t>тов</w:t>
      </w:r>
      <w:r w:rsidRPr="00C6391D">
        <w:rPr>
          <w:rFonts w:eastAsia="Calibri"/>
          <w:lang w:eastAsia="en-US"/>
        </w:rPr>
        <w:softHyphen/>
        <w:t>ле</w:t>
      </w:r>
      <w:r w:rsidRPr="00C6391D">
        <w:rPr>
          <w:rFonts w:eastAsia="Calibri"/>
          <w:lang w:eastAsia="en-US"/>
        </w:rPr>
        <w:softHyphen/>
        <w:t>ния виш</w:t>
      </w:r>
      <w:r w:rsidRPr="00C6391D">
        <w:rPr>
          <w:rFonts w:eastAsia="Calibri"/>
          <w:lang w:eastAsia="en-US"/>
        </w:rPr>
        <w:softHyphen/>
        <w:t>не</w:t>
      </w:r>
      <w:r w:rsidRPr="00C6391D">
        <w:rPr>
          <w:rFonts w:eastAsia="Calibri"/>
          <w:lang w:eastAsia="en-US"/>
        </w:rPr>
        <w:softHyphen/>
        <w:t>во</w:t>
      </w:r>
      <w:r w:rsidRPr="00C6391D">
        <w:rPr>
          <w:rFonts w:eastAsia="Calibri"/>
          <w:lang w:eastAsia="en-US"/>
        </w:rPr>
        <w:softHyphen/>
        <w:t>го ва</w:t>
      </w:r>
      <w:r w:rsidRPr="00C6391D">
        <w:rPr>
          <w:rFonts w:eastAsia="Calibri"/>
          <w:lang w:eastAsia="en-US"/>
        </w:rPr>
        <w:softHyphen/>
        <w:t>ре</w:t>
      </w:r>
      <w:r w:rsidRPr="00C6391D">
        <w:rPr>
          <w:rFonts w:eastAsia="Calibri"/>
          <w:lang w:eastAsia="en-US"/>
        </w:rPr>
        <w:softHyphen/>
        <w:t>нья на 1 кг вишни нужно 1,5 кг са</w:t>
      </w:r>
      <w:r w:rsidRPr="00C6391D">
        <w:rPr>
          <w:rFonts w:eastAsia="Calibri"/>
          <w:lang w:eastAsia="en-US"/>
        </w:rPr>
        <w:softHyphen/>
        <w:t>ха</w:t>
      </w:r>
      <w:r w:rsidRPr="00C6391D">
        <w:rPr>
          <w:rFonts w:eastAsia="Calibri"/>
          <w:lang w:eastAsia="en-US"/>
        </w:rPr>
        <w:softHyphen/>
        <w:t>ра. Сколь</w:t>
      </w:r>
      <w:r w:rsidRPr="00C6391D">
        <w:rPr>
          <w:rFonts w:eastAsia="Calibri"/>
          <w:lang w:eastAsia="en-US"/>
        </w:rPr>
        <w:softHyphen/>
        <w:t>ко ки</w:t>
      </w:r>
      <w:r w:rsidRPr="00C6391D">
        <w:rPr>
          <w:rFonts w:eastAsia="Calibri"/>
          <w:lang w:eastAsia="en-US"/>
        </w:rPr>
        <w:softHyphen/>
        <w:t>ло</w:t>
      </w:r>
      <w:r w:rsidRPr="00C6391D">
        <w:rPr>
          <w:rFonts w:eastAsia="Calibri"/>
          <w:lang w:eastAsia="en-US"/>
        </w:rPr>
        <w:softHyphen/>
        <w:t>грам</w:t>
      </w:r>
      <w:r w:rsidRPr="00C6391D">
        <w:rPr>
          <w:rFonts w:eastAsia="Calibri"/>
          <w:lang w:eastAsia="en-US"/>
        </w:rPr>
        <w:softHyphen/>
        <w:t>мо</w:t>
      </w:r>
      <w:r w:rsidRPr="00C6391D">
        <w:rPr>
          <w:rFonts w:eastAsia="Calibri"/>
          <w:lang w:eastAsia="en-US"/>
        </w:rPr>
        <w:softHyphen/>
        <w:t>вых упа</w:t>
      </w:r>
      <w:r w:rsidRPr="00C6391D">
        <w:rPr>
          <w:rFonts w:eastAsia="Calibri"/>
          <w:lang w:eastAsia="en-US"/>
        </w:rPr>
        <w:softHyphen/>
        <w:t>ко</w:t>
      </w:r>
      <w:r w:rsidRPr="00C6391D">
        <w:rPr>
          <w:rFonts w:eastAsia="Calibri"/>
          <w:lang w:eastAsia="en-US"/>
        </w:rPr>
        <w:softHyphen/>
        <w:t>вок са</w:t>
      </w:r>
      <w:r w:rsidRPr="00C6391D">
        <w:rPr>
          <w:rFonts w:eastAsia="Calibri"/>
          <w:lang w:eastAsia="en-US"/>
        </w:rPr>
        <w:softHyphen/>
        <w:t>ха</w:t>
      </w:r>
      <w:r w:rsidRPr="00C6391D">
        <w:rPr>
          <w:rFonts w:eastAsia="Calibri"/>
          <w:lang w:eastAsia="en-US"/>
        </w:rPr>
        <w:softHyphen/>
        <w:t>ра нужно ку</w:t>
      </w:r>
      <w:r w:rsidRPr="00C6391D">
        <w:rPr>
          <w:rFonts w:eastAsia="Calibri"/>
          <w:lang w:eastAsia="en-US"/>
        </w:rPr>
        <w:softHyphen/>
        <w:t>пить, чтобы сва</w:t>
      </w:r>
      <w:r w:rsidRPr="00C6391D">
        <w:rPr>
          <w:rFonts w:eastAsia="Calibri"/>
          <w:lang w:eastAsia="en-US"/>
        </w:rPr>
        <w:softHyphen/>
        <w:t>рить ва</w:t>
      </w:r>
      <w:r w:rsidRPr="00C6391D">
        <w:rPr>
          <w:rFonts w:eastAsia="Calibri"/>
          <w:lang w:eastAsia="en-US"/>
        </w:rPr>
        <w:softHyphen/>
        <w:t>ре</w:t>
      </w:r>
      <w:r w:rsidRPr="00C6391D">
        <w:rPr>
          <w:rFonts w:eastAsia="Calibri"/>
          <w:lang w:eastAsia="en-US"/>
        </w:rPr>
        <w:softHyphen/>
        <w:t>нье из 27 кг вишни?</w:t>
      </w:r>
    </w:p>
    <w:p w:rsidR="00C6391D" w:rsidRPr="00C6391D" w:rsidRDefault="00C6391D" w:rsidP="00C6391D">
      <w:pPr>
        <w:jc w:val="both"/>
        <w:rPr>
          <w:color w:val="000000"/>
        </w:rPr>
      </w:pPr>
      <w:r w:rsidRPr="00C6391D">
        <w:rPr>
          <w:rFonts w:eastAsia="Calibri"/>
          <w:lang w:eastAsia="en-US"/>
        </w:rPr>
        <w:t>№1(1 б) (продавцы)</w:t>
      </w:r>
      <w:r w:rsidRPr="00C6391D">
        <w:rPr>
          <w:color w:val="000000"/>
        </w:rPr>
        <w:t>Мо</w:t>
      </w:r>
      <w:r w:rsidRPr="00C6391D">
        <w:rPr>
          <w:color w:val="000000"/>
        </w:rPr>
        <w:softHyphen/>
        <w:t>биль</w:t>
      </w:r>
      <w:r w:rsidRPr="00C6391D">
        <w:rPr>
          <w:color w:val="000000"/>
        </w:rPr>
        <w:softHyphen/>
        <w:t>ный те</w:t>
      </w:r>
      <w:r w:rsidRPr="00C6391D">
        <w:rPr>
          <w:color w:val="000000"/>
        </w:rPr>
        <w:softHyphen/>
        <w:t>ле</w:t>
      </w:r>
      <w:r w:rsidRPr="00C6391D">
        <w:rPr>
          <w:color w:val="000000"/>
        </w:rPr>
        <w:softHyphen/>
        <w:t>фон стоил 3500 руб</w:t>
      </w:r>
      <w:r w:rsidRPr="00C6391D">
        <w:rPr>
          <w:color w:val="000000"/>
        </w:rPr>
        <w:softHyphen/>
        <w:t>лей. Через не</w:t>
      </w:r>
      <w:r w:rsidRPr="00C6391D">
        <w:rPr>
          <w:color w:val="000000"/>
        </w:rPr>
        <w:softHyphen/>
        <w:t>ко</w:t>
      </w:r>
      <w:r w:rsidRPr="00C6391D">
        <w:rPr>
          <w:color w:val="000000"/>
        </w:rPr>
        <w:softHyphen/>
        <w:t>то</w:t>
      </w:r>
      <w:r w:rsidRPr="00C6391D">
        <w:rPr>
          <w:color w:val="000000"/>
        </w:rPr>
        <w:softHyphen/>
        <w:t>рое время цену на эту мо</w:t>
      </w:r>
      <w:r w:rsidRPr="00C6391D">
        <w:rPr>
          <w:color w:val="000000"/>
        </w:rPr>
        <w:softHyphen/>
        <w:t>дель сни</w:t>
      </w:r>
      <w:r w:rsidRPr="00C6391D">
        <w:rPr>
          <w:color w:val="000000"/>
        </w:rPr>
        <w:softHyphen/>
        <w:t>зи</w:t>
      </w:r>
      <w:r w:rsidRPr="00C6391D">
        <w:rPr>
          <w:color w:val="000000"/>
        </w:rPr>
        <w:softHyphen/>
        <w:t>ли до 2800 руб</w:t>
      </w:r>
      <w:r w:rsidRPr="00C6391D">
        <w:rPr>
          <w:color w:val="000000"/>
        </w:rPr>
        <w:softHyphen/>
        <w:t>лей. На сколь</w:t>
      </w:r>
      <w:r w:rsidRPr="00C6391D">
        <w:rPr>
          <w:color w:val="000000"/>
        </w:rPr>
        <w:softHyphen/>
        <w:t>ко про</w:t>
      </w:r>
      <w:r w:rsidRPr="00C6391D">
        <w:rPr>
          <w:color w:val="000000"/>
        </w:rPr>
        <w:softHyphen/>
        <w:t>цен</w:t>
      </w:r>
      <w:r w:rsidRPr="00C6391D">
        <w:rPr>
          <w:color w:val="000000"/>
        </w:rPr>
        <w:softHyphen/>
        <w:t>тов была сни</w:t>
      </w:r>
      <w:r w:rsidRPr="00C6391D">
        <w:rPr>
          <w:color w:val="000000"/>
        </w:rPr>
        <w:softHyphen/>
        <w:t>же</w:t>
      </w:r>
      <w:r w:rsidRPr="00C6391D">
        <w:rPr>
          <w:color w:val="000000"/>
        </w:rPr>
        <w:softHyphen/>
        <w:t>на цена?</w:t>
      </w:r>
    </w:p>
    <w:p w:rsidR="00C6391D" w:rsidRPr="00C6391D" w:rsidRDefault="00C6391D" w:rsidP="00C6391D">
      <w:pPr>
        <w:jc w:val="both"/>
        <w:rPr>
          <w:color w:val="000000"/>
        </w:rPr>
      </w:pPr>
      <w:r w:rsidRPr="00C6391D">
        <w:rPr>
          <w:rFonts w:eastAsia="Calibri"/>
          <w:lang w:eastAsia="en-US"/>
        </w:rPr>
        <w:t>№ 1(1 б) (техпрофиль)</w:t>
      </w:r>
      <w:r w:rsidRPr="00C6391D">
        <w:rPr>
          <w:color w:val="000000"/>
        </w:rPr>
        <w:t>Так</w:t>
      </w:r>
      <w:r w:rsidRPr="00C6391D">
        <w:rPr>
          <w:color w:val="000000"/>
        </w:rPr>
        <w:softHyphen/>
        <w:t>сист за месяц про</w:t>
      </w:r>
      <w:r w:rsidRPr="00C6391D">
        <w:rPr>
          <w:color w:val="000000"/>
        </w:rPr>
        <w:softHyphen/>
        <w:t>ехал 6000 км. Сто</w:t>
      </w:r>
      <w:r w:rsidRPr="00C6391D">
        <w:rPr>
          <w:color w:val="000000"/>
        </w:rPr>
        <w:softHyphen/>
        <w:t>и</w:t>
      </w:r>
      <w:r w:rsidRPr="00C6391D">
        <w:rPr>
          <w:color w:val="000000"/>
        </w:rPr>
        <w:softHyphen/>
        <w:t>мость 1 литра бен</w:t>
      </w:r>
      <w:r w:rsidRPr="00C6391D">
        <w:rPr>
          <w:color w:val="000000"/>
        </w:rPr>
        <w:softHyphen/>
        <w:t>зи</w:t>
      </w:r>
      <w:r w:rsidRPr="00C6391D">
        <w:rPr>
          <w:color w:val="000000"/>
        </w:rPr>
        <w:softHyphen/>
        <w:t>на — 20 руб</w:t>
      </w:r>
      <w:r w:rsidRPr="00C6391D">
        <w:rPr>
          <w:color w:val="000000"/>
        </w:rPr>
        <w:softHyphen/>
        <w:t>лей. Сред</w:t>
      </w:r>
      <w:r w:rsidRPr="00C6391D">
        <w:rPr>
          <w:color w:val="000000"/>
        </w:rPr>
        <w:softHyphen/>
        <w:t>ний рас</w:t>
      </w:r>
      <w:r w:rsidRPr="00C6391D">
        <w:rPr>
          <w:color w:val="000000"/>
        </w:rPr>
        <w:softHyphen/>
        <w:t>ход бен</w:t>
      </w:r>
      <w:r w:rsidRPr="00C6391D">
        <w:rPr>
          <w:color w:val="000000"/>
        </w:rPr>
        <w:softHyphen/>
        <w:t>зи</w:t>
      </w:r>
      <w:r w:rsidRPr="00C6391D">
        <w:rPr>
          <w:color w:val="000000"/>
        </w:rPr>
        <w:softHyphen/>
        <w:t>на на 100 км со</w:t>
      </w:r>
      <w:r w:rsidRPr="00C6391D">
        <w:rPr>
          <w:color w:val="000000"/>
        </w:rPr>
        <w:softHyphen/>
        <w:t>став</w:t>
      </w:r>
      <w:r w:rsidRPr="00C6391D">
        <w:rPr>
          <w:color w:val="000000"/>
        </w:rPr>
        <w:softHyphen/>
        <w:t>ля</w:t>
      </w:r>
      <w:r w:rsidRPr="00C6391D">
        <w:rPr>
          <w:color w:val="000000"/>
        </w:rPr>
        <w:softHyphen/>
        <w:t>ет 9 лит</w:t>
      </w:r>
      <w:r w:rsidRPr="00C6391D">
        <w:rPr>
          <w:color w:val="000000"/>
        </w:rPr>
        <w:softHyphen/>
        <w:t>ров. Сколь</w:t>
      </w:r>
      <w:r w:rsidRPr="00C6391D">
        <w:rPr>
          <w:color w:val="000000"/>
        </w:rPr>
        <w:softHyphen/>
        <w:t>ко руб</w:t>
      </w:r>
      <w:r w:rsidRPr="00C6391D">
        <w:rPr>
          <w:color w:val="000000"/>
        </w:rPr>
        <w:softHyphen/>
        <w:t>лей по</w:t>
      </w:r>
      <w:r w:rsidRPr="00C6391D">
        <w:rPr>
          <w:color w:val="000000"/>
        </w:rPr>
        <w:softHyphen/>
        <w:t>тра</w:t>
      </w:r>
      <w:r w:rsidRPr="00C6391D">
        <w:rPr>
          <w:color w:val="000000"/>
        </w:rPr>
        <w:softHyphen/>
        <w:t>тил так</w:t>
      </w:r>
      <w:r w:rsidRPr="00C6391D">
        <w:rPr>
          <w:color w:val="000000"/>
        </w:rPr>
        <w:softHyphen/>
        <w:t>сист на бен</w:t>
      </w:r>
      <w:r w:rsidRPr="00C6391D">
        <w:rPr>
          <w:color w:val="000000"/>
        </w:rPr>
        <w:softHyphen/>
        <w:t>зин за этот месяц?</w:t>
      </w:r>
    </w:p>
    <w:p w:rsidR="00C6391D" w:rsidRPr="00C6391D" w:rsidRDefault="00C6391D" w:rsidP="00C6391D">
      <w:pPr>
        <w:spacing w:before="60" w:after="100" w:afterAutospacing="1" w:line="220" w:lineRule="atLeast"/>
        <w:rPr>
          <w:color w:val="000000"/>
        </w:rPr>
      </w:pPr>
      <w:r w:rsidRPr="00C6391D">
        <w:rPr>
          <w:color w:val="000000"/>
        </w:rPr>
        <w:t>№2.(1 б)(социально-экономический) Телефонная компания предоставляет на выбор три тарифных плана.</w:t>
      </w:r>
    </w:p>
    <w:tbl>
      <w:tblPr>
        <w:tblW w:w="5000"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41"/>
        <w:gridCol w:w="2934"/>
        <w:gridCol w:w="4401"/>
      </w:tblGrid>
      <w:tr w:rsidR="00C6391D" w:rsidRPr="00C6391D" w:rsidTr="00896594">
        <w:trPr>
          <w:tblCellSpacing w:w="0" w:type="dxa"/>
        </w:trPr>
        <w:tc>
          <w:tcPr>
            <w:tcW w:w="145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Тарифный план</w:t>
            </w:r>
          </w:p>
        </w:tc>
        <w:tc>
          <w:tcPr>
            <w:tcW w:w="14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Абонентская плата</w:t>
            </w:r>
            <w:r w:rsidRPr="00C6391D">
              <w:br/>
              <w:t>(в месяц)</w:t>
            </w:r>
          </w:p>
        </w:tc>
        <w:tc>
          <w:tcPr>
            <w:tcW w:w="21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Плата за 1 минуту разговора</w:t>
            </w:r>
          </w:p>
        </w:tc>
      </w:tr>
      <w:tr w:rsidR="00C6391D" w:rsidRPr="00C6391D" w:rsidTr="00896594">
        <w:trPr>
          <w:tblCellSpacing w:w="0" w:type="dxa"/>
        </w:trPr>
        <w:tc>
          <w:tcPr>
            <w:tcW w:w="145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«Повременный»</w:t>
            </w:r>
          </w:p>
        </w:tc>
        <w:tc>
          <w:tcPr>
            <w:tcW w:w="14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Нет</w:t>
            </w:r>
          </w:p>
        </w:tc>
        <w:tc>
          <w:tcPr>
            <w:tcW w:w="21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0,3 руб.</w:t>
            </w:r>
          </w:p>
        </w:tc>
      </w:tr>
      <w:tr w:rsidR="00C6391D" w:rsidRPr="00C6391D" w:rsidTr="00896594">
        <w:trPr>
          <w:tblCellSpacing w:w="0" w:type="dxa"/>
        </w:trPr>
        <w:tc>
          <w:tcPr>
            <w:tcW w:w="145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«Комбинированный»</w:t>
            </w:r>
          </w:p>
        </w:tc>
        <w:tc>
          <w:tcPr>
            <w:tcW w:w="14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160 руб. за 420 мин.</w:t>
            </w:r>
          </w:p>
        </w:tc>
        <w:tc>
          <w:tcPr>
            <w:tcW w:w="21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0,2 руб. (сверх 420 мин. в месяц)</w:t>
            </w:r>
          </w:p>
        </w:tc>
      </w:tr>
      <w:tr w:rsidR="00C6391D" w:rsidRPr="00C6391D" w:rsidTr="00896594">
        <w:trPr>
          <w:tblCellSpacing w:w="0" w:type="dxa"/>
        </w:trPr>
        <w:tc>
          <w:tcPr>
            <w:tcW w:w="145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«Безлимитный»</w:t>
            </w:r>
          </w:p>
        </w:tc>
        <w:tc>
          <w:tcPr>
            <w:tcW w:w="14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255 руб.</w:t>
            </w:r>
          </w:p>
        </w:tc>
        <w:tc>
          <w:tcPr>
            <w:tcW w:w="2100" w:type="pct"/>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spacing w:before="60" w:after="100" w:afterAutospacing="1" w:line="220" w:lineRule="atLeast"/>
            </w:pPr>
            <w:r w:rsidRPr="00C6391D">
              <w:t>Нет</w:t>
            </w:r>
          </w:p>
        </w:tc>
      </w:tr>
    </w:tbl>
    <w:p w:rsidR="00C6391D" w:rsidRPr="00C6391D" w:rsidRDefault="00C6391D" w:rsidP="00C6391D">
      <w:pPr>
        <w:spacing w:before="60" w:after="100" w:afterAutospacing="1" w:line="220" w:lineRule="atLeast"/>
        <w:rPr>
          <w:color w:val="000000"/>
        </w:rPr>
      </w:pPr>
      <w:r w:rsidRPr="00C6391D">
        <w:rPr>
          <w:color w:val="000000"/>
        </w:rPr>
        <w:t>Абонент предполагает, что общая длительность разговоров составит </w:t>
      </w:r>
      <w:r w:rsidRPr="00C6391D">
        <w:rPr>
          <w:color w:val="000000"/>
        </w:rPr>
        <w:br/>
        <w:t>700 минут в месяц, и исходя из этого выбирает наиболее дешёвый тарифный план. Сколько рублей должен будет заплатить абонент за месяц, если общая длительность разговоров действительно будет равна 700 минутам?</w:t>
      </w:r>
    </w:p>
    <w:p w:rsidR="00C6391D" w:rsidRPr="00C6391D" w:rsidRDefault="00C6391D" w:rsidP="00C6391D">
      <w:pPr>
        <w:jc w:val="both"/>
        <w:rPr>
          <w:color w:val="000000"/>
        </w:rPr>
      </w:pPr>
      <w:r w:rsidRPr="00C6391D">
        <w:rPr>
          <w:color w:val="000000"/>
        </w:rPr>
        <w:t>№2 (технический )Клиент хочет арендовать автомобиль на двое суток для поездки протяжённостью 800 км. В таблице приведены характеристики трёх автомобилей и стоимость их аренды.</w:t>
      </w: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94"/>
        <w:gridCol w:w="1108"/>
        <w:gridCol w:w="1620"/>
        <w:gridCol w:w="1690"/>
      </w:tblGrid>
      <w:tr w:rsidR="00C6391D" w:rsidRPr="00C6391D" w:rsidTr="00896594">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jc w:val="both"/>
              <w:rPr>
                <w:color w:val="000000"/>
              </w:rPr>
            </w:pPr>
            <w:r w:rsidRPr="00C6391D">
              <w:rPr>
                <w:color w:val="000000"/>
              </w:rPr>
              <w:t>Автомобиль</w:t>
            </w:r>
          </w:p>
        </w:tc>
        <w:tc>
          <w:tcPr>
            <w:tcW w:w="0" w:type="auto"/>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jc w:val="both"/>
              <w:rPr>
                <w:color w:val="000000"/>
              </w:rPr>
            </w:pPr>
            <w:r w:rsidRPr="00C6391D">
              <w:rPr>
                <w:color w:val="000000"/>
              </w:rPr>
              <w:t>Топливо</w:t>
            </w:r>
          </w:p>
        </w:tc>
        <w:tc>
          <w:tcPr>
            <w:tcW w:w="0" w:type="auto"/>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jc w:val="both"/>
              <w:rPr>
                <w:color w:val="000000"/>
              </w:rPr>
            </w:pPr>
            <w:r w:rsidRPr="00C6391D">
              <w:rPr>
                <w:color w:val="000000"/>
              </w:rPr>
              <w:t>Расход топлива</w:t>
            </w:r>
          </w:p>
          <w:p w:rsidR="00C6391D" w:rsidRPr="00C6391D" w:rsidRDefault="00C6391D" w:rsidP="00C6391D">
            <w:pPr>
              <w:jc w:val="both"/>
              <w:rPr>
                <w:color w:val="000000"/>
              </w:rPr>
            </w:pPr>
            <w:r w:rsidRPr="00C6391D">
              <w:rPr>
                <w:color w:val="000000"/>
              </w:rPr>
              <w:t>(л на 100 км)</w:t>
            </w:r>
          </w:p>
        </w:tc>
        <w:tc>
          <w:tcPr>
            <w:tcW w:w="0" w:type="auto"/>
            <w:tcBorders>
              <w:top w:val="outset" w:sz="6" w:space="0" w:color="auto"/>
              <w:left w:val="outset" w:sz="6" w:space="0" w:color="auto"/>
              <w:bottom w:val="outset" w:sz="6" w:space="0" w:color="auto"/>
              <w:right w:val="outset" w:sz="6" w:space="0" w:color="auto"/>
            </w:tcBorders>
            <w:vAlign w:val="center"/>
            <w:hideMark/>
          </w:tcPr>
          <w:p w:rsidR="00C6391D" w:rsidRPr="00C6391D" w:rsidRDefault="00C6391D" w:rsidP="00C6391D">
            <w:pPr>
              <w:jc w:val="both"/>
              <w:rPr>
                <w:color w:val="000000"/>
              </w:rPr>
            </w:pPr>
            <w:r w:rsidRPr="00C6391D">
              <w:rPr>
                <w:color w:val="000000"/>
              </w:rPr>
              <w:t>Арендная плата</w:t>
            </w:r>
          </w:p>
          <w:p w:rsidR="00C6391D" w:rsidRPr="00C6391D" w:rsidRDefault="00C6391D" w:rsidP="00C6391D">
            <w:pPr>
              <w:jc w:val="both"/>
              <w:rPr>
                <w:color w:val="000000"/>
              </w:rPr>
            </w:pPr>
            <w:r w:rsidRPr="00C6391D">
              <w:rPr>
                <w:color w:val="000000"/>
              </w:rPr>
              <w:t>(руб. за 1 сутки)</w:t>
            </w:r>
          </w:p>
        </w:tc>
      </w:tr>
      <w:tr w:rsidR="00C6391D" w:rsidRPr="00C6391D" w:rsidTr="0089659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А</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Дизельное</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8</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3900</w:t>
            </w:r>
          </w:p>
        </w:tc>
      </w:tr>
      <w:tr w:rsidR="00C6391D" w:rsidRPr="00C6391D" w:rsidTr="0089659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Б</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Бензин</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11</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3400</w:t>
            </w:r>
          </w:p>
        </w:tc>
      </w:tr>
      <w:tr w:rsidR="00C6391D" w:rsidRPr="00C6391D" w:rsidTr="0089659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В</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Газ</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13</w:t>
            </w:r>
          </w:p>
        </w:tc>
        <w:tc>
          <w:tcPr>
            <w:tcW w:w="0" w:type="auto"/>
            <w:tcBorders>
              <w:top w:val="outset" w:sz="6" w:space="0" w:color="auto"/>
              <w:left w:val="outset" w:sz="6" w:space="0" w:color="auto"/>
              <w:bottom w:val="outset" w:sz="6" w:space="0" w:color="auto"/>
              <w:right w:val="outset" w:sz="6" w:space="0" w:color="auto"/>
            </w:tcBorders>
            <w:hideMark/>
          </w:tcPr>
          <w:p w:rsidR="00C6391D" w:rsidRPr="00C6391D" w:rsidRDefault="00C6391D" w:rsidP="00C6391D">
            <w:pPr>
              <w:jc w:val="both"/>
              <w:rPr>
                <w:color w:val="000000"/>
              </w:rPr>
            </w:pPr>
            <w:r w:rsidRPr="00C6391D">
              <w:rPr>
                <w:color w:val="000000"/>
              </w:rPr>
              <w:t>3000</w:t>
            </w:r>
          </w:p>
        </w:tc>
      </w:tr>
    </w:tbl>
    <w:p w:rsidR="00C6391D" w:rsidRPr="00C6391D" w:rsidRDefault="00C6391D" w:rsidP="00C6391D">
      <w:pPr>
        <w:jc w:val="both"/>
        <w:rPr>
          <w:color w:val="000000"/>
        </w:rPr>
      </w:pPr>
      <w:r w:rsidRPr="00C6391D">
        <w:rPr>
          <w:color w:val="000000"/>
        </w:rPr>
        <w:t>Помимо аренды клиент обязан оплатить топливо для автомобиля на всю поездку. Цена дизельного топлива — 19 рублей за литр, бензина — 23 рубля за литр, газа — 14 рублей за литр.Сколько рублей заплатит клиент за аренду и топливо, если выберет самый дешёвый вариант?</w:t>
      </w:r>
    </w:p>
    <w:p w:rsidR="00C6391D" w:rsidRPr="00C6391D" w:rsidRDefault="00C6391D" w:rsidP="00C6391D">
      <w:pPr>
        <w:rPr>
          <w:rFonts w:ascii="Arial" w:hAnsi="Arial" w:cs="Arial"/>
          <w:vanish/>
        </w:rPr>
      </w:pPr>
    </w:p>
    <w:tbl>
      <w:tblPr>
        <w:tblW w:w="5000" w:type="pct"/>
        <w:tblCellSpacing w:w="0" w:type="dxa"/>
        <w:tblCellMar>
          <w:left w:w="0" w:type="dxa"/>
          <w:right w:w="0" w:type="dxa"/>
        </w:tblCellMar>
        <w:tblLook w:val="04A0" w:firstRow="1" w:lastRow="0" w:firstColumn="1" w:lastColumn="0" w:noHBand="0" w:noVBand="1"/>
      </w:tblPr>
      <w:tblGrid>
        <w:gridCol w:w="1500"/>
        <w:gridCol w:w="8846"/>
      </w:tblGrid>
      <w:tr w:rsidR="00C6391D" w:rsidRPr="00C6391D" w:rsidTr="00896594">
        <w:trPr>
          <w:tblCellSpacing w:w="0" w:type="dxa"/>
        </w:trPr>
        <w:tc>
          <w:tcPr>
            <w:tcW w:w="1500" w:type="dxa"/>
            <w:vAlign w:val="center"/>
            <w:hideMark/>
          </w:tcPr>
          <w:p w:rsidR="00C6391D" w:rsidRPr="00C6391D" w:rsidRDefault="00C6391D" w:rsidP="00C6391D">
            <w:r w:rsidRPr="00C6391D">
              <w:rPr>
                <w:noProof/>
              </w:rPr>
              <w:t>№ 3.</w:t>
            </w:r>
          </w:p>
        </w:tc>
        <w:tc>
          <w:tcPr>
            <w:tcW w:w="0" w:type="auto"/>
            <w:vAlign w:val="center"/>
            <w:hideMark/>
          </w:tcPr>
          <w:p w:rsidR="00C6391D" w:rsidRPr="00C6391D" w:rsidRDefault="00C6391D" w:rsidP="00C6391D">
            <w:pPr>
              <w:jc w:val="right"/>
            </w:pPr>
            <w:r w:rsidRPr="00C6391D">
              <w:rPr>
                <w:color w:val="D0D0D0"/>
              </w:rPr>
              <w:t>eBe263</w:t>
            </w:r>
          </w:p>
        </w:tc>
      </w:tr>
    </w:tbl>
    <w:p w:rsidR="00C6391D" w:rsidRPr="00C6391D" w:rsidRDefault="00C6391D" w:rsidP="00C6391D">
      <w:r w:rsidRPr="00C6391D">
        <w:rPr>
          <w:color w:val="000000"/>
          <w:shd w:val="clear" w:color="auto" w:fill="FFFFFF"/>
        </w:rPr>
        <w:t>На ри</w:t>
      </w:r>
      <w:r w:rsidRPr="00C6391D">
        <w:rPr>
          <w:color w:val="000000"/>
          <w:shd w:val="clear" w:color="auto" w:fill="FFFFFF"/>
        </w:rPr>
        <w:softHyphen/>
        <w:t>сун</w:t>
      </w:r>
      <w:r w:rsidRPr="00C6391D">
        <w:rPr>
          <w:color w:val="000000"/>
          <w:shd w:val="clear" w:color="auto" w:fill="FFFFFF"/>
        </w:rPr>
        <w:softHyphen/>
        <w:t>ке жир</w:t>
      </w:r>
      <w:r w:rsidRPr="00C6391D">
        <w:rPr>
          <w:color w:val="000000"/>
          <w:shd w:val="clear" w:color="auto" w:fill="FFFFFF"/>
        </w:rPr>
        <w:softHyphen/>
        <w:t>ны</w:t>
      </w:r>
      <w:r w:rsidRPr="00C6391D">
        <w:rPr>
          <w:color w:val="000000"/>
          <w:shd w:val="clear" w:color="auto" w:fill="FFFFFF"/>
        </w:rPr>
        <w:softHyphen/>
        <w:t>ми точ</w:t>
      </w:r>
      <w:r w:rsidRPr="00C6391D">
        <w:rPr>
          <w:color w:val="000000"/>
          <w:shd w:val="clear" w:color="auto" w:fill="FFFFFF"/>
        </w:rPr>
        <w:softHyphen/>
        <w:t>ка</w:t>
      </w:r>
      <w:r w:rsidRPr="00C6391D">
        <w:rPr>
          <w:color w:val="000000"/>
          <w:shd w:val="clear" w:color="auto" w:fill="FFFFFF"/>
        </w:rPr>
        <w:softHyphen/>
        <w:t>ми по</w:t>
      </w:r>
      <w:r w:rsidRPr="00C6391D">
        <w:rPr>
          <w:color w:val="000000"/>
          <w:shd w:val="clear" w:color="auto" w:fill="FFFFFF"/>
        </w:rPr>
        <w:softHyphen/>
        <w:t>ка</w:t>
      </w:r>
      <w:r w:rsidRPr="00C6391D">
        <w:rPr>
          <w:color w:val="000000"/>
          <w:shd w:val="clear" w:color="auto" w:fill="FFFFFF"/>
        </w:rPr>
        <w:softHyphen/>
        <w:t>за</w:t>
      </w:r>
      <w:r w:rsidRPr="00C6391D">
        <w:rPr>
          <w:color w:val="000000"/>
          <w:shd w:val="clear" w:color="auto" w:fill="FFFFFF"/>
        </w:rPr>
        <w:softHyphen/>
        <w:t>но су</w:t>
      </w:r>
      <w:r w:rsidRPr="00C6391D">
        <w:rPr>
          <w:color w:val="000000"/>
          <w:shd w:val="clear" w:color="auto" w:fill="FFFFFF"/>
        </w:rPr>
        <w:softHyphen/>
        <w:t>точ</w:t>
      </w:r>
      <w:r w:rsidRPr="00C6391D">
        <w:rPr>
          <w:color w:val="000000"/>
          <w:shd w:val="clear" w:color="auto" w:fill="FFFFFF"/>
        </w:rPr>
        <w:softHyphen/>
        <w:t>ное ко</w:t>
      </w:r>
      <w:r w:rsidRPr="00C6391D">
        <w:rPr>
          <w:color w:val="000000"/>
          <w:shd w:val="clear" w:color="auto" w:fill="FFFFFF"/>
        </w:rPr>
        <w:softHyphen/>
        <w:t>ли</w:t>
      </w:r>
      <w:r w:rsidRPr="00C6391D">
        <w:rPr>
          <w:color w:val="000000"/>
          <w:shd w:val="clear" w:color="auto" w:fill="FFFFFF"/>
        </w:rPr>
        <w:softHyphen/>
        <w:t>че</w:t>
      </w:r>
      <w:r w:rsidRPr="00C6391D">
        <w:rPr>
          <w:color w:val="000000"/>
          <w:shd w:val="clear" w:color="auto" w:fill="FFFFFF"/>
        </w:rPr>
        <w:softHyphen/>
        <w:t>ство осад</w:t>
      </w:r>
      <w:r w:rsidRPr="00C6391D">
        <w:rPr>
          <w:color w:val="000000"/>
          <w:shd w:val="clear" w:color="auto" w:fill="FFFFFF"/>
        </w:rPr>
        <w:softHyphen/>
        <w:t>ков, вы</w:t>
      </w:r>
      <w:r w:rsidRPr="00C6391D">
        <w:rPr>
          <w:color w:val="000000"/>
          <w:shd w:val="clear" w:color="auto" w:fill="FFFFFF"/>
        </w:rPr>
        <w:softHyphen/>
        <w:t>па</w:t>
      </w:r>
      <w:r w:rsidRPr="00C6391D">
        <w:rPr>
          <w:color w:val="000000"/>
          <w:shd w:val="clear" w:color="auto" w:fill="FFFFFF"/>
        </w:rPr>
        <w:softHyphen/>
        <w:t>дав</w:t>
      </w:r>
      <w:r w:rsidRPr="00C6391D">
        <w:rPr>
          <w:color w:val="000000"/>
          <w:shd w:val="clear" w:color="auto" w:fill="FFFFFF"/>
        </w:rPr>
        <w:softHyphen/>
        <w:t>ших в Ка</w:t>
      </w:r>
      <w:r w:rsidRPr="00C6391D">
        <w:rPr>
          <w:color w:val="000000"/>
          <w:shd w:val="clear" w:color="auto" w:fill="FFFFFF"/>
        </w:rPr>
        <w:softHyphen/>
        <w:t>за</w:t>
      </w:r>
      <w:r w:rsidRPr="00C6391D">
        <w:rPr>
          <w:color w:val="000000"/>
          <w:shd w:val="clear" w:color="auto" w:fill="FFFFFF"/>
        </w:rPr>
        <w:softHyphen/>
        <w:t>ни с 3 по 15 фев</w:t>
      </w:r>
      <w:r w:rsidRPr="00C6391D">
        <w:rPr>
          <w:color w:val="000000"/>
          <w:shd w:val="clear" w:color="auto" w:fill="FFFFFF"/>
        </w:rPr>
        <w:softHyphen/>
        <w:t>ра</w:t>
      </w:r>
      <w:r w:rsidRPr="00C6391D">
        <w:rPr>
          <w:color w:val="000000"/>
          <w:shd w:val="clear" w:color="auto" w:fill="FFFFFF"/>
        </w:rPr>
        <w:softHyphen/>
        <w:t>ля 1909 года. По го</w:t>
      </w:r>
      <w:r w:rsidRPr="00C6391D">
        <w:rPr>
          <w:color w:val="000000"/>
          <w:shd w:val="clear" w:color="auto" w:fill="FFFFFF"/>
        </w:rPr>
        <w:softHyphen/>
        <w:t>ри</w:t>
      </w:r>
      <w:r w:rsidRPr="00C6391D">
        <w:rPr>
          <w:color w:val="000000"/>
          <w:shd w:val="clear" w:color="auto" w:fill="FFFFFF"/>
        </w:rPr>
        <w:softHyphen/>
        <w:t>зон</w:t>
      </w:r>
      <w:r w:rsidRPr="00C6391D">
        <w:rPr>
          <w:color w:val="000000"/>
          <w:shd w:val="clear" w:color="auto" w:fill="FFFFFF"/>
        </w:rPr>
        <w:softHyphen/>
        <w:t>та</w:t>
      </w:r>
      <w:r w:rsidRPr="00C6391D">
        <w:rPr>
          <w:color w:val="000000"/>
          <w:shd w:val="clear" w:color="auto" w:fill="FFFFFF"/>
        </w:rPr>
        <w:softHyphen/>
        <w:t>ли ука</w:t>
      </w:r>
      <w:r w:rsidRPr="00C6391D">
        <w:rPr>
          <w:color w:val="000000"/>
          <w:shd w:val="clear" w:color="auto" w:fill="FFFFFF"/>
        </w:rPr>
        <w:softHyphen/>
        <w:t>зы</w:t>
      </w:r>
      <w:r w:rsidRPr="00C6391D">
        <w:rPr>
          <w:color w:val="000000"/>
          <w:shd w:val="clear" w:color="auto" w:fill="FFFFFF"/>
        </w:rPr>
        <w:softHyphen/>
        <w:t>ва</w:t>
      </w:r>
      <w:r w:rsidRPr="00C6391D">
        <w:rPr>
          <w:color w:val="000000"/>
          <w:shd w:val="clear" w:color="auto" w:fill="FFFFFF"/>
        </w:rPr>
        <w:softHyphen/>
        <w:t>ют</w:t>
      </w:r>
      <w:r w:rsidRPr="00C6391D">
        <w:rPr>
          <w:color w:val="000000"/>
          <w:shd w:val="clear" w:color="auto" w:fill="FFFFFF"/>
        </w:rPr>
        <w:softHyphen/>
        <w:t>ся числа ме</w:t>
      </w:r>
      <w:r w:rsidRPr="00C6391D">
        <w:rPr>
          <w:color w:val="000000"/>
          <w:shd w:val="clear" w:color="auto" w:fill="FFFFFF"/>
        </w:rPr>
        <w:softHyphen/>
        <w:t>ся</w:t>
      </w:r>
      <w:r w:rsidRPr="00C6391D">
        <w:rPr>
          <w:color w:val="000000"/>
          <w:shd w:val="clear" w:color="auto" w:fill="FFFFFF"/>
        </w:rPr>
        <w:softHyphen/>
        <w:t>ца, по вер</w:t>
      </w:r>
      <w:r w:rsidRPr="00C6391D">
        <w:rPr>
          <w:color w:val="000000"/>
          <w:shd w:val="clear" w:color="auto" w:fill="FFFFFF"/>
        </w:rPr>
        <w:softHyphen/>
        <w:t>ти</w:t>
      </w:r>
      <w:r w:rsidRPr="00C6391D">
        <w:rPr>
          <w:color w:val="000000"/>
          <w:shd w:val="clear" w:color="auto" w:fill="FFFFFF"/>
        </w:rPr>
        <w:softHyphen/>
        <w:t>ка</w:t>
      </w:r>
      <w:r w:rsidRPr="00C6391D">
        <w:rPr>
          <w:color w:val="000000"/>
          <w:shd w:val="clear" w:color="auto" w:fill="FFFFFF"/>
        </w:rPr>
        <w:softHyphen/>
        <w:t>ли — ко</w:t>
      </w:r>
      <w:r w:rsidRPr="00C6391D">
        <w:rPr>
          <w:color w:val="000000"/>
          <w:shd w:val="clear" w:color="auto" w:fill="FFFFFF"/>
        </w:rPr>
        <w:softHyphen/>
        <w:t>ли</w:t>
      </w:r>
      <w:r w:rsidRPr="00C6391D">
        <w:rPr>
          <w:color w:val="000000"/>
          <w:shd w:val="clear" w:color="auto" w:fill="FFFFFF"/>
        </w:rPr>
        <w:softHyphen/>
        <w:t>че</w:t>
      </w:r>
      <w:r w:rsidRPr="00C6391D">
        <w:rPr>
          <w:color w:val="000000"/>
          <w:shd w:val="clear" w:color="auto" w:fill="FFFFFF"/>
        </w:rPr>
        <w:softHyphen/>
        <w:t>ство осад</w:t>
      </w:r>
      <w:r w:rsidRPr="00C6391D">
        <w:rPr>
          <w:color w:val="000000"/>
          <w:shd w:val="clear" w:color="auto" w:fill="FFFFFF"/>
        </w:rPr>
        <w:softHyphen/>
        <w:t>ков, вы</w:t>
      </w:r>
      <w:r w:rsidRPr="00C6391D">
        <w:rPr>
          <w:color w:val="000000"/>
          <w:shd w:val="clear" w:color="auto" w:fill="FFFFFF"/>
        </w:rPr>
        <w:softHyphen/>
        <w:t>пав</w:t>
      </w:r>
      <w:r w:rsidRPr="00C6391D">
        <w:rPr>
          <w:color w:val="000000"/>
          <w:shd w:val="clear" w:color="auto" w:fill="FFFFFF"/>
        </w:rPr>
        <w:softHyphen/>
        <w:t>ших в со</w:t>
      </w:r>
      <w:r w:rsidRPr="00C6391D">
        <w:rPr>
          <w:color w:val="000000"/>
          <w:shd w:val="clear" w:color="auto" w:fill="FFFFFF"/>
        </w:rPr>
        <w:softHyphen/>
        <w:t>от</w:t>
      </w:r>
      <w:r w:rsidRPr="00C6391D">
        <w:rPr>
          <w:color w:val="000000"/>
          <w:shd w:val="clear" w:color="auto" w:fill="FFFFFF"/>
        </w:rPr>
        <w:softHyphen/>
        <w:t>вет</w:t>
      </w:r>
      <w:r w:rsidRPr="00C6391D">
        <w:rPr>
          <w:color w:val="000000"/>
          <w:shd w:val="clear" w:color="auto" w:fill="FFFFFF"/>
        </w:rPr>
        <w:softHyphen/>
        <w:t>ству</w:t>
      </w:r>
      <w:r w:rsidRPr="00C6391D">
        <w:rPr>
          <w:color w:val="000000"/>
          <w:shd w:val="clear" w:color="auto" w:fill="FFFFFF"/>
        </w:rPr>
        <w:softHyphen/>
        <w:t>ю</w:t>
      </w:r>
      <w:r w:rsidRPr="00C6391D">
        <w:rPr>
          <w:color w:val="000000"/>
          <w:shd w:val="clear" w:color="auto" w:fill="FFFFFF"/>
        </w:rPr>
        <w:softHyphen/>
        <w:t>щий день, в мил</w:t>
      </w:r>
      <w:r w:rsidRPr="00C6391D">
        <w:rPr>
          <w:color w:val="000000"/>
          <w:shd w:val="clear" w:color="auto" w:fill="FFFFFF"/>
        </w:rPr>
        <w:softHyphen/>
        <w:t>ли</w:t>
      </w:r>
      <w:r w:rsidRPr="00C6391D">
        <w:rPr>
          <w:color w:val="000000"/>
          <w:shd w:val="clear" w:color="auto" w:fill="FFFFFF"/>
        </w:rPr>
        <w:softHyphen/>
        <w:t>мет</w:t>
      </w:r>
      <w:r w:rsidRPr="00C6391D">
        <w:rPr>
          <w:color w:val="000000"/>
          <w:shd w:val="clear" w:color="auto" w:fill="FFFFFF"/>
        </w:rPr>
        <w:softHyphen/>
        <w:t>рах. Для на</w:t>
      </w:r>
      <w:r w:rsidRPr="00C6391D">
        <w:rPr>
          <w:color w:val="000000"/>
          <w:shd w:val="clear" w:color="auto" w:fill="FFFFFF"/>
        </w:rPr>
        <w:softHyphen/>
        <w:t>гляд</w:t>
      </w:r>
      <w:r w:rsidRPr="00C6391D">
        <w:rPr>
          <w:color w:val="000000"/>
          <w:shd w:val="clear" w:color="auto" w:fill="FFFFFF"/>
        </w:rPr>
        <w:softHyphen/>
        <w:t>но</w:t>
      </w:r>
      <w:r w:rsidRPr="00C6391D">
        <w:rPr>
          <w:color w:val="000000"/>
          <w:shd w:val="clear" w:color="auto" w:fill="FFFFFF"/>
        </w:rPr>
        <w:softHyphen/>
        <w:t>сти жир</w:t>
      </w:r>
      <w:r w:rsidRPr="00C6391D">
        <w:rPr>
          <w:color w:val="000000"/>
          <w:shd w:val="clear" w:color="auto" w:fill="FFFFFF"/>
        </w:rPr>
        <w:softHyphen/>
        <w:t>ные точки на ри</w:t>
      </w:r>
      <w:r w:rsidRPr="00C6391D">
        <w:rPr>
          <w:color w:val="000000"/>
          <w:shd w:val="clear" w:color="auto" w:fill="FFFFFF"/>
        </w:rPr>
        <w:softHyphen/>
        <w:t>сун</w:t>
      </w:r>
      <w:r w:rsidRPr="00C6391D">
        <w:rPr>
          <w:color w:val="000000"/>
          <w:shd w:val="clear" w:color="auto" w:fill="FFFFFF"/>
        </w:rPr>
        <w:softHyphen/>
        <w:t>ке со</w:t>
      </w:r>
      <w:r w:rsidRPr="00C6391D">
        <w:rPr>
          <w:color w:val="000000"/>
          <w:shd w:val="clear" w:color="auto" w:fill="FFFFFF"/>
        </w:rPr>
        <w:softHyphen/>
        <w:t>еди</w:t>
      </w:r>
      <w:r w:rsidRPr="00C6391D">
        <w:rPr>
          <w:color w:val="000000"/>
          <w:shd w:val="clear" w:color="auto" w:fill="FFFFFF"/>
        </w:rPr>
        <w:softHyphen/>
        <w:t>не</w:t>
      </w:r>
      <w:r w:rsidRPr="00C6391D">
        <w:rPr>
          <w:color w:val="000000"/>
          <w:shd w:val="clear" w:color="auto" w:fill="FFFFFF"/>
        </w:rPr>
        <w:softHyphen/>
        <w:t>ны ли</w:t>
      </w:r>
      <w:r w:rsidRPr="00C6391D">
        <w:rPr>
          <w:color w:val="000000"/>
          <w:shd w:val="clear" w:color="auto" w:fill="FFFFFF"/>
        </w:rPr>
        <w:softHyphen/>
        <w:t>ни</w:t>
      </w:r>
      <w:r w:rsidRPr="00C6391D">
        <w:rPr>
          <w:color w:val="000000"/>
          <w:shd w:val="clear" w:color="auto" w:fill="FFFFFF"/>
        </w:rPr>
        <w:softHyphen/>
        <w:t>ей. Опре</w:t>
      </w:r>
      <w:r w:rsidRPr="00C6391D">
        <w:rPr>
          <w:color w:val="000000"/>
          <w:shd w:val="clear" w:color="auto" w:fill="FFFFFF"/>
        </w:rPr>
        <w:softHyphen/>
        <w:t>де</w:t>
      </w:r>
      <w:r w:rsidRPr="00C6391D">
        <w:rPr>
          <w:color w:val="000000"/>
          <w:shd w:val="clear" w:color="auto" w:fill="FFFFFF"/>
        </w:rPr>
        <w:softHyphen/>
        <w:t>ли</w:t>
      </w:r>
      <w:r w:rsidRPr="00C6391D">
        <w:rPr>
          <w:color w:val="000000"/>
          <w:shd w:val="clear" w:color="auto" w:fill="FFFFFF"/>
        </w:rPr>
        <w:softHyphen/>
        <w:t>те по ри</w:t>
      </w:r>
      <w:r w:rsidRPr="00C6391D">
        <w:rPr>
          <w:color w:val="000000"/>
          <w:shd w:val="clear" w:color="auto" w:fill="FFFFFF"/>
        </w:rPr>
        <w:softHyphen/>
        <w:t>сун</w:t>
      </w:r>
      <w:r w:rsidRPr="00C6391D">
        <w:rPr>
          <w:color w:val="000000"/>
          <w:shd w:val="clear" w:color="auto" w:fill="FFFFFF"/>
        </w:rPr>
        <w:softHyphen/>
        <w:t>ку, ка</w:t>
      </w:r>
      <w:r w:rsidRPr="00C6391D">
        <w:rPr>
          <w:color w:val="000000"/>
          <w:shd w:val="clear" w:color="auto" w:fill="FFFFFF"/>
        </w:rPr>
        <w:softHyphen/>
        <w:t>ко</w:t>
      </w:r>
      <w:r w:rsidRPr="00C6391D">
        <w:rPr>
          <w:color w:val="000000"/>
          <w:shd w:val="clear" w:color="auto" w:fill="FFFFFF"/>
        </w:rPr>
        <w:softHyphen/>
        <w:t>го числа впер</w:t>
      </w:r>
      <w:r w:rsidRPr="00C6391D">
        <w:rPr>
          <w:color w:val="000000"/>
          <w:shd w:val="clear" w:color="auto" w:fill="FFFFFF"/>
        </w:rPr>
        <w:softHyphen/>
        <w:t>вые вы</w:t>
      </w:r>
      <w:r w:rsidRPr="00C6391D">
        <w:rPr>
          <w:color w:val="000000"/>
          <w:shd w:val="clear" w:color="auto" w:fill="FFFFFF"/>
        </w:rPr>
        <w:softHyphen/>
        <w:t>па</w:t>
      </w:r>
      <w:r w:rsidRPr="00C6391D">
        <w:rPr>
          <w:color w:val="000000"/>
          <w:shd w:val="clear" w:color="auto" w:fill="FFFFFF"/>
        </w:rPr>
        <w:softHyphen/>
        <w:t>ло 5 мил</w:t>
      </w:r>
      <w:r w:rsidRPr="00C6391D">
        <w:rPr>
          <w:color w:val="000000"/>
          <w:shd w:val="clear" w:color="auto" w:fill="FFFFFF"/>
        </w:rPr>
        <w:softHyphen/>
        <w:t>ли</w:t>
      </w:r>
      <w:r w:rsidRPr="00C6391D">
        <w:rPr>
          <w:color w:val="000000"/>
          <w:shd w:val="clear" w:color="auto" w:fill="FFFFFF"/>
        </w:rPr>
        <w:softHyphen/>
        <w:t>мет</w:t>
      </w:r>
      <w:r w:rsidRPr="00C6391D">
        <w:rPr>
          <w:color w:val="000000"/>
          <w:shd w:val="clear" w:color="auto" w:fill="FFFFFF"/>
        </w:rPr>
        <w:softHyphen/>
        <w:t>ров осад</w:t>
      </w:r>
      <w:r w:rsidRPr="00C6391D">
        <w:rPr>
          <w:color w:val="000000"/>
          <w:shd w:val="clear" w:color="auto" w:fill="FFFFFF"/>
        </w:rPr>
        <w:softHyphen/>
        <w:t>ков.</w:t>
      </w:r>
    </w:p>
    <w:p w:rsidR="00C6391D" w:rsidRPr="00C6391D" w:rsidRDefault="00C6391D" w:rsidP="00C6391D">
      <w:pPr>
        <w:shd w:val="clear" w:color="auto" w:fill="FFFFFF"/>
        <w:jc w:val="both"/>
        <w:rPr>
          <w:color w:val="000000"/>
        </w:rPr>
      </w:pPr>
      <w:r w:rsidRPr="00C6391D">
        <w:rPr>
          <w:color w:val="000000"/>
        </w:rPr>
        <w:t> </w:t>
      </w:r>
    </w:p>
    <w:p w:rsidR="00C6391D" w:rsidRPr="00C6391D" w:rsidRDefault="00C6391D" w:rsidP="00C6391D">
      <w:pPr>
        <w:ind w:firstLine="375"/>
        <w:jc w:val="both"/>
        <w:rPr>
          <w:color w:val="000000"/>
        </w:rPr>
      </w:pPr>
      <w:r w:rsidRPr="00C6391D">
        <w:rPr>
          <w:rFonts w:ascii="Calibri" w:eastAsia="Calibri" w:hAnsi="Calibri"/>
          <w:noProof/>
        </w:rPr>
        <w:drawing>
          <wp:inline distT="0" distB="0" distL="0" distR="0">
            <wp:extent cx="2962275" cy="1853361"/>
            <wp:effectExtent l="0" t="0" r="0" b="0"/>
            <wp:docPr id="852" name="Рисунок 852" descr="http://reshuege.ru/get_file?id=19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reshuege.ru/get_file?id=19302"/>
                    <pic:cNvPicPr>
                      <a:picLocks noChangeAspect="1" noChangeArrowheads="1"/>
                    </pic:cNvPicPr>
                  </pic:nvPicPr>
                  <pic:blipFill>
                    <a:blip r:embed="rId1624">
                      <a:extLst>
                        <a:ext uri="{28A0092B-C50C-407E-A947-70E740481C1C}">
                          <a14:useLocalDpi xmlns:a14="http://schemas.microsoft.com/office/drawing/2010/main" val="0"/>
                        </a:ext>
                      </a:extLst>
                    </a:blip>
                    <a:srcRect/>
                    <a:stretch>
                      <a:fillRect/>
                    </a:stretch>
                  </pic:blipFill>
                  <pic:spPr bwMode="auto">
                    <a:xfrm>
                      <a:off x="0" y="0"/>
                      <a:ext cx="2962275" cy="1853361"/>
                    </a:xfrm>
                    <a:prstGeom prst="rect">
                      <a:avLst/>
                    </a:prstGeom>
                    <a:noFill/>
                    <a:ln>
                      <a:noFill/>
                    </a:ln>
                  </pic:spPr>
                </pic:pic>
              </a:graphicData>
            </a:graphic>
          </wp:inline>
        </w:drawing>
      </w:r>
    </w:p>
    <w:p w:rsidR="00C6391D" w:rsidRPr="00C6391D" w:rsidRDefault="00C6391D" w:rsidP="00C6391D">
      <w:pPr>
        <w:ind w:firstLine="375"/>
        <w:jc w:val="both"/>
        <w:rPr>
          <w:color w:val="000000"/>
        </w:rPr>
      </w:pPr>
    </w:p>
    <w:p w:rsidR="00C6391D" w:rsidRPr="00C6391D" w:rsidRDefault="00C6391D" w:rsidP="00C6391D">
      <w:pPr>
        <w:jc w:val="both"/>
        <w:rPr>
          <w:rFonts w:ascii="Arial" w:eastAsia="Calibri" w:hAnsi="Arial" w:cs="Arial"/>
          <w:color w:val="000000"/>
          <w:shd w:val="clear" w:color="auto" w:fill="F0F0F0"/>
          <w:lang w:eastAsia="en-US"/>
        </w:rPr>
      </w:pPr>
      <w:r w:rsidRPr="00C6391D">
        <w:rPr>
          <w:color w:val="000000"/>
        </w:rPr>
        <w:t xml:space="preserve">№ 4. </w:t>
      </w:r>
      <w:r w:rsidRPr="00C6391D">
        <w:rPr>
          <w:rFonts w:eastAsia="Calibri"/>
          <w:color w:val="000000"/>
          <w:shd w:val="clear" w:color="auto" w:fill="F0F0F0"/>
          <w:lang w:eastAsia="en-US"/>
        </w:rPr>
        <w:t>Найдите корень уравнения </w:t>
      </w:r>
      <w:r w:rsidRPr="00C6391D">
        <w:rPr>
          <w:rFonts w:eastAsia="Calibri"/>
          <w:color w:val="000000"/>
          <w:position w:val="-8"/>
          <w:shd w:val="clear" w:color="auto" w:fill="F0F0F0"/>
          <w:lang w:eastAsia="en-US"/>
        </w:rPr>
        <w:object w:dxaOrig="1280" w:dyaOrig="360">
          <v:shape id="_x0000_i1794" type="#_x0000_t75" style="width:63.75pt;height:18pt" o:ole="">
            <v:imagedata r:id="rId1625" o:title=""/>
          </v:shape>
          <o:OLEObject Type="Embed" ProgID="Equation.3" ShapeID="_x0000_i1794" DrawAspect="Content" ObjectID="_1581754051" r:id="rId1626"/>
        </w:object>
      </w:r>
    </w:p>
    <w:p w:rsidR="00C6391D" w:rsidRPr="00C6391D" w:rsidRDefault="00C6391D" w:rsidP="00C6391D">
      <w:pPr>
        <w:spacing w:line="360" w:lineRule="auto"/>
        <w:jc w:val="both"/>
        <w:rPr>
          <w:rFonts w:eastAsia="Calibri"/>
          <w:noProof/>
          <w:position w:val="-24"/>
        </w:rPr>
      </w:pPr>
      <w:r w:rsidRPr="00C6391D">
        <w:rPr>
          <w:rFonts w:ascii="Arial" w:eastAsia="Calibri" w:hAnsi="Arial" w:cs="Arial"/>
          <w:color w:val="000000"/>
          <w:shd w:val="clear" w:color="auto" w:fill="F0F0F0"/>
          <w:lang w:eastAsia="en-US"/>
        </w:rPr>
        <w:t>№ 5</w:t>
      </w:r>
      <w:r w:rsidRPr="00C6391D">
        <w:rPr>
          <w:rFonts w:eastAsia="Calibri"/>
          <w:color w:val="000000"/>
          <w:shd w:val="clear" w:color="auto" w:fill="F0F0F0"/>
          <w:lang w:eastAsia="en-US"/>
        </w:rPr>
        <w:t>.</w:t>
      </w:r>
      <w:r w:rsidRPr="00C6391D">
        <w:rPr>
          <w:rFonts w:eastAsia="Calibri"/>
          <w:color w:val="000000"/>
          <w:shd w:val="clear" w:color="auto" w:fill="FFFFFF"/>
          <w:lang w:eastAsia="en-US"/>
        </w:rPr>
        <w:t> Най</w:t>
      </w:r>
      <w:r w:rsidRPr="00C6391D">
        <w:rPr>
          <w:rFonts w:eastAsia="Calibri"/>
          <w:color w:val="000000"/>
          <w:shd w:val="clear" w:color="auto" w:fill="FFFFFF"/>
          <w:lang w:eastAsia="en-US"/>
        </w:rPr>
        <w:softHyphen/>
        <w:t>ди</w:t>
      </w:r>
      <w:r w:rsidRPr="00C6391D">
        <w:rPr>
          <w:rFonts w:eastAsia="Calibri"/>
          <w:color w:val="000000"/>
          <w:shd w:val="clear" w:color="auto" w:fill="FFFFFF"/>
          <w:lang w:eastAsia="en-US"/>
        </w:rPr>
        <w:softHyphen/>
        <w:t>те ко</w:t>
      </w:r>
      <w:r w:rsidRPr="00C6391D">
        <w:rPr>
          <w:rFonts w:eastAsia="Calibri"/>
          <w:color w:val="000000"/>
          <w:shd w:val="clear" w:color="auto" w:fill="FFFFFF"/>
          <w:lang w:eastAsia="en-US"/>
        </w:rPr>
        <w:softHyphen/>
        <w:t>рень урав</w:t>
      </w:r>
      <w:r w:rsidRPr="00C6391D">
        <w:rPr>
          <w:rFonts w:eastAsia="Calibri"/>
          <w:color w:val="000000"/>
          <w:shd w:val="clear" w:color="auto" w:fill="FFFFFF"/>
          <w:lang w:eastAsia="en-US"/>
        </w:rPr>
        <w:softHyphen/>
        <w:t>не</w:t>
      </w:r>
      <w:r w:rsidRPr="00C6391D">
        <w:rPr>
          <w:rFonts w:eastAsia="Calibri"/>
          <w:color w:val="000000"/>
          <w:shd w:val="clear" w:color="auto" w:fill="FFFFFF"/>
          <w:lang w:eastAsia="en-US"/>
        </w:rPr>
        <w:softHyphen/>
        <w:t>ния </w:t>
      </w:r>
      <w:r w:rsidRPr="00C6391D">
        <w:rPr>
          <w:rFonts w:eastAsia="Calibri"/>
          <w:noProof/>
          <w:position w:val="-24"/>
        </w:rPr>
        <w:drawing>
          <wp:inline distT="0" distB="0" distL="0" distR="0">
            <wp:extent cx="666750" cy="190500"/>
            <wp:effectExtent l="19050" t="0" r="0" b="0"/>
            <wp:docPr id="869" name="Рисунок 36" descr="http://reshuege.ru/formula/13/133815738dfcebe98d91525e66c7a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reshuege.ru/formula/13/133815738dfcebe98d91525e66c7ae02.png"/>
                    <pic:cNvPicPr>
                      <a:picLocks noChangeAspect="1" noChangeArrowheads="1"/>
                    </pic:cNvPicPr>
                  </pic:nvPicPr>
                  <pic:blipFill>
                    <a:blip r:embed="rId1627" cstate="print"/>
                    <a:srcRect/>
                    <a:stretch>
                      <a:fillRect/>
                    </a:stretch>
                  </pic:blipFill>
                  <pic:spPr bwMode="auto">
                    <a:xfrm>
                      <a:off x="0" y="0"/>
                      <a:ext cx="666750" cy="190500"/>
                    </a:xfrm>
                    <a:prstGeom prst="rect">
                      <a:avLst/>
                    </a:prstGeom>
                    <a:noFill/>
                    <a:ln w="9525">
                      <a:noFill/>
                      <a:miter lim="800000"/>
                      <a:headEnd/>
                      <a:tailEnd/>
                    </a:ln>
                  </pic:spPr>
                </pic:pic>
              </a:graphicData>
            </a:graphic>
          </wp:inline>
        </w:drawing>
      </w:r>
    </w:p>
    <w:p w:rsidR="00C6391D" w:rsidRPr="00C6391D" w:rsidRDefault="00C6391D" w:rsidP="00C6391D">
      <w:pPr>
        <w:spacing w:line="360" w:lineRule="auto"/>
        <w:rPr>
          <w:rFonts w:eastAsia="Calibri"/>
          <w:position w:val="-24"/>
          <w:lang w:eastAsia="en-US"/>
        </w:rPr>
      </w:pPr>
      <w:r w:rsidRPr="00C6391D">
        <w:rPr>
          <w:rFonts w:eastAsia="Calibri"/>
          <w:lang w:eastAsia="en-US"/>
        </w:rPr>
        <w:t xml:space="preserve"> № 6. Найдите значение </w:t>
      </w:r>
      <w:r w:rsidRPr="00C6391D">
        <w:rPr>
          <w:rFonts w:eastAsia="Calibri"/>
          <w:position w:val="-6"/>
          <w:lang w:eastAsia="en-US"/>
        </w:rPr>
        <w:object w:dxaOrig="540" w:dyaOrig="279">
          <v:shape id="_x0000_i1795" type="#_x0000_t75" style="width:27.75pt;height:12.75pt" o:ole="">
            <v:imagedata r:id="rId1628" o:title=""/>
          </v:shape>
          <o:OLEObject Type="Embed" ProgID="Equation.3" ShapeID="_x0000_i1795" DrawAspect="Content" ObjectID="_1581754052" r:id="rId1629"/>
        </w:object>
      </w:r>
      <w:r w:rsidRPr="00C6391D">
        <w:rPr>
          <w:rFonts w:eastAsia="Calibri"/>
          <w:lang w:eastAsia="en-US"/>
        </w:rPr>
        <w:t xml:space="preserve">, если известно, что </w:t>
      </w:r>
      <w:r w:rsidRPr="00C6391D">
        <w:rPr>
          <w:rFonts w:eastAsia="Calibri"/>
          <w:position w:val="-8"/>
          <w:lang w:eastAsia="en-US"/>
        </w:rPr>
        <w:object w:dxaOrig="1100" w:dyaOrig="300">
          <v:shape id="_x0000_i1796" type="#_x0000_t75" style="width:55.5pt;height:15pt" o:ole="">
            <v:imagedata r:id="rId1630" o:title=""/>
          </v:shape>
          <o:OLEObject Type="Embed" ProgID="Equation.3" ShapeID="_x0000_i1796" DrawAspect="Content" ObjectID="_1581754053" r:id="rId1631"/>
        </w:object>
      </w:r>
      <w:r w:rsidRPr="00C6391D">
        <w:rPr>
          <w:rFonts w:eastAsia="Calibri"/>
          <w:lang w:eastAsia="en-US"/>
        </w:rPr>
        <w:t xml:space="preserve"> и  </w:t>
      </w:r>
      <w:r w:rsidRPr="00C6391D">
        <w:rPr>
          <w:rFonts w:eastAsia="Calibri"/>
          <w:position w:val="-24"/>
          <w:lang w:eastAsia="en-US"/>
        </w:rPr>
        <w:object w:dxaOrig="999" w:dyaOrig="620">
          <v:shape id="_x0000_i1797" type="#_x0000_t75" style="width:48.75pt;height:30.75pt" o:ole="">
            <v:imagedata r:id="rId1632" o:title=""/>
          </v:shape>
          <o:OLEObject Type="Embed" ProgID="Equation.3" ShapeID="_x0000_i1797" DrawAspect="Content" ObjectID="_1581754054" r:id="rId1633"/>
        </w:object>
      </w:r>
    </w:p>
    <w:p w:rsidR="00C6391D" w:rsidRPr="00C6391D" w:rsidRDefault="00C6391D" w:rsidP="00C6391D">
      <w:pPr>
        <w:rPr>
          <w:rFonts w:eastAsia="Calibri"/>
          <w:position w:val="-24"/>
          <w:lang w:eastAsia="en-US"/>
        </w:rPr>
      </w:pPr>
      <w:r w:rsidRPr="00C6391D">
        <w:rPr>
          <w:rFonts w:eastAsia="Calibri"/>
          <w:position w:val="-24"/>
          <w:lang w:eastAsia="en-US"/>
        </w:rPr>
        <w:t>№ 7.  В чем</w:t>
      </w:r>
      <w:r w:rsidRPr="00C6391D">
        <w:rPr>
          <w:rFonts w:eastAsia="Calibri"/>
          <w:position w:val="-24"/>
          <w:lang w:eastAsia="en-US"/>
        </w:rPr>
        <w:softHyphen/>
        <w:t>пи</w:t>
      </w:r>
      <w:r w:rsidRPr="00C6391D">
        <w:rPr>
          <w:rFonts w:eastAsia="Calibri"/>
          <w:position w:val="-24"/>
          <w:lang w:eastAsia="en-US"/>
        </w:rPr>
        <w:softHyphen/>
        <w:t>о</w:t>
      </w:r>
      <w:r w:rsidRPr="00C6391D">
        <w:rPr>
          <w:rFonts w:eastAsia="Calibri"/>
          <w:position w:val="-24"/>
          <w:lang w:eastAsia="en-US"/>
        </w:rPr>
        <w:softHyphen/>
        <w:t>на</w:t>
      </w:r>
      <w:r w:rsidRPr="00C6391D">
        <w:rPr>
          <w:rFonts w:eastAsia="Calibri"/>
          <w:position w:val="-24"/>
          <w:lang w:eastAsia="en-US"/>
        </w:rPr>
        <w:softHyphen/>
        <w:t>те по гим</w:t>
      </w:r>
      <w:r w:rsidRPr="00C6391D">
        <w:rPr>
          <w:rFonts w:eastAsia="Calibri"/>
          <w:position w:val="-24"/>
          <w:lang w:eastAsia="en-US"/>
        </w:rPr>
        <w:softHyphen/>
        <w:t>на</w:t>
      </w:r>
      <w:r w:rsidRPr="00C6391D">
        <w:rPr>
          <w:rFonts w:eastAsia="Calibri"/>
          <w:position w:val="-24"/>
          <w:lang w:eastAsia="en-US"/>
        </w:rPr>
        <w:softHyphen/>
        <w:t>сти</w:t>
      </w:r>
      <w:r w:rsidRPr="00C6391D">
        <w:rPr>
          <w:rFonts w:eastAsia="Calibri"/>
          <w:position w:val="-24"/>
          <w:lang w:eastAsia="en-US"/>
        </w:rPr>
        <w:softHyphen/>
        <w:t>ке участ</w:t>
      </w:r>
      <w:r w:rsidRPr="00C6391D">
        <w:rPr>
          <w:rFonts w:eastAsia="Calibri"/>
          <w:position w:val="-24"/>
          <w:lang w:eastAsia="en-US"/>
        </w:rPr>
        <w:softHyphen/>
        <w:t>ву</w:t>
      </w:r>
      <w:r w:rsidRPr="00C6391D">
        <w:rPr>
          <w:rFonts w:eastAsia="Calibri"/>
          <w:position w:val="-24"/>
          <w:lang w:eastAsia="en-US"/>
        </w:rPr>
        <w:softHyphen/>
        <w:t>ют 50 спортс</w:t>
      </w:r>
      <w:r w:rsidRPr="00C6391D">
        <w:rPr>
          <w:rFonts w:eastAsia="Calibri"/>
          <w:position w:val="-24"/>
          <w:lang w:eastAsia="en-US"/>
        </w:rPr>
        <w:softHyphen/>
        <w:t>ме</w:t>
      </w:r>
      <w:r w:rsidRPr="00C6391D">
        <w:rPr>
          <w:rFonts w:eastAsia="Calibri"/>
          <w:position w:val="-24"/>
          <w:lang w:eastAsia="en-US"/>
        </w:rPr>
        <w:softHyphen/>
        <w:t>нок: 24 из США, 13 из Мек</w:t>
      </w:r>
      <w:r w:rsidRPr="00C6391D">
        <w:rPr>
          <w:rFonts w:eastAsia="Calibri"/>
          <w:position w:val="-24"/>
          <w:lang w:eastAsia="en-US"/>
        </w:rPr>
        <w:softHyphen/>
        <w:t>си</w:t>
      </w:r>
      <w:r w:rsidRPr="00C6391D">
        <w:rPr>
          <w:rFonts w:eastAsia="Calibri"/>
          <w:position w:val="-24"/>
          <w:lang w:eastAsia="en-US"/>
        </w:rPr>
        <w:softHyphen/>
        <w:t>ки, осталь</w:t>
      </w:r>
      <w:r w:rsidRPr="00C6391D">
        <w:rPr>
          <w:rFonts w:eastAsia="Calibri"/>
          <w:position w:val="-24"/>
          <w:lang w:eastAsia="en-US"/>
        </w:rPr>
        <w:softHyphen/>
        <w:t>ные — из Ка</w:t>
      </w:r>
      <w:r w:rsidRPr="00C6391D">
        <w:rPr>
          <w:rFonts w:eastAsia="Calibri"/>
          <w:position w:val="-24"/>
          <w:lang w:eastAsia="en-US"/>
        </w:rPr>
        <w:softHyphen/>
        <w:t>на</w:t>
      </w:r>
      <w:r w:rsidRPr="00C6391D">
        <w:rPr>
          <w:rFonts w:eastAsia="Calibri"/>
          <w:position w:val="-24"/>
          <w:lang w:eastAsia="en-US"/>
        </w:rPr>
        <w:softHyphen/>
        <w:t>ды. По</w:t>
      </w:r>
      <w:r w:rsidRPr="00C6391D">
        <w:rPr>
          <w:rFonts w:eastAsia="Calibri"/>
          <w:position w:val="-24"/>
          <w:lang w:eastAsia="en-US"/>
        </w:rPr>
        <w:softHyphen/>
        <w:t>ря</w:t>
      </w:r>
      <w:r w:rsidRPr="00C6391D">
        <w:rPr>
          <w:rFonts w:eastAsia="Calibri"/>
          <w:position w:val="-24"/>
          <w:lang w:eastAsia="en-US"/>
        </w:rPr>
        <w:softHyphen/>
        <w:t>док, в ко</w:t>
      </w:r>
      <w:r w:rsidRPr="00C6391D">
        <w:rPr>
          <w:rFonts w:eastAsia="Calibri"/>
          <w:position w:val="-24"/>
          <w:lang w:eastAsia="en-US"/>
        </w:rPr>
        <w:softHyphen/>
        <w:t>то</w:t>
      </w:r>
      <w:r w:rsidRPr="00C6391D">
        <w:rPr>
          <w:rFonts w:eastAsia="Calibri"/>
          <w:position w:val="-24"/>
          <w:lang w:eastAsia="en-US"/>
        </w:rPr>
        <w:softHyphen/>
        <w:t>ром вы</w:t>
      </w:r>
      <w:r w:rsidRPr="00C6391D">
        <w:rPr>
          <w:rFonts w:eastAsia="Calibri"/>
          <w:position w:val="-24"/>
          <w:lang w:eastAsia="en-US"/>
        </w:rPr>
        <w:softHyphen/>
        <w:t>сту</w:t>
      </w:r>
      <w:r w:rsidRPr="00C6391D">
        <w:rPr>
          <w:rFonts w:eastAsia="Calibri"/>
          <w:position w:val="-24"/>
          <w:lang w:eastAsia="en-US"/>
        </w:rPr>
        <w:softHyphen/>
        <w:t>па</w:t>
      </w:r>
      <w:r w:rsidRPr="00C6391D">
        <w:rPr>
          <w:rFonts w:eastAsia="Calibri"/>
          <w:position w:val="-24"/>
          <w:lang w:eastAsia="en-US"/>
        </w:rPr>
        <w:softHyphen/>
        <w:t>ют гим</w:t>
      </w:r>
      <w:r w:rsidRPr="00C6391D">
        <w:rPr>
          <w:rFonts w:eastAsia="Calibri"/>
          <w:position w:val="-24"/>
          <w:lang w:eastAsia="en-US"/>
        </w:rPr>
        <w:softHyphen/>
        <w:t>наст</w:t>
      </w:r>
      <w:r w:rsidRPr="00C6391D">
        <w:rPr>
          <w:rFonts w:eastAsia="Calibri"/>
          <w:position w:val="-24"/>
          <w:lang w:eastAsia="en-US"/>
        </w:rPr>
        <w:softHyphen/>
        <w:t>ки, опре</w:t>
      </w:r>
      <w:r w:rsidRPr="00C6391D">
        <w:rPr>
          <w:rFonts w:eastAsia="Calibri"/>
          <w:position w:val="-24"/>
          <w:lang w:eastAsia="en-US"/>
        </w:rPr>
        <w:softHyphen/>
        <w:t>де</w:t>
      </w:r>
      <w:r w:rsidRPr="00C6391D">
        <w:rPr>
          <w:rFonts w:eastAsia="Calibri"/>
          <w:position w:val="-24"/>
          <w:lang w:eastAsia="en-US"/>
        </w:rPr>
        <w:softHyphen/>
        <w:t>ля</w:t>
      </w:r>
      <w:r w:rsidRPr="00C6391D">
        <w:rPr>
          <w:rFonts w:eastAsia="Calibri"/>
          <w:position w:val="-24"/>
          <w:lang w:eastAsia="en-US"/>
        </w:rPr>
        <w:softHyphen/>
        <w:t>ет</w:t>
      </w:r>
      <w:r w:rsidRPr="00C6391D">
        <w:rPr>
          <w:rFonts w:eastAsia="Calibri"/>
          <w:position w:val="-24"/>
          <w:lang w:eastAsia="en-US"/>
        </w:rPr>
        <w:softHyphen/>
        <w:t>ся жре</w:t>
      </w:r>
      <w:r w:rsidRPr="00C6391D">
        <w:rPr>
          <w:rFonts w:eastAsia="Calibri"/>
          <w:position w:val="-24"/>
          <w:lang w:eastAsia="en-US"/>
        </w:rPr>
        <w:softHyphen/>
        <w:t>би</w:t>
      </w:r>
      <w:r w:rsidRPr="00C6391D">
        <w:rPr>
          <w:rFonts w:eastAsia="Calibri"/>
          <w:position w:val="-24"/>
          <w:lang w:eastAsia="en-US"/>
        </w:rPr>
        <w:softHyphen/>
        <w:t>ем. Най</w:t>
      </w:r>
      <w:r w:rsidRPr="00C6391D">
        <w:rPr>
          <w:rFonts w:eastAsia="Calibri"/>
          <w:position w:val="-24"/>
          <w:lang w:eastAsia="en-US"/>
        </w:rPr>
        <w:softHyphen/>
        <w:t>ди</w:t>
      </w:r>
      <w:r w:rsidRPr="00C6391D">
        <w:rPr>
          <w:rFonts w:eastAsia="Calibri"/>
          <w:position w:val="-24"/>
          <w:lang w:eastAsia="en-US"/>
        </w:rPr>
        <w:softHyphen/>
        <w:t>те ве</w:t>
      </w:r>
      <w:r w:rsidRPr="00C6391D">
        <w:rPr>
          <w:rFonts w:eastAsia="Calibri"/>
          <w:position w:val="-24"/>
          <w:lang w:eastAsia="en-US"/>
        </w:rPr>
        <w:softHyphen/>
        <w:t>ро</w:t>
      </w:r>
      <w:r w:rsidRPr="00C6391D">
        <w:rPr>
          <w:rFonts w:eastAsia="Calibri"/>
          <w:position w:val="-24"/>
          <w:lang w:eastAsia="en-US"/>
        </w:rPr>
        <w:softHyphen/>
        <w:t>ят</w:t>
      </w:r>
      <w:r w:rsidRPr="00C6391D">
        <w:rPr>
          <w:rFonts w:eastAsia="Calibri"/>
          <w:position w:val="-24"/>
          <w:lang w:eastAsia="en-US"/>
        </w:rPr>
        <w:softHyphen/>
        <w:t>ность того, что спортс</w:t>
      </w:r>
      <w:r w:rsidRPr="00C6391D">
        <w:rPr>
          <w:rFonts w:eastAsia="Calibri"/>
          <w:position w:val="-24"/>
          <w:lang w:eastAsia="en-US"/>
        </w:rPr>
        <w:softHyphen/>
        <w:t>мен</w:t>
      </w:r>
      <w:r w:rsidRPr="00C6391D">
        <w:rPr>
          <w:rFonts w:eastAsia="Calibri"/>
          <w:position w:val="-24"/>
          <w:lang w:eastAsia="en-US"/>
        </w:rPr>
        <w:softHyphen/>
        <w:t>ка, вы</w:t>
      </w:r>
      <w:r w:rsidRPr="00C6391D">
        <w:rPr>
          <w:rFonts w:eastAsia="Calibri"/>
          <w:position w:val="-24"/>
          <w:lang w:eastAsia="en-US"/>
        </w:rPr>
        <w:softHyphen/>
        <w:t>сту</w:t>
      </w:r>
      <w:r w:rsidRPr="00C6391D">
        <w:rPr>
          <w:rFonts w:eastAsia="Calibri"/>
          <w:position w:val="-24"/>
          <w:lang w:eastAsia="en-US"/>
        </w:rPr>
        <w:softHyphen/>
        <w:t>па</w:t>
      </w:r>
      <w:r w:rsidRPr="00C6391D">
        <w:rPr>
          <w:rFonts w:eastAsia="Calibri"/>
          <w:position w:val="-24"/>
          <w:lang w:eastAsia="en-US"/>
        </w:rPr>
        <w:softHyphen/>
        <w:t>ю</w:t>
      </w:r>
      <w:r w:rsidRPr="00C6391D">
        <w:rPr>
          <w:rFonts w:eastAsia="Calibri"/>
          <w:position w:val="-24"/>
          <w:lang w:eastAsia="en-US"/>
        </w:rPr>
        <w:softHyphen/>
        <w:t>щая пер</w:t>
      </w:r>
      <w:r w:rsidRPr="00C6391D">
        <w:rPr>
          <w:rFonts w:eastAsia="Calibri"/>
          <w:position w:val="-24"/>
          <w:lang w:eastAsia="en-US"/>
        </w:rPr>
        <w:softHyphen/>
        <w:t>вой, ока</w:t>
      </w:r>
      <w:r w:rsidRPr="00C6391D">
        <w:rPr>
          <w:rFonts w:eastAsia="Calibri"/>
          <w:position w:val="-24"/>
          <w:lang w:eastAsia="en-US"/>
        </w:rPr>
        <w:softHyphen/>
        <w:t>жет</w:t>
      </w:r>
      <w:r w:rsidRPr="00C6391D">
        <w:rPr>
          <w:rFonts w:eastAsia="Calibri"/>
          <w:position w:val="-24"/>
          <w:lang w:eastAsia="en-US"/>
        </w:rPr>
        <w:softHyphen/>
        <w:t>ся из Ка</w:t>
      </w:r>
      <w:r w:rsidRPr="00C6391D">
        <w:rPr>
          <w:rFonts w:eastAsia="Calibri"/>
          <w:position w:val="-24"/>
          <w:lang w:eastAsia="en-US"/>
        </w:rPr>
        <w:softHyphen/>
        <w:t>на</w:t>
      </w:r>
      <w:r w:rsidRPr="00C6391D">
        <w:rPr>
          <w:rFonts w:eastAsia="Calibri"/>
          <w:position w:val="-24"/>
          <w:lang w:eastAsia="en-US"/>
        </w:rPr>
        <w:softHyphen/>
        <w:t>ды.</w:t>
      </w:r>
    </w:p>
    <w:p w:rsidR="00C6391D" w:rsidRPr="00C6391D" w:rsidRDefault="00C6391D" w:rsidP="00C6391D">
      <w:pPr>
        <w:spacing w:after="200"/>
        <w:rPr>
          <w:rFonts w:eastAsia="Calibri"/>
          <w:lang w:eastAsia="en-US"/>
        </w:rPr>
      </w:pPr>
      <w:r w:rsidRPr="00C6391D">
        <w:rPr>
          <w:rFonts w:eastAsia="Calibri"/>
          <w:lang w:eastAsia="en-US"/>
        </w:rPr>
        <w:t>№ 8.Найдите значение выражения log</w:t>
      </w:r>
      <w:r w:rsidRPr="00C6391D">
        <w:rPr>
          <w:rFonts w:eastAsia="Calibri"/>
          <w:vertAlign w:val="subscript"/>
          <w:lang w:eastAsia="en-US"/>
        </w:rPr>
        <w:t>5</w:t>
      </w:r>
      <w:r w:rsidRPr="00C6391D">
        <w:rPr>
          <w:rFonts w:eastAsia="Calibri"/>
          <w:lang w:eastAsia="en-US"/>
        </w:rPr>
        <w:t xml:space="preserve"> 312,5−log </w:t>
      </w:r>
      <w:r w:rsidRPr="00C6391D">
        <w:rPr>
          <w:rFonts w:eastAsia="Calibri"/>
          <w:vertAlign w:val="subscript"/>
          <w:lang w:eastAsia="en-US"/>
        </w:rPr>
        <w:t>5</w:t>
      </w:r>
      <w:r w:rsidRPr="00C6391D">
        <w:rPr>
          <w:rFonts w:eastAsia="Calibri"/>
          <w:lang w:eastAsia="en-US"/>
        </w:rPr>
        <w:t>2,5</w:t>
      </w:r>
    </w:p>
    <w:p w:rsidR="00C6391D" w:rsidRPr="00C6391D" w:rsidRDefault="00C6391D" w:rsidP="00C6391D">
      <w:pPr>
        <w:spacing w:after="200"/>
        <w:rPr>
          <w:rFonts w:eastAsia="Calibri"/>
          <w:sz w:val="28"/>
          <w:szCs w:val="28"/>
          <w:lang w:eastAsia="en-US"/>
        </w:rPr>
      </w:pPr>
      <w:r w:rsidRPr="00C6391D">
        <w:rPr>
          <w:rFonts w:eastAsia="Calibri"/>
          <w:lang w:eastAsia="en-US"/>
        </w:rPr>
        <w:t>№ 9. Н</w:t>
      </w:r>
      <w:r w:rsidRPr="00C6391D">
        <w:rPr>
          <w:rFonts w:eastAsia="Calibri"/>
          <w:color w:val="000000"/>
          <w:shd w:val="clear" w:color="auto" w:fill="F0F0F0"/>
          <w:lang w:eastAsia="en-US"/>
        </w:rPr>
        <w:t>айдите значение выражения</w:t>
      </w:r>
      <w:r w:rsidRPr="00C6391D">
        <w:rPr>
          <w:rFonts w:ascii="Arial" w:eastAsia="Calibri" w:hAnsi="Arial" w:cs="Arial"/>
          <w:color w:val="000000"/>
          <w:shd w:val="clear" w:color="auto" w:fill="F0F0F0"/>
          <w:lang w:eastAsia="en-US"/>
        </w:rPr>
        <w:t xml:space="preserve">  </w:t>
      </w:r>
      <w:r w:rsidRPr="00C6391D">
        <w:rPr>
          <w:rFonts w:ascii="MathJax_Size1" w:eastAsia="Calibri" w:hAnsi="MathJax_Size1" w:cs="Arial"/>
          <w:color w:val="000000"/>
          <w:position w:val="-28"/>
          <w:bdr w:val="none" w:sz="0" w:space="0" w:color="auto" w:frame="1"/>
          <w:shd w:val="clear" w:color="auto" w:fill="F0F0F0"/>
          <w:lang w:eastAsia="en-US"/>
        </w:rPr>
        <w:object w:dxaOrig="1020" w:dyaOrig="720">
          <v:shape id="_x0000_i1798" type="#_x0000_t75" style="width:51pt;height:36pt" o:ole="">
            <v:imagedata r:id="rId1634" o:title=""/>
          </v:shape>
          <o:OLEObject Type="Embed" ProgID="Equation.3" ShapeID="_x0000_i1798" DrawAspect="Content" ObjectID="_1581754055" r:id="rId1635"/>
        </w:object>
      </w:r>
    </w:p>
    <w:p w:rsidR="00C6391D" w:rsidRPr="00C6391D" w:rsidRDefault="00C6391D" w:rsidP="00C6391D">
      <w:pPr>
        <w:spacing w:after="200"/>
        <w:rPr>
          <w:rFonts w:eastAsia="Calibri"/>
          <w:b/>
          <w:lang w:eastAsia="en-US"/>
        </w:rPr>
      </w:pPr>
      <w:r w:rsidRPr="00C6391D">
        <w:rPr>
          <w:rFonts w:eastAsia="Calibri"/>
          <w:b/>
          <w:lang w:eastAsia="en-US"/>
        </w:rPr>
        <w:t>Используя график функции у=</w:t>
      </w:r>
      <w:r w:rsidRPr="00C6391D">
        <w:rPr>
          <w:rFonts w:eastAsia="Calibri"/>
          <w:b/>
          <w:lang w:val="en-US" w:eastAsia="en-US"/>
        </w:rPr>
        <w:t>f</w:t>
      </w:r>
      <w:r w:rsidRPr="00C6391D">
        <w:rPr>
          <w:rFonts w:eastAsia="Calibri"/>
          <w:b/>
          <w:lang w:eastAsia="en-US"/>
        </w:rPr>
        <w:t>(</w:t>
      </w:r>
      <w:r w:rsidRPr="00C6391D">
        <w:rPr>
          <w:rFonts w:eastAsia="Calibri"/>
          <w:b/>
          <w:lang w:val="en-US" w:eastAsia="en-US"/>
        </w:rPr>
        <w:t>x</w:t>
      </w:r>
      <w:r w:rsidRPr="00C6391D">
        <w:rPr>
          <w:rFonts w:eastAsia="Calibri"/>
          <w:b/>
          <w:lang w:eastAsia="en-US"/>
        </w:rPr>
        <w:t>) (см. рис. ниже), определите и запишите ответ:</w:t>
      </w:r>
    </w:p>
    <w:p w:rsidR="00C6391D" w:rsidRPr="00C6391D" w:rsidRDefault="00C6391D" w:rsidP="00C6391D">
      <w:pPr>
        <w:spacing w:after="200"/>
        <w:rPr>
          <w:rFonts w:eastAsia="Calibri"/>
          <w:lang w:eastAsia="en-US"/>
        </w:rPr>
      </w:pPr>
      <w:r w:rsidRPr="00C6391D">
        <w:rPr>
          <w:rFonts w:eastAsia="Calibri"/>
          <w:b/>
          <w:lang w:eastAsia="en-US"/>
        </w:rPr>
        <w:t xml:space="preserve">10.(1б) </w:t>
      </w:r>
      <w:r w:rsidRPr="00C6391D">
        <w:rPr>
          <w:rFonts w:eastAsia="Calibri"/>
          <w:lang w:eastAsia="en-US"/>
        </w:rPr>
        <w:t xml:space="preserve"> Область определения функции;</w:t>
      </w:r>
    </w:p>
    <w:p w:rsidR="00C6391D" w:rsidRPr="00C6391D" w:rsidRDefault="00C6391D" w:rsidP="00C6391D">
      <w:pPr>
        <w:spacing w:after="200"/>
        <w:rPr>
          <w:rFonts w:eastAsia="Calibri"/>
          <w:lang w:eastAsia="en-US"/>
        </w:rPr>
      </w:pPr>
      <w:r w:rsidRPr="00C6391D">
        <w:rPr>
          <w:rFonts w:eastAsia="Calibri"/>
          <w:b/>
          <w:lang w:eastAsia="en-US"/>
        </w:rPr>
        <w:t>11.(1б)</w:t>
      </w:r>
      <w:r w:rsidRPr="00C6391D">
        <w:rPr>
          <w:rFonts w:eastAsia="Calibri"/>
          <w:lang w:eastAsia="en-US"/>
        </w:rPr>
        <w:t xml:space="preserve"> Область значений функции;</w:t>
      </w:r>
    </w:p>
    <w:p w:rsidR="00C6391D" w:rsidRPr="00C6391D" w:rsidRDefault="00C6391D" w:rsidP="00C6391D">
      <w:pPr>
        <w:spacing w:after="200"/>
        <w:rPr>
          <w:rFonts w:eastAsia="Calibri"/>
          <w:lang w:eastAsia="en-US"/>
        </w:rPr>
      </w:pPr>
      <w:r w:rsidRPr="00C6391D">
        <w:rPr>
          <w:rFonts w:eastAsia="Calibri"/>
          <w:b/>
          <w:lang w:eastAsia="en-US"/>
        </w:rPr>
        <w:t xml:space="preserve">12.(1б) </w:t>
      </w:r>
      <w:r w:rsidRPr="00C6391D">
        <w:rPr>
          <w:rFonts w:eastAsia="Calibri"/>
          <w:lang w:eastAsia="en-US"/>
        </w:rPr>
        <w:t>Промежутки возрастания и убывания функции;</w:t>
      </w:r>
    </w:p>
    <w:p w:rsidR="00C6391D" w:rsidRPr="00C6391D" w:rsidRDefault="008B1155" w:rsidP="00C6391D">
      <w:pPr>
        <w:spacing w:after="200"/>
        <w:rPr>
          <w:rFonts w:eastAsia="Calibri"/>
          <w:lang w:eastAsia="en-US"/>
        </w:rPr>
      </w:pPr>
      <w:r>
        <w:rPr>
          <w:noProof/>
        </w:rPr>
        <w:pict>
          <v:group id="Полотно 870" o:spid="_x0000_s7889" editas="canvas" style="position:absolute;margin-left:26.7pt;margin-top:19.8pt;width:217.75pt;height:182.25pt;z-index:251812864" coordsize="27652,231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">
            <v:shape id="_x0000_s7890" type="#_x0000_t75" style="position:absolute;width:27652;height:23145;visibility:visible" filled="t" stroked="t" strokecolor="navy" strokeweight="1.5pt">
              <v:fill o:detectmouseclick="t"/>
              <v:path o:connecttype="none"/>
            </v:shape>
            <v:shape id="Freeform 9" o:spid="_x0000_s7891" style="position:absolute;left:359;top:571;width:147;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aq/8IA&#10;AADbAAAADwAAAGRycy9kb3ducmV2LnhtbESPQWsCMRSE74X+h/AEbzWroMhqFBEKPXiwKnh9bp7J&#10;6uZlSdJ1/fdNoeBxmJlvmOW6d43oKMTas4LxqABBXHlds1FwOn5+zEHEhKyx8UwKnhRhvXp/W2Kp&#10;/YO/qTskIzKEY4kKbEptKWWsLDmMI98SZ+/qg8OUZTBSB3xkuGvkpChm0mHNecFiS1tL1f3w4xSc&#10;dTp1U9Ndd3Y3NbPt5fYM+6NSw0G/WYBI1KdX+L/9pRVMxvD3Jf8A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Fqr/wgAAANsAAAAPAAAAAAAAAAAAAAAAAJgCAABkcnMvZG93&#10;bnJldi54bWxQSwUGAAAAAAQABAD1AAAAhwMAAAAA&#10;" path="m23,8r,l18,13r-7,4l2,13,,8,2,2,11,r7,2l23,8xm23,59r,l18,64r-7,4l2,64,,59,2,52r9,-1l18,52r5,7xm23,110r,l18,115r-7,3l2,115,,110r2,-7l11,102r7,1l23,110xm23,161r,l18,166r-7,3l2,166,,161r2,-7l11,152r7,2l23,161xm23,210r,l18,217r-7,1l2,217,,210r2,-5l11,201r7,4l23,210xm23,261r,l18,268r-7,1l2,268,,261r2,-5l11,252r7,4l23,261xm23,312r,l18,318r-7,2l2,318,,312r2,-5l11,303r7,4l23,312xm23,362r,l18,369r-7,2l2,369,,362r2,-5l11,354r7,3l23,362xm23,413r,l18,420r-7,2l2,420,,413r2,-7l11,405r7,1l23,413xm23,464r,l18,469r-7,4l2,469,,464r2,-7l11,456r7,1l23,464xm23,515r,l18,520r-7,3l2,520,,515r2,-7l11,506r7,2l23,515xm23,566r,l18,571r-7,3l2,571,,566r2,-7l11,557r7,2l23,566xm23,617r,l18,622r-7,3l2,622,,617r2,-7l11,608r7,2l23,617xm23,666r,l18,672r-7,2l2,672,,666r2,-5l11,657r7,4l23,666xm23,717r,l18,723r-7,2l2,723,,717r2,-6l11,708r7,3l23,717xm23,767r,l18,774r-7,2l2,774,,767r2,-5l11,759r7,3l23,767xm23,818r,l18,825r-7,2l2,825,,818r2,-5l11,810r7,3l23,818xm23,869r,l18,876r-7,1l2,876,,869r2,-5l11,861r7,3l23,869xm23,920r,l18,925r-7,3l2,925,,920r2,-7l11,911r7,2l23,920xm23,971r,l18,976r-7,3l2,976,,971r2,-7l11,962r7,2l23,971xm23,1022r,l18,1027r-7,3l2,1027,,1022r2,-7l11,1013r7,2l23,1022xm23,1072r,l18,1077r-7,4l2,1077,,1072r2,-6l11,1064r7,2l23,1072xm23,1121r,l18,1128r-7,2l2,1128,,1121r2,-5l11,1115r7,1l23,1121xm23,1172r,l18,1179r-7,2l2,1179,,1172r2,-5l11,1164r7,3l23,1172xm23,1223r,l18,1230r-7,2l2,1230,,1223r2,-5l11,1215r7,3l23,1223xm23,1274r,l18,1281r-7,1l2,1281,,1274r2,-5l11,1265r7,4l23,1274xm23,1325r,l18,1332r-7,1l2,1332,,1325r2,-5l11,1316r7,4l23,1325xm23,1376r,l18,1381r-7,3l2,1381,,1376r2,-7l11,1367r7,2l23,1376xm23,1426r,l18,1432r-7,3l2,1432,,1426r2,-6l11,1418r7,2l23,1426xm23,1477r,l18,1482r-7,4l2,1482,,1477r2,-7l11,1469r7,1l23,1477xm23,1528r,l18,1533r-7,4l2,1533,,1528r2,-7l11,1520r7,1l23,1528xm23,1579r,l18,1584r-7,3l2,1584,,1579r2,-7l11,1570r7,2l23,1579xm23,1628r,l18,1635r-7,2l2,1635,,1628r2,-5l11,1620r7,3l23,1628xm23,1679r,l18,1686r-7,1l2,1686,,1679r2,-5l11,1670r7,4l23,1679xm23,1730r,l18,1736r-7,2l2,1736,,1730r2,-5l11,1721r7,4l23,1730xm23,1781r,l18,1787r-7,2l2,1787,,1781r2,-6l11,1772r7,3l23,1781xm23,1831r,l18,1838r-7,2l2,1838,,1831r2,-6l11,1823r7,2l23,1831xm23,1882r,l18,1887r-7,4l2,1887,,1882r2,-7l11,1874r7,1l23,1882xm23,1933r,l18,1938r-7,3l2,1938,,1933r2,-7l11,1925r7,1l23,1933xm23,1984r,l18,1989r-7,3l2,1989,,1984r2,-7l11,1975r7,2l23,1984xm23,2035r,l18,2040r-7,3l2,2040,,2035r2,-7l11,2026r7,2l23,2035xm23,2084r,l18,2091r-7,1l2,2091,,2084r2,-5l11,2075r7,4l23,2084xm23,2135r,l18,2141r-7,2l2,2141,,2135r2,-5l11,2126r7,4l23,2135xm23,2185r,l18,2192r-7,2l2,2192,,2185r2,-5l11,2177r7,3l23,2185xm23,2236r,l18,2243r-7,2l2,2243,,2236r2,-5l11,2228r7,3l23,2236xm23,2287r,l18,2294r-7,2l2,2294,,2287r2,-5l11,2279r7,3l23,2287xm23,2338r,l18,2343r-7,3l2,2343,,2338r2,-7l11,2329r7,2l23,2338xm23,2389r,l18,2394r-7,3l2,2394,,2389r2,-7l11,2380r7,2l23,2389xm23,2440r,l18,2445r-7,3l2,2445,,2440r2,-7l11,2431r7,2l23,2440xm23,2490r,l18,2496r-7,3l2,2496,,2490r2,-6l11,2482r7,2l23,2490xm23,2540r,l18,2546r-7,2l2,2546,,2540r2,-6l11,2531r7,3l23,2540xm23,2590r,l18,2597r-7,2l2,2597,,2590r2,-5l11,2582r7,3l23,2590xm23,2641r,l18,2648r-7,2l2,2648,,2641r2,-5l11,2633r7,3l23,2641xm23,2692r,l18,2699r-7,2l2,2699,,2692r2,-5l11,2684r7,3l23,2692xm23,2743r,l18,2750r-7,1l2,2750,,2743r2,-5l11,2734r7,4l23,2743xm23,2794r,l18,2799r-7,3l2,2799,,2794r2,-7l11,2785r7,2l23,2794xm23,2845r,l18,2850r-7,3l2,2850,,2845r2,-7l11,2836r7,2l23,2845xm23,2895r,l18,2900r-7,4l2,2900,,2895r2,-6l11,2887r7,2l23,2895xm23,2946r,l18,2951r-7,4l2,2951,,2946r2,-7l11,2938r7,1l23,2946xm23,2997r,l18,3002r-7,2l2,3002,,2997r2,-7l11,2989r7,1l23,2997xm23,3046r,l18,3053r-7,2l2,3053,,3046r2,-5l11,3038r7,3l23,3046xm23,3097r,l18,3104r-7,1l2,3104,,3097r2,-5l11,3089r7,3l23,3097xm23,3148r,l18,3155r-7,1l2,3155,,3148r2,-5l11,3139r7,4l23,3148xm23,3199r,l18,3205r-7,2l2,3205,,3199r2,-5l11,3190r7,4l23,3199xe" fillcolor="black" strokeweight="6e-5mm">
              <v:path arrowok="t" o:connecttype="custom" o:connectlocs="14605,37465;14605,69850;11430,105410;6985,138430;1270,170180;0,198120;0,229870;1270,257810;6985,289560;11430,322580;14605,359410;14605,391795;14605,455295;14605,487045;11430,523875;6985,556895;1270,587375;0,616585;0,648970;1270,676910;6985,708025;11430,741045;14605,776605;14605,808990;14605,873760;14605,905510;11430,941070;6985,975995;1270,1005840;0,1033780;0,1066165;1270,1095375;6985,1125220;11430,1158875;14605,1195070;14605,1227455;14605,1292225;14605,1323340;11430,1359535;6985,1393190;1270,1424305;0,1452245;0,1484630;1270,1512570;6985,1543685;11430,1577340;14605,1612900;14605,1644650;14605,1709420;14605,1741805;11430,1777365;6985,1811655;1270,1841500;0,1870710;0,1903095;1270,1931035;6985,1961515;11430,1995805;14605,2031365" o:connectangles="0,0,0,0,0,0,0,0,0,0,0,0,0,0,0,0,0,0,0,0,0,0,0,0,0,0,0,0,0,0,0,0,0,0,0,0,0,0,0,0,0,0,0,0,0,0,0,0,0,0,0,0,0,0,0,0,0,0,0"/>
              <o:lock v:ext="edit" verticies="t"/>
            </v:shape>
            <v:shape id="Freeform 10" o:spid="_x0000_s7892" style="position:absolute;left:3071;top:571;width:146;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Q0iMMA&#10;AADbAAAADwAAAGRycy9kb3ducmV2LnhtbESPT2sCMRTE74V+h/AKvdVsF5SyGkWEQg8e6h/w+tw8&#10;k9XNy5Kk6/rtjSD0OMzMb5jZYnCt6CnExrOCz1EBgrj2umGjYL/7/vgCEROyxtYzKbhRhMX89WWG&#10;lfZX3lC/TUZkCMcKFdiUukrKWFtyGEe+I87eyQeHKctgpA54zXDXyrIoJtJhw3nBYkcrS/Vl++cU&#10;HHTa92PTn9Z2PTaT1fF8C787pd7fhuUURKIh/Yef7R+toCzh8SX/ADm/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8Q0iMMAAADbAAAADwAAAAAAAAAAAAAAAACYAgAAZHJzL2Rv&#10;d25yZXYueG1sUEsFBgAAAAAEAAQA9QAAAIgDAAAAAA==&#10;" path="m23,8r,l18,13r-7,4l2,13,,8,2,2,11,r7,2l23,8xm23,59r,l18,64r-7,4l2,64,,59,2,52r9,-1l18,52r5,7xm23,110r,l18,115r-7,3l2,115,,110r2,-7l11,102r7,1l23,110xm23,161r,l18,166r-7,3l2,166,,161r2,-7l11,152r7,2l23,161xm23,210r,l18,217r-7,1l2,217,,210r2,-5l11,201r7,4l23,210xm23,261r,l18,268r-7,1l2,268,,261r2,-5l11,252r7,4l23,261xm23,312r,l18,318r-7,2l2,318,,312r2,-5l11,303r7,4l23,312xm23,362r,l18,369r-7,2l2,369,,362r2,-5l11,354r7,3l23,362xm23,413r,l18,420r-7,2l2,420,,413r2,-7l11,405r7,1l23,413xm23,464r,l18,469r-7,4l2,469,,464r2,-7l11,456r7,1l23,464xm23,515r,l18,520r-7,3l2,520,,515r2,-7l11,506r7,2l23,515xm23,566r,l18,571r-7,3l2,571,,566r2,-7l11,557r7,2l23,566xm23,617r,l18,622r-7,3l2,622,,617r2,-7l11,608r7,2l23,617xm23,666r,l18,672r-7,2l2,672,,666r2,-5l11,657r7,4l23,666xm23,717r,l18,723r-7,2l2,723,,717r2,-6l11,708r7,3l23,717xm23,767r,l18,774r-7,2l2,774,,767r2,-5l11,759r7,3l23,767xm23,818r,l18,825r-7,2l2,825,,818r2,-5l11,810r7,3l23,818xm23,869r,l18,876r-7,1l2,876,,869r2,-5l11,861r7,3l23,869xm23,920r,l18,925r-7,3l2,925,,920r2,-7l11,911r7,2l23,920xm23,971r,l18,976r-7,3l2,976,,971r2,-7l11,962r7,2l23,971xm23,1022r,l18,1027r-7,3l2,1027,,1022r2,-7l11,1013r7,2l23,1022xm23,1072r,l18,1077r-7,4l2,1077,,1072r2,-6l11,1064r7,2l23,1072xm23,1121r,l18,1128r-7,2l2,1128,,1121r2,-5l11,1115r7,1l23,1121xm23,1172r,l18,1179r-7,2l2,1179,,1172r2,-5l11,1164r7,3l23,1172xm23,1223r,l18,1230r-7,2l2,1230,,1223r2,-5l11,1215r7,3l23,1223xm23,1274r,l18,1281r-7,1l2,1281,,1274r2,-5l11,1265r7,4l23,1274xm23,1325r,l18,1332r-7,1l2,1332,,1325r2,-5l11,1316r7,4l23,1325xm23,1376r,l18,1381r-7,3l2,1381,,1376r2,-7l11,1367r7,2l23,1376xm23,1426r,l18,1432r-7,3l2,1432,,1426r2,-6l11,1418r7,2l23,1426xm23,1477r,l18,1482r-7,4l2,1482,,1477r2,-7l11,1469r7,1l23,1477xm23,1528r,l18,1533r-7,4l2,1533,,1528r2,-7l11,1520r7,1l23,1528xm23,1579r,l18,1584r-7,3l2,1584,,1579r2,-7l11,1570r7,2l23,1579xm23,1628r,l18,1635r-7,2l2,1635,,1628r2,-5l11,1620r7,3l23,1628xm23,1679r,l18,1686r-7,1l2,1686,,1679r2,-5l11,1670r7,4l23,1679xm23,1730r,l18,1736r-7,2l2,1736,,1730r2,-5l11,1721r7,4l23,1730xm23,1781r,l18,1787r-7,2l2,1787,,1781r2,-6l11,1772r7,3l23,1781xm23,1831r,l18,1838r-7,2l2,1838,,1831r2,-6l11,1823r7,2l23,1831xm23,1882r,l18,1887r-7,4l2,1887,,1882r2,-7l11,1874r7,1l23,1882xm23,1933r,l18,1938r-7,3l2,1938,,1933r2,-7l11,1925r7,1l23,1933xm23,1984r,l18,1989r-7,3l2,1989,,1984r2,-7l11,1975r7,2l23,1984xm23,2035r,l18,2040r-7,3l2,2040,,2035r2,-7l11,2026r7,2l23,2035xm23,2084r,l18,2091r-7,1l2,2091,,2084r2,-5l11,2075r7,4l23,2084xm23,2135r,l18,2141r-7,2l2,2141,,2135r2,-5l11,2126r7,4l23,2135xm23,2185r,l18,2192r-7,2l2,2192,,2185r2,-5l11,2177r7,3l23,2185xm23,2236r,l18,2243r-7,2l2,2243,,2236r2,-5l11,2228r7,3l23,2236xm23,2287r,l18,2294r-7,2l2,2294,,2287r2,-5l11,2279r7,3l23,2287xm23,2338r,l18,2343r-7,3l2,2343,,2338r2,-7l11,2329r7,2l23,2338xm23,2389r,l18,2394r-7,3l2,2394,,2389r2,-7l11,2380r7,2l23,2389xm23,2440r,l18,2445r-7,3l2,2445,,2440r2,-7l11,2431r7,2l23,2440xm23,2490r,l18,2496r-7,3l2,2496,,2490r2,-6l11,2482r7,2l23,2490xm23,2540r,l18,2546r-7,2l2,2546,,2540r2,-6l11,2531r7,3l23,2540xm23,2590r,l18,2597r-7,2l2,2597,,2590r2,-5l11,2582r7,3l23,2590xm23,2641r,l18,2648r-7,2l2,2648,,2641r2,-5l11,2633r7,3l23,2641xm23,2692r,l18,2699r-7,2l2,2699,,2692r2,-5l11,2684r7,3l23,2692xm23,2743r,l18,2750r-7,1l2,2750,,2743r2,-5l11,2734r7,4l23,2743xm23,2794r,l18,2799r-7,3l2,2799,,2794r2,-7l11,2785r7,2l23,2794xm23,2845r,l18,2850r-7,3l2,2850,,2845r2,-7l11,2836r7,2l23,2845xm23,2895r,l18,2900r-7,4l2,2900,,2895r2,-6l11,2887r7,2l23,2895xm23,2946r,l18,2951r-7,4l2,2951,,2946r2,-7l11,2938r7,1l23,2946xm23,2997r,l18,3002r-7,2l2,3002,,2997r2,-7l11,2989r7,1l23,2997xm23,3046r,l18,3053r-7,2l2,3053,,3046r2,-5l11,3038r7,3l23,3046xm23,3097r,l18,3104r-7,1l2,3104,,3097r2,-5l11,3089r7,3l23,3097xm23,3148r,l18,3155r-7,1l2,3155,,3148r2,-5l11,3139r7,4l23,3148xm23,3199r,l18,3205r-7,2l2,3205,,3199r2,-5l11,3190r7,4l23,3199xe" fillcolor="black" strokeweight="6e-5mm">
              <v:path arrowok="t" o:connecttype="custom" o:connectlocs="14605,37465;14605,69850;11430,105410;6985,138430;1270,170180;0,198120;0,229870;1270,257810;6985,289560;11430,322580;14605,359410;14605,391795;14605,455295;14605,487045;11430,523875;6985,556895;1270,587375;0,616585;0,648970;1270,676910;6985,708025;11430,741045;14605,776605;14605,808990;14605,873760;14605,905510;11430,941070;6985,975995;1270,1005840;0,1033780;0,1066165;1270,1095375;6985,1125220;11430,1158875;14605,1195070;14605,1227455;14605,1292225;14605,1323340;11430,1359535;6985,1393190;1270,1424305;0,1452245;0,1484630;1270,1512570;6985,1543685;11430,1577340;14605,1612900;14605,1644650;14605,1709420;14605,1741805;11430,1777365;6985,1811655;1270,1841500;0,1870710;0,1903095;1270,1931035;6985,1961515;11430,1995805;14605,2031365" o:connectangles="0,0,0,0,0,0,0,0,0,0,0,0,0,0,0,0,0,0,0,0,0,0,0,0,0,0,0,0,0,0,0,0,0,0,0,0,0,0,0,0,0,0,0,0,0,0,0,0,0,0,0,0,0,0,0,0,0,0,0"/>
              <o:lock v:ext="edit" verticies="t"/>
            </v:shape>
            <v:shape id="Freeform 11" o:spid="_x0000_s7893" style="position:absolute;left:5782;top:571;width:146;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iRE8MA&#10;AADbAAAADwAAAGRycy9kb3ducmV2LnhtbESPT2sCMRTE74V+h/CE3mpWi1JWo4hQ6MFD/QNeXzfP&#10;ZHXzsiTpun77RhA8DjPzG2a+7F0jOgqx9qxgNCxAEFde12wUHPZf758gYkLW2HgmBTeKsFy8vsyx&#10;1P7KW+p2yYgM4ViiAptSW0oZK0sO49C3xNk7+eAwZRmM1AGvGe4aOS6KqXRYc16w2NLaUnXZ/TkF&#10;R50O3cR0p43dTMx0/Xu+hZ+9Um+DfjUDkahPz/Cj/a0VjD/g/iX/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iRE8MAAADbAAAADwAAAAAAAAAAAAAAAACYAgAAZHJzL2Rv&#10;d25yZXYueG1sUEsFBgAAAAAEAAQA9QAAAIgDAAAAAA==&#10;" path="m23,8r,l21,13r-9,4l5,13,,8,5,2,12,r9,2l23,8xm23,59r,l21,64r-9,4l5,64,,59,5,52r7,-1l21,52r2,7xm23,110r,l21,115r-9,3l5,115,,110r5,-7l12,102r9,1l23,110xm23,161r,l21,166r-9,3l5,166,,161r5,-7l12,152r9,2l23,161xm23,210r,l21,217r-9,1l5,217,,210r5,-5l12,201r9,4l23,210xm23,261r,l21,268r-9,1l5,268,,261r5,-5l12,252r9,4l23,261xm23,312r,l21,318r-9,2l5,318,,312r5,-5l12,303r9,4l23,312xm23,362r,l21,369r-9,2l5,369,,362r5,-5l12,354r9,3l23,362xm23,413r,l21,420r-9,2l5,420,,413r5,-7l12,405r9,1l23,413xm23,464r,l21,469r-9,4l5,469,,464r5,-7l12,456r9,1l23,464xm23,515r,l21,520r-9,3l5,520,,515r5,-7l12,506r9,2l23,515xm23,566r,l21,571r-9,3l5,571,,566r5,-7l12,557r9,2l23,566xm23,617r,l21,622r-9,3l5,622,,617r5,-7l12,608r9,2l23,617xm23,666r,l21,672r-9,2l5,672,,666r5,-5l12,657r9,4l23,666xm23,717r,l21,723r-9,2l5,723,,717r5,-6l12,708r9,3l23,717xm23,767r,l21,774r-9,2l5,774,,767r5,-5l12,759r9,3l23,767xm23,818r,l21,825r-9,2l5,825,,818r5,-5l12,810r9,3l23,818xm23,869r,l21,876r-9,1l5,876,,869r5,-5l12,861r9,3l23,869xm23,920r,l21,925r-9,3l5,925,,920r5,-7l12,911r9,2l23,920xm23,971r,l21,976r-9,3l5,976,,971r5,-7l12,962r9,2l23,971xm23,1022r,l21,1027r-9,3l5,1027,,1022r5,-7l12,1013r9,2l23,1022xm23,1072r,l21,1077r-9,4l5,1077,,1072r5,-6l12,1064r9,2l23,1072xm23,1121r,l21,1128r-9,2l5,1128,,1121r5,-5l12,1115r9,1l23,1121xm23,1172r,l21,1179r-9,2l5,1179,,1172r5,-5l12,1164r9,3l23,1172xm23,1223r,l21,1230r-9,2l5,1230,,1223r5,-5l12,1215r9,3l23,1223xm23,1274r,l21,1281r-9,1l5,1281,,1274r5,-5l12,1265r9,4l23,1274xm23,1325r,l21,1332r-9,1l5,1332,,1325r5,-5l12,1316r9,4l23,1325xm23,1376r,l21,1381r-9,3l5,1381,,1376r5,-7l12,1367r9,2l23,1376xm23,1426r,l21,1432r-9,3l5,1432,,1426r5,-6l12,1418r9,2l23,1426xm23,1477r,l21,1482r-9,4l5,1482,,1477r5,-7l12,1469r9,1l23,1477xm23,1528r,l21,1533r-9,4l5,1533,,1528r5,-7l12,1520r9,1l23,1528xm23,1579r,l21,1584r-9,3l5,1584,,1579r5,-7l12,1570r9,2l23,1579xm23,1628r,l21,1635r-9,2l5,1635,,1628r5,-5l12,1620r9,3l23,1628xm23,1679r,l21,1686r-9,1l5,1686,,1679r5,-5l12,1670r9,4l23,1679xm23,1730r,l21,1736r-9,2l5,1736,,1730r5,-5l12,1721r9,4l23,1730xm23,1781r,l21,1787r-9,2l5,1787,,1781r5,-6l12,1772r9,3l23,1781xm23,1831r,l21,1838r-9,2l5,1838,,1831r5,-6l12,1823r9,2l23,1831xm23,1882r,l21,1887r-9,4l5,1887,,1882r5,-7l12,1874r9,1l23,1882xm23,1933r,l21,1938r-9,3l5,1938,,1933r5,-7l12,1925r9,1l23,1933xm23,1984r,l21,1989r-9,3l5,1989,,1984r5,-7l12,1975r9,2l23,1984xm23,2035r,l21,2040r-9,3l5,2040,,2035r5,-7l12,2026r9,2l23,2035xm23,2084r,l21,2091r-9,1l5,2091,,2084r5,-5l12,2075r9,4l23,2084xm23,2135r,l21,2141r-9,2l5,2141,,2135r5,-5l12,2126r9,4l23,2135xm23,2185r,l21,2192r-9,2l5,2192,,2185r5,-5l12,2177r9,3l23,2185xm23,2236r,l21,2243r-9,2l5,2243,,2236r5,-5l12,2228r9,3l23,2236xm23,2287r,l21,2294r-9,2l5,2294,,2287r5,-5l12,2279r9,3l23,2287xm23,2338r,l21,2343r-9,3l5,2343,,2338r5,-7l12,2329r9,2l23,2338xm23,2389r,l21,2394r-9,3l5,2394,,2389r5,-7l12,2380r9,2l23,2389xm23,2440r,l21,2445r-9,3l5,2445,,2440r5,-7l12,2431r9,2l23,2440xm23,2490r,l21,2496r-9,3l5,2496,,2490r5,-6l12,2482r9,2l23,2490xm23,2540r,l21,2546r-9,2l5,2546,,2540r5,-6l12,2531r9,3l23,2540xm23,2590r,l21,2597r-9,2l5,2597,,2590r5,-5l12,2582r9,3l23,2590xm23,2641r,l21,2648r-9,2l5,2648,,2641r5,-5l12,2633r9,3l23,2641xm23,2692r,l21,2699r-9,2l5,2699,,2692r5,-5l12,2684r9,3l23,2692xm23,2743r,l21,2750r-9,1l5,2750,,2743r5,-5l12,2734r9,4l23,2743xm23,2794r,l21,2799r-9,3l5,2799,,2794r5,-7l12,2785r9,2l23,2794xm23,2845r,l21,2850r-9,3l5,2850,,2845r5,-7l12,2836r9,2l23,2845xm23,2895r,l21,2900r-9,4l5,2900,,2895r5,-6l12,2887r9,2l23,2895xm23,2946r,l21,2951r-9,4l5,2951,,2946r5,-7l12,2938r9,1l23,2946xm23,2997r,l21,3002r-9,2l5,3002,,2997r5,-7l12,2989r9,1l23,2997xm23,3046r,l21,3053r-9,2l5,3053,,3046r5,-5l12,3038r9,3l23,3046xm23,3097r,l21,3104r-9,1l5,3104,,3097r5,-5l12,3089r9,3l23,3097xm23,3148r,l21,3155r-9,1l5,3155,,3148r5,-5l12,3139r9,4l23,3148xm23,3199r,l21,3205r-9,2l5,3205,,3199r5,-5l12,3190r9,4l23,3199xe" fillcolor="black" strokeweight="6e-5mm">
              <v:path arrowok="t" o:connecttype="custom" o:connectlocs="14605,37465;14605,69850;13335,105410;7620,138430;3175,170180;0,198120;0,229870;3175,257810;7620,289560;13335,322580;14605,359410;14605,391795;14605,455295;14605,487045;13335,523875;7620,556895;3175,587375;0,616585;0,648970;3175,676910;7620,708025;13335,741045;14605,776605;14605,808990;14605,873760;14605,905510;13335,941070;7620,975995;3175,1005840;0,1033780;0,1066165;3175,1095375;7620,1125220;13335,1158875;14605,1195070;14605,1227455;14605,1292225;14605,1323340;13335,1359535;7620,1393190;3175,1424305;0,1452245;0,1484630;3175,1512570;7620,1543685;13335,1577340;14605,1612900;14605,1644650;14605,1709420;14605,1741805;13335,1777365;7620,1811655;3175,1841500;0,1870710;0,1903095;3175,1931035;7620,1961515;13335,1995805;14605,2031365" o:connectangles="0,0,0,0,0,0,0,0,0,0,0,0,0,0,0,0,0,0,0,0,0,0,0,0,0,0,0,0,0,0,0,0,0,0,0,0,0,0,0,0,0,0,0,0,0,0,0,0,0,0,0,0,0,0,0,0,0,0,0"/>
              <o:lock v:ext="edit" verticies="t"/>
            </v:shape>
            <v:shape id="Freeform 12" o:spid="_x0000_s7894" style="position:absolute;left:8494;top:571;width:146;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2EJZ8MA&#10;AADbAAAADwAAAGRycy9kb3ducmV2LnhtbESPT2sCMRTE74V+h/CE3mpWqVJWo4hQ6MFD/QNeXzfP&#10;ZHXzsiTpun77RhA8DjPzG2a+7F0jOgqx9qxgNCxAEFde12wUHPZf758gYkLW2HgmBTeKsFy8vsyx&#10;1P7KW+p2yYgM4ViiAptSW0oZK0sO49C3xNk7+eAwZRmM1AGvGe4aOS6KqXRYc16w2NLaUnXZ/TkF&#10;R50O3cR0p43dTMx0/Xu+hZ+9Um+DfjUDkahPz/Cj/a0VjD/g/iX/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2EJZ8MAAADbAAAADwAAAAAAAAAAAAAAAACYAgAAZHJzL2Rv&#10;d25yZXYueG1sUEsFBgAAAAAEAAQA9QAAAIgDAAAAAA==&#10;" path="m23,8r,l21,13r-9,4l5,13,,8,5,2,12,r9,2l23,8xm23,59r,l21,64r-9,4l5,64,,59,5,52r7,-1l21,52r2,7xm23,110r,l21,115r-9,3l5,115,,110r5,-7l12,102r9,1l23,110xm23,161r,l21,166r-9,3l5,166,,161r5,-7l12,152r9,2l23,161xm23,210r,l21,217r-9,1l5,217,,210r5,-5l12,201r9,4l23,210xm23,261r,l21,268r-9,1l5,268,,261r5,-5l12,252r9,4l23,261xm23,312r,l21,318r-9,2l5,318,,312r5,-5l12,303r9,4l23,312xm23,362r,l21,369r-9,2l5,369,,362r5,-5l12,354r9,3l23,362xm23,413r,l21,420r-9,2l5,420,,413r5,-7l12,405r9,1l23,413xm23,464r,l21,469r-9,4l5,469,,464r5,-7l12,456r9,1l23,464xm23,515r,l21,520r-9,3l5,520,,515r5,-7l12,506r9,2l23,515xm23,566r,l21,571r-9,3l5,571,,566r5,-7l12,557r9,2l23,566xm23,617r,l21,622r-9,3l5,622,,617r5,-7l12,608r9,2l23,617xm23,666r,l21,672r-9,2l5,672,,666r5,-5l12,657r9,4l23,666xm23,717r,l21,723r-9,2l5,723,,717r5,-6l12,708r9,3l23,717xm23,767r,l21,774r-9,2l5,774,,767r5,-5l12,759r9,3l23,767xm23,818r,l21,825r-9,2l5,825,,818r5,-5l12,810r9,3l23,818xm23,869r,l21,876r-9,1l5,876,,869r5,-5l12,861r9,3l23,869xm23,920r,l21,925r-9,3l5,925,,920r5,-7l12,911r9,2l23,920xm23,971r,l21,976r-9,3l5,976,,971r5,-7l12,962r9,2l23,971xm23,1022r,l21,1027r-9,3l5,1027,,1022r5,-7l12,1013r9,2l23,1022xm23,1072r,l21,1077r-9,4l5,1077,,1072r5,-6l12,1064r9,2l23,1072xm23,1121r,l21,1128r-9,2l5,1128,,1121r5,-5l12,1115r9,1l23,1121xm23,1172r,l21,1179r-9,2l5,1179,,1172r5,-5l12,1164r9,3l23,1172xm23,1223r,l21,1230r-9,2l5,1230,,1223r5,-5l12,1215r9,3l23,1223xm23,1274r,l21,1281r-9,1l5,1281,,1274r5,-5l12,1265r9,4l23,1274xm23,1325r,l21,1332r-9,1l5,1332,,1325r5,-5l12,1316r9,4l23,1325xm23,1376r,l21,1381r-9,3l5,1381,,1376r5,-7l12,1367r9,2l23,1376xm23,1426r,l21,1432r-9,3l5,1432,,1426r5,-6l12,1418r9,2l23,1426xm23,1477r,l21,1482r-9,4l5,1482,,1477r5,-7l12,1469r9,1l23,1477xm23,1528r,l21,1533r-9,4l5,1533,,1528r5,-7l12,1520r9,1l23,1528xm23,1579r,l21,1584r-9,3l5,1584,,1579r5,-7l12,1570r9,2l23,1579xm23,1628r,l21,1635r-9,2l5,1635,,1628r5,-5l12,1620r9,3l23,1628xm23,1679r,l21,1686r-9,1l5,1686,,1679r5,-5l12,1670r9,4l23,1679xm23,1730r,l21,1736r-9,2l5,1736,,1730r5,-5l12,1721r9,4l23,1730xm23,1781r,l21,1787r-9,2l5,1787,,1781r5,-6l12,1772r9,3l23,1781xm23,1831r,l21,1838r-9,2l5,1838,,1831r5,-6l12,1823r9,2l23,1831xm23,1882r,l21,1887r-9,4l5,1887,,1882r5,-7l12,1874r9,1l23,1882xm23,1933r,l21,1938r-9,3l5,1938,,1933r5,-7l12,1925r9,1l23,1933xm23,1984r,l21,1989r-9,3l5,1989,,1984r5,-7l12,1975r9,2l23,1984xm23,2035r,l21,2040r-9,3l5,2040,,2035r5,-7l12,2026r9,2l23,2035xm23,2084r,l21,2091r-9,1l5,2091,,2084r5,-5l12,2075r9,4l23,2084xm23,2135r,l21,2141r-9,2l5,2141,,2135r5,-5l12,2126r9,4l23,2135xm23,2185r,l21,2192r-9,2l5,2192,,2185r5,-5l12,2177r9,3l23,2185xm23,2236r,l21,2243r-9,2l5,2243,,2236r5,-5l12,2228r9,3l23,2236xm23,2287r,l21,2294r-9,2l5,2294,,2287r5,-5l12,2279r9,3l23,2287xm23,2338r,l21,2343r-9,3l5,2343,,2338r5,-7l12,2329r9,2l23,2338xm23,2389r,l21,2394r-9,3l5,2394,,2389r5,-7l12,2380r9,2l23,2389xm23,2440r,l21,2445r-9,3l5,2445,,2440r5,-7l12,2431r9,2l23,2440xm23,2490r,l21,2496r-9,3l5,2496,,2490r5,-6l12,2482r9,2l23,2490xm23,2540r,l21,2546r-9,2l5,2546,,2540r5,-6l12,2531r9,3l23,2540xm23,2590r,l21,2597r-9,2l5,2597,,2590r5,-5l12,2582r9,3l23,2590xm23,2641r,l21,2648r-9,2l5,2648,,2641r5,-5l12,2633r9,3l23,2641xm23,2692r,l21,2699r-9,2l5,2699,,2692r5,-5l12,2684r9,3l23,2692xm23,2743r,l21,2750r-9,1l5,2750,,2743r5,-5l12,2734r9,4l23,2743xm23,2794r,l21,2799r-9,3l5,2799,,2794r5,-7l12,2785r9,2l23,2794xm23,2845r,l21,2850r-9,3l5,2850,,2845r5,-7l12,2836r9,2l23,2845xm23,2895r,l21,2900r-9,4l5,2900,,2895r5,-6l12,2887r9,2l23,2895xm23,2946r,l21,2951r-9,4l5,2951,,2946r5,-7l12,2938r9,1l23,2946xm23,2997r,l21,3002r-9,2l5,3002,,2997r5,-7l12,2989r9,1l23,2997xm23,3046r,l21,3053r-9,2l5,3053,,3046r5,-5l12,3038r9,3l23,3046xm23,3097r,l21,3104r-9,1l5,3104,,3097r5,-5l12,3089r9,3l23,3097xm23,3148r,l21,3155r-9,1l5,3155,,3148r5,-5l12,3139r9,4l23,3148xm23,3199r,l21,3205r-9,2l5,3205,,3199r5,-5l12,3190r9,4l23,3199xe" fillcolor="black" strokeweight="6e-5mm">
              <v:path arrowok="t" o:connecttype="custom" o:connectlocs="14605,37465;14605,69850;13335,105410;7620,138430;3175,170180;0,198120;0,229870;3175,257810;7620,289560;13335,322580;14605,359410;14605,391795;14605,455295;14605,487045;13335,523875;7620,556895;3175,587375;0,616585;0,648970;3175,676910;7620,708025;13335,741045;14605,776605;14605,808990;14605,873760;14605,905510;13335,941070;7620,975995;3175,1005840;0,1033780;0,1066165;3175,1095375;7620,1125220;13335,1158875;14605,1195070;14605,1227455;14605,1292225;14605,1323340;13335,1359535;7620,1393190;3175,1424305;0,1452245;0,1484630;3175,1512570;7620,1543685;13335,1577340;14605,1612900;14605,1644650;14605,1709420;14605,1741805;13335,1777365;7620,1811655;3175,1841500;0,1870710;0,1903095;3175,1931035;7620,1961515;13335,1995805;14605,2031365" o:connectangles="0,0,0,0,0,0,0,0,0,0,0,0,0,0,0,0,0,0,0,0,0,0,0,0,0,0,0,0,0,0,0,0,0,0,0,0,0,0,0,0,0,0,0,0,0,0,0,0,0,0,0,0,0,0,0,0,0,0,0"/>
              <o:lock v:ext="edit" verticies="t"/>
            </v:shape>
            <v:shape id="Freeform 13" o:spid="_x0000_s7895" style="position:absolute;left:11224;top:571;width:140;height:20364;visibility:visible;mso-wrap-style:square;v-text-anchor:top" coordsize="22,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5/BMIA&#10;AADbAAAADwAAAGRycy9kb3ducmV2LnhtbESPQYvCMBSE78L+h/AW9iKaqihLNcqqLHhS7Ba8Pppn&#10;W7Z5KU201V9vBMHjMDPfMItVZypxpcaVlhWMhhEI4szqknMF6d/v4BuE88gaK8uk4EYOVsuP3gJj&#10;bVs+0jXxuQgQdjEqKLyvYyldVpBBN7Q1cfDOtjHog2xyqRtsA9xUchxFM2mw5LBQYE2bgrL/5GIU&#10;8K5q2/WJ+t5uJ5FOD5fE3fdKfX12P3MQnjr/Dr/aO61gPIXnl/AD5PI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7n8EwgAAANsAAAAPAAAAAAAAAAAAAAAAAJgCAABkcnMvZG93&#10;bnJldi54bWxQSwUGAAAAAAQABAD1AAAAhwMAAAAA&#10;" path="m22,8r,l18,13r-7,4l2,13,,8,2,2,11,r7,2l22,8xm22,59r,l18,64r-7,4l2,64,,59,2,52r9,-1l18,52r4,7xm22,110r,l18,115r-7,3l2,115,,110r2,-7l11,102r7,1l22,110xm22,161r,l18,166r-7,3l2,166,,161r2,-7l11,152r7,2l22,161xm22,210r,l18,217r-7,1l2,217,,210r2,-5l11,201r7,4l22,210xm22,261r,l18,268r-7,1l2,268,,261r2,-5l11,252r7,4l22,261xm22,312r,l18,318r-7,2l2,318,,312r2,-5l11,303r7,4l22,312xm22,362r,l18,369r-7,2l2,369,,362r2,-5l11,354r7,3l22,362xm22,413r,l18,420r-7,2l2,420,,413r2,-7l11,405r7,1l22,413xm22,464r,l18,469r-7,4l2,469,,464r2,-7l11,456r7,1l22,464xm22,515r,l18,520r-7,3l2,520,,515r2,-7l11,506r7,2l22,515xm22,566r,l18,571r-7,3l2,571,,566r2,-7l11,557r7,2l22,566xm22,617r,l18,622r-7,3l2,622,,617r2,-7l11,608r7,2l22,617xm22,666r,l18,672r-7,2l2,672,,666r2,-5l11,657r7,4l22,666xm22,717r,l18,723r-7,2l2,723,,717r2,-6l11,708r7,3l22,717xm22,767r,l18,774r-7,2l2,774,,767r2,-5l11,759r7,3l22,767xm22,818r,l18,825r-7,2l2,825,,818r2,-5l11,810r7,3l22,818xm22,869r,l18,876r-7,1l2,876,,869r2,-5l11,861r7,3l22,869xm22,920r,l18,925r-7,3l2,925,,920r2,-7l11,911r7,2l22,920xm22,971r,l18,976r-7,3l2,976,,971r2,-7l11,962r7,2l22,971xm22,1022r,l18,1027r-7,3l2,1027,,1022r2,-7l11,1013r7,2l22,1022xm22,1072r,l18,1077r-7,4l2,1077,,1072r2,-6l11,1064r7,2l22,1072xm22,1121r,l18,1128r-7,2l2,1128,,1121r2,-5l11,1115r7,1l22,1121xm22,1172r,l18,1179r-7,2l2,1179,,1172r2,-5l11,1164r7,3l22,1172xm22,1223r,l18,1230r-7,2l2,1230,,1223r2,-5l11,1215r7,3l22,1223xm22,1274r,l18,1281r-7,1l2,1281,,1274r2,-5l11,1265r7,4l22,1274xm22,1325r,l18,1332r-7,1l2,1332,,1325r2,-5l11,1316r7,4l22,1325xm22,1376r,l18,1381r-7,3l2,1381,,1376r2,-7l11,1367r7,2l22,1376xm22,1426r,l18,1432r-7,3l2,1432,,1426r2,-6l11,1418r7,2l22,1426xm22,1477r,l18,1482r-7,4l2,1482,,1477r2,-7l11,1469r7,1l22,1477xm22,1528r,l18,1533r-7,4l2,1533,,1528r2,-7l11,1520r7,1l22,1528xm22,1579r,l18,1584r-7,3l2,1584,,1579r2,-7l11,1570r7,2l22,1579xm22,1628r,l18,1635r-7,2l2,1635,,1628r2,-5l11,1620r7,3l22,1628xm22,1679r,l18,1686r-7,1l2,1686,,1679r2,-5l11,1670r7,4l22,1679xm22,1730r,l18,1736r-7,2l2,1736,,1730r2,-5l11,1721r7,4l22,1730xm22,1781r,l18,1787r-7,2l2,1787,,1781r2,-6l11,1772r7,3l22,1781xm22,1831r,l18,1838r-7,2l2,1838,,1831r2,-6l11,1823r7,2l22,1831xm22,1882r,l18,1887r-7,4l2,1887,,1882r2,-7l11,1874r7,1l22,1882xm22,1933r,l18,1938r-7,3l2,1938,,1933r2,-7l11,1925r7,1l22,1933xm22,1984r,l18,1989r-7,3l2,1989,,1984r2,-7l11,1975r7,2l22,1984xm22,2035r,l18,2040r-7,3l2,2040,,2035r2,-7l11,2026r7,2l22,2035xm22,2084r,l18,2091r-7,1l2,2091,,2084r2,-5l11,2075r7,4l22,2084xm22,2135r,l18,2141r-7,2l2,2141,,2135r2,-5l11,2126r7,4l22,2135xm22,2185r,l18,2192r-7,2l2,2192,,2185r2,-5l11,2177r7,3l22,2185xm22,2236r,l18,2243r-7,2l2,2243,,2236r2,-5l11,2228r7,3l22,2236xm22,2287r,l18,2294r-7,2l2,2294,,2287r2,-5l11,2279r7,3l22,2287xm22,2338r,l18,2343r-7,3l2,2343,,2338r2,-7l11,2329r7,2l22,2338xm22,2389r,l18,2394r-7,3l2,2394,,2389r2,-7l11,2380r7,2l22,2389xm22,2440r,l18,2445r-7,3l2,2445,,2440r2,-7l11,2431r7,2l22,2440xm22,2490r,l18,2496r-7,3l2,2496,,2490r2,-6l11,2482r7,2l22,2490xm22,2540r,l18,2546r-7,2l2,2546,,2540r2,-6l11,2531r7,3l22,2540xm22,2590r,l18,2597r-7,2l2,2597,,2590r2,-5l11,2582r7,3l22,2590xm22,2641r,l18,2648r-7,2l2,2648,,2641r2,-5l11,2633r7,3l22,2641xm22,2692r,l18,2699r-7,2l2,2699,,2692r2,-5l11,2684r7,3l22,2692xm22,2743r,l18,2750r-7,1l2,2750,,2743r2,-5l11,2734r7,4l22,2743xm22,2794r,l18,2799r-7,3l2,2799,,2794r2,-7l11,2785r7,2l22,2794xm22,2845r,l18,2850r-7,3l2,2850,,2845r2,-7l11,2836r7,2l22,2845xm22,2895r,l18,2900r-7,4l2,2900,,2895r2,-6l11,2887r7,2l22,2895xm22,2946r,l18,2951r-7,4l2,2951,,2946r2,-7l11,2938r7,1l22,2946xm22,2997r,l18,3002r-7,2l2,3002,,2997r2,-7l11,2989r7,1l22,2997xm22,3046r,l18,3053r-7,2l2,3053,,3046r2,-5l11,3038r7,3l22,3046xm22,3097r,l18,3104r-7,1l2,3104,,3097r2,-5l11,3089r7,3l22,3097xm22,3148r,l18,3155r-7,1l2,3155,,3148r2,-5l11,3139r7,4l22,3148xm22,3199r,l18,3205r-7,2l2,3205,,3199r2,-5l11,3190r7,4l22,3199xe" fillcolor="black" strokeweight="6e-5mm">
              <v:path arrowok="t" o:connecttype="custom" o:connectlocs="13970,37465;13970,69850;11430,105410;6985,138430;1270,170180;0,198120;0,229870;1270,257810;6985,289560;11430,322580;13970,359410;13970,391795;13970,455295;13970,487045;11430,523875;6985,556895;1270,587375;0,616585;0,648970;1270,676910;6985,708025;11430,741045;13970,776605;13970,808990;13970,873760;13970,905510;11430,941070;6985,975995;1270,1005840;0,1033780;0,1066165;1270,1095375;6985,1125220;11430,1158875;13970,1195070;13970,1227455;13970,1292225;13970,1323340;11430,1359535;6985,1393190;1270,1424305;0,1452245;0,1484630;1270,1512570;6985,1543685;11430,1577340;13970,1612900;13970,1644650;13970,1709420;13970,1741805;11430,1777365;6985,1811655;1270,1841500;0,1870710;0,1903095;1270,1931035;6985,1961515;11430,1995805;13970,2031365" o:connectangles="0,0,0,0,0,0,0,0,0,0,0,0,0,0,0,0,0,0,0,0,0,0,0,0,0,0,0,0,0,0,0,0,0,0,0,0,0,0,0,0,0,0,0,0,0,0,0,0,0,0,0,0,0,0,0,0,0,0,0"/>
              <o:lock v:ext="edit" verticies="t"/>
            </v:shape>
            <v:shape id="Freeform 14" o:spid="_x0000_s7896" style="position:absolute;left:13936;top:571;width:146;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jZl8QA&#10;AADcAAAADwAAAGRycy9kb3ducmV2LnhtbESPT2sCMRTE70K/Q3iF3jTbpUpZjSJCoQcP9Q94fd08&#10;k9XNy5Kk6/rtG6HQ4zAzv2EWq8G1oqcQG88KXicFCOLa64aNguPhY/wOIiZkja1nUnCnCKvl02iB&#10;lfY33lG/T0ZkCMcKFdiUukrKWFtyGCe+I87e2QeHKctgpA54y3DXyrIoZtJhw3nBYkcbS/V1/+MU&#10;nHQ69lPTn7d2OzWzzfflHr4OSr08D+s5iERD+g//tT+1grJ8g8eZf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1Y2ZfEAAAA3AAAAA8AAAAAAAAAAAAAAAAAmAIAAGRycy9k&#10;b3ducmV2LnhtbFBLBQYAAAAABAAEAPUAAACJAwAAAAA=&#10;" path="m23,8r,l18,13r-7,4l2,13,,8,2,2,11,r7,2l23,8xm23,59r,l18,64r-7,4l2,64,,59,2,52r9,-1l18,52r5,7xm23,110r,l18,115r-7,3l2,115,,110r2,-7l11,102r7,1l23,110xm23,161r,l18,166r-7,3l2,166,,161r2,-7l11,152r7,2l23,161xm23,210r,l18,217r-7,1l2,217,,210r2,-5l11,201r7,4l23,210xm23,261r,l18,268r-7,1l2,268,,261r2,-5l11,252r7,4l23,261xm23,312r,l18,318r-7,2l2,318,,312r2,-5l11,303r7,4l23,312xm23,362r,l18,369r-7,2l2,369,,362r2,-5l11,354r7,3l23,362xm23,413r,l18,420r-7,2l2,420,,413r2,-7l11,405r7,1l23,413xm23,464r,l18,469r-7,4l2,469,,464r2,-7l11,456r7,1l23,464xm23,515r,l18,520r-7,3l2,520,,515r2,-7l11,506r7,2l23,515xm23,566r,l18,571r-7,3l2,571,,566r2,-7l11,557r7,2l23,566xm23,617r,l18,622r-7,3l2,622,,617r2,-7l11,608r7,2l23,617xm23,666r,l18,672r-7,2l2,672,,666r2,-5l11,657r7,4l23,666xm23,717r,l18,723r-7,2l2,723,,717r2,-6l11,708r7,3l23,717xm23,767r,l18,774r-7,2l2,774,,767r2,-5l11,759r7,3l23,767xm23,818r,l18,825r-7,2l2,825,,818r2,-5l11,810r7,3l23,818xm23,869r,l18,876r-7,1l2,876,,869r2,-5l11,861r7,3l23,869xm23,920r,l18,925r-7,3l2,925,,920r2,-7l11,911r7,2l23,920xm23,971r,l18,976r-7,3l2,976,,971r2,-7l11,962r7,2l23,971xm23,1022r,l18,1027r-7,3l2,1027,,1022r2,-7l11,1013r7,2l23,1022xm23,1072r,l18,1077r-7,4l2,1077,,1072r2,-6l11,1064r7,2l23,1072xm23,1121r,l18,1128r-7,2l2,1128,,1121r2,-5l11,1115r7,1l23,1121xm23,1172r,l18,1179r-7,2l2,1179,,1172r2,-5l11,1164r7,3l23,1172xm23,1223r,l18,1230r-7,2l2,1230,,1223r2,-5l11,1215r7,3l23,1223xm23,1274r,l18,1281r-7,1l2,1281,,1274r2,-5l11,1265r7,4l23,1274xm23,1325r,l18,1332r-7,1l2,1332,,1325r2,-5l11,1316r7,4l23,1325xm23,1376r,l18,1381r-7,3l2,1381,,1376r2,-7l11,1367r7,2l23,1376xm23,1426r,l18,1432r-7,3l2,1432,,1426r2,-6l11,1418r7,2l23,1426xm23,1477r,l18,1482r-7,4l2,1482,,1477r2,-7l11,1469r7,1l23,1477xm23,1528r,l18,1533r-7,4l2,1533,,1528r2,-7l11,1520r7,1l23,1528xm23,1579r,l18,1584r-7,3l2,1584,,1579r2,-7l11,1570r7,2l23,1579xm23,1628r,l18,1635r-7,2l2,1635,,1628r2,-5l11,1620r7,3l23,1628xm23,1679r,l18,1686r-7,1l2,1686,,1679r2,-5l11,1670r7,4l23,1679xm23,1730r,l18,1736r-7,2l2,1736,,1730r2,-5l11,1721r7,4l23,1730xm23,1781r,l18,1787r-7,2l2,1787,,1781r2,-6l11,1772r7,3l23,1781xm23,1831r,l18,1838r-7,2l2,1838,,1831r2,-6l11,1823r7,2l23,1831xm23,1882r,l18,1887r-7,4l2,1887,,1882r2,-7l11,1874r7,1l23,1882xm23,1933r,l18,1938r-7,3l2,1938,,1933r2,-7l11,1925r7,1l23,1933xm23,1984r,l18,1989r-7,3l2,1989,,1984r2,-7l11,1975r7,2l23,1984xm23,2035r,l18,2040r-7,3l2,2040,,2035r2,-7l11,2026r7,2l23,2035xm23,2084r,l18,2091r-7,1l2,2091,,2084r2,-5l11,2075r7,4l23,2084xm23,2135r,l18,2141r-7,2l2,2141,,2135r2,-5l11,2126r7,4l23,2135xm23,2185r,l18,2192r-7,2l2,2192,,2185r2,-5l11,2177r7,3l23,2185xm23,2236r,l18,2243r-7,2l2,2243,,2236r2,-5l11,2228r7,3l23,2236xm23,2287r,l18,2294r-7,2l2,2294,,2287r2,-5l11,2279r7,3l23,2287xm23,2338r,l18,2343r-7,3l2,2343,,2338r2,-7l11,2329r7,2l23,2338xm23,2389r,l18,2394r-7,3l2,2394,,2389r2,-7l11,2380r7,2l23,2389xm23,2440r,l18,2445r-7,3l2,2445,,2440r2,-7l11,2431r7,2l23,2440xm23,2490r,l18,2496r-7,3l2,2496,,2490r2,-6l11,2482r7,2l23,2490xm23,2540r,l18,2546r-7,2l2,2546,,2540r2,-6l11,2531r7,3l23,2540xm23,2590r,l18,2597r-7,2l2,2597,,2590r2,-5l11,2582r7,3l23,2590xm23,2641r,l18,2648r-7,2l2,2648,,2641r2,-5l11,2633r7,3l23,2641xm23,2692r,l18,2699r-7,2l2,2699,,2692r2,-5l11,2684r7,3l23,2692xm23,2743r,l18,2750r-7,1l2,2750,,2743r2,-5l11,2734r7,4l23,2743xm23,2794r,l18,2799r-7,3l2,2799,,2794r2,-7l11,2785r7,2l23,2794xm23,2845r,l18,2850r-7,3l2,2850,,2845r2,-7l11,2836r7,2l23,2845xm23,2895r,l18,2900r-7,4l2,2900,,2895r2,-6l11,2887r7,2l23,2895xm23,2946r,l18,2951r-7,4l2,2951,,2946r2,-7l11,2938r7,1l23,2946xm23,2997r,l18,3002r-7,2l2,3002,,2997r2,-7l11,2989r7,1l23,2997xm23,3046r,l18,3053r-7,2l2,3053,,3046r2,-5l11,3038r7,3l23,3046xm23,3097r,l18,3104r-7,1l2,3104,,3097r2,-5l11,3089r7,3l23,3097xm23,3148r,l18,3155r-7,1l2,3155,,3148r2,-5l11,3139r7,4l23,3148xm23,3199r,l18,3205r-7,2l2,3205,,3199r2,-5l11,3190r7,4l23,3199xe" fillcolor="black" strokeweight="6e-5mm">
              <v:path arrowok="t" o:connecttype="custom" o:connectlocs="14605,37465;14605,69850;11430,105410;6985,138430;1270,170180;0,198120;0,229870;1270,257810;6985,289560;11430,322580;14605,359410;14605,391795;14605,455295;14605,487045;11430,523875;6985,556895;1270,587375;0,616585;0,648970;1270,676910;6985,708025;11430,741045;14605,776605;14605,808990;14605,873760;14605,905510;11430,941070;6985,975995;1270,1005840;0,1033780;0,1066165;1270,1095375;6985,1125220;11430,1158875;14605,1195070;14605,1227455;14605,1292225;14605,1323340;11430,1359535;6985,1393190;1270,1424305;0,1452245;0,1484630;1270,1512570;6985,1543685;11430,1577340;14605,1612900;14605,1644650;14605,1709420;14605,1741805;11430,1777365;6985,1811655;1270,1841500;0,1870710;0,1903095;1270,1931035;6985,1961515;11430,1995805;14605,2031365" o:connectangles="0,0,0,0,0,0,0,0,0,0,0,0,0,0,0,0,0,0,0,0,0,0,0,0,0,0,0,0,0,0,0,0,0,0,0,0,0,0,0,0,0,0,0,0,0,0,0,0,0,0,0,0,0,0,0,0,0,0,0"/>
              <o:lock v:ext="edit" verticies="t"/>
            </v:shape>
            <v:shape id="Freeform 15" o:spid="_x0000_s7897" style="position:absolute;left:16647;top:571;width:146;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Ws6cEA&#10;AADcAAAADwAAAGRycy9kb3ducmV2LnhtbERPy2oCMRTdF/oP4Ra662QqjMholCIUunBRH+D2Orkm&#10;o5ObIUnH8e+bheDycN6L1eg6MVCIrWcFn0UJgrjxumWj4LD//piBiAlZY+eZFNwpwmr5+rLAWvsb&#10;b2nYJSNyCMcaFdiU+lrK2FhyGAvfE2fu7IPDlGEwUge85XDXyUlZTqXDlnODxZ7Wlprr7s8pOOp0&#10;GCoznDd2U5np+nS5h9+9Uu9v49ccRKIxPcUP949WMKny/HwmHw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plrOnBAAAA3AAAAA8AAAAAAAAAAAAAAAAAmAIAAGRycy9kb3du&#10;cmV2LnhtbFBLBQYAAAAABAAEAPUAAACGAwAAAAA=&#10;" path="m23,8r,l20,13r-9,4l4,13,,8,4,2,11,r9,2l23,8xm23,59r,l20,64r-9,4l4,64,,59,4,52r7,-1l20,52r3,7xm23,110r,l20,115r-9,3l4,115,,110r4,-7l11,102r9,1l23,110xm23,161r,l20,166r-9,3l4,166,,161r4,-7l11,152r9,2l23,161xm23,210r,l20,217r-9,1l4,217,,210r4,-5l11,201r9,4l23,210xm23,261r,l20,268r-9,1l4,268,,261r4,-5l11,252r9,4l23,261xm23,312r,l20,318r-9,2l4,318,,312r4,-5l11,303r9,4l23,312xm23,362r,l20,369r-9,2l4,369,,362r4,-5l11,354r9,3l23,362xm23,413r,l20,420r-9,2l4,420,,413r4,-7l11,405r9,1l23,413xm23,464r,l20,469r-9,4l4,469,,464r4,-7l11,456r9,1l23,464xm23,515r,l20,520r-9,3l4,520,,515r4,-7l11,506r9,2l23,515xm23,566r,l20,571r-9,3l4,571,,566r4,-7l11,557r9,2l23,566xm23,617r,l20,622r-9,3l4,622,,617r4,-7l11,608r9,2l23,617xm23,666r,l20,672r-9,2l4,672,,666r4,-5l11,657r9,4l23,666xm23,717r,l20,723r-9,2l4,723,,717r4,-6l11,708r9,3l23,717xm23,767r,l20,774r-9,2l4,774,,767r4,-5l11,759r9,3l23,767xm23,818r,l20,825r-9,2l4,825,,818r4,-5l11,810r9,3l23,818xm23,869r,l20,876r-9,1l4,876,,869r4,-5l11,861r9,3l23,869xm23,920r,l20,925r-9,3l4,925,,920r4,-7l11,911r9,2l23,920xm23,971r,l20,976r-9,3l4,976,,971r4,-7l11,962r9,2l23,971xm23,1022r,l20,1027r-9,3l4,1027,,1022r4,-7l11,1013r9,2l23,1022xm23,1072r,l20,1077r-9,4l4,1077,,1072r4,-6l11,1064r9,2l23,1072xm23,1121r,l20,1128r-9,2l4,1128,,1121r4,-5l11,1115r9,1l23,1121xm23,1172r,l20,1179r-9,2l4,1179,,1172r4,-5l11,1164r9,3l23,1172xm23,1223r,l20,1230r-9,2l4,1230,,1223r4,-5l11,1215r9,3l23,1223xm23,1274r,l20,1281r-9,1l4,1281,,1274r4,-5l11,1265r9,4l23,1274xm23,1325r,l20,1332r-9,1l4,1332,,1325r4,-5l11,1316r9,4l23,1325xm23,1376r,l20,1381r-9,3l4,1381,,1376r4,-7l11,1367r9,2l23,1376xm23,1426r,l20,1432r-9,3l4,1432,,1426r4,-6l11,1418r9,2l23,1426xm23,1477r,l20,1482r-9,4l4,1482,,1477r4,-7l11,1469r9,1l23,1477xm23,1528r,l20,1533r-9,4l4,1533,,1528r4,-7l11,1520r9,1l23,1528xm23,1579r,l20,1584r-9,3l4,1584,,1579r4,-7l11,1570r9,2l23,1579xm23,1628r,l20,1635r-9,2l4,1635,,1628r4,-5l11,1620r9,3l23,1628xm23,1679r,l20,1686r-9,1l4,1686,,1679r4,-5l11,1670r9,4l23,1679xm23,1730r,l20,1736r-9,2l4,1736,,1730r4,-5l11,1721r9,4l23,1730xm23,1781r,l20,1787r-9,2l4,1787,,1781r4,-6l11,1772r9,3l23,1781xm23,1831r,l20,1838r-9,2l4,1838,,1831r4,-6l11,1823r9,2l23,1831xm23,1882r,l20,1887r-9,4l4,1887,,1882r4,-7l11,1874r9,1l23,1882xm23,1933r,l20,1938r-9,3l4,1938,,1933r4,-7l11,1925r9,1l23,1933xm23,1984r,l20,1989r-9,3l4,1989,,1984r4,-7l11,1975r9,2l23,1984xm23,2035r,l20,2040r-9,3l4,2040,,2035r4,-7l11,2026r9,2l23,2035xm23,2084r,l20,2091r-9,1l4,2091,,2084r4,-5l11,2075r9,4l23,2084xm23,2135r,l20,2141r-9,2l4,2141,,2135r4,-5l11,2126r9,4l23,2135xm23,2185r,l20,2192r-9,2l4,2192,,2185r4,-5l11,2177r9,3l23,2185xm23,2236r,l20,2243r-9,2l4,2243,,2236r4,-5l11,2228r9,3l23,2236xm23,2287r,l20,2294r-9,2l4,2294,,2287r4,-5l11,2279r9,3l23,2287xm23,2338r,l20,2343r-9,3l4,2343,,2338r4,-7l11,2329r9,2l23,2338xm23,2389r,l20,2394r-9,3l4,2394,,2389r4,-7l11,2380r9,2l23,2389xm23,2440r,l20,2445r-9,3l4,2445,,2440r4,-7l11,2431r9,2l23,2440xm23,2490r,l20,2496r-9,3l4,2496,,2490r4,-6l11,2482r9,2l23,2490xm23,2540r,l20,2546r-9,2l4,2546,,2540r4,-6l11,2531r9,3l23,2540xm23,2590r,l20,2597r-9,2l4,2597,,2590r4,-5l11,2582r9,3l23,2590xm23,2641r,l20,2648r-9,2l4,2648,,2641r4,-5l11,2633r9,3l23,2641xm23,2692r,l20,2699r-9,2l4,2699,,2692r4,-5l11,2684r9,3l23,2692xm23,2743r,l20,2750r-9,1l4,2750,,2743r4,-5l11,2734r9,4l23,2743xm23,2794r,l20,2799r-9,3l4,2799,,2794r4,-7l11,2785r9,2l23,2794xm23,2845r,l20,2850r-9,3l4,2850,,2845r4,-7l11,2836r9,2l23,2845xm23,2895r,l20,2900r-9,4l4,2900,,2895r4,-6l11,2887r9,2l23,2895xm23,2946r,l20,2951r-9,4l4,2951,,2946r4,-7l11,2938r9,1l23,2946xm23,2997r,l20,3002r-9,2l4,3002,,2997r4,-7l11,2989r9,1l23,2997xm23,3046r,l20,3053r-9,2l4,3053,,3046r4,-5l11,3038r9,3l23,3046xm23,3097r,l20,3104r-9,1l4,3104,,3097r4,-5l11,3089r9,3l23,3097xm23,3148r,l20,3155r-9,1l4,3155,,3148r4,-5l11,3139r9,4l23,3148xm23,3199r,l20,3205r-9,2l4,3205,,3199r4,-5l11,3190r9,4l23,3199xe" fillcolor="black" strokeweight="6e-5mm">
              <v:path arrowok="t" o:connecttype="custom" o:connectlocs="14605,37465;14605,69850;12700,105410;6985,138430;2540,170180;0,198120;0,229870;2540,257810;6985,289560;12700,322580;14605,359410;14605,391795;14605,455295;14605,487045;12700,523875;6985,556895;2540,587375;0,616585;0,648970;2540,676910;6985,708025;12700,741045;14605,776605;14605,808990;14605,873760;14605,905510;12700,941070;6985,975995;2540,1005840;0,1033780;0,1066165;2540,1095375;6985,1125220;12700,1158875;14605,1195070;14605,1227455;14605,1292225;14605,1323340;12700,1359535;6985,1393190;2540,1424305;0,1452245;0,1484630;2540,1512570;6985,1543685;12700,1577340;14605,1612900;14605,1644650;14605,1709420;14605,1741805;12700,1777365;6985,1811655;2540,1841500;0,1870710;0,1903095;2540,1931035;6985,1961515;12700,1995805;14605,2031365" o:connectangles="0,0,0,0,0,0,0,0,0,0,0,0,0,0,0,0,0,0,0,0,0,0,0,0,0,0,0,0,0,0,0,0,0,0,0,0,0,0,0,0,0,0,0,0,0,0,0,0,0,0,0,0,0,0,0,0,0,0,0"/>
              <o:lock v:ext="edit" verticies="t"/>
            </v:shape>
            <v:shape id="Freeform 16" o:spid="_x0000_s7898" style="position:absolute;left:19359;top:571;width:146;height:20364;visibility:visible;mso-wrap-style:square;v-text-anchor:top" coordsize="23,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kJcsQA&#10;AADcAAAADwAAAGRycy9kb3ducmV2LnhtbESPT2sCMRTE7wW/Q3iF3mpWYaVsjVIEoQcP9Q94fd08&#10;k9XNy5Kk6/rtjSD0OMzMb5j5cnCt6CnExrOCybgAQVx73bBRcNiv3z9AxISssfVMCm4UYbkYvcyx&#10;0v7KW+p3yYgM4VihAptSV0kZa0sO49h3xNk7+eAwZRmM1AGvGe5aOS2KmXTYcF6w2NHKUn3Z/TkF&#10;R50OfWn608ZuSjNb/Z5v4Wev1Nvr8PUJItGQ/sPP9rdWMC0n8DiTj4Bc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UpCXLEAAAA3AAAAA8AAAAAAAAAAAAAAAAAmAIAAGRycy9k&#10;b3ducmV2LnhtbFBLBQYAAAAABAAEAPUAAACJAwAAAAA=&#10;" path="m23,8r,l20,13r-9,4l5,13,,8,5,2,11,r9,2l23,8xm23,59r,l20,64r-9,4l5,64,,59,5,52r6,-1l20,52r3,7xm23,110r,l20,115r-9,3l5,115,,110r5,-7l11,102r9,1l23,110xm23,161r,l20,166r-9,3l5,166,,161r5,-7l11,152r9,2l23,161xm23,210r,l20,217r-9,1l5,217,,210r5,-5l11,201r9,4l23,210xm23,261r,l20,268r-9,1l5,268,,261r5,-5l11,252r9,4l23,261xm23,312r,l20,318r-9,2l5,318,,312r5,-5l11,303r9,4l23,312xm23,362r,l20,369r-9,2l5,369,,362r5,-5l11,354r9,3l23,362xm23,413r,l20,420r-9,2l5,420,,413r5,-7l11,405r9,1l23,413xm23,464r,l20,469r-9,4l5,469,,464r5,-7l11,456r9,1l23,464xm23,515r,l20,520r-9,3l5,520,,515r5,-7l11,506r9,2l23,515xm23,566r,l20,571r-9,3l5,571,,566r5,-7l11,557r9,2l23,566xm23,617r,l20,622r-9,3l5,622,,617r5,-7l11,608r9,2l23,617xm23,666r,l20,672r-9,2l5,672,,666r5,-5l11,657r9,4l23,666xm23,717r,l20,723r-9,2l5,723,,717r5,-6l11,708r9,3l23,717xm23,767r,l20,774r-9,2l5,774,,767r5,-5l11,759r9,3l23,767xm23,818r,l20,825r-9,2l5,825,,818r5,-5l11,810r9,3l23,818xm23,869r,l20,876r-9,1l5,876,,869r5,-5l11,861r9,3l23,869xm23,920r,l20,925r-9,3l5,925,,920r5,-7l11,911r9,2l23,920xm23,971r,l20,976r-9,3l5,976,,971r5,-7l11,962r9,2l23,971xm23,1022r,l20,1027r-9,3l5,1027,,1022r5,-7l11,1013r9,2l23,1022xm23,1072r,l20,1077r-9,4l5,1077,,1072r5,-6l11,1064r9,2l23,1072xm23,1121r,l20,1128r-9,2l5,1128,,1121r5,-5l11,1115r9,1l23,1121xm23,1172r,l20,1179r-9,2l5,1179,,1172r5,-5l11,1164r9,3l23,1172xm23,1223r,l20,1230r-9,2l5,1230,,1223r5,-5l11,1215r9,3l23,1223xm23,1274r,l20,1281r-9,1l5,1281,,1274r5,-5l11,1265r9,4l23,1274xm23,1325r,l20,1332r-9,1l5,1332,,1325r5,-5l11,1316r9,4l23,1325xm23,1376r,l20,1381r-9,3l5,1381,,1376r5,-7l11,1367r9,2l23,1376xm23,1426r,l20,1432r-9,3l5,1432,,1426r5,-6l11,1418r9,2l23,1426xm23,1477r,l20,1482r-9,4l5,1482,,1477r5,-7l11,1469r9,1l23,1477xm23,1528r,l20,1533r-9,4l5,1533,,1528r5,-7l11,1520r9,1l23,1528xm23,1579r,l20,1584r-9,3l5,1584,,1579r5,-7l11,1570r9,2l23,1579xm23,1628r,l20,1635r-9,2l5,1635,,1628r5,-5l11,1620r9,3l23,1628xm23,1679r,l20,1686r-9,1l5,1686,,1679r5,-5l11,1670r9,4l23,1679xm23,1730r,l20,1736r-9,2l5,1736,,1730r5,-5l11,1721r9,4l23,1730xm23,1781r,l20,1787r-9,2l5,1787,,1781r5,-6l11,1772r9,3l23,1781xm23,1831r,l20,1838r-9,2l5,1838,,1831r5,-6l11,1823r9,2l23,1831xm23,1882r,l20,1887r-9,4l5,1887,,1882r5,-7l11,1874r9,1l23,1882xm23,1933r,l20,1938r-9,3l5,1938,,1933r5,-7l11,1925r9,1l23,1933xm23,1984r,l20,1989r-9,3l5,1989,,1984r5,-7l11,1975r9,2l23,1984xm23,2035r,l20,2040r-9,3l5,2040,,2035r5,-7l11,2026r9,2l23,2035xm23,2084r,l20,2091r-9,1l5,2091,,2084r5,-5l11,2075r9,4l23,2084xm23,2135r,l20,2141r-9,2l5,2141,,2135r5,-5l11,2126r9,4l23,2135xm23,2185r,l20,2192r-9,2l5,2192,,2185r5,-5l11,2177r9,3l23,2185xm23,2236r,l20,2243r-9,2l5,2243,,2236r5,-5l11,2228r9,3l23,2236xm23,2287r,l20,2294r-9,2l5,2294,,2287r5,-5l11,2279r9,3l23,2287xm23,2338r,l20,2343r-9,3l5,2343,,2338r5,-7l11,2329r9,2l23,2338xm23,2389r,l20,2394r-9,3l5,2394,,2389r5,-7l11,2380r9,2l23,2389xm23,2440r,l20,2445r-9,3l5,2445,,2440r5,-7l11,2431r9,2l23,2440xm23,2490r,l20,2496r-9,3l5,2496,,2490r5,-6l11,2482r9,2l23,2490xm23,2540r,l20,2546r-9,2l5,2546,,2540r5,-6l11,2531r9,3l23,2540xm23,2590r,l20,2597r-9,2l5,2597,,2590r5,-5l11,2582r9,3l23,2590xm23,2641r,l20,2648r-9,2l5,2648,,2641r5,-5l11,2633r9,3l23,2641xm23,2692r,l20,2699r-9,2l5,2699,,2692r5,-5l11,2684r9,3l23,2692xm23,2743r,l20,2750r-9,1l5,2750,,2743r5,-5l11,2734r9,4l23,2743xm23,2794r,l20,2799r-9,3l5,2799,,2794r5,-7l11,2785r9,2l23,2794xm23,2845r,l20,2850r-9,3l5,2850,,2845r5,-7l11,2836r9,2l23,2845xm23,2895r,l20,2900r-9,4l5,2900,,2895r5,-6l11,2887r9,2l23,2895xm23,2946r,l20,2951r-9,4l5,2951,,2946r5,-7l11,2938r9,1l23,2946xm23,2997r,l20,3002r-9,2l5,3002,,2997r5,-7l11,2989r9,1l23,2997xm23,3046r,l20,3053r-9,2l5,3053,,3046r5,-5l11,3038r9,3l23,3046xm23,3097r,l20,3104r-9,1l5,3104,,3097r5,-5l11,3089r9,3l23,3097xm23,3148r,l20,3155r-9,1l5,3155,,3148r5,-5l11,3139r9,4l23,3148xm23,3199r,l20,3205r-9,2l5,3205,,3199r5,-5l11,3190r9,4l23,3199xe" fillcolor="black" strokeweight="6e-5mm">
              <v:path arrowok="t" o:connecttype="custom" o:connectlocs="14605,37465;14605,69850;12700,105410;6985,138430;3175,170180;0,198120;0,229870;3175,257810;6985,289560;12700,322580;14605,359410;14605,391795;14605,455295;14605,487045;12700,523875;6985,556895;3175,587375;0,616585;0,648970;3175,676910;6985,708025;12700,741045;14605,776605;14605,808990;14605,873760;14605,905510;12700,941070;6985,975995;3175,1005840;0,1033780;0,1066165;3175,1095375;6985,1125220;12700,1158875;14605,1195070;14605,1227455;14605,1292225;14605,1323340;12700,1359535;6985,1393190;3175,1424305;0,1452245;0,1484630;3175,1512570;6985,1543685;12700,1577340;14605,1612900;14605,1644650;14605,1709420;14605,1741805;12700,1777365;6985,1811655;3175,1841500;0,1870710;0,1903095;3175,1931035;6985,1961515;12700,1995805;14605,2031365" o:connectangles="0,0,0,0,0,0,0,0,0,0,0,0,0,0,0,0,0,0,0,0,0,0,0,0,0,0,0,0,0,0,0,0,0,0,0,0,0,0,0,0,0,0,0,0,0,0,0,0,0,0,0,0,0,0,0,0,0,0,0"/>
              <o:lock v:ext="edit" verticies="t"/>
            </v:shape>
            <v:shape id="Freeform 17" o:spid="_x0000_s7899" style="position:absolute;left:22083;top:571;width:133;height:20364;visibility:visible;mso-wrap-style:square;v-text-anchor:top" coordsize="21,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ANg8UA&#10;AADbAAAADwAAAGRycy9kb3ducmV2LnhtbESPT2sCMRTE74V+h/AKXopmq0uV1ShFED2IUv8cvD02&#10;r5ulm5d1E3X99kYo9DjMzG+Yyay1lbhS40vHCj56CQji3OmSCwWH/aI7AuEDssbKMSm4k4fZ9PVl&#10;gpl2N/6m6y4UIkLYZ6jAhFBnUvrckEXfczVx9H5cYzFE2RRSN3iLcFvJfpJ8SoslxwWDNc0N5b+7&#10;i1Wg9+nR5OvNatCm7y69H5en7ZmV6ry1X2MQgdrwH/5rr7SCdAjPL/EHyO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MA2DxQAAANsAAAAPAAAAAAAAAAAAAAAAAJgCAABkcnMv&#10;ZG93bnJldi54bWxQSwUGAAAAAAQABAD1AAAAigMAAAAA&#10;" path="m21,8r,l19,13r-7,4l3,13,,8,3,2,12,r7,2l21,8xm21,59r,l19,64r-7,4l3,64,,59,3,52r9,-1l19,52r2,7xm21,110r,l19,115r-7,3l3,115,,110r3,-7l12,102r7,1l21,110xm21,161r,l19,166r-7,3l3,166,,161r3,-7l12,152r7,2l21,161xm21,210r,l19,217r-7,1l3,217,,210r3,-5l12,201r7,4l21,210xm21,261r,l19,268r-7,1l3,268,,261r3,-5l12,252r7,4l21,261xm21,312r,l19,318r-7,2l3,318,,312r3,-5l12,303r7,4l21,312xm21,362r,l19,369r-7,2l3,369,,362r3,-5l12,354r7,3l21,362xm21,413r,l19,420r-7,2l3,420,,413r3,-7l12,405r7,1l21,413xm21,464r,l19,469r-7,4l3,469,,464r3,-7l12,456r7,1l21,464xm21,515r,l19,520r-7,3l3,520,,515r3,-7l12,506r7,2l21,515xm21,566r,l19,571r-7,3l3,571,,566r3,-7l12,557r7,2l21,566xm21,617r,l19,622r-7,3l3,622,,617r3,-7l12,608r7,2l21,617xm21,666r,l19,672r-7,2l3,672,,666r3,-5l12,657r7,4l21,666xm21,717r,l19,723r-7,2l3,723,,717r3,-6l12,708r7,3l21,717xm21,767r,l19,774r-7,2l3,774,,767r3,-5l12,759r7,3l21,767xm21,818r,l19,825r-7,2l3,825,,818r3,-5l12,810r7,3l21,818xm21,869r,l19,876r-7,1l3,876,,869r3,-5l12,861r7,3l21,869xm21,920r,l19,925r-7,3l3,925,,920r3,-7l12,911r7,2l21,920xm21,971r,l19,976r-7,3l3,976,,971r3,-7l12,962r7,2l21,971xm21,1022r,l19,1027r-7,3l3,1027,,1022r3,-7l12,1013r7,2l21,1022xm21,1072r,l19,1077r-7,4l3,1077,,1072r3,-6l12,1064r7,2l21,1072xm21,1121r,l19,1128r-7,2l3,1128,,1121r3,-5l12,1115r7,1l21,1121xm21,1172r,l19,1179r-7,2l3,1179,,1172r3,-5l12,1164r7,3l21,1172xm21,1223r,l19,1230r-7,2l3,1230,,1223r3,-5l12,1215r7,3l21,1223xm21,1274r,l19,1281r-7,1l3,1281,,1274r3,-5l12,1265r7,4l21,1274xm21,1325r,l19,1332r-7,1l3,1332,,1325r3,-5l12,1316r7,4l21,1325xm21,1376r,l19,1381r-7,3l3,1381,,1376r3,-7l12,1367r7,2l21,1376xm21,1426r,l19,1432r-7,3l3,1432,,1426r3,-6l12,1418r7,2l21,1426xm21,1477r,l19,1482r-7,4l3,1482,,1477r3,-7l12,1469r7,1l21,1477xm21,1528r,l19,1533r-7,4l3,1533,,1528r3,-7l12,1520r7,1l21,1528xm21,1579r,l19,1584r-7,3l3,1584,,1579r3,-7l12,1570r7,2l21,1579xm21,1628r,l19,1635r-7,2l3,1635,,1628r3,-5l12,1620r7,3l21,1628xm21,1679r,l19,1686r-7,1l3,1686,,1679r3,-5l12,1670r7,4l21,1679xm21,1730r,l19,1736r-7,2l3,1736,,1730r3,-5l12,1721r7,4l21,1730xm21,1781r,l19,1787r-7,2l3,1787,,1781r3,-6l12,1772r7,3l21,1781xm21,1831r,l19,1838r-7,2l3,1838,,1831r3,-6l12,1823r7,2l21,1831xm21,1882r,l19,1887r-7,4l3,1887,,1882r3,-7l12,1874r7,1l21,1882xm21,1933r,l19,1938r-7,3l3,1938,,1933r3,-7l12,1925r7,1l21,1933xm21,1984r,l19,1989r-7,3l3,1989,,1984r3,-7l12,1975r7,2l21,1984xm21,2035r,l19,2040r-7,3l3,2040,,2035r3,-7l12,2026r7,2l21,2035xm21,2084r,l19,2091r-7,1l3,2091,,2084r3,-5l12,2075r7,4l21,2084xm21,2135r,l19,2141r-7,2l3,2141,,2135r3,-5l12,2126r7,4l21,2135xm21,2185r,l19,2192r-7,2l3,2192,,2185r3,-5l12,2177r7,3l21,2185xm21,2236r,l19,2243r-7,2l3,2243,,2236r3,-5l12,2228r7,3l21,2236xm21,2287r,l19,2294r-7,2l3,2294,,2287r3,-5l12,2279r7,3l21,2287xm21,2338r,l19,2343r-7,3l3,2343,,2338r3,-7l12,2329r7,2l21,2338xm21,2389r,l19,2394r-7,3l3,2394,,2389r3,-7l12,2380r7,2l21,2389xm21,2440r,l19,2445r-7,3l3,2445,,2440r3,-7l12,2431r7,2l21,2440xm21,2490r,l19,2496r-7,3l3,2496,,2490r3,-6l12,2482r7,2l21,2490xm21,2540r,l19,2546r-7,2l3,2546,,2540r3,-6l12,2531r7,3l21,2540xm21,2590r,l19,2597r-7,2l3,2597,,2590r3,-5l12,2582r7,3l21,2590xm21,2641r,l19,2648r-7,2l3,2648,,2641r3,-5l12,2633r7,3l21,2641xm21,2692r,l19,2699r-7,2l3,2699,,2692r3,-5l12,2684r7,3l21,2692xm21,2743r,l19,2750r-7,1l3,2750,,2743r3,-5l12,2734r7,4l21,2743xm21,2794r,l19,2799r-7,3l3,2799,,2794r3,-7l12,2785r7,2l21,2794xm21,2845r,l19,2850r-7,3l3,2850,,2845r3,-7l12,2836r7,2l21,2845xm21,2895r,l19,2900r-7,4l3,2900,,2895r3,-6l12,2887r7,2l21,2895xm21,2946r,l19,2951r-7,4l3,2951,,2946r3,-7l12,2938r7,1l21,2946xm21,2997r,l19,3002r-7,2l3,3002,,2997r3,-7l12,2989r7,1l21,2997xm21,3046r,l19,3053r-7,2l3,3053,,3046r3,-5l12,3038r7,3l21,3046xm21,3097r,l19,3104r-7,1l3,3104,,3097r3,-5l12,3089r7,3l21,3097xm21,3148r,l19,3155r-7,1l3,3155,,3148r3,-5l12,3139r7,4l21,3148xm21,3199r,l19,3205r-7,2l3,3205,,3199r3,-5l12,3190r7,4l21,3199xe" fillcolor="black" strokeweight="6e-5mm">
              <v:path arrowok="t" o:connecttype="custom" o:connectlocs="13335,37465;13335,69850;12065,105410;7620,138430;1905,170180;0,198120;0,229870;1905,257810;7620,289560;12065,322580;13335,359410;13335,391795;13335,455295;13335,487045;12065,523875;7620,556895;1905,587375;0,616585;0,648970;1905,676910;7620,708025;12065,741045;13335,776605;13335,808990;13335,873760;13335,905510;12065,941070;7620,975995;1905,1005840;0,1033780;0,1066165;1905,1095375;7620,1125220;12065,1158875;13335,1195070;13335,1227455;13335,1292225;13335,1323340;12065,1359535;7620,1393190;1905,1424305;0,1452245;0,1484630;1905,1512570;7620,1543685;12065,1577340;13335,1612900;13335,1644650;13335,1709420;13335,1741805;12065,1777365;7620,1811655;1905,1841500;0,1870710;0,1903095;1905,1931035;7620,1961515;12065,1995805;13335,2031365" o:connectangles="0,0,0,0,0,0,0,0,0,0,0,0,0,0,0,0,0,0,0,0,0,0,0,0,0,0,0,0,0,0,0,0,0,0,0,0,0,0,0,0,0,0,0,0,0,0,0,0,0,0,0,0,0,0,0,0,0,0,0"/>
              <o:lock v:ext="edit" verticies="t"/>
            </v:shape>
            <v:shape id="Freeform 18" o:spid="_x0000_s7900" style="position:absolute;left:24801;top:571;width:139;height:20364;visibility:visible;mso-wrap-style:square;v-text-anchor:top" coordsize="22,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A1OsAA&#10;AADbAAAADwAAAGRycy9kb3ducmV2LnhtbERPTYvCMBC9L/gfwgheFk1XZZHaVFxlwZOyVfA6NGNb&#10;bCalibbrrzcHwePjfSer3tTiTq2rLCv4mkQgiHOrKy4UnI6/4wUI55E11pZJwT85WKWDjwRjbTv+&#10;o3vmCxFC2MWooPS+iaV0eUkG3cQ2xIG72NagD7AtpG6xC+GmltMo+pYGKw4NJTa0KSm/ZjejgHd1&#10;1/2c6dPb7SzSp8Mtc4+9UqNhv16C8NT7t/jl3mkF8zA2fAk/QKZ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zA1OsAAAADbAAAADwAAAAAAAAAAAAAAAACYAgAAZHJzL2Rvd25y&#10;ZXYueG1sUEsFBgAAAAAEAAQA9QAAAIUDAAAAAA==&#10;" path="m22,8r,l18,13r-7,4l2,13,,8,2,2,11,r7,2l22,8xm22,59r,l18,64r-7,4l2,64,,59,2,52r9,-1l18,52r4,7xm22,110r,l18,115r-7,3l2,115,,110r2,-7l11,102r7,1l22,110xm22,161r,l18,166r-7,3l2,166,,161r2,-7l11,152r7,2l22,161xm22,210r,l18,217r-7,1l2,217,,210r2,-5l11,201r7,4l22,210xm22,261r,l18,268r-7,1l2,268,,261r2,-5l11,252r7,4l22,261xm22,312r,l18,318r-7,2l2,318,,312r2,-5l11,303r7,4l22,312xm22,362r,l18,369r-7,2l2,369,,362r2,-5l11,354r7,3l22,362xm22,413r,l18,420r-7,2l2,420,,413r2,-7l11,405r7,1l22,413xm22,464r,l18,469r-7,4l2,469,,464r2,-7l11,456r7,1l22,464xm22,515r,l18,520r-7,3l2,520,,515r2,-7l11,506r7,2l22,515xm22,566r,l18,571r-7,3l2,571,,566r2,-7l11,557r7,2l22,566xm22,617r,l18,622r-7,3l2,622,,617r2,-7l11,608r7,2l22,617xm22,666r,l18,672r-7,2l2,672,,666r2,-5l11,657r7,4l22,666xm22,717r,l18,723r-7,2l2,723,,717r2,-6l11,708r7,3l22,717xm22,767r,l18,774r-7,2l2,774,,767r2,-5l11,759r7,3l22,767xm22,818r,l18,825r-7,2l2,825,,818r2,-5l11,810r7,3l22,818xm22,869r,l18,876r-7,1l2,876,,869r2,-5l11,861r7,3l22,869xm22,920r,l18,925r-7,3l2,925,,920r2,-7l11,911r7,2l22,920xm22,971r,l18,976r-7,3l2,976,,971r2,-7l11,962r7,2l22,971xm22,1022r,l18,1027r-7,3l2,1027,,1022r2,-7l11,1013r7,2l22,1022xm22,1072r,l18,1077r-7,4l2,1077,,1072r2,-6l11,1064r7,2l22,1072xm22,1121r,l18,1128r-7,2l2,1128,,1121r2,-5l11,1115r7,1l22,1121xm22,1172r,l18,1179r-7,2l2,1179,,1172r2,-5l11,1164r7,3l22,1172xm22,1223r,l18,1230r-7,2l2,1230,,1223r2,-5l11,1215r7,3l22,1223xm22,1274r,l18,1281r-7,1l2,1281,,1274r2,-5l11,1265r7,4l22,1274xm22,1325r,l18,1332r-7,1l2,1332,,1325r2,-5l11,1316r7,4l22,1325xm22,1376r,l18,1381r-7,3l2,1381,,1376r2,-7l11,1367r7,2l22,1376xm22,1426r,l18,1432r-7,3l2,1432,,1426r2,-6l11,1418r7,2l22,1426xm22,1477r,l18,1482r-7,4l2,1482,,1477r2,-7l11,1469r7,1l22,1477xm22,1528r,l18,1533r-7,4l2,1533,,1528r2,-7l11,1520r7,1l22,1528xm22,1579r,l18,1584r-7,3l2,1584,,1579r2,-7l11,1570r7,2l22,1579xm22,1628r,l18,1635r-7,2l2,1635,,1628r2,-5l11,1620r7,3l22,1628xm22,1679r,l18,1686r-7,1l2,1686,,1679r2,-5l11,1670r7,4l22,1679xm22,1730r,l18,1736r-7,2l2,1736,,1730r2,-5l11,1721r7,4l22,1730xm22,1781r,l18,1787r-7,2l2,1787,,1781r2,-6l11,1772r7,3l22,1781xm22,1831r,l18,1838r-7,2l2,1838,,1831r2,-6l11,1823r7,2l22,1831xm22,1882r,l18,1887r-7,4l2,1887,,1882r2,-7l11,1874r7,1l22,1882xm22,1933r,l18,1938r-7,3l2,1938,,1933r2,-7l11,1925r7,1l22,1933xm22,1984r,l18,1989r-7,3l2,1989,,1984r2,-7l11,1975r7,2l22,1984xm22,2035r,l18,2040r-7,3l2,2040,,2035r2,-7l11,2026r7,2l22,2035xm22,2084r,l18,2091r-7,1l2,2091,,2084r2,-5l11,2075r7,4l22,2084xm22,2135r,l18,2141r-7,2l2,2141,,2135r2,-5l11,2126r7,4l22,2135xm22,2185r,l18,2192r-7,2l2,2192,,2185r2,-5l11,2177r7,3l22,2185xm22,2236r,l18,2243r-7,2l2,2243,,2236r2,-5l11,2228r7,3l22,2236xm22,2287r,l18,2294r-7,2l2,2294,,2287r2,-5l11,2279r7,3l22,2287xm22,2338r,l18,2343r-7,3l2,2343,,2338r2,-7l11,2329r7,2l22,2338xm22,2389r,l18,2394r-7,3l2,2394,,2389r2,-7l11,2380r7,2l22,2389xm22,2440r,l18,2445r-7,3l2,2445,,2440r2,-7l11,2431r7,2l22,2440xm22,2490r,l18,2496r-7,3l2,2496,,2490r2,-6l11,2482r7,2l22,2490xm22,2540r,l18,2546r-7,2l2,2546,,2540r2,-6l11,2531r7,3l22,2540xm22,2590r,l18,2597r-7,2l2,2597,,2590r2,-5l11,2582r7,3l22,2590xm22,2641r,l18,2648r-7,2l2,2648,,2641r2,-5l11,2633r7,3l22,2641xm22,2692r,l18,2699r-7,2l2,2699,,2692r2,-5l11,2684r7,3l22,2692xm22,2743r,l18,2750r-7,1l2,2750,,2743r2,-5l11,2734r7,4l22,2743xm22,2794r,l18,2799r-7,3l2,2799,,2794r2,-7l11,2785r7,2l22,2794xm22,2845r,l18,2850r-7,3l2,2850,,2845r2,-7l11,2836r7,2l22,2845xm22,2895r,l18,2900r-7,4l2,2900,,2895r2,-6l11,2887r7,2l22,2895xm22,2946r,l18,2951r-7,4l2,2951,,2946r2,-7l11,2938r7,1l22,2946xm22,2997r,l18,3002r-7,2l2,3002,,2997r2,-7l11,2989r7,1l22,2997xm22,3046r,l18,3053r-7,2l2,3053,,3046r2,-5l11,3038r7,3l22,3046xm22,3097r,l18,3104r-7,1l2,3104,,3097r2,-5l11,3089r7,3l22,3097xm22,3148r,l18,3155r-7,1l2,3155,,3148r2,-5l11,3139r7,4l22,3148xm22,3199r,l18,3205r-7,2l2,3205,,3199r2,-5l11,3190r7,4l22,3199xe" fillcolor="black" strokeweight="6e-5mm">
              <v:path arrowok="t" o:connecttype="custom" o:connectlocs="13970,37465;13970,69850;11430,105410;6985,138430;1270,170180;0,198120;0,229870;1270,257810;6985,289560;11430,322580;13970,359410;13970,391795;13970,455295;13970,487045;11430,523875;6985,556895;1270,587375;0,616585;0,648970;1270,676910;6985,708025;11430,741045;13970,776605;13970,808990;13970,873760;13970,905510;11430,941070;6985,975995;1270,1005840;0,1033780;0,1066165;1270,1095375;6985,1125220;11430,1158875;13970,1195070;13970,1227455;13970,1292225;13970,1323340;11430,1359535;6985,1393190;1270,1424305;0,1452245;0,1484630;1270,1512570;6985,1543685;11430,1577340;13970,1612900;13970,1644650;13970,1709420;13970,1741805;11430,1777365;6985,1811655;1270,1841500;0,1870710;0,1903095;1270,1931035;6985,1961515;11430,1995805;13970,2031365" o:connectangles="0,0,0,0,0,0,0,0,0,0,0,0,0,0,0,0,0,0,0,0,0,0,0,0,0,0,0,0,0,0,0,0,0,0,0,0,0,0,0,0,0,0,0,0,0,0,0,0,0,0,0,0,0,0,0,0,0,0,0"/>
              <o:lock v:ext="edit" verticies="t"/>
            </v:shape>
            <v:shape id="Freeform 19" o:spid="_x0000_s7901" style="position:absolute;left:27512;top:571;width:140;height:20364;visibility:visible;mso-wrap-style:square;v-text-anchor:top" coordsize="22,32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yQocQA&#10;AADbAAAADwAAAGRycy9kb3ducmV2LnhtbESPT2vCQBTE7wW/w/KEXsRs+gfR6BpsS8FTxRjw+sg+&#10;k2D2bchuTNpP3y0IPQ4z8xtmk46mETfqXG1ZwVMUgyAurK65VJCfPudLEM4ja2wsk4JvcpBuJw8b&#10;TLQd+Ei3zJciQNglqKDyvk2kdEVFBl1kW+LgXWxn0AfZlVJ3OAS4aeRzHC+kwZrDQoUtvVdUXLPe&#10;KOB9MwxvZ5p5+/ES6/zQZ+7nS6nH6bhbg/A0+v/wvb3XCl5X8Pcl/A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8kKHEAAAA2wAAAA8AAAAAAAAAAAAAAAAAmAIAAGRycy9k&#10;b3ducmV2LnhtbFBLBQYAAAAABAAEAPUAAACJAwAAAAA=&#10;" path="m22,8r,l20,15r-9,2l4,15,,8,4,2,11,r9,2l22,8xm22,59r,l20,64r-9,4l4,64,,59,4,52r7,-1l20,52r2,7xm22,110r,l20,115r-9,3l4,115,,110r4,-7l11,102r9,1l22,110xm22,161r,l20,166r-9,3l4,166,,161r4,-7l11,152r9,2l22,161xm22,210r,l20,217r-9,1l4,217,,210r4,-5l11,203r9,2l22,210xm22,261r,l20,268r-9,1l4,268,,261r4,-5l11,252r9,4l22,261xm22,312r,l20,318r-9,2l4,318,,312r4,-5l11,303r9,4l22,312xm22,362r,l20,369r-9,2l4,369,,362r4,-5l11,354r9,3l22,362xm22,413r,l20,420r-9,2l4,420,,413r4,-5l11,405r9,3l22,413xm22,464r,l20,471r-9,2l4,471,,464r4,-7l11,456r9,1l22,464xm22,515r,l20,520r-9,3l4,520,,515r4,-7l11,506r9,2l22,515xm22,566r,l20,571r-9,3l4,571,,566r4,-7l11,557r9,2l22,566xm22,617r,l20,622r-9,3l4,622,,617r4,-7l11,608r9,2l22,617xm22,667r,l20,672r-9,4l4,672,,667r4,-6l11,659r9,2l22,667xm22,717r,l20,723r-9,2l4,723,,717r4,-6l11,708r9,3l22,717xm22,767r,l20,774r-9,2l4,774,,767r4,-5l11,759r9,3l22,767xm22,818r,l20,825r-9,2l4,825,,818r4,-5l11,810r9,3l22,818xm22,869r,l20,876r-9,1l4,876,,869r4,-5l11,861r9,3l22,869xm22,920r,l20,927r-9,1l4,927,,920r4,-7l11,911r9,2l22,920xm22,971r,l20,976r-9,3l4,976,,971r4,-7l11,962r9,2l22,971xm22,1022r,l20,1027r-9,3l4,1027,,1022r4,-7l11,1013r9,2l22,1022xm22,1072r,l20,1077r-9,4l4,1077,,1072r4,-6l11,1064r9,2l22,1072xm22,1123r,l20,1128r-9,4l4,1128,,1123r4,-7l11,1115r9,1l22,1123xm22,1172r,l20,1179r-9,2l4,1179,,1172r4,-5l11,1164r9,3l22,1172xm22,1223r,l20,1230r-9,2l4,1230,,1223r4,-5l11,1215r9,3l22,1223xm22,1274r,l20,1281r-9,1l4,1281,,1274r4,-5l11,1265r9,4l22,1274xm22,1325r,l20,1332r-9,1l4,1332,,1325r4,-5l11,1316r9,4l22,1325xm22,1376r,l20,1382r-9,2l4,1382,,1376r4,-5l11,1367r9,4l22,1376xm22,1426r,l20,1433r-9,2l4,1433,,1426r4,-6l11,1418r9,2l22,1426xm22,1477r,l20,1482r-9,4l4,1482,,1477r4,-7l11,1469r9,1l22,1477xm22,1528r,l20,1533r-9,4l4,1533,,1528r4,-7l11,1520r9,1l22,1528xm22,1579r,l20,1584r-9,3l4,1584,,1579r4,-7l11,1570r9,2l22,1579xm22,1628r,l20,1635r-9,2l4,1635,,1628r4,-5l11,1620r9,3l22,1628xm22,1679r,l20,1686r-9,1l4,1686,,1679r4,-5l11,1670r9,4l22,1679xm22,1730r,l20,1736r-9,2l4,1736,,1730r4,-5l11,1721r9,4l22,1730xm22,1781r,l20,1787r-9,2l4,1787,,1781r4,-6l11,1772r9,3l22,1781xm22,1831r,l20,1838r-9,2l4,1838,,1831r4,-5l11,1823r9,3l22,1831xm22,1882r,l20,1889r-9,2l4,1889,,1882r4,-7l11,1874r9,1l22,1882xm22,1933r,l20,1938r-9,3l4,1938,,1933r4,-7l11,1925r9,1l22,1933xm22,1984r,l20,1989r-9,3l4,1989,,1984r4,-7l11,1975r9,2l22,1984xm22,2035r,l20,2040r-9,3l4,2040,,2035r4,-7l11,2026r9,2l22,2035xm22,2084r,2l20,2091r-9,1l4,2091,,2086r,-2l4,2079r7,-2l20,2079r2,5xm22,2135r,l20,2141r-9,2l4,2141,,2135r4,-5l11,2126r9,4l22,2135xm22,2185r,l20,2192r-9,2l4,2192,,2185r4,-5l11,2177r9,3l22,2185xm22,2236r,l20,2243r-9,2l4,2243,,2236r4,-5l11,2228r9,3l22,2236xm22,2287r,l20,2294r-9,2l4,2294,,2287r4,-5l11,2279r9,3l22,2287xm22,2338r,l20,2345r-9,1l4,2345,,2338r4,-7l11,2329r9,2l22,2338xm22,2389r,l20,2394r-9,3l4,2394,,2389r4,-7l11,2380r9,2l22,2389xm22,2440r,l20,2445r-9,3l4,2445,,2440r4,-7l11,2431r9,2l22,2440xm22,2490r,l20,2496r-9,3l4,2496,,2490r4,-6l11,2482r9,2l22,2490xm22,2541r,l20,2546r-9,4l4,2546,,2541r4,-7l11,2533r9,1l22,2541xm22,2590r,l20,2597r-9,2l4,2597,,2590r4,-5l11,2582r9,3l22,2590xm22,2641r,l20,2648r-9,2l4,2648,,2641r4,-5l11,2633r9,3l22,2641xm22,2692r,l20,2699r-9,2l4,2699,,2692r4,-5l11,2684r9,3l22,2692xm22,2743r,l20,2750r-9,1l4,2750,,2743r4,-5l11,2734r9,4l22,2743xm22,2794r,l20,2800r-9,2l4,2800,,2794r4,-5l11,2785r9,4l22,2794xm22,2845r,l20,2850r-9,3l4,2850,,2845r4,-7l11,2836r9,2l22,2845xm22,2895r,l20,2900r-9,4l4,2900,,2895r4,-6l11,2887r9,2l22,2895xm22,2946r,l20,2951r-9,4l4,2951,,2946r4,-7l11,2938r9,1l22,2946xm22,2997r,l20,3002r-9,3l4,3002,,2997r4,-7l11,2989r9,1l22,2997xm22,3046r,l20,3053r-9,2l4,3053,,3046r4,-5l11,3038r9,3l22,3046xm22,3097r,l20,3104r-9,1l4,3104,,3097r4,-5l11,3089r9,3l22,3097xm22,3148r,l20,3155r-9,1l4,3155,,3148r4,-5l11,3139r9,4l22,3148xm22,3199r,l20,3205r-9,2l4,3205,,3199r4,-5l11,3190r9,4l22,3199xe" fillcolor="black" strokeweight="6e-5mm">
              <v:path arrowok="t" o:connecttype="custom" o:connectlocs="13970,37465;13970,69850;12700,105410;6985,138430;2540,170180;0,198120;0,229870;2540,259080;6985,289560;12700,322580;13970,359410;13970,391795;13970,455295;13970,487045;12700,523875;6985,556895;2540,588645;0,616585;0,648970;2540,676910;6985,708025;12700,741045;13970,776605;13970,808990;13970,873760;13970,905510;12700,941070;6985,975995;2540,1005840;0,1033780;0,1066165;2540,1095375;6985,1125220;12700,1159510;13970,1195070;13970,1227455;13970,1292225;13970,1324610;12700,1359535;6985,1393190;2540,1424305;0,1452245;0,1484630;2540,1512570;6985,1543685;12700,1577340;13970,1613535;13970,1644650;13970,1709420;13970,1741805;12700,1778000;6985,1811655;2540,1841500;0,1870710;0,1903095;2540,1931035;6985,1961515;12700,1995805;13970,2031365" o:connectangles="0,0,0,0,0,0,0,0,0,0,0,0,0,0,0,0,0,0,0,0,0,0,0,0,0,0,0,0,0,0,0,0,0,0,0,0,0,0,0,0,0,0,0,0,0,0,0,0,0,0,0,0,0,0,0,0,0,0,0"/>
              <o:lock v:ext="edit" verticies="t"/>
            </v:shape>
            <v:shape id="Freeform 20" o:spid="_x0000_s7902" style="position:absolute;left:359;top:571;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bCdcAA&#10;AADbAAAADwAAAGRycy9kb3ducmV2LnhtbERPy4rCMBTdD/gP4QruxlRBkY6pyFTRna/ZzO7S3LaZ&#10;aW5KE7X+vVkILg/nvVz1thE36rxxrGAyTkAQF04brhT8XLafCxA+IGtsHJOCB3lYZYOPJaba3flE&#10;t3OoRAxhn6KCOoQ2ldIXNVn0Y9cSR650ncUQYVdJ3eE9httGTpNkLi0ajg01tvRdU/F/vloFeXkx&#10;k+PGhf0uN4ffg88Xa/2n1GjYr79ABOrDW/xy77WCWVwfv8QfIL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bCdcAAAADbAAAADwAAAAAAAAAAAAAAAACYAgAAZHJzL2Rvd25y&#10;ZXYueG1sUEsFBgAAAAAEAAQA9QAAAIUDAAAAAA==&#10;" path="m11,r,l18,2r5,6l18,15r-7,2l2,15,,8,2,2,11,xm80,r,l86,2r5,6l86,15r-6,2l70,15,68,8,70,2,80,xm145,r,l155,2r2,6l155,15r-10,2l139,15,134,8r5,-6l145,xm214,r,l223,2r2,6l223,15r-9,2l207,15,202,8r5,-6l214,xm282,r,l291,2r2,6l291,15r-9,2l275,15,270,8r5,-6l282,xm350,r,l359,2r2,6l359,15r-9,2l343,15,339,8r4,-6l350,xm418,r,l427,2r2,6l427,15r-9,2l411,15,407,8r4,-6l418,xm486,r,l495,2r3,6l495,15r-9,2l477,15,475,8r2,-6l486,xm554,r,l561,2r5,6l561,15r-7,2l545,15,543,8r2,-6l554,xm623,r,l629,2r5,6l629,15r-6,2l613,15,611,8r2,-6l623,xm691,r,l697,2r5,6l697,15r-6,2l682,15,679,8r3,-6l691,xm757,r2,l766,2r2,6l766,15r-7,2l757,17r-7,-2l747,8r3,-6l757,xm825,r,l834,2r2,6l834,15r-9,2l818,15,813,8r5,-6l825,xm893,r,l902,2r2,6l902,15r-9,2l886,15,882,8r4,-6l893,xm961,r,l970,2r2,6l970,15r-9,2l954,15,950,8r4,-6l961,xm1029,r,l1038,2r3,6l1038,15r-9,2l1022,15r-4,-7l1022,2r7,-2xm1097,r,l1106,2r3,6l1106,15r-9,2l1088,15r-2,-7l1088,2r9,-2xm1165,r,l1172,2r5,6l1172,15r-7,2l1156,15r-2,-7l1156,2r9,-2xm1234,r,l1240,2r5,6l1240,15r-6,2l1225,15r-3,-7l1225,2r9,-2xm1302,r,l1309,2r4,6l1309,15r-7,2l1293,15r-3,-7l1293,2r9,-2xm1370,r,l1377,2r4,6l1377,15r-7,2l1361,15r-2,-7l1361,2r9,-2xm1436,r,l1445,2r2,6l1445,15r-9,2l1429,15r-5,-7l1429,2r7,-2xm1504,r,l1513,2r2,6l1513,15r-9,2l1497,15r-4,-7l1497,2r7,-2xm1572,r,l1581,2r3,6l1581,15r-9,2l1565,15r-4,-7l1565,2r7,-2xm1640,r,l1649,2r3,6l1649,15r-9,2l1633,15r-4,-7l1633,2r7,-2xm1708,r,l1718,2r2,6l1718,15r-10,2l1702,15r-5,-7l1702,2r6,-2xm1777,r,l1783,2r5,6l1783,15r-6,2l1768,15r-3,-7l1768,2r9,-2xm1845,r,l1852,2r4,6l1852,15r-7,2l1836,15r-3,-7l1836,2r9,-2xm1913,r,l1920,2r4,6l1920,15r-7,2l1904,15r-2,-7l1904,2r9,-2xm1981,r,l1988,2r4,6l1988,15r-7,2l1972,15r-2,-7l1972,2r9,-2xm2047,r,l2056,2r2,6l2056,15r-9,2l2040,15r-4,-7l2040,2r7,-2xm2115,r,l2124,2r2,6l2124,15r-9,2l2108,15r-4,-7l2108,2r7,-2xm2183,r,l2192,2r3,6l2192,15r-9,2l2176,15r-4,-7l2176,2r7,-2xm2251,r,l2261,2r2,6l2261,15r-10,2l2245,15r-5,-7l2245,2r6,-2xm2320,r,l2329,2r2,6l2329,15r-9,2l2313,15r-5,-7l2313,2r7,-2xm2388,r,l2397,2r2,6l2397,15r-9,2l2379,15r-3,-7l2379,2r9,-2xm2456,r,l2463,2r4,6l2463,15r-7,2l2447,15r-2,-7l2447,2r9,-2xm2524,r,l2531,2r4,6l2531,15r-7,2l2515,15r-2,-7l2515,2r9,-2xm2592,r,l2599,2r5,6l2599,15r-7,2l2583,15r-2,-7l2583,2r9,-2xm2658,r,l2667,2r2,6l2667,15r-9,2l2651,15r-2,-7l2651,2r7,-2xm2726,r,l2735,2r3,6l2735,15r-9,2l2719,15r-4,-7l2719,2r7,-2xm2794,r,l2803,2r3,6l2803,15r-9,2l2788,15r-5,-7l2788,2r6,-2xm2863,r,l2872,2r2,6l2872,15r-9,2l2856,15r-5,-7l2856,2r7,-2xm2931,r,l2940,2r2,6l2940,15r-9,2l2924,15r-5,-7l2924,2r7,-2xm2999,r,l3008,2r2,6l3008,15r-9,2l2990,15r-3,-7l2990,2r9,-2xm3067,r,l3074,2r4,6l3074,15r-7,2l3058,15r-2,-7l3058,2r9,-2xm3135,r,l3142,2r5,6l3142,15r-7,2l3126,15r-2,-7l3126,2r9,-2xm3203,r,l3210,2r5,6l3210,15r-7,2l3194,15r-2,-7l3194,2r9,-2xm3271,r,l3278,2r5,6l3278,15r-7,2l3262,15r-2,-7l3262,2r9,-2xm3337,r,l3346,2r3,6l3346,15r-9,2l3331,15r-5,-7l3331,2r6,-2xm3406,r,l3415,2r2,6l3415,15r-9,2l3399,15r-5,-7l3399,2r7,-2xm3474,r,l3483,2r2,6l3483,15r-9,2l3467,15r-5,-7l3467,2r7,-2xm3542,r,l3551,2r2,6l3551,15r-9,2l3535,15r-5,-7l3535,2r7,-2xm3610,r,l3619,2r2,6l3619,15r-9,2l3601,15r-2,-7l3601,2r9,-2xm3678,r,l3685,2r4,6l3685,15r-7,2l3669,15r-2,-7l3669,2r9,-2xm3746,r,l3753,2r5,6l3753,15r-7,2l3737,15r-2,-7l3737,2r9,-2xm3814,r,l3821,2r5,6l3821,15r-7,2l3805,15r-2,-7l3805,2r9,-2xm3883,r,l3889,2r5,6l3889,15r-6,2l3874,15r-3,-7l3874,2r9,-2xm3948,r,l3958,2r2,6l3958,15r-10,2l3942,15r-5,-7l3942,2r6,-2xm4017,r,l4026,2r2,6l4026,15r-9,2l4010,15r-5,-7l4010,2r7,-2xm4085,r,l4094,2r2,6l4094,15r-9,2l4078,15r-5,-7l4078,2r7,-2xm4153,r,l4162,2r2,6l4162,15r-9,2l4146,15r-4,-7l4146,2r7,-2xm4221,r,l4230,2r2,6l4230,15r-9,2l4214,15r-4,-7l4214,2r7,-2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1" o:spid="_x0000_s7903" style="position:absolute;left:359;top:2616;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pn7sQA&#10;AADbAAAADwAAAGRycy9kb3ducmV2LnhtbESPzWrDMBCE74W+g9hCb43sQkNwohhTtzS3ND+X3BZr&#10;YyuxVsZSbfftq0Ahx2FmvmFW+WRbMVDvjWMF6SwBQVw5bbhWcDx8vixA+ICssXVMCn7JQ75+fFhh&#10;pt3IOxr2oRYRwj5DBU0IXSalrxqy6GeuI47e2fUWQ5R9LXWPY4TbVr4myVxaNBwXGuzovaHquv+x&#10;CsrzwaTfHy5svkqzPW19uSj0Rannp6lYggg0hXv4v73RCt5SuH2JP0C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jqZ+7EAAAA2wAAAA8AAAAAAAAAAAAAAAAAmAIAAGRycy9k&#10;b3ducmV2LnhtbFBLBQYAAAAABAAEAPUAAACJAwAAAAA=&#10;" path="m11,r,l18,1r5,7l18,13r-7,4l2,13,,8,2,1,11,xm80,r,l86,1r5,7l86,13r-6,4l70,13,68,8,70,1,80,xm145,r,l155,1r2,7l155,13r-10,4l139,13,134,8r5,-7l145,xm214,r,l223,1r2,7l223,13r-9,4l207,13,202,8r5,-7l214,xm282,r,l291,1r2,7l291,13r-9,4l275,13,270,8r5,-7l282,xm350,r,l359,1r2,7l359,13r-9,4l343,13,339,8r4,-7l350,xm418,r,l427,1r2,7l427,13r-9,4l411,13,407,8r4,-7l418,xm486,r,l495,1r3,7l495,13r-9,4l477,13,475,8r2,-7l486,xm554,r,l561,1r5,7l561,13r-7,4l545,13,543,8r2,-7l554,xm623,r,l629,1r5,7l629,13r-6,4l613,13,611,8r2,-7l623,xm691,r,l697,1r5,7l697,13r-6,4l682,13,679,8r3,-7l691,xm757,r2,l766,1r2,7l766,13r-7,4l757,17r-7,-4l747,8r3,-7l757,xm825,r,l834,1r2,7l834,13r-9,4l818,13,813,8r5,-7l825,xm893,r,l902,1r2,7l902,13r-9,4l886,13,882,8r4,-7l893,xm961,r,l970,1r2,7l970,13r-9,4l954,13,950,8r4,-7l961,xm1029,r,l1038,1r3,7l1038,13r-9,4l1022,13r-4,-5l1022,1r7,-1xm1097,r,l1106,1r3,7l1106,13r-9,4l1088,13r-2,-5l1088,1r9,-1xm1165,r,l1172,1r5,7l1172,13r-7,4l1156,13r-2,-5l1156,1r9,-1xm1234,r,l1240,1r5,7l1240,13r-6,4l1225,13r-3,-5l1225,1r9,-1xm1302,r,l1309,1r4,7l1309,13r-7,4l1293,13r-3,-5l1293,1r9,-1xm1370,r,l1377,1r4,7l1377,13r-7,4l1361,13r-2,-5l1361,1r9,-1xm1436,r,l1445,1r2,7l1445,13r-9,4l1429,13r-5,-5l1429,1r7,-1xm1504,r,l1513,1r2,7l1513,13r-9,4l1497,13r-4,-5l1497,1r7,-1xm1572,r,l1581,1r3,7l1581,13r-9,4l1565,13r-4,-5l1565,1r7,-1xm1640,r,l1649,1r3,7l1649,13r-9,4l1633,13r-4,-5l1633,1r7,-1xm1708,r,l1718,1r2,7l1718,13r-10,4l1702,13r-5,-5l1702,1r6,-1xm1777,r,l1783,1r5,7l1783,13r-6,4l1768,13r-3,-5l1768,1r9,-1xm1845,r,l1852,1r4,7l1852,13r-7,4l1836,13r-3,-5l1836,1r9,-1xm1913,r,l1920,1r4,7l1920,13r-7,4l1904,13r-2,-5l1904,1r9,-1xm1981,r,l1988,1r4,7l1988,13r-7,4l1972,13r-2,-5l1972,1r9,-1xm2047,r,l2056,1r2,7l2056,13r-9,4l2040,13r-4,-5l2040,1r7,-1xm2115,r,l2124,1r2,7l2124,13r-9,4l2108,13r-4,-5l2108,1r7,-1xm2183,r,l2192,1r3,7l2192,13r-9,4l2176,13r-4,-5l2176,1r7,-1xm2251,r,l2261,1r2,7l2261,13r-10,4l2245,13r-5,-5l2245,1r6,-1xm2320,r,l2329,1r2,7l2329,13r-9,4l2313,13r-5,-5l2313,1r7,-1xm2388,r,l2397,1r2,7l2397,13r-9,4l2379,13r-3,-5l2379,1r9,-1xm2456,r,l2463,1r4,7l2463,13r-7,4l2447,13r-2,-5l2447,1r9,-1xm2524,r,l2531,1r4,7l2531,13r-7,4l2515,13r-2,-5l2515,1r9,-1xm2592,r,l2599,1r5,7l2599,13r-7,4l2583,13r-2,-5l2583,1r9,-1xm2658,r,l2667,1r2,7l2667,13r-9,4l2651,13r-2,-5l2651,1r7,-1xm2726,r,l2735,1r3,7l2735,13r-9,4l2719,13r-4,-5l2719,1r7,-1xm2794,r,l2803,1r3,7l2803,13r-9,4l2788,13r-5,-5l2788,1r6,-1xm2863,r,l2872,1r2,7l2872,13r-9,4l2856,13r-5,-5l2856,1r7,-1xm2931,r,l2940,1r2,7l2940,13r-9,4l2924,13r-5,-5l2924,1r7,-1xm2999,r,l3008,1r2,7l3008,13r-9,4l2990,13r-3,-5l2990,1r9,-1xm3067,r,l3074,1r4,7l3074,13r-7,4l3058,13r-2,-5l3058,1r9,-1xm3135,r,l3142,1r5,7l3142,13r-7,4l3126,13r-2,-5l3126,1r9,-1xm3203,r,l3210,1r5,7l3210,13r-7,4l3194,13r-2,-5l3194,1r9,-1xm3271,r,l3278,1r5,7l3278,13r-7,4l3262,13r-2,-5l3262,1r9,-1xm3337,r,l3346,1r3,7l3346,13r-9,4l3331,13r-5,-5l3331,1r6,-1xm3406,r,l3415,1r2,7l3415,13r-9,4l3399,13r-5,-5l3399,1r7,-1xm3474,r,l3483,1r2,7l3483,13r-9,4l3467,13r-5,-5l3467,1r7,-1xm3542,r,l3551,1r2,7l3551,13r-9,4l3535,13r-5,-5l3535,1r7,-1xm3610,r,l3619,1r2,7l3619,13r-9,4l3601,13r-2,-5l3601,1r9,-1xm3678,r,l3685,1r4,7l3685,13r-7,4l3669,13r-2,-5l3669,1r9,-1xm3746,r,l3753,1r5,7l3753,13r-7,4l3737,13r-2,-5l3737,1r9,-1xm3814,r,l3821,1r5,7l3821,13r-7,4l3805,13r-2,-5l3805,1r9,-1xm3883,r,l3889,1r5,7l3889,13r-6,4l3874,13r-3,-5l3874,1r9,-1xm3948,r,l3958,1r2,7l3958,13r-10,4l3942,13r-5,-5l3942,1r6,-1xm4017,r,l4026,1r2,7l4026,13r-9,4l4010,13r-5,-5l4010,1r7,-1xm4085,r,l4094,1r2,7l4094,13r-9,4l4078,13r-5,-5l4078,1r7,-1xm4153,r,l4162,1r2,7l4162,13r-9,4l4146,13r-4,-5l4146,1r7,-1xm4221,r,l4230,1r2,7l4230,13r-9,4l4214,13r-4,-5l4214,1r7,-1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2" o:spid="_x0000_s7904" style="position:absolute;left:359;top:4648;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DOc8AA&#10;AADbAAAADwAAAGRycy9kb3ducmV2LnhtbERPy4rCMBTdD/gP4QruxlRBkY6pyFTRna/ZzO7S3LaZ&#10;aW5KE7X+vVkILg/nvVz1thE36rxxrGAyTkAQF04brhT8XLafCxA+IGtsHJOCB3lYZYOPJaba3flE&#10;t3OoRAxhn6KCOoQ2ldIXNVn0Y9cSR650ncUQYVdJ3eE9httGTpNkLi0ajg01tvRdU/F/vloFeXkx&#10;k+PGhf0uN4ffg88Xa/2n1GjYr79ABOrDW/xy77WCWRwbv8QfILM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dDOc8AAAADbAAAADwAAAAAAAAAAAAAAAACYAgAAZHJzL2Rvd25y&#10;ZXYueG1sUEsFBgAAAAAEAAQA9QAAAIUDAAAAAA==&#10;" path="m11,r,l18,3r5,5l18,15r-7,2l2,15,,8,2,3,11,xm80,r,l86,3r5,5l86,15r-6,2l70,15,68,8,70,3,80,xm145,r,l155,3r2,5l155,15r-10,2l139,15,134,8r5,-5l145,xm214,r,l223,3r2,5l223,15r-9,2l207,15,202,8r5,-5l214,xm282,r,l291,3r2,5l291,15r-9,2l275,15,270,8r5,-5l282,xm350,r,l359,3r2,5l359,15r-9,2l343,15,339,8r4,-5l350,xm418,r,l427,3r2,5l427,15r-9,2l411,15,407,8r4,-5l418,xm486,r,l495,3r3,5l495,15r-9,2l477,15,475,8r2,-5l486,xm554,r,l561,3r5,5l561,15r-7,2l545,15,543,8r2,-5l554,xm623,r,l629,3r5,5l629,15r-6,2l613,15,611,8r2,-5l623,xm691,r,l697,3r5,5l697,15r-6,2l682,15,679,8r3,-5l691,xm757,r2,l766,3r2,5l766,15r-7,2l757,17r-7,-2l747,8r3,-5l757,xm825,r,l834,3r2,5l834,15r-9,2l818,15,813,8r5,-5l825,xm893,r,l902,3r2,5l902,15r-9,2l886,15,882,8r4,-5l893,xm961,r,l970,3r2,5l970,15r-9,2l954,15,950,8r4,-5l961,xm1029,r,l1038,3r3,5l1038,15r-9,2l1022,15r-4,-7l1022,3r7,-3xm1097,r,l1106,3r3,5l1106,15r-9,2l1088,15r-2,-7l1088,3r9,-3xm1165,r,l1172,3r5,5l1172,15r-7,2l1156,15r-2,-7l1156,3r9,-3xm1234,r,l1240,3r5,5l1240,15r-6,2l1225,15r-3,-7l1225,3r9,-3xm1302,r,l1309,3r4,5l1309,15r-7,2l1293,15r-3,-7l1293,3r9,-3xm1370,r,l1377,3r4,5l1377,15r-7,2l1361,15r-2,-7l1361,3r9,-3xm1436,r,l1445,3r2,5l1445,15r-9,2l1429,15r-5,-7l1429,3r7,-3xm1504,r,l1513,3r2,5l1513,15r-9,2l1497,15r-4,-7l1497,3r7,-3xm1572,r,l1581,3r3,5l1581,15r-9,2l1565,15r-4,-7l1565,3r7,-3xm1640,r,l1649,3r3,5l1649,15r-9,2l1633,15r-4,-7l1633,3r7,-3xm1708,r,l1718,3r2,5l1718,15r-10,2l1702,15r-5,-7l1702,3r6,-3xm1777,r,l1783,3r5,5l1783,15r-6,2l1768,15r-3,-7l1768,3r9,-3xm1845,r,l1852,3r4,5l1852,15r-7,2l1836,15r-3,-7l1836,3r9,-3xm1913,r,l1920,3r4,5l1920,15r-7,2l1904,15r-2,-7l1904,3r9,-3xm1981,r,l1988,3r4,5l1988,15r-7,2l1972,15r-2,-7l1972,3r9,-3xm2047,r,l2056,3r2,5l2056,15r-9,2l2040,15r-4,-7l2040,3r7,-3xm2115,r,l2124,3r2,5l2124,15r-9,2l2108,15r-4,-7l2108,3r7,-3xm2183,r,l2192,3r3,5l2192,15r-9,2l2176,15r-4,-7l2176,3r7,-3xm2251,r,l2261,3r2,5l2261,15r-10,2l2245,15r-5,-7l2245,3r6,-3xm2320,r,l2329,3r2,5l2329,15r-9,2l2313,15r-5,-7l2313,3r7,-3xm2388,r,l2397,3r2,5l2397,15r-9,2l2379,15r-3,-7l2379,3r9,-3xm2456,r,l2463,3r4,5l2463,15r-7,2l2447,15r-2,-7l2447,3r9,-3xm2524,r,l2531,3r4,5l2531,15r-7,2l2515,15r-2,-7l2515,3r9,-3xm2592,r,l2599,3r5,5l2599,15r-7,2l2583,15r-2,-7l2583,3r9,-3xm2658,r,l2667,3r2,5l2667,15r-9,2l2651,15r-2,-7l2651,3r7,-3xm2726,r,l2735,3r3,5l2735,15r-9,2l2719,15r-4,-7l2719,3r7,-3xm2794,r,l2803,3r3,5l2803,15r-9,2l2788,15r-5,-7l2788,3r6,-3xm2863,r,l2872,3r2,5l2872,15r-9,2l2856,15r-5,-7l2856,3r7,-3xm2931,r,l2940,3r2,5l2940,15r-9,2l2924,15r-5,-7l2924,3r7,-3xm2999,r,l3008,3r2,5l3008,15r-9,2l2990,15r-3,-7l2990,3r9,-3xm3067,r,l3074,3r4,5l3074,15r-7,2l3058,15r-2,-7l3058,3r9,-3xm3135,r,l3142,3r5,5l3142,15r-7,2l3126,15r-2,-7l3126,3r9,-3xm3203,r,l3210,3r5,5l3210,15r-7,2l3194,15r-2,-7l3194,3r9,-3xm3271,r,l3278,3r5,5l3278,15r-7,2l3262,15r-2,-7l3262,3r9,-3xm3337,r,l3346,3r3,5l3346,15r-9,2l3331,15r-5,-7l3331,3r6,-3xm3406,r,l3415,3r2,5l3415,15r-9,2l3399,15r-5,-7l3399,3r7,-3xm3474,r,l3483,3r2,5l3483,15r-9,2l3467,15r-5,-7l3467,3r7,-3xm3542,r,l3551,3r2,5l3551,15r-9,2l3535,15r-5,-7l3535,3r7,-3xm3610,r,l3619,3r2,5l3619,15r-9,2l3601,15r-2,-7l3601,3r9,-3xm3678,r,l3685,3r4,5l3685,15r-7,2l3669,15r-2,-7l3669,3r9,-3xm3746,r,l3753,3r5,5l3753,15r-7,2l3737,15r-2,-7l3737,3r9,-3xm3814,r,l3821,3r5,5l3821,15r-7,2l3805,15r-2,-7l3805,3r9,-3xm3883,r,l3889,3r5,5l3889,15r-6,2l3874,15r-3,-7l3874,3r9,-3xm3948,r,l3958,3r2,5l3958,15r-10,2l3942,15r-5,-7l3942,3r6,-3xm4017,r,l4026,3r2,5l4026,15r-9,2l4010,15r-5,-7l4010,3r7,-3xm4085,r,l4094,3r2,5l4094,15r-9,2l4078,15r-5,-7l4078,3r7,-3xm4153,r,l4162,3r2,5l4162,15r-9,2l4146,15r-4,-7l4146,3r7,-3xm4221,r,l4230,3r2,5l4230,15r-9,2l4214,15r-4,-7l4214,3r7,-3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3" o:spid="_x0000_s7905" style="position:absolute;left:359;top:6692;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r6MQA&#10;AADbAAAADwAAAGRycy9kb3ducmV2LnhtbESPzWrDMBCE74W+g9hCb4mcQIPjRAmhTqlvzk8vvS3W&#10;xlZqrYylxu7bR4VCj8PMfMOst6NtxY16bxwrmE0TEMSV04ZrBR/nt0kKwgdkja1jUvBDHrabx4c1&#10;ZtoNfKTbKdQiQthnqKAJocuk9FVDFv3UdcTRu7jeYoiyr6XucYhw28p5kiykRcNxocGOXhuqvk7f&#10;VkF+OZvZYe9C8Z6b8rP0ebrTV6Wen8bdCkSgMfyH/9qFVvCyhN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ca+jEAAAA2wAAAA8AAAAAAAAAAAAAAAAAmAIAAGRycy9k&#10;b3ducmV2LnhtbFBLBQYAAAAABAAEAPUAAACJAwAAAAA=&#10;" path="m11,r,l18,2r5,6l18,13r-7,4l2,13,,8,2,2,11,xm80,r,l86,2r5,6l86,13r-6,4l70,13,68,8,70,2,80,xm145,r,l155,2r2,6l155,13r-10,4l139,13,134,8r5,-6l145,xm214,r,l223,2r2,6l223,13r-9,4l207,13,202,8r5,-6l214,xm282,r,l291,2r2,6l291,13r-9,4l275,13,270,8r5,-6l282,xm350,r,l359,2r2,6l359,13r-9,4l343,13,339,8r4,-6l350,xm418,r,l427,2r2,6l427,13r-9,4l411,13,407,8r4,-6l418,xm486,r,l495,2r3,6l495,13r-9,4l477,13,475,8r2,-6l486,xm554,r,l561,2r5,6l561,13r-7,4l545,13,543,8r2,-6l554,xm623,r,l629,2r5,6l629,13r-6,4l613,13,611,8r2,-6l623,xm691,r,l697,2r5,6l697,13r-6,4l682,13,679,8r3,-6l691,xm757,r2,l766,2r2,6l766,13r-7,4l757,17r-7,-4l747,8r3,-6l757,xm825,r,l834,2r2,6l834,13r-9,4l818,13,813,8r5,-6l825,xm893,r,l902,2r2,6l902,13r-9,4l886,13,882,8r4,-6l893,xm961,r,l970,2r2,6l970,13r-9,4l954,13,950,8r4,-6l961,xm1029,r,l1038,2r3,6l1038,13r-9,4l1022,13r-4,-5l1022,2r7,-2xm1097,r,l1106,2r3,6l1106,13r-9,4l1088,13r-2,-5l1088,2r9,-2xm1165,r,l1172,2r5,6l1172,13r-7,4l1156,13r-2,-5l1156,2r9,-2xm1234,r,l1240,2r5,6l1240,13r-6,4l1225,13r-3,-5l1225,2r9,-2xm1302,r,l1309,2r4,6l1309,13r-7,4l1293,13r-3,-5l1293,2r9,-2xm1370,r,l1377,2r4,6l1377,13r-7,4l1361,13r-2,-5l1361,2r9,-2xm1436,r,l1445,2r2,6l1445,13r-9,4l1429,13r-5,-5l1429,2r7,-2xm1504,r,l1513,2r2,6l1513,13r-9,4l1497,13r-4,-5l1497,2r7,-2xm1572,r,l1581,2r3,6l1581,13r-9,4l1565,13r-4,-5l1565,2r7,-2xm1640,r,l1649,2r3,6l1649,13r-9,4l1633,13r-4,-5l1633,2r7,-2xm1708,r,l1718,2r2,6l1718,13r-10,4l1702,13r-5,-5l1702,2r6,-2xm1777,r,l1783,2r5,6l1783,13r-6,4l1768,13r-3,-5l1768,2r9,-2xm1845,r,l1852,2r4,6l1852,13r-7,4l1836,13r-3,-5l1836,2r9,-2xm1913,r,l1920,2r4,6l1920,13r-7,4l1904,13r-2,-5l1904,2r9,-2xm1981,r,l1988,2r4,6l1988,13r-7,4l1972,13r-2,-5l1972,2r9,-2xm2047,r,l2056,2r2,6l2056,13r-9,4l2040,13r-4,-5l2040,2r7,-2xm2115,r,l2124,2r2,6l2124,13r-9,4l2108,13r-4,-5l2108,2r7,-2xm2183,r,l2192,2r3,6l2192,13r-9,4l2176,13r-4,-5l2176,2r7,-2xm2251,r,l2261,2r2,6l2261,13r-10,4l2245,13r-5,-5l2245,2r6,-2xm2320,r,l2329,2r2,6l2329,13r-9,4l2313,13r-5,-5l2313,2r7,-2xm2388,r,l2397,2r2,6l2397,13r-9,4l2379,13r-3,-5l2379,2r9,-2xm2456,r,l2463,2r4,6l2463,13r-7,4l2447,13r-2,-5l2447,2r9,-2xm2524,r,l2531,2r4,6l2531,13r-7,4l2515,13r-2,-5l2515,2r9,-2xm2592,r,l2599,2r5,6l2599,13r-7,4l2583,13r-2,-5l2583,2r9,-2xm2658,r,l2667,2r2,6l2667,13r-9,4l2651,13r-2,-5l2651,2r7,-2xm2726,r,l2735,2r3,6l2735,13r-9,4l2719,13r-4,-5l2719,2r7,-2xm2794,r,l2803,2r3,6l2803,13r-9,4l2788,13r-5,-5l2788,2r6,-2xm2863,r,l2872,2r2,6l2872,13r-9,4l2856,13r-5,-5l2856,2r7,-2xm2931,r,l2940,2r2,6l2940,13r-9,4l2924,13r-5,-5l2924,2r7,-2xm2999,r,l3008,2r2,6l3008,13r-9,4l2990,13r-3,-5l2990,2r9,-2xm3067,r,l3074,2r4,6l3074,13r-7,4l3058,13r-2,-5l3058,2r9,-2xm3135,r,l3142,2r5,6l3142,13r-7,4l3126,13r-2,-5l3126,2r9,-2xm3203,r,l3210,2r5,6l3210,13r-7,4l3194,13r-2,-5l3194,2r9,-2xm3271,r,l3278,2r5,6l3278,13r-7,4l3262,13r-2,-5l3262,2r9,-2xm3337,r,l3346,2r3,6l3346,13r-9,4l3331,13r-5,-5l3331,2r6,-2xm3406,r,l3415,2r2,6l3415,13r-9,4l3399,13r-5,-5l3399,2r7,-2xm3474,r,l3483,2r2,6l3483,13r-9,4l3467,13r-5,-5l3467,2r7,-2xm3542,r,l3551,2r2,6l3551,13r-9,4l3535,13r-5,-5l3535,2r7,-2xm3610,r,l3619,2r2,6l3619,13r-9,4l3601,13r-2,-5l3601,2r9,-2xm3678,r,l3685,2r4,6l3685,13r-7,4l3669,13r-2,-5l3669,2r9,-2xm3746,r,l3753,2r5,6l3753,13r-7,4l3737,13r-2,-5l3737,2r9,-2xm3814,r,l3821,2r5,6l3821,13r-7,4l3805,13r-2,-5l3805,2r9,-2xm3883,r,l3889,2r5,6l3889,13r-6,4l3874,13r-3,-5l3874,2r9,-2xm3948,r,l3958,2r2,6l3958,13r-10,4l3942,13r-5,-5l3942,2r6,-2xm4017,r,l4026,2r2,6l4026,13r-9,4l4010,13r-5,-5l4010,2r7,-2xm4085,r,l4094,2r2,6l4094,13r-9,4l4078,13r-5,-5l4078,2r7,-2xm4153,r,l4162,2r2,6l4162,13r-9,4l4146,13r-4,-5l4146,2r7,-2xm4221,r,l4230,2r2,6l4230,13r-9,4l4214,13r-4,-5l4214,2r7,-2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4" o:spid="_x0000_s7906" style="position:absolute;left:359;top:8724;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atU8QA&#10;AADbAAAADwAAAGRycy9kb3ducmV2LnhtbESPwWrDMBBE74H+g9hCb4nsHIJxo4RQN9Q3t3EuvS3W&#10;xlZrrYylxu7fV4FAj8PMvGG2+9n24kqjN44VpKsEBHHjtOFWwbk+LjMQPiBr7B2Tgl/ysN89LLaY&#10;azfxB11PoRURwj5HBV0IQy6lbzqy6FduII7exY0WQ5RjK/WIU4TbXq6TZCMtGo4LHQ700lHzffqx&#10;CopLbdL3VxfKt8JUn5UvsoP+UurpcT48gwg0h//wvV1qBZsUbl/iD5C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aGrVPEAAAA2wAAAA8AAAAAAAAAAAAAAAAAmAIAAGRycy9k&#10;b3ducmV2LnhtbFBLBQYAAAAABAAEAPUAAACJAwAAAAA=&#10;" path="m11,r,l18,4r5,5l18,15r-7,2l2,15,,9,2,4,11,xm80,r,l86,4r5,5l86,15r-6,2l70,15,68,9,70,4,80,xm145,r,l155,4r2,5l155,15r-10,2l139,15,134,9r5,-5l145,xm214,r,l223,4r2,5l223,15r-9,2l207,15,202,9r5,-5l214,xm282,r,l291,4r2,5l291,15r-9,2l275,15,270,9r5,-5l282,xm350,r,l359,4r2,5l359,15r-9,2l343,15,339,9r4,-5l350,xm418,r,l427,4r2,5l427,15r-9,2l411,15,407,9r4,-5l418,xm486,r,l495,4r3,5l495,15r-9,2l477,15,475,9r2,-5l486,xm554,r,l561,4r5,5l561,15r-7,2l545,15,543,9r2,-5l554,xm623,r,l629,4r5,5l629,15r-6,2l613,15,611,9r2,-5l623,xm691,r,l697,4r5,5l697,15r-6,2l682,15,679,9r3,-5l691,xm757,r2,l766,4r2,5l766,15r-7,2l757,17r-7,-2l747,9r3,-5l757,xm825,r,l834,4r2,5l834,15r-9,2l818,15,813,9r5,-5l825,xm893,r,l902,4r2,5l902,15r-9,2l886,15,882,9r4,-5l893,xm961,r,l970,4r2,5l970,15r-9,2l954,15,950,9r4,-5l961,xm1029,r,l1038,4r3,5l1038,15r-9,2l1022,15r-4,-6l1022,4r7,-4xm1097,r,l1106,4r3,5l1106,15r-9,2l1088,15r-2,-6l1088,4r9,-4xm1165,r,l1172,4r5,5l1172,15r-7,2l1156,15r-2,-6l1156,4r9,-4xm1234,r,l1240,4r5,5l1240,15r-6,2l1225,15r-3,-6l1225,4r9,-4xm1302,r,l1309,4r4,5l1309,15r-7,2l1293,15r-3,-6l1293,4r9,-4xm1370,r,l1377,4r4,5l1377,15r-7,2l1361,15r-2,-6l1361,4r9,-4xm1436,r,l1445,4r2,5l1445,15r-9,2l1429,15r-5,-6l1429,4r7,-4xm1504,r,l1513,4r2,5l1513,15r-9,2l1497,15r-4,-6l1497,4r7,-4xm1572,r,l1581,4r3,5l1581,15r-9,2l1565,15r-4,-6l1565,4r7,-4xm1640,r,l1649,4r3,5l1649,15r-9,2l1633,15r-4,-6l1633,4r7,-4xm1708,r,l1718,4r2,5l1718,15r-10,2l1702,15r-5,-6l1702,4r6,-4xm1777,r,l1783,4r5,5l1783,15r-6,2l1768,15r-3,-6l1768,4r9,-4xm1845,r,l1852,4r4,5l1852,15r-7,2l1836,15r-3,-6l1836,4r9,-4xm1913,r,l1920,4r4,5l1920,15r-7,2l1904,15r-2,-6l1904,4r9,-4xm1981,r,l1988,4r4,5l1988,15r-7,2l1972,15r-2,-6l1972,4r9,-4xm2047,r,l2056,4r2,5l2056,15r-9,2l2040,15r-4,-6l2040,4r7,-4xm2115,r,l2124,4r2,5l2124,15r-9,2l2108,15r-4,-6l2108,4r7,-4xm2183,r,l2192,4r3,5l2192,15r-9,2l2176,15r-4,-6l2176,4r7,-4xm2251,r,l2261,4r2,5l2261,15r-10,2l2245,15r-5,-6l2245,4r6,-4xm2320,r,l2329,4r2,5l2329,15r-9,2l2313,15r-5,-6l2313,4r7,-4xm2388,r,l2397,4r2,5l2397,15r-9,2l2379,15r-3,-6l2379,4r9,-4xm2456,r,l2463,4r4,5l2463,15r-7,2l2447,15r-2,-6l2447,4r9,-4xm2524,r,l2531,4r4,5l2531,15r-7,2l2515,15r-2,-6l2515,4r9,-4xm2592,r,l2599,4r5,5l2599,15r-7,2l2583,15r-2,-6l2583,4r9,-4xm2658,r,l2667,4r2,5l2667,15r-9,2l2651,15r-2,-6l2651,4r7,-4xm2726,r,l2735,4r3,5l2735,15r-9,2l2719,15r-4,-6l2719,4r7,-4xm2794,r,l2803,4r3,5l2803,15r-9,2l2788,15r-5,-6l2788,4r6,-4xm2863,r,l2872,4r2,5l2872,15r-9,2l2856,15r-5,-6l2856,4r7,-4xm2931,r,l2940,4r2,5l2940,15r-9,2l2924,15r-5,-6l2924,4r7,-4xm2999,r,l3008,4r2,5l3008,15r-9,2l2990,15r-3,-6l2990,4r9,-4xm3067,r,l3074,4r4,5l3074,15r-7,2l3058,15r-2,-6l3058,4r9,-4xm3135,r,l3142,4r5,5l3142,15r-7,2l3126,15r-2,-6l3126,4r9,-4xm3203,r,l3210,4r5,5l3210,15r-7,2l3194,15r-2,-6l3194,4r9,-4xm3271,r,l3278,4r5,5l3278,15r-7,2l3262,15r-2,-6l3262,4r9,-4xm3337,r,l3346,4r3,5l3346,15r-9,2l3331,15r-5,-6l3331,4r6,-4xm3406,r,l3415,4r2,5l3415,15r-9,2l3399,15r-5,-6l3399,4r7,-4xm3474,r,l3483,4r2,5l3483,15r-9,2l3467,15r-5,-6l3467,4r7,-4xm3542,r,l3551,4r2,5l3551,15r-9,2l3535,15r-5,-6l3535,4r7,-4xm3610,r,l3619,4r2,5l3619,15r-9,2l3601,15r-2,-6l3601,4r9,-4xm3678,r,l3685,4r4,5l3685,15r-7,2l3669,15r-2,-6l3669,4r9,-4xm3746,r,l3753,4r5,5l3753,15r-7,2l3737,15r-2,-6l3737,4r9,-4xm3814,r,l3821,4r5,5l3821,15r-7,2l3805,15r-2,-6l3805,4r9,-4xm3883,r,l3889,4r5,5l3889,15r-6,2l3874,15r-3,-6l3874,4r9,-4xm3948,r,l3958,4r2,5l3958,15r-10,2l3942,15r-5,-6l3942,4r6,-4xm4017,r,l4026,4r2,5l4026,15r-9,2l4010,15r-5,-6l4010,4r7,-4xm4085,r,l4094,4r2,5l4094,15r-9,2l4078,15r-5,-6l4078,4r7,-4xm4153,r,l4162,4r2,5l4162,15r-9,2l4146,15r-4,-6l4146,4r7,-4xm4221,r,l4230,4r2,5l4230,15r-9,2l4214,15r-4,-6l4214,4r7,-4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5" o:spid="_x0000_s7907" style="position:absolute;left:359;top:10769;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QzJMMA&#10;AADbAAAADwAAAGRycy9kb3ducmV2LnhtbESPT4vCMBTE78J+h/AWvGmqB5FqWsTuojfXP5e9PZpn&#10;m7V5KU3U+u03guBxmJnfMMu8t424UeeNYwWTcQKCuHTacKXgdPwezUH4gKyxcUwKHuQhzz4GS0y1&#10;u/OebodQiQhhn6KCOoQ2ldKXNVn0Y9cSR+/sOoshyq6SusN7hNtGTpNkJi0ajgs1trSuqbwcrlZB&#10;cT6ayc+XC9tNYXa/O1/MV/pPqeFnv1qACNSHd/jV3moFsyk8v8QfIL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lQzJMMAAADbAAAADwAAAAAAAAAAAAAAAACYAgAAZHJzL2Rv&#10;d25yZXYueG1sUEsFBgAAAAAEAAQA9QAAAIgDAAAAAA==&#10;" path="m11,r,l18,3r5,6l18,15r-7,2l2,15,,9,2,3,11,xm80,r,l86,3r5,6l86,15r-6,2l70,15,68,9,70,3,80,xm145,r,l155,3r2,6l155,15r-10,2l139,15,134,9r5,-6l145,xm214,r,l223,3r2,6l223,15r-9,2l207,15,202,9r5,-6l214,xm282,r,l291,3r2,6l291,15r-9,2l275,15,270,9r5,-6l282,xm350,r,l359,3r2,6l359,15r-9,2l343,15,339,9r4,-6l350,xm418,r,l427,3r2,6l427,15r-9,2l411,15,407,9r4,-6l418,xm486,r,l495,3r3,6l495,15r-9,2l477,15,475,9r2,-6l486,xm554,r,l561,3r5,6l561,15r-7,2l545,15,543,9r2,-6l554,xm623,r,l629,3r5,6l629,15r-6,2l613,15,611,9r2,-6l623,xm691,r,l697,3r5,6l697,15r-6,2l682,15,679,9r3,-6l691,xm757,r2,l766,3r2,6l766,15r-7,2l757,17r-7,-2l747,9r3,-6l757,xm825,r,l834,3r2,6l834,15r-9,2l818,15,813,9r5,-6l825,xm893,r,l902,3r2,6l902,15r-9,2l886,15,882,9r4,-6l893,xm961,r,l970,3r2,6l970,15r-9,2l954,15,950,9r4,-6l961,xm1029,r,l1038,3r3,6l1038,15r-9,2l1022,15r-4,-6l1022,3r7,-3xm1097,r,l1106,3r3,6l1106,15r-9,2l1088,15r-2,-6l1088,3r9,-3xm1165,r,l1172,3r5,6l1172,15r-7,2l1156,15r-2,-6l1156,3r9,-3xm1234,r,l1240,3r5,6l1240,15r-6,2l1225,15r-3,-6l1225,3r9,-3xm1302,r,l1309,3r4,6l1309,15r-7,2l1293,15r-3,-6l1293,3r9,-3xm1370,r,l1377,3r4,6l1377,15r-7,2l1361,15r-2,-6l1361,3r9,-3xm1436,r,l1445,3r2,6l1445,15r-9,2l1429,15r-5,-6l1429,3r7,-3xm1504,r,l1513,3r2,6l1513,15r-9,2l1497,15r-4,-6l1497,3r7,-3xm1572,r,l1581,3r3,6l1581,15r-9,2l1565,15r-4,-6l1565,3r7,-3xm1640,r,l1649,3r3,6l1649,15r-9,2l1633,15r-4,-6l1633,3r7,-3xm1708,r,l1718,3r2,6l1718,15r-10,2l1702,15r-5,-6l1702,3r6,-3xm1777,r,l1783,3r5,6l1783,15r-6,2l1768,15r-3,-6l1768,3r9,-3xm1845,r,l1852,3r4,6l1852,15r-7,2l1836,15r-3,-6l1836,3r9,-3xm1913,r,l1920,3r4,6l1920,15r-7,2l1904,15r-2,-6l1904,3r9,-3xm1981,r,l1988,3r4,6l1988,15r-7,2l1972,15r-2,-6l1972,3r9,-3xm2047,r,l2056,3r2,6l2056,15r-9,2l2040,15r-4,-6l2040,3r7,-3xm2115,r,l2124,3r2,6l2124,15r-9,2l2108,15r-4,-6l2108,3r7,-3xm2183,r,l2192,3r3,6l2192,15r-9,2l2176,15r-4,-6l2176,3r7,-3xm2251,r,l2261,3r2,6l2261,15r-10,2l2245,15r-5,-6l2245,3r6,-3xm2320,r,l2329,3r2,6l2329,15r-9,2l2313,15r-5,-6l2313,3r7,-3xm2388,r,l2397,3r2,6l2397,15r-9,2l2379,15r-3,-6l2379,3r9,-3xm2456,r,l2463,3r4,6l2463,15r-7,2l2447,15r-2,-6l2447,3r9,-3xm2524,r,l2531,3r4,6l2531,15r-7,2l2515,15r-2,-6l2515,3r9,-3xm2592,r,l2599,3r5,6l2599,15r-7,2l2583,15r-2,-6l2583,3r9,-3xm2658,r,l2667,3r2,6l2667,15r-9,2l2651,15r-2,-6l2651,3r7,-3xm2726,r,l2735,3r3,6l2735,15r-9,2l2719,15r-4,-6l2719,3r7,-3xm2794,r,l2803,3r3,6l2803,15r-9,2l2788,15r-5,-6l2788,3r6,-3xm2863,r,l2872,3r2,6l2872,15r-9,2l2856,15r-5,-6l2856,3r7,-3xm2931,r,l2940,3r2,6l2940,15r-9,2l2924,15r-5,-6l2924,3r7,-3xm2999,r,l3008,3r2,6l3008,15r-9,2l2990,15r-3,-6l2990,3r9,-3xm3067,r,l3074,3r4,6l3074,15r-7,2l3058,15r-2,-6l3058,3r9,-3xm3135,r,l3142,3r5,6l3142,15r-7,2l3126,15r-2,-6l3126,3r9,-3xm3203,r,l3210,3r5,6l3210,15r-7,2l3194,15r-2,-6l3194,3r9,-3xm3271,r,l3278,3r5,6l3278,15r-7,2l3262,15r-2,-6l3262,3r9,-3xm3337,r,l3346,3r3,6l3346,15r-9,2l3331,15r-5,-6l3331,3r6,-3xm3406,r,l3415,3r2,6l3415,15r-9,2l3399,15r-5,-6l3399,3r7,-3xm3474,r,l3483,3r2,6l3483,15r-9,2l3467,15r-5,-6l3467,3r7,-3xm3542,r,l3551,3r2,6l3551,15r-9,2l3535,15r-5,-6l3535,3r7,-3xm3610,r,l3619,3r2,6l3619,15r-9,2l3601,15r-2,-6l3601,3r9,-3xm3678,r,l3685,3r4,6l3685,15r-7,2l3669,15r-2,-6l3669,3r9,-3xm3746,r,l3753,3r5,6l3753,15r-7,2l3737,15r-2,-6l3737,3r9,-3xm3814,r,l3821,3r5,6l3821,15r-7,2l3805,15r-2,-6l3805,3r9,-3xm3883,r,l3889,3r5,6l3889,15r-6,2l3874,15r-3,-6l3874,3r9,-3xm3948,r,l3958,3r2,6l3958,15r-10,2l3942,15r-5,-6l3942,3r6,-3xm4017,r,l4026,3r2,6l4026,15r-9,2l4010,15r-5,-6l4010,3r7,-3xm4085,r,l4094,3r2,6l4094,15r-9,2l4078,15r-5,-6l4078,3r7,-3xm4153,r,l4162,3r2,6l4162,15r-9,2l4146,15r-4,-6l4146,3r7,-3xm4221,r,l4230,3r2,6l4230,15r-9,2l4214,15r-4,-6l4214,3r7,-3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6" o:spid="_x0000_s7908" style="position:absolute;left:359;top:12814;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iWv8IA&#10;AADbAAAADwAAAGRycy9kb3ducmV2LnhtbESPQYvCMBSE74L/ITxhb5rqgkg1iliX9eZavXh7NM82&#10;2ryUJqvdf2+EBY/DzHzDLFadrcWdWm8cKxiPEhDEhdOGSwWn49dwBsIHZI21Y1LwRx5Wy35vgal2&#10;Dz7QPQ+liBD2KSqoQmhSKX1RkUU/cg1x9C6utRiibEupW3xEuK3lJEmm0qLhuFBhQ5uKilv+axVk&#10;l6MZ/2xd2H1nZn/e+2y21lelPgbdeg4iUBfe4f/2TiuYfsLrS/wB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GJa/wgAAANsAAAAPAAAAAAAAAAAAAAAAAJgCAABkcnMvZG93&#10;bnJldi54bWxQSwUGAAAAAAQABAD1AAAAhwMAAAAA&#10;" path="m11,r,l18,2r5,6l18,13r-7,4l2,13,,8,2,2,11,xm80,r,l86,2r5,6l86,13r-6,4l70,13,68,8,70,2,80,xm145,r,l155,2r2,6l155,13r-10,4l139,13,134,8r5,-6l145,xm214,r,l223,2r2,6l223,13r-9,4l207,13,202,8r5,-6l214,xm282,r,l291,2r2,6l291,13r-9,4l275,13,270,8r5,-6l282,xm350,r,l359,2r2,6l359,13r-9,4l343,13,339,8r4,-6l350,xm418,r,l427,2r2,6l427,13r-9,4l411,13,407,8r4,-6l418,xm486,r,l495,2r3,6l495,13r-9,4l477,13,475,8r2,-6l486,xm554,r,l561,2r5,6l561,13r-7,4l545,13,543,8r2,-6l554,xm623,r,l629,2r5,6l629,13r-6,4l613,13,611,8r2,-6l623,xm691,r,l697,2r5,6l697,13r-6,4l682,13,679,8r3,-6l691,xm757,r2,l766,2r2,6l766,13r-7,4l757,17r-7,-4l747,8r3,-6l757,xm825,r,l834,2r2,6l834,13r-9,4l818,13,813,8r5,-6l825,xm893,r,l902,2r2,6l902,13r-9,4l886,13,882,8r4,-6l893,xm961,r,l970,2r2,6l970,13r-9,4l954,13,950,8r4,-6l961,xm1029,r,l1038,2r3,6l1038,13r-9,4l1022,13r-4,-5l1022,2r7,-2xm1097,r,l1106,2r3,6l1106,13r-9,4l1088,13r-2,-5l1088,2r9,-2xm1165,r,l1172,2r5,6l1172,13r-7,4l1156,13r-2,-5l1156,2r9,-2xm1234,r,l1240,2r5,6l1240,13r-6,4l1225,13r-3,-5l1225,2r9,-2xm1302,r,l1309,2r4,6l1309,13r-7,4l1293,13r-3,-5l1293,2r9,-2xm1370,r,l1377,2r4,6l1377,13r-7,4l1361,13r-2,-5l1361,2r9,-2xm1436,r,l1445,2r2,6l1445,13r-9,4l1429,13r-5,-5l1429,2r7,-2xm1504,r,l1513,2r2,6l1513,13r-9,4l1497,13r-4,-5l1497,2r7,-2xm1572,r,l1581,2r3,6l1581,13r-9,4l1565,13r-4,-5l1565,2r7,-2xm1640,r,l1649,2r3,6l1649,13r-9,4l1633,13r-4,-5l1633,2r7,-2xm1708,r,l1718,2r2,6l1718,13r-10,4l1702,13r-5,-5l1702,2r6,-2xm1777,r,l1783,2r5,6l1783,13r-6,4l1768,13r-3,-5l1768,2r9,-2xm1845,r,l1852,2r4,6l1852,13r-7,4l1836,13r-3,-5l1836,2r9,-2xm1913,r,l1920,2r4,6l1920,13r-7,4l1904,13r-2,-5l1904,2r9,-2xm1981,r,l1988,2r4,6l1988,13r-7,4l1972,13r-2,-5l1972,2r9,-2xm2047,r,l2056,2r2,6l2056,13r-9,4l2040,13r-4,-5l2040,2r7,-2xm2115,r,l2124,2r2,6l2124,13r-9,4l2108,13r-4,-5l2108,2r7,-2xm2183,r,l2192,2r3,6l2192,13r-9,4l2176,13r-4,-5l2176,2r7,-2xm2251,r,l2261,2r2,6l2261,13r-10,4l2245,13r-5,-5l2245,2r6,-2xm2320,r,l2329,2r2,6l2329,13r-9,4l2313,13r-5,-5l2313,2r7,-2xm2388,r,l2397,2r2,6l2397,13r-9,4l2379,13r-3,-5l2379,2r9,-2xm2456,r,l2463,2r4,6l2463,13r-7,4l2447,13r-2,-5l2447,2r9,-2xm2524,r,l2531,2r4,6l2531,13r-7,4l2515,13r-2,-5l2515,2r9,-2xm2592,r,l2599,2r5,6l2599,13r-7,4l2583,13r-2,-5l2583,2r9,-2xm2658,r,l2667,2r2,6l2667,13r-9,4l2651,13r-2,-5l2651,2r7,-2xm2726,r,l2735,2r3,6l2735,13r-9,4l2719,13r-4,-5l2719,2r7,-2xm2794,r,l2803,2r3,6l2803,13r-9,4l2788,13r-5,-5l2788,2r6,-2xm2863,r,l2872,2r2,6l2872,13r-9,4l2856,13r-5,-5l2856,2r7,-2xm2931,r,l2940,2r2,6l2940,13r-9,4l2924,13r-5,-5l2924,2r7,-2xm2999,r,l3008,2r2,6l3008,13r-9,4l2990,13r-3,-5l2990,2r9,-2xm3067,r,l3074,2r4,6l3074,13r-7,4l3058,13r-2,-5l3058,2r9,-2xm3135,r,l3142,2r5,6l3142,13r-7,4l3126,13r-2,-5l3126,2r9,-2xm3203,r,l3210,2r5,6l3210,13r-7,4l3194,13r-2,-5l3194,2r9,-2xm3271,r,l3278,2r5,6l3278,13r-7,4l3262,13r-2,-5l3262,2r9,-2xm3337,r,l3346,2r3,6l3346,13r-9,4l3331,13r-5,-5l3331,2r6,-2xm3406,r,l3415,2r2,6l3415,13r-9,4l3399,13r-5,-5l3399,2r7,-2xm3474,r,l3483,2r2,6l3483,13r-9,4l3467,13r-5,-5l3467,2r7,-2xm3542,r,l3551,2r2,6l3551,13r-9,4l3535,13r-5,-5l3535,2r7,-2xm3610,r,l3619,2r2,6l3619,13r-9,4l3601,13r-2,-5l3601,2r9,-2xm3678,r,l3685,2r4,6l3685,13r-7,4l3669,13r-2,-5l3669,2r9,-2xm3746,r,l3753,2r5,6l3753,13r-7,4l3737,13r-2,-5l3737,2r9,-2xm3814,r,l3821,2r5,6l3821,13r-7,4l3805,13r-2,-5l3805,2r9,-2xm3883,r,l3889,2r5,6l3889,13r-6,4l3874,13r-3,-5l3874,2r9,-2xm3948,r,l3958,2r2,6l3958,13r-10,4l3942,13r-5,-5l3942,2r6,-2xm4017,r,l4026,2r2,6l4026,13r-9,4l4010,13r-5,-5l4010,2r7,-2xm4085,r,l4094,2r2,6l4094,13r-9,4l4078,13r-5,-5l4078,2r7,-2xm4153,r,l4162,2r2,6l4162,13r-9,4l4146,13r-4,-5l4146,2r7,-2xm4221,r,l4230,2r2,6l4230,13r-9,4l4214,13r-4,-5l4214,2r7,-2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7" o:spid="_x0000_s7909" style="position:absolute;left:359;top:14846;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g1a8QA&#10;AADcAAAADwAAAGRycy9kb3ducmV2LnhtbESPS2/CMBCE75X4D9YicQOHCvFIMQiRVnDj1Utvq3hJ&#10;XOJ1FLsQ/j1GQupxNDPfaObL1lbiSo03jhUMBwkI4txpw4WC79NXfwrCB2SNlWNScCcPy0XnbY6p&#10;djc+0PUYChEh7FNUUIZQp1L6vCSLfuBq4uidXWMxRNkUUjd4i3BbyfckGUuLhuNCiTWtS8ovxz+r&#10;IDufzHD/6cJ2k5ndz85n05X+VarXbVcfIAK14T/8am+1gsloBs8z8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oNWvEAAAA3AAAAA8AAAAAAAAAAAAAAAAAmAIAAGRycy9k&#10;b3ducmV2LnhtbFBLBQYAAAAABAAEAPUAAACJAwAAAAA=&#10;" path="m11,r,l18,4r5,5l18,15r-7,2l2,15,,9,2,4,11,xm80,r,l86,4r5,5l86,15r-6,2l70,15,68,9,70,4,80,xm145,r,l155,4r2,5l155,15r-10,2l139,15,134,9r5,-5l145,xm214,r,l223,4r2,5l223,15r-9,2l207,15,202,9r5,-5l214,xm282,r,l291,4r2,5l291,15r-9,2l275,15,270,9r5,-5l282,xm350,r,l359,4r2,5l359,15r-9,2l343,15,339,9r4,-5l350,xm418,r,l427,4r2,5l427,15r-9,2l411,15,407,9r4,-5l418,xm486,r,l495,4r3,5l495,15r-9,2l477,15,475,9r2,-5l486,xm554,r,l561,4r5,5l561,15r-7,2l545,15,543,9r2,-5l554,xm623,r,l629,4r5,5l629,15r-6,2l613,15,611,9r2,-5l623,xm691,r,l697,4r5,5l697,15r-6,2l682,15,679,9r3,-5l691,xm757,r2,l766,4r2,5l766,15r-7,2l757,17r-7,-2l747,9r3,-5l757,xm825,r,l834,4r2,5l834,15r-9,2l818,15,813,9r5,-5l825,xm893,r,l902,4r2,5l902,15r-9,2l886,15,882,9r4,-5l893,xm961,r,l970,4r2,5l970,15r-9,2l954,15,950,9r4,-5l961,xm1029,r,l1038,4r3,5l1038,15r-9,2l1022,15r-4,-6l1022,4r7,-4xm1097,r,l1106,4r3,5l1106,15r-9,2l1088,15r-2,-6l1088,4r9,-4xm1165,r,l1172,4r5,5l1172,15r-7,2l1156,15r-2,-6l1156,4r9,-4xm1234,r,l1240,4r5,5l1240,15r-6,2l1225,15r-3,-6l1225,4r9,-4xm1302,r,l1309,4r4,5l1309,15r-7,2l1293,15r-3,-6l1293,4r9,-4xm1370,r,l1377,4r4,5l1377,15r-7,2l1361,15r-2,-6l1361,4r9,-4xm1436,r,l1445,4r2,5l1445,15r-9,2l1429,15r-5,-6l1429,4r7,-4xm1504,r,l1513,4r2,5l1513,15r-9,2l1497,15r-4,-6l1497,4r7,-4xm1572,r,l1581,4r3,5l1581,15r-9,2l1565,15r-4,-6l1565,4r7,-4xm1640,r,l1649,4r3,5l1649,15r-9,2l1633,15r-4,-6l1633,4r7,-4xm1708,r,l1718,4r2,5l1718,15r-10,2l1702,15r-5,-6l1702,4r6,-4xm1777,r,l1783,4r5,5l1783,15r-6,2l1768,15r-3,-6l1768,4r9,-4xm1845,r,l1852,4r4,5l1852,15r-7,2l1836,15r-3,-6l1836,4r9,-4xm1913,r,l1920,4r4,5l1920,15r-7,2l1904,15r-2,-6l1904,4r9,-4xm1981,r,l1988,4r4,5l1988,15r-7,2l1972,15r-2,-6l1972,4r9,-4xm2047,r,l2056,4r2,5l2056,15r-9,2l2040,15r-4,-6l2040,4r7,-4xm2115,r,l2124,4r2,5l2124,15r-9,2l2108,15r-4,-6l2108,4r7,-4xm2183,r,l2192,4r3,5l2192,15r-9,2l2176,15r-4,-6l2176,4r7,-4xm2251,r,l2261,4r2,5l2261,15r-10,2l2245,15r-5,-6l2245,4r6,-4xm2320,r,l2329,4r2,5l2329,15r-9,2l2313,15r-5,-6l2313,4r7,-4xm2388,r,l2397,4r2,5l2397,15r-9,2l2379,15r-3,-6l2379,4r9,-4xm2456,r,l2463,4r4,5l2463,15r-7,2l2447,15r-2,-6l2447,4r9,-4xm2524,r,l2531,4r4,5l2531,15r-7,2l2515,15r-2,-6l2515,4r9,-4xm2592,r,l2599,4r5,5l2599,15r-7,2l2583,15r-2,-6l2583,4r9,-4xm2658,r,l2667,4r2,5l2667,15r-9,2l2651,15r-2,-6l2651,4r7,-4xm2726,r,l2735,4r3,5l2735,15r-9,2l2719,15r-4,-6l2719,4r7,-4xm2794,r,l2803,4r3,5l2803,15r-9,2l2788,15r-5,-6l2788,4r6,-4xm2863,r,l2872,4r2,5l2872,15r-9,2l2856,15r-5,-6l2856,4r7,-4xm2931,r,l2940,4r2,5l2940,15r-9,2l2924,15r-5,-6l2924,4r7,-4xm2999,r,l3008,4r2,5l3008,15r-9,2l2990,15r-3,-6l2990,4r9,-4xm3067,r,l3074,4r4,5l3074,15r-7,2l3058,15r-2,-6l3058,4r9,-4xm3135,r,l3142,4r5,5l3142,15r-7,2l3126,15r-2,-6l3126,4r9,-4xm3203,r,l3210,4r5,5l3210,15r-7,2l3194,15r-2,-6l3194,4r9,-4xm3271,r,l3278,4r5,5l3278,15r-7,2l3262,15r-2,-6l3262,4r9,-4xm3337,r,l3346,4r3,5l3346,15r-9,2l3331,15r-5,-6l3331,4r6,-4xm3406,r,l3415,4r2,5l3415,15r-9,2l3399,15r-5,-6l3399,4r7,-4xm3474,r,l3483,4r2,5l3483,15r-9,2l3467,15r-5,-6l3467,4r7,-4xm3542,r,l3551,4r2,5l3551,15r-9,2l3535,15r-5,-6l3535,4r7,-4xm3610,r,l3619,4r2,5l3619,15r-9,2l3601,15r-2,-6l3601,4r9,-4xm3678,r,l3685,4r4,5l3685,15r-7,2l3669,15r-2,-6l3669,4r9,-4xm3746,r,l3753,4r5,5l3753,15r-7,2l3737,15r-2,-6l3737,4r9,-4xm3814,r,l3821,4r5,5l3821,15r-7,2l3805,15r-2,-6l3805,4r9,-4xm3883,r,l3889,4r5,5l3889,15r-6,2l3874,15r-3,-6l3874,4r9,-4xm3948,r,l3958,4r2,5l3958,15r-10,2l3942,15r-5,-6l3942,4r6,-4xm4017,r,l4026,4r2,5l4026,15r-9,2l4010,15r-5,-6l4010,4r7,-4xm4085,r,l4094,4r2,5l4094,15r-9,2l4078,15r-5,-6l4078,4r7,-4xm4153,r,l4162,4r2,5l4162,15r-9,2l4146,15r-4,-6l4146,4r7,-4xm4221,r,l4230,4r2,5l4230,15r-9,2l4214,15r-4,-6l4214,4r7,-4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8" o:spid="_x0000_s7910" style="position:absolute;left:359;top:16891;width:26874;height:107;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yxYMEA&#10;AADcAAAADwAAAGRycy9kb3ducmV2LnhtbERPu27CMBTdK/UfrFupW3FgqKIUg1BTRLaUx9LtKr4k&#10;hvg6ik0S/h4PlRiPznu5nmwrBuq9caxgPktAEFdOG64VnI7bjxSED8gaW8ek4E4e1qvXlyVm2o28&#10;p+EQahFD2GeooAmhy6T0VUMW/cx1xJE7u95iiLCvpe5xjOG2lYsk+ZQWDceGBjv6bqi6Hm5WQX4+&#10;mvnvjwvFLjflX+nzdKMvSr2/TZsvEIGm8BT/uwutIE3i/HgmHgG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MsWDBAAAA3AAAAA8AAAAAAAAAAAAAAAAAmAIAAGRycy9kb3du&#10;cmV2LnhtbFBLBQYAAAAABAAEAPUAAACGAwAAAAA=&#10;" path="m11,r,l18,2r5,7l18,15r-7,2l2,15,,9,2,2,11,xm80,r,l86,2r5,7l86,15r-6,2l70,15,68,9,70,2,80,xm145,r,l155,2r2,7l155,15r-10,2l139,15,134,9r5,-7l145,xm214,r,l223,2r2,7l223,15r-9,2l207,15,202,9r5,-7l214,xm282,r,l291,2r2,7l291,15r-9,2l275,15,270,9r5,-7l282,xm350,r,l359,2r2,7l359,15r-9,2l343,15,339,9r4,-7l350,xm418,r,l427,2r2,7l427,15r-9,2l411,15,407,9r4,-7l418,xm486,r,l495,2r3,7l495,15r-9,2l477,15,475,9r2,-7l486,xm554,r,l561,2r5,7l561,15r-7,2l545,15,543,9r2,-7l554,xm623,r,l629,2r5,7l629,15r-6,2l613,15,611,9r2,-7l623,xm691,r,l697,2r5,7l697,15r-6,2l682,15,679,9r3,-7l691,xm757,r2,l766,2r2,7l766,15r-7,2l757,17r-7,-2l747,9r3,-7l757,xm825,r,l834,2r2,7l834,15r-9,2l818,15,813,9r5,-7l825,xm893,r,l902,2r2,7l902,15r-9,2l886,15,882,9r4,-7l893,xm961,r,l970,2r2,7l970,15r-9,2l954,15,950,9r4,-7l961,xm1029,r,l1038,2r3,7l1038,15r-9,2l1022,15r-4,-6l1022,2r7,-2xm1097,r,l1106,2r3,7l1106,15r-9,2l1088,15r-2,-6l1088,2r9,-2xm1165,r,l1172,2r5,7l1172,15r-7,2l1156,15r-2,-6l1156,2r9,-2xm1234,r,l1240,2r5,7l1240,15r-6,2l1225,15r-3,-6l1225,2r9,-2xm1302,r,l1309,2r4,7l1309,15r-7,2l1293,15r-3,-6l1293,2r9,-2xm1370,r,l1377,2r4,7l1377,15r-7,2l1361,15r-2,-6l1361,2r9,-2xm1436,r,l1445,2r2,7l1445,15r-9,2l1429,15r-5,-6l1429,2r7,-2xm1504,r,l1513,2r2,7l1513,15r-9,2l1497,15r-4,-6l1497,2r7,-2xm1572,r,l1581,2r3,7l1581,15r-9,2l1565,15r-4,-6l1565,2r7,-2xm1640,r,l1649,2r3,7l1649,15r-9,2l1633,15r-4,-6l1633,2r7,-2xm1708,r,l1718,2r2,7l1718,15r-10,2l1702,15r-5,-6l1702,2r6,-2xm1777,r,l1783,2r5,7l1783,15r-6,2l1768,15r-3,-6l1768,2r9,-2xm1845,r,l1852,2r4,7l1852,15r-7,2l1836,15r-3,-6l1836,2r9,-2xm1913,r,l1920,2r4,7l1920,15r-7,2l1904,15r-2,-6l1904,2r9,-2xm1981,r,l1988,2r4,7l1988,15r-7,2l1972,15r-2,-6l1972,2r9,-2xm2047,r,l2056,2r2,7l2056,15r-9,2l2040,15r-4,-6l2040,2r7,-2xm2115,r,l2124,2r2,7l2124,15r-9,2l2108,15r-4,-6l2108,2r7,-2xm2183,r,l2192,2r3,7l2192,15r-9,2l2176,15r-4,-6l2176,2r7,-2xm2251,r,l2261,2r2,7l2261,15r-10,2l2245,15r-5,-6l2245,2r6,-2xm2320,r,l2329,2r2,7l2329,15r-9,2l2313,15r-5,-6l2313,2r7,-2xm2388,r,l2397,2r2,7l2397,15r-9,2l2379,15r-3,-6l2379,2r9,-2xm2456,r,l2463,2r4,7l2463,15r-7,2l2447,15r-2,-6l2447,2r9,-2xm2524,r,l2531,2r4,7l2531,15r-7,2l2515,15r-2,-6l2515,2r9,-2xm2592,r,l2599,2r5,7l2599,15r-7,2l2583,15r-2,-6l2583,2r9,-2xm2658,r,l2667,2r2,7l2667,15r-9,2l2651,15r-2,-6l2651,2r7,-2xm2726,r,l2735,2r3,7l2735,15r-9,2l2719,15r-4,-6l2719,2r7,-2xm2794,r,l2803,2r3,7l2803,15r-9,2l2788,15r-5,-6l2788,2r6,-2xm2863,r,l2872,2r2,7l2872,15r-9,2l2856,15r-5,-6l2856,2r7,-2xm2931,r,l2940,2r2,7l2940,15r-9,2l2924,15r-5,-6l2924,2r7,-2xm2999,r,l3008,2r2,7l3008,15r-9,2l2990,15r-3,-6l2990,2r9,-2xm3067,r,l3074,2r4,7l3074,15r-7,2l3058,15r-2,-6l3058,2r9,-2xm3135,r,l3142,2r5,7l3142,15r-7,2l3126,15r-2,-6l3126,2r9,-2xm3203,r,l3210,2r5,7l3210,15r-7,2l3194,15r-2,-6l3194,2r9,-2xm3271,r,l3278,2r5,7l3278,15r-7,2l3262,15r-2,-6l3262,2r9,-2xm3337,r,l3346,2r3,7l3346,15r-9,2l3331,15r-5,-6l3331,2r6,-2xm3406,r,l3415,2r2,7l3415,15r-9,2l3399,15r-5,-6l3399,2r7,-2xm3474,r,l3483,2r2,7l3483,15r-9,2l3467,15r-5,-6l3467,2r7,-2xm3542,r,l3551,2r2,7l3551,15r-9,2l3535,15r-5,-6l3535,2r7,-2xm3610,r,l3619,2r2,7l3619,15r-9,2l3601,15r-2,-6l3601,2r9,-2xm3678,r,l3685,2r4,7l3685,15r-7,2l3669,15r-2,-6l3669,2r9,-2xm3746,r,l3753,2r5,7l3753,15r-7,2l3737,15r-2,-6l3737,2r9,-2xm3814,r,l3821,2r5,7l3821,15r-7,2l3805,15r-2,-6l3805,2r9,-2xm3883,r,l3889,2r5,7l3889,15r-6,2l3874,15r-3,-6l3874,2r9,-2xm3948,r,l3958,2r2,7l3958,15r-10,2l3942,15r-5,-6l3942,2r6,-2xm4017,r,l4026,2r2,7l4026,15r-9,2l4010,15r-5,-6l4010,2r7,-2xm4085,r,l4094,2r2,7l4094,15r-9,2l4078,15r-5,-6l4078,2r7,-2xm4153,r,l4162,2r2,7l4162,15r-9,2l4146,15r-4,-6l4146,2r7,-2xm4221,r,l4230,2r2,7l4230,15r-9,2l4214,15r-4,-6l4214,2r7,-2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29" o:spid="_x0000_s7911" style="position:absolute;left:359;top:18935;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AU+8QA&#10;AADcAAAADwAAAGRycy9kb3ducmV2LnhtbESPwWrDMBBE74X8g9hAb43sHIJxowRTJyQ3t04vvS3W&#10;xlZrrYylOO7fV4VCj8PMvGG2+9n2YqLRG8cK0lUCgrhx2nCr4P1yfMpA+ICssXdMCr7Jw363eNhi&#10;rt2d32iqQysihH2OCroQhlxK33Rk0a/cQBy9qxsthijHVuoR7xFue7lOko20aDgudDjQS0fNV32z&#10;CsrrxaSvBxfOp9JUH5Uvs0J/KvW4nItnEIHm8B/+a5+1gixJ4fdMPAJ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AFPvEAAAA3AAAAA8AAAAAAAAAAAAAAAAAmAIAAGRycy9k&#10;b3ducmV2LnhtbFBLBQYAAAAABAAEAPUAAACJAwAAAAA=&#10;" path="m11,r,l18,2r5,6l18,14r-7,3l2,14,,8,2,2,11,xm80,r,l86,2r5,6l86,14r-6,3l70,14,68,8,70,2,80,xm145,r,l155,2r2,6l155,14r-10,3l139,14,134,8r5,-6l145,xm214,r,l223,2r2,6l223,14r-9,3l207,14,202,8r5,-6l214,xm282,r,l291,2r2,6l291,14r-9,3l275,14,270,8r5,-6l282,xm350,r,l359,2r2,6l359,14r-9,3l343,14,339,8r4,-6l350,xm418,r,l427,2r2,6l427,14r-9,3l411,14,407,8r4,-6l418,xm486,r,l495,2r3,6l495,14r-9,3l477,14,475,8r2,-6l486,xm554,r,l561,2r5,6l561,14r-7,3l545,14,543,8r2,-6l554,xm623,r,l629,2r5,6l629,14r-6,3l613,14,611,8r2,-6l623,xm691,r,l697,2r5,6l697,14r-6,3l682,14,679,8r3,-6l691,xm757,r2,l766,2r2,6l766,14r-7,3l757,17r-7,-3l747,8r3,-6l757,xm825,r,l834,2r2,6l834,14r-9,3l818,14,813,8r5,-6l825,xm893,r,l902,2r2,6l902,14r-9,3l886,14,882,8r4,-6l893,xm961,r,l970,2r2,6l970,14r-9,3l954,14,950,8r4,-6l961,xm1029,r,l1038,2r3,6l1038,14r-9,3l1022,14r-4,-6l1022,2r7,-2xm1097,r,l1106,2r3,6l1106,14r-9,3l1088,14r-2,-6l1088,2r9,-2xm1165,r,l1172,2r5,6l1172,14r-7,3l1156,14r-2,-6l1156,2r9,-2xm1234,r,l1240,2r5,6l1240,14r-6,3l1225,14r-3,-6l1225,2r9,-2xm1302,r,l1309,2r4,6l1309,14r-7,3l1293,14r-3,-6l1293,2r9,-2xm1370,r,l1377,2r4,6l1377,14r-7,3l1361,14r-2,-6l1361,2r9,-2xm1436,r,l1445,2r2,6l1445,14r-9,3l1429,14r-5,-6l1429,2r7,-2xm1504,r,l1513,2r2,6l1513,14r-9,3l1497,14r-4,-6l1497,2r7,-2xm1572,r,l1581,2r3,6l1581,14r-9,3l1565,14r-4,-6l1565,2r7,-2xm1640,r,l1649,2r3,6l1649,14r-9,3l1633,14r-4,-6l1633,2r7,-2xm1708,r,l1718,2r2,6l1718,14r-10,3l1702,14r-5,-6l1702,2r6,-2xm1777,r,l1783,2r5,6l1783,14r-6,3l1768,14r-3,-6l1768,2r9,-2xm1845,r,l1852,2r4,6l1852,14r-7,3l1836,14r-3,-6l1836,2r9,-2xm1913,r,l1920,2r4,6l1920,14r-7,3l1904,14r-2,-6l1904,2r9,-2xm1981,r,l1988,2r4,6l1988,14r-7,3l1972,14r-2,-6l1972,2r9,-2xm2047,r,l2056,2r2,6l2056,14r-9,3l2040,14r-4,-6l2040,2r7,-2xm2115,r,l2124,2r2,6l2124,14r-9,3l2108,14r-4,-6l2108,2r7,-2xm2183,r,l2192,2r3,6l2192,14r-9,3l2176,14r-4,-6l2176,2r7,-2xm2251,r,l2261,2r2,6l2261,14r-10,3l2245,14r-5,-6l2245,2r6,-2xm2320,r,l2329,2r2,6l2329,14r-9,3l2313,14r-5,-6l2313,2r7,-2xm2388,r,l2397,2r2,6l2397,14r-9,3l2379,14r-3,-6l2379,2r9,-2xm2456,r,l2463,2r4,6l2463,14r-7,3l2447,14r-2,-6l2447,2r9,-2xm2524,r,l2531,2r4,6l2531,14r-7,3l2515,14r-2,-6l2515,2r9,-2xm2592,r,l2599,2r5,6l2599,14r-7,3l2583,14r-2,-6l2583,2r9,-2xm2658,r,l2667,2r2,6l2667,14r-9,3l2651,14r-2,-6l2651,2r7,-2xm2726,r,l2735,2r3,6l2735,14r-9,3l2719,14r-4,-6l2719,2r7,-2xm2794,r,l2803,2r3,6l2803,14r-9,3l2788,14r-5,-6l2788,2r6,-2xm2863,r,l2872,2r2,6l2872,14r-9,3l2856,14r-5,-6l2856,2r7,-2xm2931,r,l2940,2r2,6l2940,14r-9,3l2924,14r-5,-6l2924,2r7,-2xm2999,r,l3008,2r2,6l3008,14r-9,3l2990,14r-3,-6l2990,2r9,-2xm3067,r,l3074,2r4,6l3074,14r-7,3l3058,14r-2,-6l3058,2r9,-2xm3135,r,l3142,2r5,6l3142,14r-7,3l3126,14r-2,-6l3126,2r9,-2xm3203,r,l3210,2r5,6l3210,14r-7,3l3194,14r-2,-6l3194,2r9,-2xm3271,r,l3278,2r5,6l3278,14r-7,3l3262,14r-2,-6l3262,2r9,-2xm3337,r,l3346,2r3,6l3346,14r-9,3l3331,14r-5,-6l3331,2r6,-2xm3406,r,l3415,2r2,6l3415,14r-9,3l3399,14r-5,-6l3399,2r7,-2xm3474,r,l3483,2r2,6l3483,14r-9,3l3467,14r-5,-6l3467,2r7,-2xm3542,r,l3551,2r2,6l3551,14r-9,3l3535,14r-5,-6l3535,2r7,-2xm3610,r,l3619,2r2,6l3619,14r-9,3l3601,14r-2,-6l3601,2r9,-2xm3678,r,l3685,2r4,6l3685,14r-7,3l3669,14r-2,-6l3669,2r9,-2xm3746,r,l3753,2r5,6l3753,14r-7,3l3737,14r-2,-6l3737,2r9,-2xm3814,r,l3821,2r5,6l3821,14r-7,3l3805,14r-2,-6l3805,2r9,-2xm3883,r,l3889,2r5,6l3889,14r-6,3l3874,14r-3,-6l3874,2r9,-2xm3948,r,l3958,2r2,6l3958,14r-10,3l3942,14r-5,-6l3942,2r6,-2xm4017,r,l4026,2r2,6l4026,14r-9,3l4010,14r-5,-6l4010,2r7,-2xm4085,r,l4094,2r2,6l4094,14r-9,3l4078,14r-5,-6l4078,2r7,-2xm4153,r,l4162,2r2,6l4162,14r-9,3l4146,14r-4,-6l4146,2r7,-2xm4221,r,l4230,2r2,6l4230,14r-9,3l4214,14r-4,-6l4214,2r7,-2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30" o:spid="_x0000_s7912" style="position:absolute;left:359;top:20967;width:26874;height:108;visibility:visible;mso-wrap-style:square;v-text-anchor:top" coordsize="42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KjMQA&#10;AADcAAAADwAAAGRycy9kb3ducmV2LnhtbESPQWvCQBSE7wX/w/IEb81GDxLSrCLGYm5p1Utvj+wz&#10;2Tb7NmS3Gv99t1DocZiZb5hiO9le3Gj0xrGCZZKCIG6cNtwquJxfnzMQPiBr7B2Tggd52G5mTwXm&#10;2t35nW6n0IoIYZ+jgi6EIZfSNx1Z9IkbiKN3daPFEOXYSj3iPcJtL1dpupYWDceFDgfad9R8nb6t&#10;gvJ6Nsu3gwvVsTT1R+3LbKc/lVrMp90LiEBT+A//tSutIEtX8HsmHg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SiozEAAAA3AAAAA8AAAAAAAAAAAAAAAAAmAIAAGRycy9k&#10;b3ducmV2LnhtbFBLBQYAAAAABAAEAPUAAACJAwAAAAA=&#10;" path="m11,r,l18,4r5,5l18,15r-7,2l2,15,,9,2,4,11,xm80,r,l86,4r5,5l86,15r-6,2l70,15,68,9,70,4,80,xm145,r,l155,4r2,5l155,15r-10,2l139,15,134,9r5,-5l145,xm214,r,l223,4r2,5l223,15r-9,2l207,15,202,9r5,-5l214,xm282,r,l291,4r2,5l291,15r-9,2l275,15,270,9r5,-5l282,xm350,r,l359,4r2,5l359,15r-9,2l343,15,339,9r4,-5l350,xm418,r,l427,4r2,5l427,15r-9,2l411,15,407,9r4,-5l418,xm486,r,l495,4r3,5l495,15r-9,2l477,15,475,9r2,-5l486,xm554,r,l561,4r5,5l561,15r-7,2l545,15,543,9r2,-5l554,xm623,r,l629,4r5,5l629,15r-6,2l613,15,611,9r2,-5l623,xm691,r,l697,4r5,5l697,15r-6,2l682,15,679,9r3,-5l691,xm757,r2,l766,4r2,5l766,15r-7,2l757,17r-7,-2l747,9r3,-5l757,xm825,r,l834,4r2,5l834,15r-9,2l818,15,813,9r5,-5l825,xm893,r,l902,4r2,5l902,15r-9,2l886,15,882,9r4,-5l893,xm961,r,l970,4r2,5l970,15r-9,2l954,15,950,9r4,-5l961,xm1029,r,l1038,4r3,5l1038,15r-9,2l1022,15r-4,-6l1022,4r7,-4xm1097,r,l1106,4r3,5l1106,15r-9,2l1088,15r-2,-6l1088,4r9,-4xm1165,r,l1172,4r5,5l1172,15r-7,2l1156,15r-2,-6l1156,4r9,-4xm1234,r,l1240,4r5,5l1240,15r-6,2l1225,15r-3,-6l1225,4r9,-4xm1302,r,l1309,4r4,5l1309,15r-7,2l1293,15r-3,-6l1293,4r9,-4xm1370,r,l1377,4r4,5l1377,15r-7,2l1361,15r-2,-6l1361,4r9,-4xm1436,r,l1445,4r2,5l1445,15r-9,2l1429,15r-5,-6l1429,4r7,-4xm1504,r,l1513,4r2,5l1513,15r-9,2l1497,15r-4,-6l1497,4r7,-4xm1572,r,l1581,4r3,5l1581,15r-9,2l1565,15r-4,-6l1565,4r7,-4xm1640,r,l1649,4r3,5l1649,15r-9,2l1633,15r-4,-6l1633,4r7,-4xm1708,r,l1718,4r2,5l1718,15r-10,2l1702,15r-5,-6l1702,4r6,-4xm1777,r,l1783,4r5,5l1783,15r-6,2l1768,15r-3,-6l1768,4r9,-4xm1845,r,l1852,4r4,5l1852,15r-7,2l1836,15r-3,-6l1836,4r9,-4xm1913,r,l1920,4r4,5l1920,15r-7,2l1904,15r-2,-6l1904,4r9,-4xm1981,r,l1988,4r4,5l1988,15r-7,2l1972,15r-2,-6l1972,4r9,-4xm2047,r,l2056,4r2,5l2056,15r-9,2l2040,15r-4,-6l2040,4r7,-4xm2115,r,l2124,4r2,5l2124,15r-9,2l2108,15r-4,-6l2108,4r7,-4xm2183,r,l2192,4r3,5l2192,15r-9,2l2176,15r-4,-6l2176,4r7,-4xm2251,r,l2261,4r2,5l2261,15r-10,2l2245,15r-5,-6l2245,4r6,-4xm2320,r,l2329,4r2,5l2329,15r-9,2l2313,15r-5,-6l2313,4r7,-4xm2388,r,l2397,4r2,5l2397,15r-9,2l2379,15r-3,-6l2379,4r9,-4xm2456,r,l2463,4r4,5l2463,15r-7,2l2447,15r-2,-6l2447,4r9,-4xm2524,r,l2531,4r4,5l2531,15r-7,2l2515,15r-2,-6l2515,4r9,-4xm2592,r,l2599,4r5,5l2599,15r-7,2l2583,15r-2,-6l2583,4r9,-4xm2658,r,l2667,4r2,5l2667,15r-9,2l2651,15r-2,-6l2651,4r7,-4xm2726,r,l2735,4r3,5l2735,15r-9,2l2719,15r-4,-6l2719,4r7,-4xm2794,r,l2803,4r3,5l2803,15r-9,2l2788,15r-5,-6l2788,4r6,-4xm2863,r,l2872,4r2,5l2872,15r-9,2l2856,15r-5,-6l2856,4r7,-4xm2931,r,l2940,4r2,5l2940,15r-9,2l2924,15r-5,-6l2924,4r7,-4xm2999,r,l3008,4r2,5l3008,15r-9,2l2990,15r-3,-6l2990,4r9,-4xm3067,r,l3074,4r4,5l3074,15r-7,2l3058,15r-2,-6l3058,4r9,-4xm3135,r,l3142,4r5,5l3142,15r-7,2l3126,15r-2,-6l3126,4r9,-4xm3203,r,l3210,4r5,5l3210,15r-7,2l3194,15r-2,-6l3194,4r9,-4xm3271,r,l3278,4r5,5l3278,15r-7,2l3262,15r-2,-6l3262,4r9,-4xm3337,r,l3346,4r3,5l3346,15r-9,2l3331,15r-5,-6l3331,4r6,-4xm3406,r,l3415,4r2,5l3415,15r-9,2l3399,15r-5,-6l3399,4r7,-4xm3474,r,l3483,4r2,5l3483,15r-9,2l3467,15r-5,-6l3467,4r7,-4xm3542,r,l3551,4r2,5l3551,15r-9,2l3535,15r-5,-6l3535,4r7,-4xm3610,r,l3619,4r2,5l3619,15r-9,2l3601,15r-2,-6l3601,4r9,-4xm3678,r,l3685,4r4,5l3685,15r-7,2l3669,15r-2,-6l3669,4r9,-4xm3746,r,l3753,4r5,5l3753,15r-7,2l3737,15r-2,-6l3737,4r9,-4xm3814,r,l3821,4r5,5l3821,15r-7,2l3805,15r-2,-6l3805,4r9,-4xm3883,r,l3889,4r5,5l3889,15r-6,2l3874,15r-3,-6l3874,4r9,-4xm3948,r,l3958,4r2,5l3958,15r-10,2l3942,15r-5,-6l3942,4r6,-4xm4017,r,l4026,4r2,5l4026,15r-9,2l4010,15r-5,-6l4010,4r7,-4xm4085,r,l4094,4r2,5l4094,15r-9,2l4078,15r-5,-6l4078,4r7,-4xm4153,r,l4162,4r2,5l4162,15r-9,2l4146,15r-4,-6l4146,4r7,-4xm4221,r,l4230,4r2,5l4230,15r-9,2l4214,15r-4,-6l4214,4r7,-4xe" fillcolor="black" strokeweight="6e-5mm">
              <v:path arrowok="t" o:connecttype="custom" o:connectlocs="6985,0;50800,0;92075,0;135890,0;179070,0;222250,0;265430,0;308610,0;351790,0;395605,0;438785,0;480695,0;523875,0;567055,0;610235,0;653415,0;696595,0;739775,0;783590,0;826770,0;869950,0;911860,0;955040,0;998220,0;1041400,0;1084580,0;1128395,0;1171575,0;1214755,0;1257935,0;1299845,0;1343025,0;1386205,0;1429385,0;1473200,0;1516380,0;1559560,0;1602740,0;1645920,0;1687830,0;1731010,0;1774190,0;1818005,0;1861185,0;1904365,0;1947545,0;1990725,0;2033905,0;2077085,0;2118995,0;2162810,0;2205990,0;2249170,0;2292350,0;2335530,0;2378710,0;2421890,0;2465705,0;2506980,0;2550795,0;2593975,0;2637155,0;2680335,0" o:connectangles="0,0,0,0,0,0,0,0,0,0,0,0,0,0,0,0,0,0,0,0,0,0,0,0,0,0,0,0,0,0,0,0,0,0,0,0,0,0,0,0,0,0,0,0,0,0,0,0,0,0,0,0,0,0,0,0,0,0,0,0,0,0,0"/>
              <o:lock v:ext="edit" verticies="t"/>
            </v:shape>
            <v:shape id="Freeform 31" o:spid="_x0000_s7913" style="position:absolute;left:2741;top:8108;width:806;height:616;visibility:visible;mso-wrap-style:square;v-text-anchor:top" coordsize="12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5RJ8QA&#10;AADcAAAADwAAAGRycy9kb3ducmV2LnhtbESPUWvCQBCE3wv+h2MF3+pdBUuIniItgvhQ2ugPWHJr&#10;Es3tpblV0/76XqHQx2FmvmGW68G36kZ9bAJbeJoaUMRlcA1XFo6H7WMGKgqywzYwWfiiCOvV6GGJ&#10;uQt3/qBbIZVKEI45WqhFulzrWNbkMU5DR5y8U+g9SpJ9pV2P9wT3rZ4Z86w9NpwWauzopabyUly9&#10;hU9TnLLvd785N/u5vL3uj2LQWDsZD5sFKKFB/sN/7Z2zkM3m8HsmHQG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USfEAAAA3AAAAA8AAAAAAAAAAAAAAAAAmAIAAGRycy9k&#10;b3ducmV2LnhtbFBLBQYAAAAABAAEAPUAAACJAwAAAAA=&#10;" path="m,49l,39,4,31,18,16,39,4,50,2,63,,77,2,88,4r21,12l123,31r4,8l127,49r,9l123,68,109,83,88,93,77,97r-14,l50,97,39,93,18,83,4,68,,58,,49xe" fillcolor="black" stroked="f">
              <v:path arrowok="t" o:connecttype="custom" o:connectlocs="0,31115;0,24765;2540,19685;11430,10160;24765,2540;31750,1270;40005,0;48895,1270;55880,2540;69215,10160;78105,19685;80645,24765;80645,31115;80645,31115;80645,36830;78105,43180;69215,52705;55880,59055;48895,61595;40005,61595;31750,61595;24765,59055;11430,52705;2540,43180;0,36830;0,31115" o:connectangles="0,0,0,0,0,0,0,0,0,0,0,0,0,0,0,0,0,0,0,0,0,0,0,0,0,0"/>
            </v:shape>
            <v:shape id="Freeform 32" o:spid="_x0000_s7914" style="position:absolute;left:24464;top:14598;width:807;height:616;visibility:visible;mso-wrap-style:square;v-text-anchor:top" coordsize="12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tiYcUA&#10;AADcAAAADwAAAGRycy9kb3ducmV2LnhtbESPUUvDQBCE3wX/w7FC3+ydtUqIvZZSEUofisb+gCW3&#10;TdLm9mJubVN/vVcQfBxm5htmthh8q07UxyawhYexAUVcBtdwZWH3+XafgYqC7LANTBYuFGExv72Z&#10;Ye7CmT/oVEilEoRjjhZqkS7XOpY1eYzj0BEnbx96j5JkX2nX4znBfasnxjxrjw2nhRo7WtVUHotv&#10;b+HLFPvs590vD83mSbavm50YNNaO7oblCyihQf7Df+21s5A9TuF6Jh0BP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q2JhxQAAANwAAAAPAAAAAAAAAAAAAAAAAJgCAABkcnMv&#10;ZG93bnJldi54bWxQSwUGAAAAAAQABAD1AAAAigMAAAAA&#10;" path="m,48l,39,5,29,18,14,39,4,50,,64,,75,,89,4r20,10l123,29r2,10l127,48r-2,10l123,66,109,82,89,92,75,95,64,97,50,95,39,92,18,82,5,66,,58,,48xe" fillcolor="black" stroked="f">
              <v:path arrowok="t" o:connecttype="custom" o:connectlocs="0,30480;0,24765;3175,18415;11430,8890;24765,2540;31750,0;40640,0;47625,0;56515,2540;69215,8890;78105,18415;79375,24765;80645,30480;80645,30480;79375,36830;78105,41910;69215,52070;56515,58420;47625,60325;40640,61595;31750,60325;24765,58420;11430,52070;3175,41910;0,36830;0,30480" o:connectangles="0,0,0,0,0,0,0,0,0,0,0,0,0,0,0,0,0,0,0,0,0,0,0,0,0,0"/>
            </v:shape>
            <v:shape id="Freeform 33" o:spid="_x0000_s7915" style="position:absolute;left:24464;top:14846;width:807;height:616;visibility:visible;mso-wrap-style:square;v-text-anchor:top" coordsize="12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94TMUA&#10;AADcAAAADwAAAGRycy9kb3ducmV2LnhtbESPUWvCMBSF3wf7D+EOfNN0EzfpjCKD4pChWLf3S3Nt&#10;w5qbmmS2/vtlIOzxcM75DmexGmwrLuSDcazgcZKBIK6cNlwr+DwW4zmIEJE1to5JwZUCrJb3dwvM&#10;tev5QJcy1iJBOOSooImxy6UMVUMWw8R1xMk7OW8xJulrqT32CW5b+ZRlz9Ki4bTQYEdvDVXf5Y9V&#10;8OWvZlfuTi/F9mO7Kcx+fZ4de6VGD8P6FUSkIf6Hb+13rWA+ncHfmXQ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D3hMxQAAANwAAAAPAAAAAAAAAAAAAAAAAJgCAABkcnMv&#10;ZG93bnJldi54bWxQSwUGAAAAAAQABAD1AAAAigMAAAAA&#10;" path="m,48l,39,5,29,18,14,39,4,50,,64,,75,,89,4r20,10l123,29r2,10l127,48r-2,10l123,66,109,82,89,92,75,95,64,97,50,95,39,92,18,82,5,66,,58,,48e" filled="f" strokeweight=".00144mm">
              <v:path arrowok="t" o:connecttype="custom" o:connectlocs="0,30480;0,24765;3175,18415;11430,8890;24765,2540;31750,0;40640,0;47625,0;56515,2540;69215,8890;78105,18415;79375,24765;80645,30480;80645,30480;79375,36830;78105,41910;69215,52070;56515,58420;47625,60325;40640,61595;31750,60325;24765,58420;11430,52070;3175,41910;0,36830;0,30480" o:connectangles="0,0,0,0,0,0,0,0,0,0,0,0,0,0,0,0,0,0,0,0,0,0,0,0,0,0"/>
            </v:shape>
            <v:line id="Line 34" o:spid="_x0000_s7916" style="position:absolute;visibility:visible" from="5859,1441" to="5865,21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d0ycUAAADcAAAADwAAAGRycy9kb3ducmV2LnhtbESPT2vCQBTE7wW/w/KE3uquCiGmWaUI&#10;QqE5tCro8ZF9+UOyb0N2q/HbdwuFHoeZ+Q2T7ybbixuNvnWsYblQIIhLZ1quNZxPh5cUhA/IBnvH&#10;pOFBHnbb2VOOmXF3/qLbMdQiQthnqKEJYcik9GVDFv3CDcTRq9xoMUQ51tKMeI9w28uVUom02HJc&#10;aHCgfUNld/y2Glbd1ah0c3l8qG6Q6XpZVJ+u0Pp5Pr29ggg0hf/wX/vdaEjXCfyeiUd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d0ycUAAADcAAAADwAAAAAAAAAA&#10;AAAAAAChAgAAZHJzL2Rvd25yZXYueG1sUEsFBgAAAAAEAAQA+QAAAJMDAAAAAA==&#10;" strokeweight=".0011mm"/>
            <v:shape id="Freeform 35" o:spid="_x0000_s7917" style="position:absolute;left:5135;top:622;width:1441;height:1086;visibility:visible;mso-wrap-style:square;v-text-anchor:top" coordsize="227,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A3nMYA&#10;AADcAAAADwAAAGRycy9kb3ducmV2LnhtbESP3WrCQBSE7wt9h+UUeiN140+rpK4iUrG9axMf4JA9&#10;JkuzZ0N2TaJP7xaEXg4z8w2z2gy2Fh213jhWMBknIIgLpw2XCo75/mUJwgdkjbVjUnAhD5v148MK&#10;U+16/qEuC6WIEPYpKqhCaFIpfVGRRT92DXH0Tq61GKJsS6lb7CPc1nKaJG/SouG4UGFDu4qK3+xs&#10;FYyO3XyXH5Jv04/M9WOKr8Mk+1Lq+WnYvoMINIT/8L39qRUsZwv4OxOP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A3nMYAAADcAAAADwAAAAAAAAAAAAAAAACYAgAAZHJz&#10;L2Rvd25yZXYueG1sUEsFBgAAAAAEAAQA9QAAAIsDAAAAAA==&#10;" path="m114,l,171r27,-8l57,156r27,-3l114,151r29,2l173,156r27,7l227,171,114,xe" fillcolor="black" stroked="f">
              <v:path arrowok="t" o:connecttype="custom" o:connectlocs="72390,0;0,108585;17145,103505;36195,99060;53340,97155;72390,95885;90805,97155;109855,99060;127000,103505;144145,108585;144145,108585;72390,0;72390,0" o:connectangles="0,0,0,0,0,0,0,0,0,0,0,0,0"/>
            </v:shape>
            <v:line id="Line 36" o:spid="_x0000_s7918" style="position:absolute;flip:x;visibility:visible" from="429,18986" to="26483,18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UJQcEAAADcAAAADwAAAGRycy9kb3ducmV2LnhtbERPy4rCMBTdD/gP4QpuRFMVBq1GEbGM&#10;m1lM9QMuze0Dm5vSxBr9+sliYJaH894dgmnFQL1rLCtYzBMQxIXVDVcKbtdstgbhPLLG1jIpeJGD&#10;w370scNU2yf/0JD7SsQQdikqqL3vUildUZNBN7cdceRK2xv0EfaV1D0+Y7hp5TJJPqXBhmNDjR2d&#10;airu+cMoCEeTLcqslNOvzXeQ+XB+T4ezUpNxOG5BeAr+X/znvmgF61VcG8/EIyD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xQlBwQAAANwAAAAPAAAAAAAAAAAAAAAA&#10;AKECAABkcnMvZG93bnJldi54bWxQSwUGAAAAAAQABAD5AAAAjwMAAAAA&#10;" strokeweight=".0011mm"/>
            <v:shape id="Freeform 37" o:spid="_x0000_s7919" style="position:absolute;left:26140;top:18440;width:1442;height:1086;visibility:visible;mso-wrap-style:square;v-text-anchor:top" coordsize="227,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MGdcYA&#10;AADcAAAADwAAAGRycy9kb3ducmV2LnhtbESP3WrCQBSE7wt9h+UUeiN140+Lpq4iUrG9axMf4JA9&#10;JkuzZ0N2TaJP7xaEXg4z8w2z2gy2Fh213jhWMBknIIgLpw2XCo75/mUBwgdkjbVjUnAhD5v148MK&#10;U+16/qEuC6WIEPYpKqhCaFIpfVGRRT92DXH0Tq61GKJsS6lb7CPc1nKaJG/SouG4UGFDu4qK3+xs&#10;FYyO3XyXH5Jv04/M9WOKr8Mk+1Lq+WnYvoMINIT/8L39qRUsZkv4OxOPgF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MGdcYAAADcAAAADwAAAAAAAAAAAAAAAACYAgAAZHJz&#10;L2Rvd25yZXYueG1sUEsFBgAAAAAEAAQA9QAAAIsDAAAAAA==&#10;" path="m227,86l,,11,20r9,22l25,64r2,22l25,108r-5,21l11,151,,171,227,86xe" fillcolor="black" stroked="f">
              <v:path arrowok="t" o:connecttype="custom" o:connectlocs="144145,54610;0,0;6985,12700;12700,26670;15875,40640;17145,54610;15875,68580;12700,81915;6985,95885;0,108585;144145,54610;144145,54610" o:connectangles="0,0,0,0,0,0,0,0,0,0,0,0"/>
            </v:shape>
            <v:rect id="Rectangle 38" o:spid="_x0000_s7920" style="position:absolute;left:4533;top:15728;width:1023;height:23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VWg8EA&#10;AADcAAAADwAAAGRycy9kb3ducmV2LnhtbESP3YrCMBSE7xd8h3AE79ZUkaVUo4gguLI3Vh/g0Jz+&#10;YHJSkmi7b2+Ehb0cZuYbZrMbrRFP8qFzrGAxz0AQV0533Ci4XY+fOYgQkTUax6TglwLstpOPDRba&#10;DXyhZxkbkSAcClTQxtgXUoaqJYth7nri5NXOW4xJ+kZqj0OCWyOXWfYlLXacFlrs6dBSdS8fVoG8&#10;lschL43P3HlZ/5jv06Ump9RsOu7XICKN8T/81z5pBflqBe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1VoPBAAAA3AAAAA8AAAAAAAAAAAAAAAAAmAIAAGRycy9kb3du&#10;cmV2LnhtbFBLBQYAAAAABAAEAPUAAACGAwAAAAA=&#10;" filled="f" stroked="f">
              <v:textbox style="mso-next-textbox:#Rectangle 38;mso-fit-shape-to-text:t" inset="0,0,0,0">
                <w:txbxContent>
                  <w:p w:rsidR="00896594" w:rsidRDefault="00896594" w:rsidP="00C6391D">
                    <w:r>
                      <w:rPr>
                        <w:b/>
                        <w:bCs/>
                        <w:color w:val="000000"/>
                        <w:sz w:val="32"/>
                        <w:szCs w:val="32"/>
                        <w:lang w:val="en-US"/>
                      </w:rPr>
                      <w:t>1</w:t>
                    </w:r>
                  </w:p>
                </w:txbxContent>
              </v:textbox>
            </v:rect>
            <v:rect id="Rectangle 39" o:spid="_x0000_s7921" style="position:absolute;left:7384;top:18802;width:1022;height:23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nzGMIA&#10;AADcAAAADwAAAGRycy9kb3ducmV2LnhtbESP3WoCMRSE74W+QzgF7zRbUVlWoxRBsMUbVx/gsDn7&#10;g8nJkkR3+/ZNoeDlMDPfMNv9aI14kg+dYwUf8wwEceV0x42C2/U4y0GEiKzROCYFPxRgv3ubbLHQ&#10;buALPcvYiAThUKCCNsa+kDJULVkMc9cTJ6923mJM0jdSexwS3Bq5yLK1tNhxWmixp0NL1b18WAXy&#10;Wh6HvDQ+c9+L+my+TpeanFLT9/FzAyLSGF/h//ZJK8iXK/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MYwgAAANwAAAAPAAAAAAAAAAAAAAAAAJgCAABkcnMvZG93&#10;bnJldi54bWxQSwUGAAAAAAQABAD1AAAAhwMAAAAA&#10;" filled="f" stroked="f">
              <v:textbox style="mso-next-textbox:#Rectangle 39;mso-fit-shape-to-text:t" inset="0,0,0,0">
                <w:txbxContent>
                  <w:p w:rsidR="00896594" w:rsidRDefault="00896594" w:rsidP="00C6391D">
                    <w:r>
                      <w:rPr>
                        <w:b/>
                        <w:bCs/>
                        <w:color w:val="000000"/>
                        <w:sz w:val="32"/>
                        <w:szCs w:val="32"/>
                        <w:lang w:val="en-US"/>
                      </w:rPr>
                      <w:t>1</w:t>
                    </w:r>
                  </w:p>
                </w:txbxContent>
              </v:textbox>
            </v:rect>
            <v:rect id="Rectangle 40" o:spid="_x0000_s7922" style="position:absolute;left:4330;top:18846;width:1022;height:23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ttb8EA&#10;AADcAAAADwAAAGRycy9kb3ducmV2LnhtbESP3YrCMBSE7xd8h3AE79ZUESnVKMuCoMveWH2AQ3P6&#10;g8lJSaKtb79ZELwcZuYbZrsfrREP8qFzrGAxz0AQV0533Ci4Xg6fOYgQkTUax6TgSQH2u8nHFgvt&#10;Bj7To4yNSBAOBSpoY+wLKUPVksUwdz1x8mrnLcYkfSO1xyHBrZHLLFtLix2nhRZ7+m6pupV3q0Be&#10;ysOQl8Zn7mdZ/5rT8VyTU2o2Hb82ICKN8R1+tY9aQb5a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4rbW/BAAAA3AAAAA8AAAAAAAAAAAAAAAAAmAIAAGRycy9kb3du&#10;cmV2LnhtbFBLBQYAAAAABAAEAPUAAACGAwAAAAA=&#10;" filled="f" stroked="f">
              <v:textbox style="mso-next-textbox:#Rectangle 40;mso-fit-shape-to-text:t" inset="0,0,0,0">
                <w:txbxContent>
                  <w:p w:rsidR="00896594" w:rsidRDefault="00896594" w:rsidP="00C6391D">
                    <w:r>
                      <w:rPr>
                        <w:b/>
                        <w:bCs/>
                        <w:color w:val="000000"/>
                        <w:sz w:val="32"/>
                        <w:szCs w:val="32"/>
                        <w:lang w:val="en-US"/>
                      </w:rPr>
                      <w:t>0</w:t>
                    </w:r>
                  </w:p>
                </w:txbxContent>
              </v:textbox>
            </v:rect>
            <v:rect id="Rectangle 41" o:spid="_x0000_s7923" style="position:absolute;left:25880;top:18776;width:1023;height:23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I9MIA&#10;AADcAAAADwAAAGRycy9kb3ducmV2LnhtbESP3WoCMRSE74W+QzgF7zRbEV1WoxRBsMUbVx/gsDn7&#10;g8nJkkR3+/ZNoeDlMDPfMNv9aI14kg+dYwUf8wwEceV0x42C2/U4y0GEiKzROCYFPxRgv3ubbLHQ&#10;buALPcvYiAThUKCCNsa+kDJULVkMc9cTJ6923mJM0jdSexwS3Bq5yLKVtNhxWmixp0NL1b18WAXy&#10;Wh6HvDQ+c9+L+my+TpeanFLT9/FzAyLSGF/h//ZJK8iXa/g7k46A3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Z8j0wgAAANwAAAAPAAAAAAAAAAAAAAAAAJgCAABkcnMvZG93&#10;bnJldi54bWxQSwUGAAAAAAQABAD1AAAAhwMAAAAA&#10;" filled="f" stroked="f">
              <v:textbox style="mso-next-textbox:#Rectangle 41;mso-fit-shape-to-text:t" inset="0,0,0,0">
                <w:txbxContent>
                  <w:p w:rsidR="00896594" w:rsidRDefault="00896594" w:rsidP="00C6391D">
                    <w:r>
                      <w:rPr>
                        <w:b/>
                        <w:bCs/>
                        <w:i/>
                        <w:iCs/>
                        <w:color w:val="000000"/>
                        <w:sz w:val="32"/>
                        <w:szCs w:val="32"/>
                        <w:lang w:val="en-US"/>
                      </w:rPr>
                      <w:t>x</w:t>
                    </w:r>
                  </w:p>
                </w:txbxContent>
              </v:textbox>
            </v:rect>
            <v:rect id="Rectangle 42" o:spid="_x0000_s7924" style="position:absolute;left:3956;width:908;height:233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hchr4A&#10;AADcAAAADwAAAGRycy9kb3ducmV2LnhtbERPy4rCMBTdD/gP4QruxlSRoVSjiCA44sbqB1ya2wcm&#10;NyWJtvP3ZiHM8nDem91ojXiRD51jBYt5BoK4crrjRsH9dvzOQYSIrNE4JgV/FGC3nXxtsNBu4Cu9&#10;ytiIFMKhQAVtjH0hZahashjmridOXO28xZigb6T2OKRwa+Qyy36kxY5TQ4s9HVqqHuXTKpC38jjk&#10;pfGZOy/ri/k9XWtySs2m434NItIY/8Uf90kryFdpbTqTjoDcvg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4XIa+AAAA3AAAAA8AAAAAAAAAAAAAAAAAmAIAAGRycy9kb3ducmV2&#10;LnhtbFBLBQYAAAAABAAEAPUAAACDAwAAAAA=&#10;" filled="f" stroked="f">
              <v:textbox style="mso-next-textbox:#Rectangle 42;mso-fit-shape-to-text:t" inset="0,0,0,0">
                <w:txbxContent>
                  <w:p w:rsidR="00896594" w:rsidRDefault="00896594" w:rsidP="00C6391D">
                    <w:r>
                      <w:rPr>
                        <w:b/>
                        <w:bCs/>
                        <w:i/>
                        <w:iCs/>
                        <w:color w:val="000000"/>
                        <w:sz w:val="32"/>
                        <w:szCs w:val="32"/>
                        <w:lang w:val="en-US"/>
                      </w:rPr>
                      <w:t>y</w:t>
                    </w:r>
                  </w:p>
                </w:txbxContent>
              </v:textbox>
            </v:rect>
            <v:group id="Group 43" o:spid="_x0000_s7925" style="position:absolute;left:3071;top:3829;width:21869;height:15106" coordorigin="3682,10806" coordsize="3444,23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vcr8YAAADcAAAADwAAAGRycy9kb3ducmV2LnhtbESPQWvCQBSE74L/YXlC&#10;b3UTa4uNWUVEpQcpVAvF2yP7TEKyb0N2TeK/7xYKHoeZ+YZJ14OpRUetKy0riKcRCOLM6pJzBd/n&#10;/fMChPPIGmvLpOBODtar8SjFRNuev6g7+VwECLsEFRTeN4mULivIoJvahjh4V9sa9EG2udQt9gFu&#10;ajmLojdpsOSwUGBD24Ky6nQzCg499puXeNcdq+v2fjm/fv4cY1LqaTJsliA8Df4R/m9/aAWL+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a9yvxgAAANwA&#10;AAAPAAAAAAAAAAAAAAAAAKoCAABkcnMvZG93bnJldi54bWxQSwUGAAAAAAQABAD6AAAAnQMAAAAA&#10;">
              <v:shape id="Freeform 44" o:spid="_x0000_s7926" style="position:absolute;left:5393;top:12558;width:1733;height:627;visibility:visible;mso-wrap-style:square;v-text-anchor:top" coordsize="1733,6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olXsEA&#10;AADcAAAADwAAAGRycy9kb3ducmV2LnhtbERP3WrCMBS+H/gO4Qi7GZpuo1qqUWSg9GpM7QMcmmNT&#10;bE5qE219++VisMuP73+9HW0rHtT7xrGC93kCgrhyuuFaQXnezzIQPiBrbB2Tgid52G4mL2vMtRv4&#10;SI9TqEUMYZ+jAhNCl0vpK0MW/dx1xJG7uN5iiLCvpe5xiOG2lR9JspAWG44NBjv6MlRdT3erIC3K&#10;tyXf0ov5rA8/Q9GU2XeZKPU6HXcrEIHG8C/+cxdaQZbG+fFMPAJy8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EKJV7BAAAA3AAAAA8AAAAAAAAAAAAAAAAAmAIAAGRycy9kb3du&#10;cmV2LnhtbFBLBQYAAAAABAAEAPUAAACGAwAAAAA=&#10;" path="m,627c724,365,1448,104,1733,e" filled="f" strokeweight="3pt">
                <v:path arrowok="t" o:connecttype="custom" o:connectlocs="0,627;1733,0" o:connectangles="0,0"/>
              </v:shape>
              <v:shape id="Freeform 45" o:spid="_x0000_s7927" style="position:absolute;left:3682;top:10806;width:1711;height:2354;visibility:visible;mso-wrap-style:square;v-text-anchor:top" coordsize="1711,23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n++8MA&#10;AADcAAAADwAAAGRycy9kb3ducmV2LnhtbESPQYvCMBSE78L+h/AEb5oqKFqNIrIuvYnaZT0+mmdb&#10;bF5KktX6742wsMdhZr5hVpvONOJOzteWFYxHCQjiwuqaSwX5eT+cg/ABWWNjmRQ8ycNm/dFbYart&#10;g490P4VSRAj7FBVUIbSplL6oyKAf2ZY4elfrDIYoXSm1w0eEm0ZOkmQmDdYcFypsaVdRcTv9GgXu&#10;kB+y3bf8+txOu+yndNeFvUilBv1uuwQRqAv/4b92phXMp2N4n4lH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Tn++8MAAADcAAAADwAAAAAAAAAAAAAAAACYAgAAZHJzL2Rv&#10;d25yZXYueG1sUEsFBgAAAAAEAAQA9QAAAIgDAAAAAA==&#10;" path="m,771c277,385,555,,840,264v285,264,726,1742,871,2090e" filled="f" strokeweight="3pt">
                <v:path arrowok="t" o:connecttype="custom" o:connectlocs="0,771;840,264;1711,2354" o:connectangles="0,0,0"/>
              </v:shape>
            </v:group>
          </v:group>
        </w:pict>
      </w:r>
      <w:r w:rsidR="00C6391D" w:rsidRPr="00C6391D">
        <w:rPr>
          <w:rFonts w:eastAsia="Calibri"/>
          <w:b/>
          <w:lang w:eastAsia="en-US"/>
        </w:rPr>
        <w:t>13.(1б)</w:t>
      </w:r>
      <w:r w:rsidR="00C6391D" w:rsidRPr="00C6391D">
        <w:rPr>
          <w:rFonts w:eastAsia="Calibri"/>
          <w:lang w:eastAsia="en-US"/>
        </w:rPr>
        <w:t xml:space="preserve"> Найдите значение функции, если значение аргумента равно 2</w:t>
      </w:r>
    </w:p>
    <w:p w:rsidR="00C6391D" w:rsidRPr="00C6391D" w:rsidRDefault="00C6391D" w:rsidP="00C6391D">
      <w:pPr>
        <w:spacing w:after="200" w:line="276" w:lineRule="auto"/>
        <w:rPr>
          <w:rFonts w:eastAsia="Calibri"/>
          <w:lang w:eastAsia="en-US"/>
        </w:rPr>
      </w:pPr>
    </w:p>
    <w:p w:rsidR="00C6391D" w:rsidRPr="00C6391D" w:rsidRDefault="00C6391D" w:rsidP="00C6391D">
      <w:pPr>
        <w:spacing w:after="200" w:line="276" w:lineRule="auto"/>
        <w:rPr>
          <w:rFonts w:eastAsia="Calibri"/>
          <w:lang w:eastAsia="en-US"/>
        </w:rPr>
      </w:pPr>
    </w:p>
    <w:p w:rsidR="00C6391D" w:rsidRPr="00C6391D" w:rsidRDefault="00C6391D" w:rsidP="00C6391D">
      <w:pPr>
        <w:spacing w:after="200" w:line="276" w:lineRule="auto"/>
        <w:rPr>
          <w:rFonts w:eastAsia="Calibri"/>
          <w:lang w:eastAsia="en-US"/>
        </w:rPr>
      </w:pPr>
      <w:r w:rsidRPr="00C6391D">
        <w:rPr>
          <w:rFonts w:eastAsia="Calibri"/>
          <w:lang w:eastAsia="en-US"/>
        </w:rPr>
        <w:t> </w:t>
      </w:r>
    </w:p>
    <w:p w:rsidR="00C6391D" w:rsidRPr="00C6391D" w:rsidRDefault="00C6391D" w:rsidP="00C6391D">
      <w:pPr>
        <w:spacing w:after="200" w:line="276" w:lineRule="auto"/>
        <w:rPr>
          <w:rFonts w:eastAsia="Calibri"/>
          <w:lang w:eastAsia="en-US"/>
        </w:rPr>
      </w:pPr>
    </w:p>
    <w:p w:rsidR="00C6391D" w:rsidRPr="00C6391D" w:rsidRDefault="00C6391D" w:rsidP="00C6391D">
      <w:pPr>
        <w:spacing w:after="200" w:line="276" w:lineRule="auto"/>
        <w:rPr>
          <w:rFonts w:eastAsia="Calibri"/>
          <w:lang w:eastAsia="en-US"/>
        </w:rPr>
      </w:pPr>
      <w:r w:rsidRPr="00C6391D">
        <w:rPr>
          <w:rFonts w:eastAsia="Calibri"/>
          <w:lang w:eastAsia="en-US"/>
        </w:rPr>
        <w:br/>
      </w:r>
    </w:p>
    <w:p w:rsidR="00C6391D" w:rsidRPr="00C6391D" w:rsidRDefault="00C6391D" w:rsidP="00C6391D">
      <w:pPr>
        <w:spacing w:after="200" w:line="276" w:lineRule="auto"/>
        <w:rPr>
          <w:rFonts w:eastAsia="Calibri"/>
          <w:lang w:eastAsia="en-US"/>
        </w:rPr>
      </w:pPr>
    </w:p>
    <w:p w:rsidR="00C6391D" w:rsidRPr="00C6391D" w:rsidRDefault="00C6391D" w:rsidP="00C6391D">
      <w:pPr>
        <w:spacing w:after="200" w:line="276" w:lineRule="auto"/>
        <w:rPr>
          <w:rFonts w:eastAsia="Calibri"/>
          <w:lang w:eastAsia="en-US"/>
        </w:rPr>
      </w:pPr>
    </w:p>
    <w:p w:rsidR="00C6391D" w:rsidRPr="00C6391D" w:rsidRDefault="00C6391D" w:rsidP="00C6391D">
      <w:pPr>
        <w:spacing w:before="60" w:after="100" w:afterAutospacing="1" w:line="220" w:lineRule="atLeast"/>
        <w:rPr>
          <w:rFonts w:ascii="Calibri" w:eastAsia="Calibri" w:hAnsi="Calibri"/>
          <w:noProof/>
        </w:rPr>
      </w:pPr>
      <w:r w:rsidRPr="00C6391D">
        <w:rPr>
          <w:rFonts w:eastAsia="Calibri"/>
          <w:lang w:eastAsia="en-US"/>
        </w:rPr>
        <w:t>№ 14.</w:t>
      </w:r>
      <w:r w:rsidRPr="00C6391D">
        <w:rPr>
          <w:rFonts w:ascii="Arial" w:hAnsi="Arial" w:cs="Arial"/>
          <w:color w:val="000000"/>
        </w:rPr>
        <w:t xml:space="preserve"> О</w:t>
      </w:r>
      <w:r w:rsidRPr="00C6391D">
        <w:rPr>
          <w:color w:val="000000"/>
        </w:rPr>
        <w:t>снованием прямой треугольной призмы служит прямоугольный треугольник с катетами 4 и 7, объём призмы равен 56. Найдите боковое ребро призмы.</w:t>
      </w:r>
    </w:p>
    <w:p w:rsidR="00C6391D" w:rsidRPr="00C6391D" w:rsidRDefault="00C6391D" w:rsidP="00C6391D">
      <w:pPr>
        <w:spacing w:before="60" w:after="100" w:afterAutospacing="1" w:line="220" w:lineRule="atLeast"/>
        <w:rPr>
          <w:rFonts w:ascii="Calibri" w:eastAsia="Calibri" w:hAnsi="Calibri"/>
          <w:noProof/>
        </w:rPr>
      </w:pPr>
      <w:r w:rsidRPr="00C6391D">
        <w:rPr>
          <w:rFonts w:ascii="Calibri" w:eastAsia="Calibri" w:hAnsi="Calibri"/>
          <w:noProof/>
        </w:rPr>
        <w:drawing>
          <wp:inline distT="0" distB="0" distL="0" distR="0">
            <wp:extent cx="497175" cy="638175"/>
            <wp:effectExtent l="0" t="0" r="0" b="0"/>
            <wp:docPr id="871" name="Рисунок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501793" cy="644103"/>
                    </a:xfrm>
                    <a:prstGeom prst="rect">
                      <a:avLst/>
                    </a:prstGeom>
                    <a:noFill/>
                  </pic:spPr>
                </pic:pic>
              </a:graphicData>
            </a:graphic>
          </wp:inline>
        </w:drawing>
      </w:r>
    </w:p>
    <w:p w:rsidR="00C6391D" w:rsidRPr="00C6391D" w:rsidRDefault="00C6391D" w:rsidP="00C6391D">
      <w:pPr>
        <w:spacing w:before="60" w:after="100" w:afterAutospacing="1" w:line="220" w:lineRule="atLeast"/>
        <w:rPr>
          <w:rFonts w:ascii="Calibri" w:eastAsia="Calibri" w:hAnsi="Calibri"/>
          <w:noProof/>
        </w:rPr>
      </w:pPr>
    </w:p>
    <w:p w:rsidR="00C6391D" w:rsidRPr="00C6391D" w:rsidRDefault="00C6391D" w:rsidP="00C6391D">
      <w:pPr>
        <w:shd w:val="clear" w:color="auto" w:fill="FFFFFF"/>
        <w:spacing w:before="100" w:beforeAutospacing="1" w:after="100" w:afterAutospacing="1"/>
        <w:rPr>
          <w:sz w:val="28"/>
          <w:szCs w:val="28"/>
        </w:rPr>
      </w:pPr>
      <w:r w:rsidRPr="00C6391D">
        <w:rPr>
          <w:b/>
          <w:noProof/>
        </w:rPr>
        <w:t>№ 15.</w:t>
      </w:r>
      <w:r w:rsidRPr="00C6391D">
        <w:rPr>
          <w:color w:val="000000"/>
        </w:rPr>
        <w:t>На клетчатой бумаге с размером клетки </w:t>
      </w:r>
      <w:r w:rsidRPr="00C6391D">
        <w:rPr>
          <w:color w:val="000000"/>
          <w:bdr w:val="none" w:sz="0" w:space="0" w:color="auto" w:frame="1"/>
        </w:rPr>
        <w:t>1×1</w:t>
      </w:r>
      <w:r w:rsidRPr="00C6391D">
        <w:rPr>
          <w:color w:val="000000"/>
        </w:rPr>
        <w:t> изображена трапеция. Найдите её площадь.</w:t>
      </w:r>
    </w:p>
    <w:p w:rsidR="00C6391D" w:rsidRPr="00C6391D" w:rsidRDefault="00C6391D" w:rsidP="00C6391D">
      <w:pPr>
        <w:spacing w:before="60" w:after="100" w:afterAutospacing="1" w:line="220" w:lineRule="atLeast"/>
        <w:rPr>
          <w:rFonts w:ascii="Arial" w:hAnsi="Arial" w:cs="Arial"/>
          <w:color w:val="000000"/>
          <w:sz w:val="22"/>
          <w:szCs w:val="22"/>
        </w:rPr>
      </w:pPr>
      <w:r w:rsidRPr="00C6391D">
        <w:rPr>
          <w:rFonts w:ascii="Arial" w:hAnsi="Arial" w:cs="Arial"/>
          <w:color w:val="000000"/>
          <w:sz w:val="22"/>
          <w:szCs w:val="22"/>
        </w:rPr>
        <w:t> </w:t>
      </w:r>
      <w:r w:rsidRPr="00C6391D">
        <w:rPr>
          <w:rFonts w:ascii="Calibri" w:eastAsia="Calibri" w:hAnsi="Calibri"/>
          <w:noProof/>
          <w:sz w:val="22"/>
          <w:szCs w:val="22"/>
        </w:rPr>
        <w:drawing>
          <wp:inline distT="0" distB="0" distL="0" distR="0">
            <wp:extent cx="1400175" cy="1000125"/>
            <wp:effectExtent l="0" t="0" r="9525" b="9525"/>
            <wp:docPr id="872" name="Рисунок 872"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defined"/>
                    <pic:cNvPicPr>
                      <a:picLocks noChangeAspect="1" noChangeArrowheads="1"/>
                    </pic:cNvPicPr>
                  </pic:nvPicPr>
                  <pic:blipFill>
                    <a:blip r:embed="rId1637">
                      <a:extLst>
                        <a:ext uri="{28A0092B-C50C-407E-A947-70E740481C1C}">
                          <a14:useLocalDpi xmlns:a14="http://schemas.microsoft.com/office/drawing/2010/main" val="0"/>
                        </a:ext>
                      </a:extLst>
                    </a:blip>
                    <a:srcRect/>
                    <a:stretch>
                      <a:fillRect/>
                    </a:stretch>
                  </pic:blipFill>
                  <pic:spPr bwMode="auto">
                    <a:xfrm>
                      <a:off x="0" y="0"/>
                      <a:ext cx="1400175" cy="1000125"/>
                    </a:xfrm>
                    <a:prstGeom prst="rect">
                      <a:avLst/>
                    </a:prstGeom>
                    <a:noFill/>
                    <a:ln>
                      <a:noFill/>
                    </a:ln>
                  </pic:spPr>
                </pic:pic>
              </a:graphicData>
            </a:graphic>
          </wp:inline>
        </w:drawing>
      </w:r>
    </w:p>
    <w:p w:rsidR="00C6391D" w:rsidRPr="00C6391D" w:rsidRDefault="00C6391D" w:rsidP="00C6391D">
      <w:pPr>
        <w:spacing w:afterAutospacing="1" w:line="220" w:lineRule="atLeast"/>
        <w:rPr>
          <w:color w:val="000000"/>
        </w:rPr>
      </w:pPr>
      <w:r w:rsidRPr="00C6391D">
        <w:rPr>
          <w:b/>
          <w:color w:val="000000"/>
        </w:rPr>
        <w:t>№ 16.</w:t>
      </w:r>
      <w:r w:rsidRPr="00C6391D">
        <w:rPr>
          <w:color w:val="000000"/>
        </w:rPr>
        <w:t xml:space="preserve"> На рисунке изображён график функции </w:t>
      </w:r>
      <w:r w:rsidRPr="00C6391D">
        <w:rPr>
          <w:color w:val="000000"/>
          <w:bdr w:val="none" w:sz="0" w:space="0" w:color="auto" w:frame="1"/>
        </w:rPr>
        <w:t>y=f(x)</w:t>
      </w:r>
      <w:r w:rsidRPr="00C6391D">
        <w:rPr>
          <w:color w:val="000000"/>
        </w:rPr>
        <w:t>. На оси абсцисс отмечены девять точек: </w:t>
      </w:r>
      <w:r w:rsidRPr="00C6391D">
        <w:rPr>
          <w:color w:val="000000"/>
          <w:bdr w:val="none" w:sz="0" w:space="0" w:color="auto" w:frame="1"/>
        </w:rPr>
        <w:t>x1</w:t>
      </w:r>
      <w:r w:rsidRPr="00C6391D">
        <w:rPr>
          <w:color w:val="000000"/>
        </w:rPr>
        <w:t>, </w:t>
      </w:r>
      <w:r w:rsidRPr="00C6391D">
        <w:rPr>
          <w:color w:val="000000"/>
          <w:bdr w:val="none" w:sz="0" w:space="0" w:color="auto" w:frame="1"/>
        </w:rPr>
        <w:t>x2</w:t>
      </w:r>
      <w:r w:rsidRPr="00C6391D">
        <w:rPr>
          <w:color w:val="000000"/>
        </w:rPr>
        <w:t>, </w:t>
      </w:r>
      <w:r w:rsidRPr="00C6391D">
        <w:rPr>
          <w:color w:val="000000"/>
          <w:bdr w:val="none" w:sz="0" w:space="0" w:color="auto" w:frame="1"/>
        </w:rPr>
        <w:t>x3</w:t>
      </w:r>
      <w:r w:rsidRPr="00C6391D">
        <w:rPr>
          <w:color w:val="000000"/>
        </w:rPr>
        <w:t>, </w:t>
      </w:r>
      <w:r w:rsidRPr="00C6391D">
        <w:rPr>
          <w:color w:val="000000"/>
          <w:bdr w:val="none" w:sz="0" w:space="0" w:color="auto" w:frame="1"/>
        </w:rPr>
        <w:t>x4</w:t>
      </w:r>
      <w:r w:rsidRPr="00C6391D">
        <w:rPr>
          <w:color w:val="000000"/>
        </w:rPr>
        <w:t>, </w:t>
      </w:r>
      <w:r w:rsidRPr="00C6391D">
        <w:rPr>
          <w:color w:val="000000"/>
          <w:bdr w:val="none" w:sz="0" w:space="0" w:color="auto" w:frame="1"/>
        </w:rPr>
        <w:t>x5</w:t>
      </w:r>
      <w:r w:rsidRPr="00C6391D">
        <w:rPr>
          <w:color w:val="000000"/>
        </w:rPr>
        <w:t>, </w:t>
      </w:r>
      <w:r w:rsidRPr="00C6391D">
        <w:rPr>
          <w:color w:val="000000"/>
          <w:bdr w:val="none" w:sz="0" w:space="0" w:color="auto" w:frame="1"/>
        </w:rPr>
        <w:t>x6</w:t>
      </w:r>
      <w:r w:rsidRPr="00C6391D">
        <w:rPr>
          <w:color w:val="000000"/>
        </w:rPr>
        <w:t>, </w:t>
      </w:r>
      <w:r w:rsidRPr="00C6391D">
        <w:rPr>
          <w:color w:val="000000"/>
          <w:bdr w:val="none" w:sz="0" w:space="0" w:color="auto" w:frame="1"/>
        </w:rPr>
        <w:t>x7</w:t>
      </w:r>
      <w:r w:rsidRPr="00C6391D">
        <w:rPr>
          <w:color w:val="000000"/>
        </w:rPr>
        <w:t>, </w:t>
      </w:r>
      <w:r w:rsidRPr="00C6391D">
        <w:rPr>
          <w:color w:val="000000"/>
          <w:bdr w:val="none" w:sz="0" w:space="0" w:color="auto" w:frame="1"/>
        </w:rPr>
        <w:t>x8</w:t>
      </w:r>
      <w:r w:rsidRPr="00C6391D">
        <w:rPr>
          <w:color w:val="000000"/>
        </w:rPr>
        <w:t>, </w:t>
      </w:r>
      <w:r w:rsidRPr="00C6391D">
        <w:rPr>
          <w:color w:val="000000"/>
          <w:bdr w:val="none" w:sz="0" w:space="0" w:color="auto" w:frame="1"/>
        </w:rPr>
        <w:t>x9</w:t>
      </w:r>
      <w:r w:rsidRPr="00C6391D">
        <w:rPr>
          <w:color w:val="000000"/>
        </w:rPr>
        <w:t>. В скольких из этих точек производная функции </w:t>
      </w:r>
      <w:r w:rsidRPr="00C6391D">
        <w:rPr>
          <w:color w:val="000000"/>
          <w:bdr w:val="none" w:sz="0" w:space="0" w:color="auto" w:frame="1"/>
        </w:rPr>
        <w:t>f(x)</w:t>
      </w:r>
      <w:r w:rsidRPr="00C6391D">
        <w:rPr>
          <w:color w:val="000000"/>
        </w:rPr>
        <w:t> положительна?</w:t>
      </w:r>
    </w:p>
    <w:p w:rsidR="00C6391D" w:rsidRPr="00C6391D" w:rsidRDefault="00C6391D" w:rsidP="00C6391D">
      <w:pPr>
        <w:spacing w:before="60" w:after="100" w:afterAutospacing="1" w:line="220" w:lineRule="atLeast"/>
        <w:rPr>
          <w:rFonts w:ascii="Arial" w:hAnsi="Arial" w:cs="Arial"/>
          <w:color w:val="000000"/>
        </w:rPr>
      </w:pPr>
      <w:r w:rsidRPr="00C6391D">
        <w:rPr>
          <w:rFonts w:ascii="Arial" w:hAnsi="Arial" w:cs="Arial"/>
          <w:noProof/>
          <w:color w:val="000000"/>
        </w:rPr>
        <w:drawing>
          <wp:inline distT="0" distB="0" distL="0" distR="0">
            <wp:extent cx="2417511" cy="1415470"/>
            <wp:effectExtent l="0" t="0" r="1905" b="0"/>
            <wp:docPr id="874" name="Рисунок 874"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fined"/>
                    <pic:cNvPicPr>
                      <a:picLocks noChangeAspect="1" noChangeArrowheads="1"/>
                    </pic:cNvPicPr>
                  </pic:nvPicPr>
                  <pic:blipFill>
                    <a:blip r:embed="rId1638">
                      <a:extLst>
                        <a:ext uri="{28A0092B-C50C-407E-A947-70E740481C1C}">
                          <a14:useLocalDpi xmlns:a14="http://schemas.microsoft.com/office/drawing/2010/main" val="0"/>
                        </a:ext>
                      </a:extLst>
                    </a:blip>
                    <a:srcRect/>
                    <a:stretch>
                      <a:fillRect/>
                    </a:stretch>
                  </pic:blipFill>
                  <pic:spPr bwMode="auto">
                    <a:xfrm>
                      <a:off x="0" y="0"/>
                      <a:ext cx="2419168" cy="1416440"/>
                    </a:xfrm>
                    <a:prstGeom prst="rect">
                      <a:avLst/>
                    </a:prstGeom>
                    <a:noFill/>
                    <a:ln>
                      <a:noFill/>
                    </a:ln>
                  </pic:spPr>
                </pic:pic>
              </a:graphicData>
            </a:graphic>
          </wp:inline>
        </w:drawing>
      </w:r>
    </w:p>
    <w:p w:rsidR="00C6391D" w:rsidRPr="00C6391D" w:rsidRDefault="00C6391D" w:rsidP="00C6391D">
      <w:pPr>
        <w:spacing w:after="200" w:line="276" w:lineRule="auto"/>
        <w:rPr>
          <w:color w:val="000000"/>
          <w:position w:val="-24"/>
          <w:shd w:val="clear" w:color="auto" w:fill="FFFFFF"/>
        </w:rPr>
      </w:pPr>
      <w:r w:rsidRPr="00C6391D">
        <w:rPr>
          <w:b/>
          <w:color w:val="000000"/>
          <w:shd w:val="clear" w:color="auto" w:fill="FFFFFF"/>
        </w:rPr>
        <w:t xml:space="preserve"> 17.</w:t>
      </w:r>
      <w:r w:rsidRPr="00C6391D">
        <w:rPr>
          <w:rFonts w:eastAsia="Calibri"/>
          <w:b/>
          <w:bCs/>
          <w:lang w:eastAsia="en-US"/>
        </w:rPr>
        <w:t xml:space="preserve"> (1б)</w:t>
      </w:r>
      <w:r w:rsidRPr="00C6391D">
        <w:rPr>
          <w:color w:val="000000"/>
          <w:shd w:val="clear" w:color="auto" w:fill="FFFFFF"/>
        </w:rPr>
        <w:t xml:space="preserve"> Найдите область определения функции: </w:t>
      </w:r>
      <w:r w:rsidRPr="00C6391D">
        <w:rPr>
          <w:color w:val="000000"/>
          <w:position w:val="-24"/>
          <w:shd w:val="clear" w:color="auto" w:fill="FFFFFF"/>
        </w:rPr>
        <w:object w:dxaOrig="1200" w:dyaOrig="620">
          <v:shape id="_x0000_i1799" type="#_x0000_t75" style="width:60.75pt;height:30.75pt" o:ole="">
            <v:imagedata r:id="rId1639" o:title=""/>
          </v:shape>
          <o:OLEObject Type="Embed" ProgID="Equation.3" ShapeID="_x0000_i1799" DrawAspect="Content" ObjectID="_1581754056" r:id="rId1640"/>
        </w:object>
      </w:r>
    </w:p>
    <w:p w:rsidR="00C6391D" w:rsidRPr="00C6391D" w:rsidRDefault="00C6391D" w:rsidP="00C6391D">
      <w:pPr>
        <w:spacing w:after="200" w:line="276" w:lineRule="auto"/>
        <w:rPr>
          <w:color w:val="000000"/>
          <w:shd w:val="clear" w:color="auto" w:fill="FFFFFF"/>
        </w:rPr>
      </w:pPr>
      <w:r w:rsidRPr="00C6391D">
        <w:rPr>
          <w:b/>
          <w:color w:val="000000"/>
          <w:shd w:val="clear" w:color="auto" w:fill="FFFFFF"/>
        </w:rPr>
        <w:t>18.</w:t>
      </w:r>
      <w:r w:rsidRPr="00C6391D">
        <w:rPr>
          <w:rFonts w:eastAsia="Calibri"/>
          <w:b/>
          <w:bCs/>
          <w:lang w:eastAsia="en-US"/>
        </w:rPr>
        <w:t>(1б)</w:t>
      </w:r>
      <w:r w:rsidRPr="00C6391D">
        <w:rPr>
          <w:color w:val="000000"/>
          <w:shd w:val="clear" w:color="auto" w:fill="FFFFFF"/>
        </w:rPr>
        <w:t xml:space="preserve">Решите уравнение:  </w:t>
      </w:r>
      <w:r w:rsidRPr="00C6391D">
        <w:rPr>
          <w:rFonts w:ascii="Calibri" w:eastAsia="Calibri" w:hAnsi="Calibri"/>
          <w:position w:val="-6"/>
          <w:lang w:eastAsia="en-US"/>
        </w:rPr>
        <w:object w:dxaOrig="1939" w:dyaOrig="320">
          <v:shape id="_x0000_i1800" type="#_x0000_t75" style="width:96.75pt;height:16.5pt" o:ole="">
            <v:imagedata r:id="rId1641" o:title=""/>
          </v:shape>
          <o:OLEObject Type="Embed" ProgID="Equation.3" ShapeID="_x0000_i1800" DrawAspect="Content" ObjectID="_1581754057" r:id="rId1642"/>
        </w:object>
      </w:r>
    </w:p>
    <w:p w:rsidR="00C6391D" w:rsidRPr="00C6391D" w:rsidRDefault="00C6391D" w:rsidP="00C6391D">
      <w:pPr>
        <w:shd w:val="clear" w:color="auto" w:fill="FFFFFF"/>
        <w:jc w:val="center"/>
        <w:rPr>
          <w:rFonts w:eastAsia="Calibri"/>
          <w:b/>
          <w:i/>
          <w:position w:val="-24"/>
          <w:lang w:eastAsia="en-US"/>
        </w:rPr>
      </w:pPr>
      <w:r w:rsidRPr="00C6391D">
        <w:rPr>
          <w:rFonts w:eastAsia="Calibri"/>
          <w:b/>
          <w:i/>
          <w:position w:val="-24"/>
          <w:lang w:eastAsia="en-US"/>
        </w:rPr>
        <w:t>Дополнительная часть</w:t>
      </w:r>
    </w:p>
    <w:p w:rsidR="00C6391D" w:rsidRPr="00C6391D" w:rsidRDefault="00C6391D" w:rsidP="00C6391D">
      <w:pPr>
        <w:shd w:val="clear" w:color="auto" w:fill="FFFFFF"/>
        <w:jc w:val="center"/>
        <w:rPr>
          <w:rFonts w:eastAsia="Calibri"/>
          <w:b/>
          <w:position w:val="-24"/>
          <w:lang w:eastAsia="en-US"/>
        </w:rPr>
      </w:pPr>
    </w:p>
    <w:p w:rsidR="00C6391D" w:rsidRPr="00C6391D" w:rsidRDefault="00C6391D" w:rsidP="00C6391D">
      <w:pPr>
        <w:shd w:val="clear" w:color="auto" w:fill="FFFFFF"/>
        <w:rPr>
          <w:rFonts w:eastAsia="Calibri"/>
          <w:b/>
          <w:position w:val="-24"/>
          <w:lang w:eastAsia="en-US"/>
        </w:rPr>
      </w:pPr>
      <w:r w:rsidRPr="00C6391D">
        <w:rPr>
          <w:rFonts w:eastAsia="Calibri"/>
          <w:b/>
          <w:position w:val="-24"/>
          <w:lang w:eastAsia="en-US"/>
        </w:rPr>
        <w:t xml:space="preserve">При выполнении заданий 19-22 запишите номер задания, ход решения и полученный ответ </w:t>
      </w:r>
    </w:p>
    <w:p w:rsidR="00C6391D" w:rsidRPr="00C6391D" w:rsidRDefault="00C6391D" w:rsidP="00C6391D">
      <w:pPr>
        <w:shd w:val="clear" w:color="auto" w:fill="FFFFFF"/>
        <w:rPr>
          <w:rFonts w:eastAsia="Calibri"/>
          <w:b/>
          <w:position w:val="-24"/>
          <w:lang w:eastAsia="en-US"/>
        </w:rPr>
      </w:pPr>
    </w:p>
    <w:p w:rsidR="00C6391D" w:rsidRPr="00C6391D" w:rsidRDefault="00C6391D" w:rsidP="00C6391D">
      <w:pPr>
        <w:shd w:val="clear" w:color="auto" w:fill="FFFFFF"/>
        <w:rPr>
          <w:rFonts w:eastAsia="Calibri"/>
          <w:b/>
          <w:position w:val="-24"/>
          <w:lang w:eastAsia="en-US"/>
        </w:rPr>
      </w:pPr>
      <w:r w:rsidRPr="00C6391D">
        <w:rPr>
          <w:rFonts w:eastAsia="Calibri"/>
          <w:b/>
          <w:position w:val="-24"/>
          <w:lang w:eastAsia="en-US"/>
        </w:rPr>
        <w:t>19.</w:t>
      </w:r>
      <w:r w:rsidRPr="00C6391D">
        <w:t>Найдите наибольшее значение функции </w:t>
      </w:r>
      <w:r w:rsidRPr="00C6391D">
        <w:rPr>
          <w:bdr w:val="none" w:sz="0" w:space="0" w:color="auto" w:frame="1"/>
        </w:rPr>
        <w:t>y=x3+2x2+x−7</w:t>
      </w:r>
      <w:r w:rsidRPr="00C6391D">
        <w:t> на отрезке </w:t>
      </w:r>
      <w:r w:rsidRPr="00C6391D">
        <w:rPr>
          <w:bdr w:val="none" w:sz="0" w:space="0" w:color="auto" w:frame="1"/>
        </w:rPr>
        <w:t>[−3; −0,5]</w:t>
      </w:r>
    </w:p>
    <w:p w:rsidR="00C6391D" w:rsidRPr="00C6391D" w:rsidRDefault="00C6391D" w:rsidP="00C6391D">
      <w:pPr>
        <w:spacing w:before="240" w:after="200" w:line="360" w:lineRule="auto"/>
        <w:rPr>
          <w:rFonts w:eastAsia="Calibri"/>
          <w:lang w:eastAsia="en-US"/>
        </w:rPr>
      </w:pPr>
      <w:r w:rsidRPr="00C6391D">
        <w:rPr>
          <w:color w:val="000000"/>
          <w:shd w:val="clear" w:color="auto" w:fill="FFFFFF"/>
        </w:rPr>
        <w:t xml:space="preserve">20. </w:t>
      </w:r>
      <w:r w:rsidRPr="00C6391D">
        <w:rPr>
          <w:rFonts w:eastAsia="Calibri"/>
          <w:lang w:eastAsia="en-US"/>
        </w:rPr>
        <w:t xml:space="preserve">Напишите уравнение касательной к графику функции </w:t>
      </w:r>
      <w:r w:rsidRPr="00C6391D">
        <w:rPr>
          <w:rFonts w:eastAsia="Calibri"/>
          <w:lang w:val="en-US" w:eastAsia="en-US"/>
        </w:rPr>
        <w:t>f</w:t>
      </w:r>
      <w:r w:rsidRPr="00C6391D">
        <w:rPr>
          <w:rFonts w:eastAsia="Calibri"/>
          <w:lang w:eastAsia="en-US"/>
        </w:rPr>
        <w:t>(</w:t>
      </w:r>
      <w:r w:rsidRPr="00C6391D">
        <w:rPr>
          <w:rFonts w:eastAsia="Calibri"/>
          <w:lang w:val="en-US" w:eastAsia="en-US"/>
        </w:rPr>
        <w:t>x</w:t>
      </w:r>
      <w:r w:rsidRPr="00C6391D">
        <w:rPr>
          <w:rFonts w:eastAsia="Calibri"/>
          <w:lang w:eastAsia="en-US"/>
        </w:rPr>
        <w:t>)=2</w:t>
      </w:r>
      <w:r w:rsidRPr="00C6391D">
        <w:rPr>
          <w:rFonts w:eastAsia="Calibri"/>
          <w:lang w:val="en-US" w:eastAsia="en-US"/>
        </w:rPr>
        <w:t>x</w:t>
      </w:r>
      <w:r w:rsidRPr="00C6391D">
        <w:rPr>
          <w:rFonts w:eastAsia="Calibri"/>
          <w:vertAlign w:val="superscript"/>
          <w:lang w:eastAsia="en-US"/>
        </w:rPr>
        <w:t>2</w:t>
      </w:r>
      <w:r w:rsidRPr="00C6391D">
        <w:rPr>
          <w:rFonts w:eastAsia="Calibri"/>
          <w:lang w:eastAsia="en-US"/>
        </w:rPr>
        <w:t>+4</w:t>
      </w:r>
      <w:r w:rsidRPr="00C6391D">
        <w:rPr>
          <w:rFonts w:eastAsia="Calibri"/>
          <w:lang w:val="en-US" w:eastAsia="en-US"/>
        </w:rPr>
        <w:t>x</w:t>
      </w:r>
      <w:r w:rsidRPr="00C6391D">
        <w:rPr>
          <w:rFonts w:eastAsia="Calibri"/>
          <w:lang w:eastAsia="en-US"/>
        </w:rPr>
        <w:t>-1  в точке х</w:t>
      </w:r>
      <w:r w:rsidRPr="00C6391D">
        <w:rPr>
          <w:rFonts w:eastAsia="Calibri"/>
          <w:vertAlign w:val="subscript"/>
          <w:lang w:eastAsia="en-US"/>
        </w:rPr>
        <w:t>0</w:t>
      </w:r>
      <w:r w:rsidRPr="00C6391D">
        <w:rPr>
          <w:rFonts w:eastAsia="Calibri"/>
          <w:lang w:eastAsia="en-US"/>
        </w:rPr>
        <w:t>=2.</w:t>
      </w:r>
    </w:p>
    <w:p w:rsidR="00C6391D" w:rsidRPr="00C6391D" w:rsidRDefault="00C6391D" w:rsidP="00C6391D">
      <w:pPr>
        <w:spacing w:before="240" w:after="200" w:line="360" w:lineRule="auto"/>
        <w:rPr>
          <w:rFonts w:eastAsia="Calibri"/>
          <w:lang w:eastAsia="en-US"/>
        </w:rPr>
      </w:pPr>
      <w:r w:rsidRPr="00C6391D">
        <w:rPr>
          <w:rFonts w:eastAsia="Calibri"/>
          <w:spacing w:val="-10"/>
          <w:lang w:eastAsia="en-US"/>
        </w:rPr>
        <w:t>21. Вычислите площадь фигуры, ограниченной линиями у =  х</w:t>
      </w:r>
      <w:r w:rsidRPr="00C6391D">
        <w:rPr>
          <w:rFonts w:eastAsia="Calibri"/>
          <w:spacing w:val="-10"/>
          <w:vertAlign w:val="superscript"/>
          <w:lang w:eastAsia="en-US"/>
        </w:rPr>
        <w:t>2</w:t>
      </w:r>
      <w:r w:rsidRPr="00C6391D">
        <w:rPr>
          <w:rFonts w:eastAsia="Calibri"/>
          <w:spacing w:val="-10"/>
          <w:lang w:eastAsia="en-US"/>
        </w:rPr>
        <w:t xml:space="preserve"> - 6х + 9, х = 0,  х = 1, у = 0.</w:t>
      </w:r>
    </w:p>
    <w:p w:rsidR="00C6391D" w:rsidRPr="00C6391D" w:rsidRDefault="00C6391D" w:rsidP="00C6391D">
      <w:pPr>
        <w:spacing w:after="200" w:line="276" w:lineRule="auto"/>
        <w:rPr>
          <w:color w:val="000000"/>
          <w:shd w:val="clear" w:color="auto" w:fill="FFFFFF"/>
        </w:rPr>
      </w:pPr>
      <w:r w:rsidRPr="00C6391D">
        <w:rPr>
          <w:color w:val="000000"/>
          <w:shd w:val="clear" w:color="auto" w:fill="FFFFFF"/>
        </w:rPr>
        <w:t>22.</w:t>
      </w:r>
      <w:r w:rsidRPr="00C6391D">
        <w:rPr>
          <w:rFonts w:eastAsia="Calibri"/>
          <w:lang w:eastAsia="en-US"/>
        </w:rPr>
        <w:t xml:space="preserve"> Основание прямоугольного параллелепипеда – квадрат. Найдите объём параллелепипеда, если его высота равна </w:t>
      </w:r>
      <w:smartTag w:uri="urn:schemas-microsoft-com:office:smarttags" w:element="metricconverter">
        <w:smartTagPr>
          <w:attr w:name="ProductID" w:val="6 см"/>
        </w:smartTagPr>
        <w:r w:rsidRPr="00C6391D">
          <w:rPr>
            <w:rFonts w:eastAsia="Calibri"/>
            <w:lang w:eastAsia="en-US"/>
          </w:rPr>
          <w:t>6 см</w:t>
        </w:r>
      </w:smartTag>
      <w:r w:rsidRPr="00C6391D">
        <w:rPr>
          <w:rFonts w:eastAsia="Calibri"/>
          <w:lang w:eastAsia="en-US"/>
        </w:rPr>
        <w:t>, а диагональ параллелепипеда образует с плоскостью основания угол 45</w:t>
      </w:r>
      <w:r w:rsidRPr="00C6391D">
        <w:rPr>
          <w:rFonts w:eastAsia="Calibri"/>
          <w:vertAlign w:val="superscript"/>
          <w:lang w:eastAsia="en-US"/>
        </w:rPr>
        <w:t>0</w:t>
      </w:r>
      <w:r w:rsidRPr="00C6391D">
        <w:rPr>
          <w:rFonts w:eastAsia="Calibri"/>
          <w:lang w:eastAsia="en-US"/>
        </w:rPr>
        <w:t>.</w:t>
      </w:r>
    </w:p>
    <w:p w:rsidR="00C6391D" w:rsidRPr="00C6391D" w:rsidRDefault="00C6391D" w:rsidP="00C6391D">
      <w:pPr>
        <w:spacing w:before="60" w:after="100" w:afterAutospacing="1" w:line="220" w:lineRule="atLeast"/>
        <w:rPr>
          <w:rFonts w:eastAsia="Calibri"/>
          <w:b/>
          <w:noProof/>
          <w:sz w:val="28"/>
          <w:szCs w:val="28"/>
        </w:rPr>
      </w:pPr>
    </w:p>
    <w:p w:rsidR="00894ADB" w:rsidRDefault="00894ADB" w:rsidP="00894ADB">
      <w:pPr>
        <w:spacing w:line="360" w:lineRule="auto"/>
        <w:contextualSpacing/>
        <w:jc w:val="both"/>
        <w:rPr>
          <w:b/>
        </w:rPr>
      </w:pPr>
    </w:p>
    <w:p w:rsidR="00894ADB" w:rsidRDefault="00894ADB" w:rsidP="00894ADB">
      <w:pPr>
        <w:pStyle w:val="Default"/>
        <w:jc w:val="center"/>
        <w:rPr>
          <w:color w:val="auto"/>
          <w:sz w:val="28"/>
          <w:szCs w:val="28"/>
        </w:rPr>
      </w:pPr>
      <w:r>
        <w:rPr>
          <w:color w:val="auto"/>
          <w:sz w:val="28"/>
          <w:szCs w:val="28"/>
        </w:rPr>
        <w:t>III. ПАКЕТ ЭКЗАМЕНАТОРА</w:t>
      </w:r>
    </w:p>
    <w:p w:rsidR="00894ADB" w:rsidRDefault="00894ADB" w:rsidP="00894ADB">
      <w:pPr>
        <w:pStyle w:val="Default"/>
        <w:rPr>
          <w:color w:val="auto"/>
          <w:sz w:val="28"/>
          <w:szCs w:val="28"/>
        </w:rPr>
      </w:pPr>
    </w:p>
    <w:p w:rsidR="00894ADB" w:rsidRDefault="00894ADB" w:rsidP="00894ADB">
      <w:pPr>
        <w:pStyle w:val="Default"/>
        <w:rPr>
          <w:color w:val="auto"/>
          <w:sz w:val="28"/>
          <w:szCs w:val="28"/>
        </w:rPr>
      </w:pPr>
      <w:r>
        <w:rPr>
          <w:color w:val="auto"/>
          <w:sz w:val="28"/>
          <w:szCs w:val="28"/>
        </w:rPr>
        <w:t xml:space="preserve">III а. УСЛОВИЯ </w:t>
      </w:r>
    </w:p>
    <w:p w:rsidR="00894ADB" w:rsidRDefault="00894ADB" w:rsidP="00894ADB">
      <w:pPr>
        <w:pStyle w:val="Default"/>
        <w:rPr>
          <w:color w:val="auto"/>
          <w:sz w:val="28"/>
          <w:szCs w:val="28"/>
        </w:rPr>
      </w:pPr>
    </w:p>
    <w:p w:rsidR="00894ADB" w:rsidRDefault="00894ADB" w:rsidP="00894ADB">
      <w:pPr>
        <w:pStyle w:val="Default"/>
        <w:rPr>
          <w:color w:val="auto"/>
          <w:sz w:val="28"/>
          <w:szCs w:val="28"/>
        </w:rPr>
      </w:pPr>
      <w:r>
        <w:rPr>
          <w:b/>
          <w:bCs/>
          <w:color w:val="auto"/>
          <w:sz w:val="28"/>
          <w:szCs w:val="28"/>
        </w:rPr>
        <w:t xml:space="preserve">Количество вариантов задания для экзаменующегося </w:t>
      </w:r>
      <w:r>
        <w:rPr>
          <w:color w:val="auto"/>
          <w:sz w:val="28"/>
          <w:szCs w:val="28"/>
        </w:rPr>
        <w:t>– 4</w:t>
      </w:r>
      <w:r w:rsidRPr="00E72637">
        <w:rPr>
          <w:iCs/>
          <w:color w:val="auto"/>
          <w:sz w:val="28"/>
          <w:szCs w:val="28"/>
        </w:rPr>
        <w:t>вариант</w:t>
      </w:r>
      <w:r>
        <w:rPr>
          <w:iCs/>
          <w:color w:val="auto"/>
          <w:sz w:val="28"/>
          <w:szCs w:val="28"/>
        </w:rPr>
        <w:t>а</w:t>
      </w:r>
    </w:p>
    <w:p w:rsidR="00894ADB" w:rsidRDefault="00894ADB" w:rsidP="00894ADB">
      <w:pPr>
        <w:pStyle w:val="Default"/>
        <w:rPr>
          <w:color w:val="auto"/>
          <w:sz w:val="28"/>
          <w:szCs w:val="28"/>
        </w:rPr>
      </w:pPr>
      <w:r>
        <w:rPr>
          <w:b/>
          <w:bCs/>
          <w:color w:val="auto"/>
          <w:sz w:val="28"/>
          <w:szCs w:val="28"/>
        </w:rPr>
        <w:t xml:space="preserve">Время  выполнения задания – 4  часа. </w:t>
      </w:r>
    </w:p>
    <w:p w:rsidR="00894ADB" w:rsidRDefault="00894ADB" w:rsidP="00894ADB">
      <w:pPr>
        <w:jc w:val="both"/>
        <w:rPr>
          <w:sz w:val="28"/>
          <w:szCs w:val="28"/>
        </w:rPr>
      </w:pPr>
      <w:r w:rsidRPr="00CB5AFA">
        <w:rPr>
          <w:b/>
          <w:bCs/>
          <w:sz w:val="28"/>
          <w:szCs w:val="28"/>
        </w:rPr>
        <w:t xml:space="preserve">Оборудование:  </w:t>
      </w:r>
      <w:r w:rsidRPr="00CB5AFA">
        <w:rPr>
          <w:sz w:val="28"/>
          <w:szCs w:val="28"/>
        </w:rPr>
        <w:t>задание, листы со штампо</w:t>
      </w:r>
      <w:r>
        <w:rPr>
          <w:sz w:val="28"/>
          <w:szCs w:val="28"/>
        </w:rPr>
        <w:t xml:space="preserve">м для выполнения </w:t>
      </w:r>
      <w:r w:rsidRPr="0054633E">
        <w:rPr>
          <w:sz w:val="28"/>
          <w:szCs w:val="28"/>
        </w:rPr>
        <w:t xml:space="preserve"> работы, </w:t>
      </w:r>
      <w:r>
        <w:rPr>
          <w:sz w:val="28"/>
          <w:szCs w:val="28"/>
        </w:rPr>
        <w:t xml:space="preserve">листы для черновика, ручка, </w:t>
      </w:r>
      <w:r w:rsidRPr="0054633E">
        <w:rPr>
          <w:sz w:val="28"/>
          <w:szCs w:val="28"/>
        </w:rPr>
        <w:t>линейка, карандаш</w:t>
      </w:r>
      <w:r>
        <w:rPr>
          <w:sz w:val="28"/>
          <w:szCs w:val="28"/>
        </w:rPr>
        <w:t>, калькулятор</w:t>
      </w:r>
    </w:p>
    <w:p w:rsidR="00894ADB" w:rsidRPr="00CB5AFA" w:rsidRDefault="00894ADB" w:rsidP="00894ADB">
      <w:pPr>
        <w:jc w:val="both"/>
        <w:rPr>
          <w:sz w:val="28"/>
          <w:szCs w:val="28"/>
        </w:rPr>
      </w:pPr>
    </w:p>
    <w:p w:rsidR="00894ADB" w:rsidRPr="00121FBE" w:rsidRDefault="00894ADB" w:rsidP="00894ADB">
      <w:pPr>
        <w:rPr>
          <w:sz w:val="28"/>
          <w:szCs w:val="28"/>
          <w:u w:val="single"/>
        </w:rPr>
      </w:pPr>
      <w:r w:rsidRPr="00121FBE">
        <w:rPr>
          <w:sz w:val="28"/>
          <w:szCs w:val="28"/>
          <w:u w:val="single"/>
        </w:rPr>
        <w:t>Обучающимся  разрешается использовать справочные материалы:</w:t>
      </w:r>
    </w:p>
    <w:p w:rsidR="00894ADB" w:rsidRPr="00121FBE" w:rsidRDefault="00894ADB" w:rsidP="00894ADB">
      <w:pPr>
        <w:jc w:val="both"/>
        <w:rPr>
          <w:sz w:val="28"/>
          <w:szCs w:val="28"/>
        </w:rPr>
      </w:pPr>
      <w:r w:rsidRPr="00121FBE">
        <w:rPr>
          <w:sz w:val="28"/>
          <w:szCs w:val="28"/>
        </w:rPr>
        <w:t>- таблицу квадратов двухзначных чисел;</w:t>
      </w:r>
    </w:p>
    <w:p w:rsidR="00894ADB" w:rsidRPr="00121FBE" w:rsidRDefault="00894ADB" w:rsidP="00894ADB">
      <w:pPr>
        <w:jc w:val="both"/>
        <w:rPr>
          <w:sz w:val="28"/>
          <w:szCs w:val="28"/>
        </w:rPr>
      </w:pPr>
      <w:r w:rsidRPr="00121FBE">
        <w:rPr>
          <w:sz w:val="28"/>
          <w:szCs w:val="28"/>
        </w:rPr>
        <w:t>- формулы корней квадратного уравнения;</w:t>
      </w:r>
    </w:p>
    <w:p w:rsidR="00894ADB" w:rsidRPr="00121FBE" w:rsidRDefault="00894ADB" w:rsidP="00894ADB">
      <w:pPr>
        <w:jc w:val="both"/>
        <w:rPr>
          <w:sz w:val="28"/>
          <w:szCs w:val="28"/>
        </w:rPr>
      </w:pPr>
      <w:r w:rsidRPr="00121FBE">
        <w:rPr>
          <w:sz w:val="28"/>
          <w:szCs w:val="28"/>
        </w:rPr>
        <w:t>- тождества сокращенного умножения;</w:t>
      </w:r>
    </w:p>
    <w:p w:rsidR="00894ADB" w:rsidRPr="007E1316" w:rsidRDefault="00894ADB" w:rsidP="00894ADB">
      <w:pPr>
        <w:pStyle w:val="Default"/>
        <w:rPr>
          <w:color w:val="auto"/>
          <w:sz w:val="28"/>
          <w:szCs w:val="28"/>
        </w:rPr>
      </w:pPr>
    </w:p>
    <w:p w:rsidR="00894ADB" w:rsidRDefault="00894ADB" w:rsidP="00894ADB">
      <w:pPr>
        <w:rPr>
          <w:sz w:val="28"/>
          <w:szCs w:val="28"/>
        </w:rPr>
      </w:pPr>
      <w:r>
        <w:rPr>
          <w:sz w:val="28"/>
          <w:szCs w:val="28"/>
        </w:rPr>
        <w:t>IIIб. КРИТЕРИИ ОЦЕНКИ:</w:t>
      </w:r>
    </w:p>
    <w:p w:rsidR="00894ADB" w:rsidRDefault="00894ADB" w:rsidP="00894ADB">
      <w:pPr>
        <w:ind w:left="876"/>
        <w:rPr>
          <w:sz w:val="28"/>
          <w:szCs w:val="28"/>
        </w:rPr>
      </w:pPr>
    </w:p>
    <w:p w:rsidR="00894ADB" w:rsidRPr="00972D13" w:rsidRDefault="00894ADB" w:rsidP="00894ADB">
      <w:pPr>
        <w:autoSpaceDE w:val="0"/>
        <w:autoSpaceDN w:val="0"/>
        <w:adjustRightInd w:val="0"/>
        <w:rPr>
          <w:rFonts w:eastAsiaTheme="minorHAnsi"/>
          <w:b/>
          <w:bCs/>
          <w:color w:val="000000"/>
          <w:sz w:val="28"/>
          <w:szCs w:val="28"/>
          <w:lang w:eastAsia="en-US"/>
        </w:rPr>
      </w:pPr>
      <w:r w:rsidRPr="00972D13">
        <w:rPr>
          <w:rFonts w:eastAsiaTheme="minorHAnsi"/>
          <w:b/>
          <w:bCs/>
          <w:color w:val="000000"/>
          <w:sz w:val="28"/>
          <w:szCs w:val="28"/>
          <w:lang w:eastAsia="en-US"/>
        </w:rPr>
        <w:t xml:space="preserve">Рекомендации по проведению и оцениванию экзамена </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К проведению экзамена по математике для каждого студента готовится: </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 текст с вариантом экзаменационной работы;</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 краткая инструкция для студентов;</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 шкала перевода баллов в отметки; </w:t>
      </w:r>
    </w:p>
    <w:p w:rsidR="00894ADB" w:rsidRPr="00972D13" w:rsidRDefault="00894ADB" w:rsidP="00894ADB">
      <w:pPr>
        <w:autoSpaceDE w:val="0"/>
        <w:autoSpaceDN w:val="0"/>
        <w:adjustRightInd w:val="0"/>
        <w:jc w:val="both"/>
        <w:rPr>
          <w:rFonts w:eastAsiaTheme="minorHAnsi"/>
          <w:color w:val="000000"/>
          <w:sz w:val="28"/>
          <w:szCs w:val="28"/>
          <w:lang w:eastAsia="en-US"/>
        </w:rPr>
      </w:pPr>
      <w:r w:rsidRPr="00972D13">
        <w:rPr>
          <w:rFonts w:eastAsiaTheme="minorHAnsi"/>
          <w:color w:val="000000"/>
          <w:sz w:val="28"/>
          <w:szCs w:val="28"/>
          <w:lang w:eastAsia="en-US"/>
        </w:rPr>
        <w:t xml:space="preserve">  - листы для чистового оформления работы и для черновика со штампом   образовательного учреждения. </w:t>
      </w:r>
    </w:p>
    <w:p w:rsidR="00894ADB" w:rsidRPr="00972D13" w:rsidRDefault="00894ADB" w:rsidP="00894ADB">
      <w:pPr>
        <w:autoSpaceDE w:val="0"/>
        <w:autoSpaceDN w:val="0"/>
        <w:adjustRightInd w:val="0"/>
        <w:jc w:val="both"/>
        <w:rPr>
          <w:rFonts w:eastAsiaTheme="minorHAnsi"/>
          <w:color w:val="000000"/>
          <w:sz w:val="28"/>
          <w:szCs w:val="28"/>
          <w:lang w:eastAsia="en-US"/>
        </w:rPr>
      </w:pPr>
      <w:r w:rsidRPr="00972D13">
        <w:rPr>
          <w:rFonts w:eastAsiaTheme="minorHAnsi"/>
          <w:color w:val="000000"/>
          <w:sz w:val="28"/>
          <w:szCs w:val="28"/>
          <w:lang w:eastAsia="en-US"/>
        </w:rPr>
        <w:t>При этом метод и форма описания решения задачи могут быть произвольными. Все листы подписываются и после завершения работы сдаются преподавателю.</w:t>
      </w:r>
    </w:p>
    <w:p w:rsidR="00894ADB" w:rsidRPr="00972D13" w:rsidRDefault="00894ADB" w:rsidP="00894ADB">
      <w:pPr>
        <w:autoSpaceDE w:val="0"/>
        <w:autoSpaceDN w:val="0"/>
        <w:adjustRightInd w:val="0"/>
        <w:jc w:val="both"/>
        <w:rPr>
          <w:rFonts w:eastAsiaTheme="minorHAnsi"/>
          <w:color w:val="000000"/>
          <w:sz w:val="28"/>
          <w:szCs w:val="28"/>
          <w:lang w:eastAsia="en-US"/>
        </w:rPr>
      </w:pP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На экзамен студентам разрешается приносить калькуляторы.</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Текст экзаменационных заданий сопровождается краткой инструкцией для студентов, шкалой перевода баллов в отметки по пятибалльной системе для получения каждой из положительных отметок («3», «4», «5»), которые остаются открытыми для них в течение всего времени экзамена. Перед началом выполнения письменной экзаменационной работы, студенты должны быть ознакомлены с ее структурой, критериями оценки заданий, шкалой перевода баллов в отметки.</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Студентам поясняется, что основные требования к выполнению заданий состоят в том, чтобы: </w:t>
      </w:r>
    </w:p>
    <w:p w:rsidR="00894ADB" w:rsidRPr="00972D13" w:rsidRDefault="00894ADB" w:rsidP="00894ADB">
      <w:pPr>
        <w:autoSpaceDE w:val="0"/>
        <w:autoSpaceDN w:val="0"/>
        <w:adjustRightInd w:val="0"/>
        <w:rPr>
          <w:rFonts w:eastAsiaTheme="minorHAnsi"/>
          <w:color w:val="000000"/>
          <w:sz w:val="28"/>
          <w:szCs w:val="28"/>
          <w:lang w:eastAsia="en-US"/>
        </w:rPr>
      </w:pPr>
    </w:p>
    <w:p w:rsidR="00894ADB" w:rsidRPr="00972D13" w:rsidRDefault="00894ADB" w:rsidP="00894ADB">
      <w:pPr>
        <w:autoSpaceDE w:val="0"/>
        <w:autoSpaceDN w:val="0"/>
        <w:adjustRightInd w:val="0"/>
        <w:rPr>
          <w:rFonts w:eastAsiaTheme="minorHAnsi"/>
          <w:color w:val="000000"/>
          <w:sz w:val="28"/>
          <w:szCs w:val="28"/>
          <w:lang w:eastAsia="en-US"/>
        </w:rPr>
      </w:pPr>
    </w:p>
    <w:tbl>
      <w:tblPr>
        <w:tblStyle w:val="8"/>
        <w:tblW w:w="0" w:type="auto"/>
        <w:tblLook w:val="04A0" w:firstRow="1" w:lastRow="0" w:firstColumn="1" w:lastColumn="0" w:noHBand="0" w:noVBand="1"/>
      </w:tblPr>
      <w:tblGrid>
        <w:gridCol w:w="817"/>
        <w:gridCol w:w="8754"/>
      </w:tblGrid>
      <w:tr w:rsidR="00894ADB" w:rsidRPr="00972D13" w:rsidTr="00582B88">
        <w:tc>
          <w:tcPr>
            <w:tcW w:w="817"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lang w:val="en-US"/>
              </w:rPr>
              <w:t>1</w:t>
            </w:r>
            <w:r w:rsidRPr="00972D13">
              <w:rPr>
                <w:rFonts w:eastAsiaTheme="minorHAnsi"/>
                <w:color w:val="000000"/>
                <w:sz w:val="28"/>
                <w:szCs w:val="28"/>
              </w:rPr>
              <w:t>.</w:t>
            </w:r>
          </w:p>
        </w:tc>
        <w:tc>
          <w:tcPr>
            <w:tcW w:w="8754" w:type="dxa"/>
          </w:tcPr>
          <w:p w:rsidR="00894ADB" w:rsidRPr="00972D13" w:rsidRDefault="00894ADB" w:rsidP="00582B88">
            <w:pPr>
              <w:autoSpaceDE w:val="0"/>
              <w:autoSpaceDN w:val="0"/>
              <w:adjustRightInd w:val="0"/>
              <w:spacing w:after="197"/>
              <w:rPr>
                <w:rFonts w:eastAsiaTheme="minorHAnsi"/>
                <w:color w:val="000000"/>
                <w:sz w:val="28"/>
                <w:szCs w:val="28"/>
              </w:rPr>
            </w:pPr>
            <w:r w:rsidRPr="00972D13">
              <w:rPr>
                <w:rFonts w:eastAsiaTheme="minorHAnsi"/>
                <w:color w:val="000000"/>
                <w:sz w:val="28"/>
                <w:szCs w:val="28"/>
              </w:rPr>
              <w:t xml:space="preserve">из представленного решения был понятен ход рассуждений студента; </w:t>
            </w:r>
          </w:p>
        </w:tc>
      </w:tr>
      <w:tr w:rsidR="00894ADB" w:rsidRPr="00972D13" w:rsidTr="00582B88">
        <w:tc>
          <w:tcPr>
            <w:tcW w:w="817"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rPr>
              <w:t>2.</w:t>
            </w:r>
          </w:p>
        </w:tc>
        <w:tc>
          <w:tcPr>
            <w:tcW w:w="8754" w:type="dxa"/>
          </w:tcPr>
          <w:p w:rsidR="00894ADB" w:rsidRPr="00972D13" w:rsidRDefault="00894ADB" w:rsidP="00582B88">
            <w:pPr>
              <w:autoSpaceDE w:val="0"/>
              <w:autoSpaceDN w:val="0"/>
              <w:adjustRightInd w:val="0"/>
              <w:spacing w:after="197"/>
              <w:rPr>
                <w:rFonts w:eastAsiaTheme="minorHAnsi"/>
                <w:color w:val="000000"/>
                <w:sz w:val="28"/>
                <w:szCs w:val="28"/>
              </w:rPr>
            </w:pPr>
            <w:r w:rsidRPr="00972D13">
              <w:rPr>
                <w:rFonts w:eastAsiaTheme="minorHAnsi"/>
                <w:color w:val="000000"/>
                <w:sz w:val="28"/>
                <w:szCs w:val="28"/>
              </w:rPr>
              <w:t xml:space="preserve">ход решения был математически грамотным; </w:t>
            </w:r>
          </w:p>
        </w:tc>
      </w:tr>
      <w:tr w:rsidR="00894ADB" w:rsidRPr="00972D13" w:rsidTr="00582B88">
        <w:tc>
          <w:tcPr>
            <w:tcW w:w="817"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rPr>
              <w:t>3.</w:t>
            </w:r>
          </w:p>
        </w:tc>
        <w:tc>
          <w:tcPr>
            <w:tcW w:w="8754"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rPr>
              <w:t>представленный ответ был правильным;</w:t>
            </w:r>
          </w:p>
        </w:tc>
      </w:tr>
      <w:tr w:rsidR="00894ADB" w:rsidRPr="00972D13" w:rsidTr="00582B88">
        <w:tc>
          <w:tcPr>
            <w:tcW w:w="817"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rPr>
              <w:t>4.</w:t>
            </w:r>
          </w:p>
        </w:tc>
        <w:tc>
          <w:tcPr>
            <w:tcW w:w="8754" w:type="dxa"/>
          </w:tcPr>
          <w:p w:rsidR="00894ADB" w:rsidRPr="00972D13" w:rsidRDefault="00894ADB" w:rsidP="00582B88">
            <w:pPr>
              <w:autoSpaceDE w:val="0"/>
              <w:autoSpaceDN w:val="0"/>
              <w:adjustRightInd w:val="0"/>
              <w:spacing w:after="197"/>
              <w:rPr>
                <w:rFonts w:eastAsiaTheme="minorHAnsi"/>
                <w:color w:val="000000"/>
                <w:sz w:val="28"/>
                <w:szCs w:val="28"/>
              </w:rPr>
            </w:pPr>
            <w:r w:rsidRPr="00972D13">
              <w:rPr>
                <w:rFonts w:eastAsiaTheme="minorHAnsi"/>
                <w:color w:val="000000"/>
                <w:sz w:val="28"/>
                <w:szCs w:val="28"/>
              </w:rPr>
              <w:t xml:space="preserve">метод и форма описания решения задачи могут быть произвольными; </w:t>
            </w:r>
          </w:p>
        </w:tc>
      </w:tr>
      <w:tr w:rsidR="00894ADB" w:rsidRPr="00972D13" w:rsidTr="00582B88">
        <w:tc>
          <w:tcPr>
            <w:tcW w:w="817"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rPr>
              <w:t>5.</w:t>
            </w:r>
          </w:p>
        </w:tc>
        <w:tc>
          <w:tcPr>
            <w:tcW w:w="8754" w:type="dxa"/>
          </w:tcPr>
          <w:p w:rsidR="00894ADB" w:rsidRPr="00972D13" w:rsidRDefault="00894ADB" w:rsidP="00582B88">
            <w:pPr>
              <w:autoSpaceDE w:val="0"/>
              <w:autoSpaceDN w:val="0"/>
              <w:adjustRightInd w:val="0"/>
              <w:rPr>
                <w:rFonts w:eastAsiaTheme="minorHAnsi"/>
                <w:color w:val="000000"/>
                <w:sz w:val="28"/>
                <w:szCs w:val="28"/>
              </w:rPr>
            </w:pPr>
            <w:r w:rsidRPr="00972D13">
              <w:rPr>
                <w:rFonts w:eastAsiaTheme="minorHAnsi"/>
                <w:color w:val="000000"/>
                <w:sz w:val="28"/>
                <w:szCs w:val="28"/>
              </w:rPr>
              <w:t xml:space="preserve"> выполнение каждого из заданий оценивается в баллах. </w:t>
            </w:r>
          </w:p>
        </w:tc>
      </w:tr>
    </w:tbl>
    <w:p w:rsidR="00894ADB" w:rsidRPr="00972D13" w:rsidRDefault="00894ADB" w:rsidP="00894ADB">
      <w:pPr>
        <w:autoSpaceDE w:val="0"/>
        <w:autoSpaceDN w:val="0"/>
        <w:adjustRightInd w:val="0"/>
        <w:rPr>
          <w:rFonts w:eastAsiaTheme="minorHAnsi"/>
          <w:color w:val="000000"/>
          <w:sz w:val="28"/>
          <w:szCs w:val="28"/>
          <w:lang w:eastAsia="en-US"/>
        </w:rPr>
      </w:pPr>
    </w:p>
    <w:p w:rsidR="00894ADB" w:rsidRPr="00972D13" w:rsidRDefault="00894ADB" w:rsidP="00894ADB">
      <w:pPr>
        <w:spacing w:after="200" w:line="276" w:lineRule="auto"/>
        <w:rPr>
          <w:rFonts w:eastAsiaTheme="minorHAnsi"/>
          <w:sz w:val="28"/>
          <w:szCs w:val="28"/>
          <w:lang w:eastAsia="en-US"/>
        </w:rPr>
      </w:pPr>
      <w:r w:rsidRPr="00972D13">
        <w:rPr>
          <w:rFonts w:eastAsiaTheme="minorHAnsi"/>
          <w:sz w:val="28"/>
          <w:szCs w:val="28"/>
          <w:lang w:eastAsia="en-US"/>
        </w:rPr>
        <w:t xml:space="preserve">За правильное выполнение любого задания из </w:t>
      </w:r>
      <w:r w:rsidRPr="00972D13">
        <w:rPr>
          <w:rFonts w:eastAsiaTheme="minorHAnsi"/>
          <w:b/>
          <w:bCs/>
          <w:sz w:val="28"/>
          <w:szCs w:val="28"/>
          <w:lang w:eastAsia="en-US"/>
        </w:rPr>
        <w:t xml:space="preserve">обязательной части </w:t>
      </w:r>
      <w:r w:rsidRPr="00972D13">
        <w:rPr>
          <w:rFonts w:eastAsiaTheme="minorHAnsi"/>
          <w:sz w:val="28"/>
          <w:szCs w:val="28"/>
          <w:lang w:eastAsia="en-US"/>
        </w:rPr>
        <w:t>студент получает один балл. При выполнении задания из обязательной части, где необходимо привести краткое решение, за неполное решение задания (вычислительная ошибка, описка) можно выставить 0,5 балла. Если студент приводит неверное решение, неверный ответ или не приводит никакого ответа он получает 0 баллов.</w:t>
      </w:r>
    </w:p>
    <w:p w:rsidR="00894ADB" w:rsidRPr="00972D13" w:rsidRDefault="00894ADB" w:rsidP="00894ADB">
      <w:pPr>
        <w:spacing w:after="200" w:line="276" w:lineRule="auto"/>
        <w:rPr>
          <w:rFonts w:eastAsiaTheme="minorHAnsi"/>
          <w:b/>
          <w:bCs/>
          <w:i/>
          <w:iCs/>
          <w:sz w:val="28"/>
          <w:szCs w:val="28"/>
          <w:lang w:eastAsia="en-US"/>
        </w:rPr>
      </w:pPr>
      <w:r w:rsidRPr="00972D13">
        <w:rPr>
          <w:rFonts w:eastAsiaTheme="minorHAnsi"/>
          <w:b/>
          <w:bCs/>
          <w:i/>
          <w:iCs/>
          <w:sz w:val="28"/>
          <w:szCs w:val="28"/>
          <w:lang w:eastAsia="en-US"/>
        </w:rPr>
        <w:t>Критерии оценки заданий из дополнительной части</w:t>
      </w:r>
    </w:p>
    <w:tbl>
      <w:tblPr>
        <w:tblStyle w:val="8"/>
        <w:tblW w:w="0" w:type="auto"/>
        <w:tblLook w:val="04A0" w:firstRow="1" w:lastRow="0" w:firstColumn="1" w:lastColumn="0" w:noHBand="0" w:noVBand="1"/>
      </w:tblPr>
      <w:tblGrid>
        <w:gridCol w:w="6771"/>
        <w:gridCol w:w="2800"/>
      </w:tblGrid>
      <w:tr w:rsidR="00894ADB" w:rsidRPr="00972D13" w:rsidTr="00582B88">
        <w:tc>
          <w:tcPr>
            <w:tcW w:w="6771" w:type="dxa"/>
          </w:tcPr>
          <w:p w:rsidR="00894ADB" w:rsidRPr="00972D13" w:rsidRDefault="00894ADB" w:rsidP="00582B88">
            <w:pPr>
              <w:rPr>
                <w:rFonts w:eastAsiaTheme="minorHAnsi"/>
                <w:b/>
                <w:bCs/>
                <w:i/>
                <w:iCs/>
                <w:sz w:val="28"/>
                <w:szCs w:val="28"/>
              </w:rPr>
            </w:pPr>
            <w:r w:rsidRPr="00972D13">
              <w:rPr>
                <w:rFonts w:eastAsiaTheme="minorHAnsi"/>
                <w:b/>
                <w:bCs/>
                <w:sz w:val="28"/>
                <w:szCs w:val="28"/>
              </w:rPr>
              <w:t>Содержание критерия</w:t>
            </w:r>
          </w:p>
        </w:tc>
        <w:tc>
          <w:tcPr>
            <w:tcW w:w="2800" w:type="dxa"/>
          </w:tcPr>
          <w:p w:rsidR="00894ADB" w:rsidRPr="00972D13" w:rsidRDefault="00894ADB" w:rsidP="00582B88">
            <w:pPr>
              <w:rPr>
                <w:rFonts w:eastAsiaTheme="minorHAnsi"/>
                <w:b/>
                <w:bCs/>
                <w:i/>
                <w:iCs/>
                <w:sz w:val="28"/>
                <w:szCs w:val="28"/>
              </w:rPr>
            </w:pPr>
            <w:r w:rsidRPr="00972D13">
              <w:rPr>
                <w:rFonts w:eastAsiaTheme="minorHAnsi"/>
                <w:b/>
                <w:bCs/>
                <w:sz w:val="28"/>
                <w:szCs w:val="28"/>
              </w:rPr>
              <w:t>Баллы</w:t>
            </w:r>
          </w:p>
        </w:tc>
      </w:tr>
      <w:tr w:rsidR="00894ADB" w:rsidRPr="00972D13" w:rsidTr="00582B88">
        <w:tc>
          <w:tcPr>
            <w:tcW w:w="6771" w:type="dxa"/>
          </w:tcPr>
          <w:p w:rsidR="00894ADB" w:rsidRPr="00972D13" w:rsidRDefault="00894ADB" w:rsidP="00582B88">
            <w:pPr>
              <w:rPr>
                <w:rFonts w:eastAsiaTheme="minorHAnsi"/>
                <w:b/>
                <w:bCs/>
                <w:i/>
                <w:iCs/>
                <w:sz w:val="28"/>
                <w:szCs w:val="28"/>
              </w:rPr>
            </w:pPr>
            <w:r w:rsidRPr="00972D13">
              <w:rPr>
                <w:rFonts w:eastAsiaTheme="minorHAnsi"/>
                <w:sz w:val="28"/>
                <w:szCs w:val="28"/>
              </w:rPr>
              <w:t>Приведено верное обоснованное решение, приведен правильный ответ</w:t>
            </w:r>
          </w:p>
        </w:tc>
        <w:tc>
          <w:tcPr>
            <w:tcW w:w="2800" w:type="dxa"/>
          </w:tcPr>
          <w:p w:rsidR="00894ADB" w:rsidRPr="00972D13" w:rsidRDefault="00894ADB" w:rsidP="00582B88">
            <w:pPr>
              <w:jc w:val="center"/>
              <w:rPr>
                <w:rFonts w:eastAsiaTheme="minorHAnsi"/>
                <w:b/>
                <w:bCs/>
                <w:i/>
                <w:iCs/>
                <w:sz w:val="28"/>
                <w:szCs w:val="28"/>
              </w:rPr>
            </w:pPr>
            <w:r w:rsidRPr="00972D13">
              <w:rPr>
                <w:rFonts w:eastAsiaTheme="minorHAnsi"/>
                <w:b/>
                <w:bCs/>
                <w:i/>
                <w:iCs/>
                <w:sz w:val="28"/>
                <w:szCs w:val="28"/>
              </w:rPr>
              <w:t>3</w:t>
            </w:r>
          </w:p>
        </w:tc>
      </w:tr>
      <w:tr w:rsidR="00894ADB" w:rsidRPr="00972D13" w:rsidTr="00582B88">
        <w:tc>
          <w:tcPr>
            <w:tcW w:w="6771" w:type="dxa"/>
          </w:tcPr>
          <w:p w:rsidR="00894ADB" w:rsidRPr="00972D13" w:rsidRDefault="00894ADB" w:rsidP="00582B88">
            <w:pPr>
              <w:rPr>
                <w:rFonts w:eastAsiaTheme="minorHAnsi"/>
                <w:b/>
                <w:bCs/>
                <w:i/>
                <w:iCs/>
                <w:sz w:val="28"/>
                <w:szCs w:val="28"/>
              </w:rPr>
            </w:pPr>
            <w:r w:rsidRPr="00972D13">
              <w:rPr>
                <w:rFonts w:eastAsiaTheme="minorHAnsi"/>
                <w:sz w:val="28"/>
                <w:szCs w:val="28"/>
              </w:rPr>
              <w:t>Приведено верное решение, но допущена вычислительная ошибка или описка, при этом может быть получен неверный ответ</w:t>
            </w:r>
          </w:p>
        </w:tc>
        <w:tc>
          <w:tcPr>
            <w:tcW w:w="2800" w:type="dxa"/>
          </w:tcPr>
          <w:p w:rsidR="00894ADB" w:rsidRPr="00972D13" w:rsidRDefault="00894ADB" w:rsidP="00582B88">
            <w:pPr>
              <w:jc w:val="center"/>
              <w:rPr>
                <w:rFonts w:eastAsiaTheme="minorHAnsi"/>
                <w:b/>
                <w:bCs/>
                <w:i/>
                <w:iCs/>
                <w:sz w:val="28"/>
                <w:szCs w:val="28"/>
              </w:rPr>
            </w:pPr>
            <w:r w:rsidRPr="00972D13">
              <w:rPr>
                <w:rFonts w:eastAsiaTheme="minorHAnsi"/>
                <w:b/>
                <w:bCs/>
                <w:i/>
                <w:iCs/>
                <w:sz w:val="28"/>
                <w:szCs w:val="28"/>
              </w:rPr>
              <w:t>2</w:t>
            </w:r>
          </w:p>
        </w:tc>
      </w:tr>
      <w:tr w:rsidR="00894ADB" w:rsidRPr="00972D13" w:rsidTr="00582B88">
        <w:tc>
          <w:tcPr>
            <w:tcW w:w="6771" w:type="dxa"/>
          </w:tcPr>
          <w:p w:rsidR="00894ADB" w:rsidRPr="00972D13" w:rsidRDefault="00894ADB" w:rsidP="00582B88">
            <w:pPr>
              <w:rPr>
                <w:rFonts w:eastAsiaTheme="minorHAnsi"/>
                <w:b/>
                <w:bCs/>
                <w:i/>
                <w:iCs/>
                <w:sz w:val="28"/>
                <w:szCs w:val="28"/>
              </w:rPr>
            </w:pPr>
            <w:r w:rsidRPr="00972D13">
              <w:rPr>
                <w:rFonts w:eastAsiaTheme="minorHAnsi"/>
                <w:sz w:val="28"/>
                <w:szCs w:val="28"/>
              </w:rPr>
              <w:t>Решение начато логически верно, но допущена ошибка, либо решение не доведено до конца, при этом ответ неверный или отсутствует</w:t>
            </w:r>
          </w:p>
        </w:tc>
        <w:tc>
          <w:tcPr>
            <w:tcW w:w="2800" w:type="dxa"/>
          </w:tcPr>
          <w:p w:rsidR="00894ADB" w:rsidRPr="00972D13" w:rsidRDefault="00894ADB" w:rsidP="00582B88">
            <w:pPr>
              <w:jc w:val="center"/>
              <w:rPr>
                <w:rFonts w:eastAsiaTheme="minorHAnsi"/>
                <w:b/>
                <w:bCs/>
                <w:i/>
                <w:iCs/>
                <w:sz w:val="28"/>
                <w:szCs w:val="28"/>
              </w:rPr>
            </w:pPr>
            <w:r w:rsidRPr="00972D13">
              <w:rPr>
                <w:rFonts w:eastAsiaTheme="minorHAnsi"/>
                <w:b/>
                <w:bCs/>
                <w:i/>
                <w:iCs/>
                <w:sz w:val="28"/>
                <w:szCs w:val="28"/>
              </w:rPr>
              <w:t>1</w:t>
            </w:r>
          </w:p>
        </w:tc>
      </w:tr>
      <w:tr w:rsidR="00894ADB" w:rsidRPr="00972D13" w:rsidTr="00582B88">
        <w:tc>
          <w:tcPr>
            <w:tcW w:w="6771" w:type="dxa"/>
          </w:tcPr>
          <w:tbl>
            <w:tblPr>
              <w:tblW w:w="0" w:type="auto"/>
              <w:tblBorders>
                <w:top w:val="nil"/>
                <w:left w:val="nil"/>
                <w:bottom w:val="nil"/>
                <w:right w:val="nil"/>
              </w:tblBorders>
              <w:tblLook w:val="0000" w:firstRow="0" w:lastRow="0" w:firstColumn="0" w:lastColumn="0" w:noHBand="0" w:noVBand="0"/>
            </w:tblPr>
            <w:tblGrid>
              <w:gridCol w:w="3486"/>
              <w:gridCol w:w="3069"/>
            </w:tblGrid>
            <w:tr w:rsidR="00894ADB" w:rsidRPr="00972D13" w:rsidTr="00582B88">
              <w:trPr>
                <w:trHeight w:val="127"/>
              </w:trPr>
              <w:tc>
                <w:tcPr>
                  <w:tcW w:w="4420" w:type="dxa"/>
                </w:tcPr>
                <w:p w:rsidR="00894ADB" w:rsidRPr="00972D13" w:rsidRDefault="00894ADB" w:rsidP="00582B88">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Неверное решение, неверный ответ или отсутствие решения </w:t>
                  </w:r>
                </w:p>
              </w:tc>
              <w:tc>
                <w:tcPr>
                  <w:tcW w:w="4420" w:type="dxa"/>
                </w:tcPr>
                <w:p w:rsidR="00894ADB" w:rsidRPr="00972D13" w:rsidRDefault="00894ADB" w:rsidP="00582B88">
                  <w:pPr>
                    <w:autoSpaceDE w:val="0"/>
                    <w:autoSpaceDN w:val="0"/>
                    <w:adjustRightInd w:val="0"/>
                    <w:rPr>
                      <w:rFonts w:eastAsiaTheme="minorHAnsi"/>
                      <w:color w:val="000000"/>
                      <w:sz w:val="28"/>
                      <w:szCs w:val="28"/>
                      <w:lang w:eastAsia="en-US"/>
                    </w:rPr>
                  </w:pPr>
                </w:p>
              </w:tc>
            </w:tr>
          </w:tbl>
          <w:p w:rsidR="00894ADB" w:rsidRPr="00972D13" w:rsidRDefault="00894ADB" w:rsidP="00582B88">
            <w:pPr>
              <w:rPr>
                <w:rFonts w:eastAsiaTheme="minorHAnsi"/>
                <w:b/>
                <w:bCs/>
                <w:i/>
                <w:iCs/>
                <w:sz w:val="28"/>
                <w:szCs w:val="28"/>
              </w:rPr>
            </w:pPr>
          </w:p>
        </w:tc>
        <w:tc>
          <w:tcPr>
            <w:tcW w:w="2800" w:type="dxa"/>
          </w:tcPr>
          <w:p w:rsidR="00894ADB" w:rsidRPr="00972D13" w:rsidRDefault="00894ADB" w:rsidP="00582B88">
            <w:pPr>
              <w:jc w:val="center"/>
              <w:rPr>
                <w:rFonts w:eastAsiaTheme="minorHAnsi"/>
                <w:b/>
                <w:bCs/>
                <w:i/>
                <w:iCs/>
                <w:sz w:val="28"/>
                <w:szCs w:val="28"/>
              </w:rPr>
            </w:pPr>
            <w:r w:rsidRPr="00972D13">
              <w:rPr>
                <w:rFonts w:eastAsiaTheme="minorHAnsi"/>
                <w:b/>
                <w:bCs/>
                <w:i/>
                <w:iCs/>
                <w:sz w:val="28"/>
                <w:szCs w:val="28"/>
              </w:rPr>
              <w:t>0</w:t>
            </w:r>
          </w:p>
        </w:tc>
      </w:tr>
    </w:tbl>
    <w:p w:rsidR="00894ADB" w:rsidRDefault="00894ADB" w:rsidP="00894ADB">
      <w:pPr>
        <w:spacing w:after="200" w:line="276" w:lineRule="auto"/>
        <w:rPr>
          <w:rFonts w:eastAsiaTheme="minorHAnsi"/>
          <w:sz w:val="28"/>
          <w:szCs w:val="28"/>
          <w:lang w:eastAsia="en-US"/>
        </w:rPr>
      </w:pPr>
    </w:p>
    <w:p w:rsidR="00894ADB" w:rsidRPr="00972D13" w:rsidRDefault="00894ADB" w:rsidP="00894ADB">
      <w:pPr>
        <w:spacing w:after="200" w:line="276" w:lineRule="auto"/>
        <w:rPr>
          <w:rFonts w:eastAsiaTheme="minorHAnsi"/>
          <w:b/>
          <w:bCs/>
          <w:i/>
          <w:iCs/>
          <w:sz w:val="28"/>
          <w:szCs w:val="28"/>
          <w:lang w:eastAsia="en-US"/>
        </w:rPr>
      </w:pPr>
      <w:r w:rsidRPr="00972D13">
        <w:rPr>
          <w:rFonts w:eastAsiaTheme="minorHAnsi"/>
          <w:sz w:val="28"/>
          <w:szCs w:val="28"/>
          <w:lang w:eastAsia="en-US"/>
        </w:rPr>
        <w:t xml:space="preserve">Число баллов, которое </w:t>
      </w:r>
      <w:r>
        <w:rPr>
          <w:rFonts w:eastAsiaTheme="minorHAnsi"/>
          <w:sz w:val="28"/>
          <w:szCs w:val="28"/>
          <w:lang w:eastAsia="en-US"/>
        </w:rPr>
        <w:t xml:space="preserve">студент </w:t>
      </w:r>
      <w:r w:rsidRPr="00972D13">
        <w:rPr>
          <w:rFonts w:eastAsiaTheme="minorHAnsi"/>
          <w:sz w:val="28"/>
          <w:szCs w:val="28"/>
          <w:lang w:eastAsia="en-US"/>
        </w:rPr>
        <w:t xml:space="preserve"> может получить за правильное выполнение того или иного задания, проставляется в скобках около его номера в бланке экзаменационной работы. Баллы, полученные за все выполненные задания, суммируются.</w:t>
      </w:r>
    </w:p>
    <w:p w:rsidR="00894ADB" w:rsidRPr="00972D13" w:rsidRDefault="00894ADB" w:rsidP="00894ADB">
      <w:pPr>
        <w:spacing w:after="200" w:line="276" w:lineRule="auto"/>
        <w:rPr>
          <w:rFonts w:eastAsiaTheme="minorHAnsi"/>
          <w:b/>
          <w:sz w:val="28"/>
          <w:szCs w:val="28"/>
          <w:lang w:eastAsia="en-US"/>
        </w:rPr>
      </w:pPr>
      <w:r w:rsidRPr="00972D13">
        <w:rPr>
          <w:rFonts w:eastAsiaTheme="minorHAnsi"/>
          <w:b/>
          <w:sz w:val="28"/>
          <w:szCs w:val="28"/>
          <w:lang w:eastAsia="en-US"/>
        </w:rPr>
        <w:t>Шкала перевода баллов в отметки по пятибалльной системе</w:t>
      </w:r>
    </w:p>
    <w:tbl>
      <w:tblPr>
        <w:tblStyle w:val="8"/>
        <w:tblW w:w="9570" w:type="dxa"/>
        <w:tblLook w:val="04A0" w:firstRow="1" w:lastRow="0" w:firstColumn="1" w:lastColumn="0" w:noHBand="0" w:noVBand="1"/>
      </w:tblPr>
      <w:tblGrid>
        <w:gridCol w:w="4785"/>
        <w:gridCol w:w="4785"/>
      </w:tblGrid>
      <w:tr w:rsidR="00894ADB" w:rsidRPr="00972D13" w:rsidTr="00582B88">
        <w:tc>
          <w:tcPr>
            <w:tcW w:w="4785" w:type="dxa"/>
          </w:tcPr>
          <w:p w:rsidR="00894ADB" w:rsidRPr="00972D13" w:rsidRDefault="00894ADB" w:rsidP="00582B88">
            <w:pPr>
              <w:autoSpaceDE w:val="0"/>
              <w:autoSpaceDN w:val="0"/>
              <w:adjustRightInd w:val="0"/>
              <w:rPr>
                <w:rFonts w:eastAsiaTheme="minorHAnsi"/>
                <w:b/>
                <w:bCs/>
                <w:sz w:val="28"/>
                <w:szCs w:val="28"/>
              </w:rPr>
            </w:pPr>
            <w:r w:rsidRPr="00972D13">
              <w:rPr>
                <w:rFonts w:eastAsiaTheme="minorHAnsi"/>
                <w:b/>
                <w:bCs/>
                <w:sz w:val="28"/>
                <w:szCs w:val="28"/>
              </w:rPr>
              <w:t>Оценка</w:t>
            </w:r>
          </w:p>
          <w:p w:rsidR="00894ADB" w:rsidRPr="00972D13" w:rsidRDefault="00894ADB" w:rsidP="00582B88">
            <w:pPr>
              <w:jc w:val="center"/>
              <w:rPr>
                <w:rFonts w:eastAsiaTheme="minorHAnsi"/>
                <w:sz w:val="28"/>
                <w:szCs w:val="28"/>
              </w:rPr>
            </w:pPr>
          </w:p>
        </w:tc>
        <w:tc>
          <w:tcPr>
            <w:tcW w:w="4785" w:type="dxa"/>
          </w:tcPr>
          <w:p w:rsidR="00894ADB" w:rsidRPr="00972D13" w:rsidRDefault="00894ADB" w:rsidP="00582B88">
            <w:pPr>
              <w:autoSpaceDE w:val="0"/>
              <w:autoSpaceDN w:val="0"/>
              <w:adjustRightInd w:val="0"/>
              <w:jc w:val="center"/>
              <w:rPr>
                <w:rFonts w:eastAsiaTheme="minorHAnsi"/>
                <w:b/>
                <w:bCs/>
                <w:sz w:val="28"/>
                <w:szCs w:val="28"/>
              </w:rPr>
            </w:pPr>
            <w:r w:rsidRPr="00972D13">
              <w:rPr>
                <w:rFonts w:eastAsiaTheme="minorHAnsi"/>
                <w:b/>
                <w:bCs/>
                <w:sz w:val="28"/>
                <w:szCs w:val="28"/>
              </w:rPr>
              <w:t>Число баллов,</w:t>
            </w:r>
          </w:p>
          <w:p w:rsidR="00894ADB" w:rsidRPr="00972D13" w:rsidRDefault="00894ADB" w:rsidP="00582B88">
            <w:pPr>
              <w:autoSpaceDE w:val="0"/>
              <w:autoSpaceDN w:val="0"/>
              <w:adjustRightInd w:val="0"/>
              <w:jc w:val="center"/>
              <w:rPr>
                <w:rFonts w:eastAsiaTheme="minorHAnsi"/>
                <w:b/>
                <w:bCs/>
                <w:sz w:val="28"/>
                <w:szCs w:val="28"/>
              </w:rPr>
            </w:pPr>
            <w:r w:rsidRPr="00972D13">
              <w:rPr>
                <w:rFonts w:eastAsiaTheme="minorHAnsi"/>
                <w:b/>
                <w:bCs/>
                <w:sz w:val="28"/>
                <w:szCs w:val="28"/>
              </w:rPr>
              <w:t>необходимое для получения оценки</w:t>
            </w:r>
          </w:p>
          <w:p w:rsidR="00894ADB" w:rsidRPr="00972D13" w:rsidRDefault="00894ADB" w:rsidP="00582B88">
            <w:pPr>
              <w:jc w:val="center"/>
              <w:rPr>
                <w:rFonts w:eastAsiaTheme="minorHAnsi"/>
                <w:sz w:val="28"/>
                <w:szCs w:val="28"/>
              </w:rPr>
            </w:pPr>
          </w:p>
        </w:tc>
      </w:tr>
      <w:tr w:rsidR="00894ADB" w:rsidRPr="00972D13" w:rsidTr="00582B88">
        <w:tc>
          <w:tcPr>
            <w:tcW w:w="4785" w:type="dxa"/>
          </w:tcPr>
          <w:p w:rsidR="00894ADB" w:rsidRPr="00972D13" w:rsidRDefault="00894ADB" w:rsidP="00582B88">
            <w:pPr>
              <w:rPr>
                <w:rFonts w:eastAsiaTheme="minorHAnsi"/>
                <w:sz w:val="28"/>
                <w:szCs w:val="28"/>
              </w:rPr>
            </w:pPr>
            <w:r w:rsidRPr="00972D13">
              <w:rPr>
                <w:rFonts w:eastAsiaTheme="minorHAnsi"/>
                <w:sz w:val="28"/>
                <w:szCs w:val="28"/>
              </w:rPr>
              <w:t>«3» (удовлетворительно)</w:t>
            </w:r>
          </w:p>
        </w:tc>
        <w:tc>
          <w:tcPr>
            <w:tcW w:w="4785" w:type="dxa"/>
          </w:tcPr>
          <w:p w:rsidR="00894ADB" w:rsidRPr="00972D13" w:rsidRDefault="00894ADB" w:rsidP="00582B88">
            <w:pPr>
              <w:jc w:val="center"/>
              <w:rPr>
                <w:rFonts w:eastAsiaTheme="minorHAnsi"/>
                <w:sz w:val="28"/>
                <w:szCs w:val="28"/>
              </w:rPr>
            </w:pPr>
            <w:r w:rsidRPr="00972D13">
              <w:rPr>
                <w:rFonts w:eastAsiaTheme="minorHAnsi"/>
                <w:sz w:val="28"/>
                <w:szCs w:val="28"/>
              </w:rPr>
              <w:t>9-14</w:t>
            </w:r>
          </w:p>
          <w:p w:rsidR="00894ADB" w:rsidRPr="00972D13" w:rsidRDefault="00894ADB" w:rsidP="00582B88">
            <w:pPr>
              <w:jc w:val="center"/>
              <w:rPr>
                <w:rFonts w:eastAsiaTheme="minorHAnsi"/>
                <w:sz w:val="28"/>
                <w:szCs w:val="28"/>
              </w:rPr>
            </w:pPr>
          </w:p>
        </w:tc>
      </w:tr>
      <w:tr w:rsidR="00894ADB" w:rsidRPr="00972D13" w:rsidTr="00582B88">
        <w:tc>
          <w:tcPr>
            <w:tcW w:w="4785" w:type="dxa"/>
          </w:tcPr>
          <w:p w:rsidR="00894ADB" w:rsidRPr="00972D13" w:rsidRDefault="00894ADB" w:rsidP="00582B88">
            <w:pPr>
              <w:autoSpaceDE w:val="0"/>
              <w:autoSpaceDN w:val="0"/>
              <w:adjustRightInd w:val="0"/>
              <w:rPr>
                <w:rFonts w:eastAsiaTheme="minorHAnsi"/>
                <w:sz w:val="28"/>
                <w:szCs w:val="28"/>
              </w:rPr>
            </w:pPr>
          </w:p>
          <w:p w:rsidR="00894ADB" w:rsidRPr="00972D13" w:rsidRDefault="00894ADB" w:rsidP="00582B88">
            <w:pPr>
              <w:autoSpaceDE w:val="0"/>
              <w:autoSpaceDN w:val="0"/>
              <w:adjustRightInd w:val="0"/>
              <w:rPr>
                <w:rFonts w:eastAsiaTheme="minorHAnsi"/>
                <w:sz w:val="28"/>
                <w:szCs w:val="28"/>
              </w:rPr>
            </w:pPr>
            <w:r w:rsidRPr="00972D13">
              <w:rPr>
                <w:rFonts w:eastAsiaTheme="minorHAnsi"/>
                <w:sz w:val="28"/>
                <w:szCs w:val="28"/>
              </w:rPr>
              <w:t>«4» (хорошо)</w:t>
            </w:r>
          </w:p>
          <w:p w:rsidR="00894ADB" w:rsidRPr="00972D13" w:rsidRDefault="00894ADB" w:rsidP="00582B88">
            <w:pPr>
              <w:jc w:val="center"/>
              <w:rPr>
                <w:rFonts w:eastAsiaTheme="minorHAnsi"/>
                <w:sz w:val="28"/>
                <w:szCs w:val="28"/>
              </w:rPr>
            </w:pPr>
          </w:p>
        </w:tc>
        <w:tc>
          <w:tcPr>
            <w:tcW w:w="4785" w:type="dxa"/>
          </w:tcPr>
          <w:p w:rsidR="00894ADB" w:rsidRPr="00972D13" w:rsidRDefault="00894ADB" w:rsidP="00582B88">
            <w:pPr>
              <w:autoSpaceDE w:val="0"/>
              <w:autoSpaceDN w:val="0"/>
              <w:adjustRightInd w:val="0"/>
              <w:jc w:val="center"/>
              <w:rPr>
                <w:rFonts w:eastAsiaTheme="minorHAnsi"/>
                <w:sz w:val="28"/>
                <w:szCs w:val="28"/>
              </w:rPr>
            </w:pPr>
            <w:r w:rsidRPr="00972D13">
              <w:rPr>
                <w:rFonts w:eastAsiaTheme="minorHAnsi"/>
                <w:sz w:val="28"/>
                <w:szCs w:val="28"/>
              </w:rPr>
              <w:t>15–20</w:t>
            </w:r>
          </w:p>
          <w:p w:rsidR="00894ADB" w:rsidRPr="00972D13" w:rsidRDefault="00894ADB" w:rsidP="00582B88">
            <w:pPr>
              <w:autoSpaceDE w:val="0"/>
              <w:autoSpaceDN w:val="0"/>
              <w:adjustRightInd w:val="0"/>
              <w:rPr>
                <w:rFonts w:eastAsiaTheme="minorHAnsi"/>
                <w:sz w:val="28"/>
                <w:szCs w:val="28"/>
              </w:rPr>
            </w:pPr>
            <w:r w:rsidRPr="00972D13">
              <w:rPr>
                <w:rFonts w:eastAsiaTheme="minorHAnsi"/>
                <w:sz w:val="28"/>
                <w:szCs w:val="28"/>
              </w:rPr>
              <w:t>(не менее одного задания из дополнительной    части)</w:t>
            </w:r>
          </w:p>
        </w:tc>
      </w:tr>
      <w:tr w:rsidR="00894ADB" w:rsidRPr="00972D13" w:rsidTr="00582B88">
        <w:tc>
          <w:tcPr>
            <w:tcW w:w="4785" w:type="dxa"/>
          </w:tcPr>
          <w:p w:rsidR="00894ADB" w:rsidRPr="00972D13" w:rsidRDefault="00894ADB" w:rsidP="00582B88">
            <w:pPr>
              <w:autoSpaceDE w:val="0"/>
              <w:autoSpaceDN w:val="0"/>
              <w:adjustRightInd w:val="0"/>
              <w:rPr>
                <w:rFonts w:eastAsiaTheme="minorHAnsi"/>
                <w:sz w:val="28"/>
                <w:szCs w:val="28"/>
              </w:rPr>
            </w:pPr>
          </w:p>
          <w:p w:rsidR="00894ADB" w:rsidRPr="00972D13" w:rsidRDefault="00894ADB" w:rsidP="00582B88">
            <w:pPr>
              <w:autoSpaceDE w:val="0"/>
              <w:autoSpaceDN w:val="0"/>
              <w:adjustRightInd w:val="0"/>
              <w:rPr>
                <w:rFonts w:eastAsiaTheme="minorHAnsi"/>
                <w:sz w:val="28"/>
                <w:szCs w:val="28"/>
              </w:rPr>
            </w:pPr>
            <w:r w:rsidRPr="00972D13">
              <w:rPr>
                <w:rFonts w:eastAsiaTheme="minorHAnsi"/>
                <w:sz w:val="28"/>
                <w:szCs w:val="28"/>
              </w:rPr>
              <w:t>«5» (отлично)</w:t>
            </w:r>
          </w:p>
          <w:p w:rsidR="00894ADB" w:rsidRPr="00972D13" w:rsidRDefault="00894ADB" w:rsidP="00582B88">
            <w:pPr>
              <w:jc w:val="center"/>
              <w:rPr>
                <w:rFonts w:eastAsiaTheme="minorHAnsi"/>
                <w:sz w:val="28"/>
                <w:szCs w:val="28"/>
              </w:rPr>
            </w:pPr>
          </w:p>
        </w:tc>
        <w:tc>
          <w:tcPr>
            <w:tcW w:w="4785" w:type="dxa"/>
          </w:tcPr>
          <w:p w:rsidR="00894ADB" w:rsidRPr="00972D13" w:rsidRDefault="00894ADB" w:rsidP="00582B88">
            <w:pPr>
              <w:autoSpaceDE w:val="0"/>
              <w:autoSpaceDN w:val="0"/>
              <w:adjustRightInd w:val="0"/>
              <w:jc w:val="center"/>
              <w:rPr>
                <w:rFonts w:eastAsiaTheme="minorHAnsi"/>
                <w:sz w:val="28"/>
                <w:szCs w:val="28"/>
              </w:rPr>
            </w:pPr>
            <w:r w:rsidRPr="00972D13">
              <w:rPr>
                <w:rFonts w:eastAsiaTheme="minorHAnsi"/>
                <w:sz w:val="28"/>
                <w:szCs w:val="28"/>
              </w:rPr>
              <w:t>21–30</w:t>
            </w:r>
          </w:p>
          <w:p w:rsidR="00894ADB" w:rsidRPr="00972D13" w:rsidRDefault="00894ADB" w:rsidP="00582B88">
            <w:pPr>
              <w:autoSpaceDE w:val="0"/>
              <w:autoSpaceDN w:val="0"/>
              <w:adjustRightInd w:val="0"/>
              <w:rPr>
                <w:rFonts w:eastAsiaTheme="minorHAnsi"/>
                <w:sz w:val="28"/>
                <w:szCs w:val="28"/>
              </w:rPr>
            </w:pPr>
            <w:r w:rsidRPr="00972D13">
              <w:rPr>
                <w:rFonts w:eastAsiaTheme="minorHAnsi"/>
                <w:sz w:val="28"/>
                <w:szCs w:val="28"/>
              </w:rPr>
              <w:t>(не менее двух заданий из дополнительной     части)</w:t>
            </w:r>
          </w:p>
        </w:tc>
      </w:tr>
    </w:tbl>
    <w:p w:rsidR="00894ADB" w:rsidRDefault="00894ADB" w:rsidP="00894ADB">
      <w:pPr>
        <w:autoSpaceDE w:val="0"/>
        <w:autoSpaceDN w:val="0"/>
        <w:adjustRightInd w:val="0"/>
        <w:rPr>
          <w:rFonts w:eastAsiaTheme="minorHAnsi"/>
          <w:color w:val="000000"/>
          <w:sz w:val="28"/>
          <w:szCs w:val="28"/>
          <w:lang w:eastAsia="en-US"/>
        </w:rPr>
      </w:pP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Шкала перевода баллов в отметки может быть размещена в инструкции для студентов.</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 Перед началом выполнения работы проводится инструктаж студентов, в котором до студентов доводятся требования по выполнению экзаменационной работы. </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Студентам поясняется, что:  </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1. Начинать работу всем следует с выполнения заданий обязательной части;</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2. Для получения удовлетворительной оценки, достаточно выполнить 9-14  заданий обязательной части; </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 xml:space="preserve">3. Для получения отметки «4», необходимо выполнить 15 заданий обязательной части и не менее одного   задания дополнительной части; </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4. Для получения отметки «5», необходимо выполнить 15 заданий обязательной части и не менее любых 2 заданий дополнительной части;</w:t>
      </w:r>
    </w:p>
    <w:p w:rsidR="00894ADB" w:rsidRPr="00972D13" w:rsidRDefault="00894ADB" w:rsidP="00894ADB">
      <w:pPr>
        <w:autoSpaceDE w:val="0"/>
        <w:autoSpaceDN w:val="0"/>
        <w:adjustRightInd w:val="0"/>
        <w:rPr>
          <w:rFonts w:eastAsiaTheme="minorHAnsi"/>
          <w:color w:val="000000"/>
          <w:sz w:val="28"/>
          <w:szCs w:val="28"/>
          <w:lang w:eastAsia="en-US"/>
        </w:rPr>
      </w:pPr>
      <w:r w:rsidRPr="00972D13">
        <w:rPr>
          <w:rFonts w:eastAsiaTheme="minorHAnsi"/>
          <w:color w:val="000000"/>
          <w:sz w:val="28"/>
          <w:szCs w:val="28"/>
          <w:lang w:eastAsia="en-US"/>
        </w:rPr>
        <w:t>5. Студент имеет право выбрать, в первую очередь, те задания, при выполнении которых он будет чувствовать себя более уверенным.</w:t>
      </w:r>
    </w:p>
    <w:p w:rsidR="00001BD1" w:rsidRDefault="00001BD1" w:rsidP="00001BD1">
      <w:pPr>
        <w:tabs>
          <w:tab w:val="left" w:pos="2580"/>
        </w:tabs>
        <w:rPr>
          <w:rFonts w:eastAsiaTheme="minorHAnsi"/>
          <w:b/>
          <w:sz w:val="28"/>
          <w:szCs w:val="28"/>
          <w:lang w:eastAsia="en-US"/>
        </w:rPr>
      </w:pPr>
      <w:r>
        <w:rPr>
          <w:rFonts w:eastAsiaTheme="minorHAnsi"/>
          <w:b/>
          <w:sz w:val="28"/>
          <w:szCs w:val="28"/>
          <w:lang w:eastAsia="en-US"/>
        </w:rPr>
        <w:tab/>
      </w:r>
    </w:p>
    <w:p w:rsidR="00001BD1" w:rsidRDefault="00001BD1" w:rsidP="00001BD1">
      <w:pPr>
        <w:rPr>
          <w:rFonts w:eastAsiaTheme="minorHAnsi"/>
          <w:sz w:val="28"/>
          <w:szCs w:val="28"/>
          <w:lang w:eastAsia="en-US"/>
        </w:rPr>
      </w:pPr>
    </w:p>
    <w:p w:rsidR="00894ADB" w:rsidRPr="00001BD1" w:rsidRDefault="00894ADB" w:rsidP="00001BD1">
      <w:pPr>
        <w:rPr>
          <w:rFonts w:eastAsiaTheme="minorHAnsi"/>
          <w:sz w:val="28"/>
          <w:szCs w:val="28"/>
          <w:lang w:eastAsia="en-US"/>
        </w:rPr>
        <w:sectPr w:rsidR="00894ADB" w:rsidRPr="00001BD1" w:rsidSect="007C75F6">
          <w:pgSz w:w="11906" w:h="16838"/>
          <w:pgMar w:top="425" w:right="709" w:bottom="425" w:left="851" w:header="709" w:footer="709" w:gutter="0"/>
          <w:cols w:space="708"/>
          <w:docGrid w:linePitch="360"/>
        </w:sectPr>
      </w:pPr>
    </w:p>
    <w:p w:rsidR="00DF2C76" w:rsidRPr="00854245" w:rsidRDefault="00DF2C76" w:rsidP="00333CDE">
      <w:pPr>
        <w:spacing w:line="360" w:lineRule="auto"/>
        <w:contextualSpacing/>
        <w:rPr>
          <w:b/>
        </w:rPr>
        <w:sectPr w:rsidR="00DF2C76" w:rsidRPr="00854245" w:rsidSect="00325872">
          <w:pgSz w:w="11906" w:h="16838"/>
          <w:pgMar w:top="426" w:right="707" w:bottom="426" w:left="1134" w:header="709" w:footer="709" w:gutter="0"/>
          <w:cols w:space="708"/>
          <w:docGrid w:linePitch="360"/>
        </w:sectPr>
      </w:pPr>
    </w:p>
    <w:p w:rsidR="007C75F6" w:rsidRDefault="007C75F6" w:rsidP="007C75F6">
      <w:pPr>
        <w:rPr>
          <w:sz w:val="28"/>
          <w:szCs w:val="28"/>
        </w:rPr>
      </w:pPr>
      <w:r>
        <w:rPr>
          <w:sz w:val="28"/>
          <w:szCs w:val="28"/>
        </w:rPr>
        <w:t>IIIв. ЭКЗАМЕНАЦИОННАЯ ВЕДОМОСТЬ:</w:t>
      </w:r>
    </w:p>
    <w:p w:rsidR="007C75F6" w:rsidRDefault="007C75F6" w:rsidP="007C75F6">
      <w:pPr>
        <w:ind w:left="876"/>
        <w:jc w:val="center"/>
        <w:rPr>
          <w:b/>
          <w:sz w:val="28"/>
          <w:szCs w:val="28"/>
        </w:rPr>
      </w:pPr>
      <w:r w:rsidRPr="00952D37">
        <w:rPr>
          <w:b/>
          <w:sz w:val="28"/>
          <w:szCs w:val="28"/>
        </w:rPr>
        <w:t>Экзаменационная ведомость по математике</w:t>
      </w:r>
      <w:r>
        <w:rPr>
          <w:b/>
          <w:sz w:val="28"/>
          <w:szCs w:val="28"/>
        </w:rPr>
        <w:t xml:space="preserve">                     группа ________ </w:t>
      </w:r>
    </w:p>
    <w:p w:rsidR="007C75F6" w:rsidRPr="00B83CD7" w:rsidRDefault="007C75F6" w:rsidP="007C75F6">
      <w:pPr>
        <w:rPr>
          <w:b/>
          <w:sz w:val="28"/>
          <w:szCs w:val="28"/>
        </w:rPr>
      </w:pPr>
      <w:r>
        <w:rPr>
          <w:b/>
          <w:sz w:val="28"/>
          <w:szCs w:val="28"/>
        </w:rPr>
        <w:t>Дата проведения экзамена:____________________                                 Дата внесения оценок___________</w:t>
      </w:r>
    </w:p>
    <w:tbl>
      <w:tblPr>
        <w:tblStyle w:val="af"/>
        <w:tblW w:w="16016" w:type="dxa"/>
        <w:tblInd w:w="250" w:type="dxa"/>
        <w:tblLayout w:type="fixed"/>
        <w:tblLook w:val="04A0" w:firstRow="1" w:lastRow="0" w:firstColumn="1" w:lastColumn="0" w:noHBand="0" w:noVBand="1"/>
      </w:tblPr>
      <w:tblGrid>
        <w:gridCol w:w="565"/>
        <w:gridCol w:w="2979"/>
        <w:gridCol w:w="1134"/>
        <w:gridCol w:w="283"/>
        <w:gridCol w:w="426"/>
        <w:gridCol w:w="283"/>
        <w:gridCol w:w="284"/>
        <w:gridCol w:w="283"/>
        <w:gridCol w:w="284"/>
        <w:gridCol w:w="283"/>
        <w:gridCol w:w="284"/>
        <w:gridCol w:w="283"/>
        <w:gridCol w:w="425"/>
        <w:gridCol w:w="426"/>
        <w:gridCol w:w="425"/>
        <w:gridCol w:w="425"/>
        <w:gridCol w:w="425"/>
        <w:gridCol w:w="426"/>
        <w:gridCol w:w="425"/>
        <w:gridCol w:w="425"/>
        <w:gridCol w:w="425"/>
        <w:gridCol w:w="426"/>
        <w:gridCol w:w="425"/>
        <w:gridCol w:w="425"/>
        <w:gridCol w:w="424"/>
        <w:gridCol w:w="992"/>
        <w:gridCol w:w="1134"/>
        <w:gridCol w:w="992"/>
      </w:tblGrid>
      <w:tr w:rsidR="007C75F6" w:rsidRPr="004F44CE" w:rsidTr="00582B88">
        <w:trPr>
          <w:trHeight w:val="613"/>
        </w:trPr>
        <w:tc>
          <w:tcPr>
            <w:tcW w:w="565" w:type="dxa"/>
            <w:vMerge w:val="restart"/>
          </w:tcPr>
          <w:p w:rsidR="007C75F6" w:rsidRDefault="007C75F6" w:rsidP="00582B88"/>
          <w:p w:rsidR="007C75F6" w:rsidRPr="004F44CE" w:rsidRDefault="007C75F6" w:rsidP="00582B88">
            <w:r>
              <w:t>№ п/п</w:t>
            </w:r>
          </w:p>
        </w:tc>
        <w:tc>
          <w:tcPr>
            <w:tcW w:w="2979" w:type="dxa"/>
            <w:vMerge w:val="restart"/>
          </w:tcPr>
          <w:p w:rsidR="007C75F6" w:rsidRDefault="007C75F6" w:rsidP="00582B88">
            <w:pPr>
              <w:jc w:val="center"/>
            </w:pPr>
          </w:p>
          <w:p w:rsidR="007C75F6" w:rsidRPr="004F44CE" w:rsidRDefault="007C75F6" w:rsidP="00582B88">
            <w:pPr>
              <w:jc w:val="center"/>
            </w:pPr>
            <w:r>
              <w:t>Ф.И.О.</w:t>
            </w:r>
          </w:p>
        </w:tc>
        <w:tc>
          <w:tcPr>
            <w:tcW w:w="1134" w:type="dxa"/>
            <w:vMerge w:val="restart"/>
          </w:tcPr>
          <w:p w:rsidR="007C75F6" w:rsidRDefault="007C75F6" w:rsidP="00582B88"/>
          <w:p w:rsidR="007C75F6" w:rsidRDefault="007C75F6" w:rsidP="00582B88">
            <w:r>
              <w:t xml:space="preserve">Вариант </w:t>
            </w:r>
          </w:p>
          <w:p w:rsidR="007C75F6" w:rsidRPr="004F44CE" w:rsidRDefault="007C75F6" w:rsidP="00582B88">
            <w:r>
              <w:t>задания</w:t>
            </w:r>
          </w:p>
        </w:tc>
        <w:tc>
          <w:tcPr>
            <w:tcW w:w="8220" w:type="dxa"/>
            <w:gridSpan w:val="22"/>
          </w:tcPr>
          <w:p w:rsidR="007C75F6" w:rsidRDefault="007C75F6" w:rsidP="00582B88">
            <w:pPr>
              <w:jc w:val="center"/>
            </w:pPr>
            <w:r>
              <w:t>Результаты выполнения задания (в баллах)</w:t>
            </w:r>
          </w:p>
        </w:tc>
        <w:tc>
          <w:tcPr>
            <w:tcW w:w="992" w:type="dxa"/>
            <w:vMerge w:val="restart"/>
          </w:tcPr>
          <w:p w:rsidR="007C75F6" w:rsidRDefault="007C75F6" w:rsidP="00582B88"/>
          <w:p w:rsidR="007C75F6" w:rsidRDefault="007C75F6" w:rsidP="00582B88">
            <w:r>
              <w:t xml:space="preserve">Сумма </w:t>
            </w:r>
          </w:p>
          <w:p w:rsidR="007C75F6" w:rsidRPr="004F44CE" w:rsidRDefault="007C75F6" w:rsidP="00582B88">
            <w:r>
              <w:t xml:space="preserve">баллов </w:t>
            </w:r>
          </w:p>
        </w:tc>
        <w:tc>
          <w:tcPr>
            <w:tcW w:w="1134" w:type="dxa"/>
            <w:vMerge w:val="restart"/>
          </w:tcPr>
          <w:p w:rsidR="007C75F6" w:rsidRPr="004F44CE" w:rsidRDefault="007C75F6" w:rsidP="00582B88">
            <w:r>
              <w:t>Оценка  за экзамен</w:t>
            </w:r>
          </w:p>
        </w:tc>
        <w:tc>
          <w:tcPr>
            <w:tcW w:w="992" w:type="dxa"/>
            <w:vMerge w:val="restart"/>
          </w:tcPr>
          <w:p w:rsidR="007C75F6" w:rsidRDefault="007C75F6" w:rsidP="00582B88"/>
          <w:p w:rsidR="007C75F6" w:rsidRPr="004F44CE" w:rsidRDefault="007C75F6" w:rsidP="00582B88">
            <w:r>
              <w:t>Итоговая</w:t>
            </w:r>
          </w:p>
          <w:p w:rsidR="007C75F6" w:rsidRPr="004F44CE" w:rsidRDefault="007C75F6" w:rsidP="00582B88">
            <w:r>
              <w:t>оценка</w:t>
            </w:r>
          </w:p>
        </w:tc>
      </w:tr>
      <w:tr w:rsidR="007C75F6" w:rsidRPr="004F44CE" w:rsidTr="00582B88">
        <w:tc>
          <w:tcPr>
            <w:tcW w:w="565" w:type="dxa"/>
            <w:vMerge/>
          </w:tcPr>
          <w:p w:rsidR="007C75F6" w:rsidRPr="004F44CE" w:rsidRDefault="007C75F6" w:rsidP="00582B88"/>
        </w:tc>
        <w:tc>
          <w:tcPr>
            <w:tcW w:w="2979" w:type="dxa"/>
            <w:vMerge/>
          </w:tcPr>
          <w:p w:rsidR="007C75F6" w:rsidRPr="004F44CE" w:rsidRDefault="007C75F6" w:rsidP="00582B88"/>
        </w:tc>
        <w:tc>
          <w:tcPr>
            <w:tcW w:w="1134" w:type="dxa"/>
            <w:vMerge/>
          </w:tcPr>
          <w:p w:rsidR="007C75F6" w:rsidRPr="004F44CE" w:rsidRDefault="007C75F6" w:rsidP="00582B88"/>
        </w:tc>
        <w:tc>
          <w:tcPr>
            <w:tcW w:w="283" w:type="dxa"/>
          </w:tcPr>
          <w:p w:rsidR="007C75F6" w:rsidRDefault="007C75F6" w:rsidP="00582B88">
            <w:r>
              <w:t>1</w:t>
            </w:r>
          </w:p>
        </w:tc>
        <w:tc>
          <w:tcPr>
            <w:tcW w:w="426" w:type="dxa"/>
          </w:tcPr>
          <w:p w:rsidR="007C75F6" w:rsidRPr="004F44CE" w:rsidRDefault="007C75F6" w:rsidP="00582B88">
            <w:r>
              <w:t>2</w:t>
            </w:r>
          </w:p>
        </w:tc>
        <w:tc>
          <w:tcPr>
            <w:tcW w:w="283" w:type="dxa"/>
          </w:tcPr>
          <w:p w:rsidR="007C75F6" w:rsidRPr="004F44CE" w:rsidRDefault="007C75F6" w:rsidP="00582B88">
            <w:r>
              <w:t>3</w:t>
            </w:r>
          </w:p>
        </w:tc>
        <w:tc>
          <w:tcPr>
            <w:tcW w:w="284" w:type="dxa"/>
          </w:tcPr>
          <w:p w:rsidR="007C75F6" w:rsidRPr="004F44CE" w:rsidRDefault="007C75F6" w:rsidP="00582B88">
            <w:r>
              <w:t>4</w:t>
            </w:r>
          </w:p>
        </w:tc>
        <w:tc>
          <w:tcPr>
            <w:tcW w:w="283" w:type="dxa"/>
          </w:tcPr>
          <w:p w:rsidR="007C75F6" w:rsidRPr="004F44CE" w:rsidRDefault="007C75F6" w:rsidP="00582B88">
            <w:r>
              <w:t>5</w:t>
            </w:r>
          </w:p>
        </w:tc>
        <w:tc>
          <w:tcPr>
            <w:tcW w:w="284" w:type="dxa"/>
          </w:tcPr>
          <w:p w:rsidR="007C75F6" w:rsidRPr="004F44CE" w:rsidRDefault="007C75F6" w:rsidP="00582B88">
            <w:r>
              <w:t>6</w:t>
            </w:r>
          </w:p>
        </w:tc>
        <w:tc>
          <w:tcPr>
            <w:tcW w:w="283" w:type="dxa"/>
          </w:tcPr>
          <w:p w:rsidR="007C75F6" w:rsidRPr="004F44CE" w:rsidRDefault="007C75F6" w:rsidP="00582B88">
            <w:r>
              <w:t>7</w:t>
            </w:r>
          </w:p>
        </w:tc>
        <w:tc>
          <w:tcPr>
            <w:tcW w:w="284" w:type="dxa"/>
          </w:tcPr>
          <w:p w:rsidR="007C75F6" w:rsidRPr="004F44CE" w:rsidRDefault="007C75F6" w:rsidP="00582B88">
            <w:r>
              <w:t>8</w:t>
            </w:r>
          </w:p>
        </w:tc>
        <w:tc>
          <w:tcPr>
            <w:tcW w:w="283" w:type="dxa"/>
          </w:tcPr>
          <w:p w:rsidR="007C75F6" w:rsidRPr="004F44CE" w:rsidRDefault="007C75F6" w:rsidP="00582B88">
            <w:r>
              <w:t>9</w:t>
            </w:r>
          </w:p>
        </w:tc>
        <w:tc>
          <w:tcPr>
            <w:tcW w:w="425" w:type="dxa"/>
          </w:tcPr>
          <w:p w:rsidR="007C75F6" w:rsidRDefault="007C75F6" w:rsidP="00582B88">
            <w:r>
              <w:t>10</w:t>
            </w:r>
          </w:p>
        </w:tc>
        <w:tc>
          <w:tcPr>
            <w:tcW w:w="426" w:type="dxa"/>
          </w:tcPr>
          <w:p w:rsidR="007C75F6" w:rsidRPr="004F44CE" w:rsidRDefault="007C75F6" w:rsidP="00582B88">
            <w:r>
              <w:t>11</w:t>
            </w:r>
          </w:p>
        </w:tc>
        <w:tc>
          <w:tcPr>
            <w:tcW w:w="425" w:type="dxa"/>
          </w:tcPr>
          <w:p w:rsidR="007C75F6" w:rsidRPr="004F44CE" w:rsidRDefault="007C75F6" w:rsidP="00582B88">
            <w:r>
              <w:t>12</w:t>
            </w:r>
          </w:p>
        </w:tc>
        <w:tc>
          <w:tcPr>
            <w:tcW w:w="425" w:type="dxa"/>
          </w:tcPr>
          <w:p w:rsidR="007C75F6" w:rsidRPr="004F44CE" w:rsidRDefault="007C75F6" w:rsidP="00582B88">
            <w:r>
              <w:t>13</w:t>
            </w:r>
          </w:p>
        </w:tc>
        <w:tc>
          <w:tcPr>
            <w:tcW w:w="425" w:type="dxa"/>
          </w:tcPr>
          <w:p w:rsidR="007C75F6" w:rsidRPr="004F44CE" w:rsidRDefault="007C75F6" w:rsidP="00582B88">
            <w:r>
              <w:t>14</w:t>
            </w:r>
          </w:p>
        </w:tc>
        <w:tc>
          <w:tcPr>
            <w:tcW w:w="426" w:type="dxa"/>
          </w:tcPr>
          <w:p w:rsidR="007C75F6" w:rsidRPr="004F44CE" w:rsidRDefault="007C75F6" w:rsidP="00582B88">
            <w:r>
              <w:t>15</w:t>
            </w:r>
          </w:p>
        </w:tc>
        <w:tc>
          <w:tcPr>
            <w:tcW w:w="425" w:type="dxa"/>
          </w:tcPr>
          <w:p w:rsidR="007C75F6" w:rsidRPr="004F44CE" w:rsidRDefault="007C75F6" w:rsidP="00582B88">
            <w:r>
              <w:t>16</w:t>
            </w:r>
          </w:p>
        </w:tc>
        <w:tc>
          <w:tcPr>
            <w:tcW w:w="425" w:type="dxa"/>
          </w:tcPr>
          <w:p w:rsidR="007C75F6" w:rsidRDefault="007C75F6" w:rsidP="00582B88">
            <w:r>
              <w:t>17</w:t>
            </w:r>
          </w:p>
        </w:tc>
        <w:tc>
          <w:tcPr>
            <w:tcW w:w="425" w:type="dxa"/>
          </w:tcPr>
          <w:p w:rsidR="007C75F6" w:rsidRDefault="007C75F6" w:rsidP="00582B88">
            <w:r>
              <w:t>18</w:t>
            </w:r>
          </w:p>
        </w:tc>
        <w:tc>
          <w:tcPr>
            <w:tcW w:w="426" w:type="dxa"/>
          </w:tcPr>
          <w:p w:rsidR="007C75F6" w:rsidRDefault="007C75F6" w:rsidP="00582B88">
            <w:r>
              <w:t>19</w:t>
            </w:r>
          </w:p>
        </w:tc>
        <w:tc>
          <w:tcPr>
            <w:tcW w:w="425" w:type="dxa"/>
          </w:tcPr>
          <w:p w:rsidR="007C75F6" w:rsidRDefault="007C75F6" w:rsidP="00582B88">
            <w:r>
              <w:t>20</w:t>
            </w:r>
          </w:p>
        </w:tc>
        <w:tc>
          <w:tcPr>
            <w:tcW w:w="425" w:type="dxa"/>
          </w:tcPr>
          <w:p w:rsidR="007C75F6" w:rsidRDefault="007C75F6" w:rsidP="00582B88">
            <w:r>
              <w:t>21</w:t>
            </w:r>
          </w:p>
        </w:tc>
        <w:tc>
          <w:tcPr>
            <w:tcW w:w="424" w:type="dxa"/>
          </w:tcPr>
          <w:p w:rsidR="007C75F6" w:rsidRPr="004F44CE" w:rsidRDefault="007C75F6" w:rsidP="00582B88">
            <w:r>
              <w:t>22</w:t>
            </w:r>
          </w:p>
        </w:tc>
        <w:tc>
          <w:tcPr>
            <w:tcW w:w="992" w:type="dxa"/>
            <w:vMerge/>
          </w:tcPr>
          <w:p w:rsidR="007C75F6" w:rsidRPr="004F44CE" w:rsidRDefault="007C75F6" w:rsidP="00582B88"/>
        </w:tc>
        <w:tc>
          <w:tcPr>
            <w:tcW w:w="1134" w:type="dxa"/>
            <w:vMerge/>
          </w:tcPr>
          <w:p w:rsidR="007C75F6" w:rsidRPr="004F44CE" w:rsidRDefault="007C75F6" w:rsidP="00582B88"/>
        </w:tc>
        <w:tc>
          <w:tcPr>
            <w:tcW w:w="992" w:type="dxa"/>
            <w:vMerge/>
          </w:tcPr>
          <w:p w:rsidR="007C75F6" w:rsidRPr="004F44CE" w:rsidRDefault="007C75F6" w:rsidP="00582B88"/>
        </w:tc>
      </w:tr>
      <w:tr w:rsidR="007C75F6" w:rsidRPr="004F44CE" w:rsidTr="00582B88">
        <w:tc>
          <w:tcPr>
            <w:tcW w:w="565" w:type="dxa"/>
          </w:tcPr>
          <w:p w:rsidR="007C75F6" w:rsidRPr="004F44CE" w:rsidRDefault="007C75F6" w:rsidP="00582B88">
            <w:r>
              <w:t>1</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3</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4</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5</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6</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7</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8</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9</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10</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11</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12</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13</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14</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15</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16</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17</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18</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19</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20</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21</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22</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23</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24</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r w:rsidR="007C75F6" w:rsidRPr="004F44CE" w:rsidTr="00582B88">
        <w:tc>
          <w:tcPr>
            <w:tcW w:w="565" w:type="dxa"/>
          </w:tcPr>
          <w:p w:rsidR="007C75F6" w:rsidRPr="004F44CE" w:rsidRDefault="007C75F6" w:rsidP="00582B88">
            <w:r>
              <w:t>25</w:t>
            </w:r>
          </w:p>
        </w:tc>
        <w:tc>
          <w:tcPr>
            <w:tcW w:w="2979" w:type="dxa"/>
          </w:tcPr>
          <w:p w:rsidR="007C75F6" w:rsidRPr="004F44CE" w:rsidRDefault="007C75F6" w:rsidP="00582B88"/>
        </w:tc>
        <w:tc>
          <w:tcPr>
            <w:tcW w:w="1134" w:type="dxa"/>
          </w:tcPr>
          <w:p w:rsidR="007C75F6" w:rsidRPr="004F44CE" w:rsidRDefault="007C75F6" w:rsidP="00582B88"/>
        </w:tc>
        <w:tc>
          <w:tcPr>
            <w:tcW w:w="283" w:type="dxa"/>
          </w:tcPr>
          <w:p w:rsidR="007C75F6" w:rsidRPr="004F44CE" w:rsidRDefault="007C75F6" w:rsidP="00582B88"/>
        </w:tc>
        <w:tc>
          <w:tcPr>
            <w:tcW w:w="426"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284" w:type="dxa"/>
          </w:tcPr>
          <w:p w:rsidR="007C75F6" w:rsidRPr="004F44CE" w:rsidRDefault="007C75F6" w:rsidP="00582B88"/>
        </w:tc>
        <w:tc>
          <w:tcPr>
            <w:tcW w:w="283"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6" w:type="dxa"/>
          </w:tcPr>
          <w:p w:rsidR="007C75F6" w:rsidRPr="004F44CE" w:rsidRDefault="007C75F6" w:rsidP="00582B88"/>
        </w:tc>
        <w:tc>
          <w:tcPr>
            <w:tcW w:w="425" w:type="dxa"/>
          </w:tcPr>
          <w:p w:rsidR="007C75F6" w:rsidRPr="004F44CE" w:rsidRDefault="007C75F6" w:rsidP="00582B88"/>
        </w:tc>
        <w:tc>
          <w:tcPr>
            <w:tcW w:w="425" w:type="dxa"/>
          </w:tcPr>
          <w:p w:rsidR="007C75F6" w:rsidRPr="004F44CE" w:rsidRDefault="007C75F6" w:rsidP="00582B88"/>
        </w:tc>
        <w:tc>
          <w:tcPr>
            <w:tcW w:w="424" w:type="dxa"/>
          </w:tcPr>
          <w:p w:rsidR="007C75F6" w:rsidRPr="004F44CE" w:rsidRDefault="007C75F6" w:rsidP="00582B88"/>
        </w:tc>
        <w:tc>
          <w:tcPr>
            <w:tcW w:w="992" w:type="dxa"/>
          </w:tcPr>
          <w:p w:rsidR="007C75F6" w:rsidRPr="004F44CE" w:rsidRDefault="007C75F6" w:rsidP="00582B88"/>
        </w:tc>
        <w:tc>
          <w:tcPr>
            <w:tcW w:w="1134" w:type="dxa"/>
          </w:tcPr>
          <w:p w:rsidR="007C75F6" w:rsidRPr="004F44CE" w:rsidRDefault="007C75F6" w:rsidP="00582B88"/>
        </w:tc>
        <w:tc>
          <w:tcPr>
            <w:tcW w:w="992" w:type="dxa"/>
          </w:tcPr>
          <w:p w:rsidR="007C75F6" w:rsidRPr="004F44CE" w:rsidRDefault="007C75F6" w:rsidP="00582B88"/>
        </w:tc>
      </w:tr>
    </w:tbl>
    <w:p w:rsidR="007C75F6" w:rsidRDefault="007C75F6" w:rsidP="007C75F6">
      <w:pPr>
        <w:jc w:val="both"/>
        <w:rPr>
          <w:sz w:val="28"/>
          <w:szCs w:val="28"/>
        </w:rPr>
      </w:pPr>
      <w:r w:rsidRPr="00952D37">
        <w:rPr>
          <w:sz w:val="28"/>
          <w:szCs w:val="28"/>
        </w:rPr>
        <w:t>Преподаватель:</w:t>
      </w:r>
      <w:r>
        <w:rPr>
          <w:sz w:val="28"/>
          <w:szCs w:val="28"/>
        </w:rPr>
        <w:t xml:space="preserve"> ____________(_________________)</w:t>
      </w:r>
    </w:p>
    <w:sectPr w:rsidR="007C75F6" w:rsidSect="00DF2C76">
      <w:pgSz w:w="16838" w:h="11906" w:orient="landscape"/>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1155" w:rsidRDefault="008B1155" w:rsidP="008C4007">
      <w:r>
        <w:separator/>
      </w:r>
    </w:p>
  </w:endnote>
  <w:endnote w:type="continuationSeparator" w:id="0">
    <w:p w:rsidR="008B1155" w:rsidRDefault="008B1155" w:rsidP="008C40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dobe Fan Heiti Std B">
    <w:panose1 w:val="00000000000000000000"/>
    <w:charset w:val="80"/>
    <w:family w:val="swiss"/>
    <w:notTrueType/>
    <w:pitch w:val="variable"/>
    <w:sig w:usb0="00000203" w:usb1="1A0F1900" w:usb2="00000016" w:usb3="00000000" w:csb0="00120005" w:csb1="00000000"/>
  </w:font>
  <w:font w:name="Cambria Math">
    <w:panose1 w:val="02040503050406030204"/>
    <w:charset w:val="CC"/>
    <w:family w:val="roman"/>
    <w:pitch w:val="variable"/>
    <w:sig w:usb0="E00002FF" w:usb1="420024FF"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MJI">
    <w:altName w:val="Times New Roman"/>
    <w:panose1 w:val="00000000000000000000"/>
    <w:charset w:val="00"/>
    <w:family w:val="roman"/>
    <w:notTrueType/>
    <w:pitch w:val="default"/>
  </w:font>
  <w:font w:name="Franklin Gothic Demi">
    <w:altName w:val="Franklin Gothic Medium"/>
    <w:panose1 w:val="020B0703020102020204"/>
    <w:charset w:val="CC"/>
    <w:family w:val="swiss"/>
    <w:pitch w:val="variable"/>
    <w:sig w:usb0="00000287" w:usb1="00000000" w:usb2="00000000" w:usb3="00000000" w:csb0="0000009F" w:csb1="00000000"/>
  </w:font>
  <w:font w:name="Times New Roman,Bold">
    <w:panose1 w:val="00000000000000000000"/>
    <w:charset w:val="CC"/>
    <w:family w:val="auto"/>
    <w:notTrueType/>
    <w:pitch w:val="default"/>
    <w:sig w:usb0="00000201" w:usb1="00000000" w:usb2="00000000" w:usb3="00000000" w:csb0="00000004" w:csb1="00000000"/>
  </w:font>
  <w:font w:name="Times New Roman,Italic">
    <w:panose1 w:val="00000000000000000000"/>
    <w:charset w:val="CC"/>
    <w:family w:val="auto"/>
    <w:notTrueType/>
    <w:pitch w:val="default"/>
    <w:sig w:usb0="00000201" w:usb1="00000000" w:usb2="00000000" w:usb3="00000000" w:csb0="00000004" w:csb1="00000000"/>
  </w:font>
  <w:font w:name="MathJax_Size1">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6594" w:rsidRDefault="00471A3A" w:rsidP="002209C7">
    <w:pPr>
      <w:pStyle w:val="a5"/>
      <w:framePr w:wrap="around" w:vAnchor="text" w:hAnchor="margin" w:xAlign="right" w:y="1"/>
      <w:rPr>
        <w:rStyle w:val="a7"/>
      </w:rPr>
    </w:pPr>
    <w:r>
      <w:rPr>
        <w:rStyle w:val="a7"/>
      </w:rPr>
      <w:fldChar w:fldCharType="begin"/>
    </w:r>
    <w:r w:rsidR="00896594">
      <w:rPr>
        <w:rStyle w:val="a7"/>
      </w:rPr>
      <w:instrText xml:space="preserve">PAGE  </w:instrText>
    </w:r>
    <w:r>
      <w:rPr>
        <w:rStyle w:val="a7"/>
      </w:rPr>
      <w:fldChar w:fldCharType="end"/>
    </w:r>
  </w:p>
  <w:p w:rsidR="00896594" w:rsidRDefault="00896594" w:rsidP="002209C7">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6594" w:rsidRDefault="00471A3A" w:rsidP="002209C7">
    <w:pPr>
      <w:pStyle w:val="a5"/>
      <w:framePr w:wrap="around" w:vAnchor="text" w:hAnchor="margin" w:xAlign="right" w:y="1"/>
      <w:rPr>
        <w:rStyle w:val="a7"/>
      </w:rPr>
    </w:pPr>
    <w:r>
      <w:rPr>
        <w:rStyle w:val="a7"/>
      </w:rPr>
      <w:fldChar w:fldCharType="begin"/>
    </w:r>
    <w:r w:rsidR="00896594">
      <w:rPr>
        <w:rStyle w:val="a7"/>
      </w:rPr>
      <w:instrText xml:space="preserve">PAGE  </w:instrText>
    </w:r>
    <w:r>
      <w:rPr>
        <w:rStyle w:val="a7"/>
      </w:rPr>
      <w:fldChar w:fldCharType="separate"/>
    </w:r>
    <w:r w:rsidR="006136E3">
      <w:rPr>
        <w:rStyle w:val="a7"/>
        <w:noProof/>
      </w:rPr>
      <w:t>1</w:t>
    </w:r>
    <w:r>
      <w:rPr>
        <w:rStyle w:val="a7"/>
      </w:rPr>
      <w:fldChar w:fldCharType="end"/>
    </w:r>
  </w:p>
  <w:p w:rsidR="00896594" w:rsidRDefault="00896594" w:rsidP="002209C7">
    <w:pPr>
      <w:pStyle w:val="a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6594" w:rsidRDefault="00471A3A" w:rsidP="002209C7">
    <w:pPr>
      <w:pStyle w:val="a5"/>
      <w:framePr w:wrap="around" w:vAnchor="text" w:hAnchor="margin" w:xAlign="right" w:y="1"/>
      <w:rPr>
        <w:rStyle w:val="a7"/>
      </w:rPr>
    </w:pPr>
    <w:r>
      <w:rPr>
        <w:rStyle w:val="a7"/>
      </w:rPr>
      <w:fldChar w:fldCharType="begin"/>
    </w:r>
    <w:r w:rsidR="00896594">
      <w:rPr>
        <w:rStyle w:val="a7"/>
      </w:rPr>
      <w:instrText xml:space="preserve">PAGE  </w:instrText>
    </w:r>
    <w:r>
      <w:rPr>
        <w:rStyle w:val="a7"/>
      </w:rPr>
      <w:fldChar w:fldCharType="end"/>
    </w:r>
  </w:p>
  <w:p w:rsidR="00896594" w:rsidRDefault="00896594" w:rsidP="002209C7">
    <w:pPr>
      <w:pStyle w:val="a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96594" w:rsidRDefault="00471A3A" w:rsidP="002209C7">
    <w:pPr>
      <w:pStyle w:val="a5"/>
      <w:framePr w:wrap="around" w:vAnchor="text" w:hAnchor="margin" w:xAlign="right" w:y="1"/>
      <w:rPr>
        <w:rStyle w:val="a7"/>
      </w:rPr>
    </w:pPr>
    <w:r>
      <w:rPr>
        <w:rStyle w:val="a7"/>
      </w:rPr>
      <w:fldChar w:fldCharType="begin"/>
    </w:r>
    <w:r w:rsidR="00896594">
      <w:rPr>
        <w:rStyle w:val="a7"/>
      </w:rPr>
      <w:instrText xml:space="preserve">PAGE  </w:instrText>
    </w:r>
    <w:r>
      <w:rPr>
        <w:rStyle w:val="a7"/>
      </w:rPr>
      <w:fldChar w:fldCharType="separate"/>
    </w:r>
    <w:r w:rsidR="00D94550">
      <w:rPr>
        <w:rStyle w:val="a7"/>
        <w:noProof/>
      </w:rPr>
      <w:t>80</w:t>
    </w:r>
    <w:r>
      <w:rPr>
        <w:rStyle w:val="a7"/>
      </w:rPr>
      <w:fldChar w:fldCharType="end"/>
    </w:r>
  </w:p>
  <w:p w:rsidR="00896594" w:rsidRDefault="00896594" w:rsidP="002209C7">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1155" w:rsidRDefault="008B1155" w:rsidP="008C4007">
      <w:r>
        <w:separator/>
      </w:r>
    </w:p>
  </w:footnote>
  <w:footnote w:type="continuationSeparator" w:id="0">
    <w:p w:rsidR="008B1155" w:rsidRDefault="008B1155" w:rsidP="008C400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111AC"/>
    <w:multiLevelType w:val="hybridMultilevel"/>
    <w:tmpl w:val="48207A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0946A06"/>
    <w:multiLevelType w:val="hybridMultilevel"/>
    <w:tmpl w:val="173260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0C94541"/>
    <w:multiLevelType w:val="hybridMultilevel"/>
    <w:tmpl w:val="43B278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1D027D9"/>
    <w:multiLevelType w:val="hybridMultilevel"/>
    <w:tmpl w:val="2C38E4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3F80197"/>
    <w:multiLevelType w:val="hybridMultilevel"/>
    <w:tmpl w:val="43F0DE88"/>
    <w:lvl w:ilvl="0" w:tplc="0000000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4C817AF"/>
    <w:multiLevelType w:val="hybridMultilevel"/>
    <w:tmpl w:val="0220FF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5984EF7"/>
    <w:multiLevelType w:val="hybridMultilevel"/>
    <w:tmpl w:val="4B7891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6BE6510"/>
    <w:multiLevelType w:val="hybridMultilevel"/>
    <w:tmpl w:val="56EE42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8B77EAD"/>
    <w:multiLevelType w:val="hybridMultilevel"/>
    <w:tmpl w:val="C70C9D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C652864"/>
    <w:multiLevelType w:val="multilevel"/>
    <w:tmpl w:val="ECFC40B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b w:val="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CBF23F8"/>
    <w:multiLevelType w:val="hybridMultilevel"/>
    <w:tmpl w:val="D23E2F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D4A75DE"/>
    <w:multiLevelType w:val="hybridMultilevel"/>
    <w:tmpl w:val="CB10DC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0D522A6E"/>
    <w:multiLevelType w:val="hybridMultilevel"/>
    <w:tmpl w:val="CBA63C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E08714B"/>
    <w:multiLevelType w:val="hybridMultilevel"/>
    <w:tmpl w:val="D48A5A50"/>
    <w:lvl w:ilvl="0" w:tplc="24E02DA4">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F766683"/>
    <w:multiLevelType w:val="multilevel"/>
    <w:tmpl w:val="EFC05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1025181B"/>
    <w:multiLevelType w:val="hybridMultilevel"/>
    <w:tmpl w:val="957416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02C08F2"/>
    <w:multiLevelType w:val="hybridMultilevel"/>
    <w:tmpl w:val="8B34DB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031603F"/>
    <w:multiLevelType w:val="hybridMultilevel"/>
    <w:tmpl w:val="555AE580"/>
    <w:lvl w:ilvl="0" w:tplc="0419000F">
      <w:start w:val="1"/>
      <w:numFmt w:val="decimal"/>
      <w:lvlText w:val="%1."/>
      <w:lvlJc w:val="left"/>
      <w:pPr>
        <w:ind w:left="820" w:hanging="360"/>
      </w:pPr>
      <w:rPr>
        <w:rFonts w:hint="default"/>
      </w:rPr>
    </w:lvl>
    <w:lvl w:ilvl="1" w:tplc="04190019" w:tentative="1">
      <w:start w:val="1"/>
      <w:numFmt w:val="lowerLetter"/>
      <w:lvlText w:val="%2."/>
      <w:lvlJc w:val="left"/>
      <w:pPr>
        <w:ind w:left="1540" w:hanging="360"/>
      </w:pPr>
    </w:lvl>
    <w:lvl w:ilvl="2" w:tplc="0419001B" w:tentative="1">
      <w:start w:val="1"/>
      <w:numFmt w:val="lowerRoman"/>
      <w:lvlText w:val="%3."/>
      <w:lvlJc w:val="right"/>
      <w:pPr>
        <w:ind w:left="2260" w:hanging="180"/>
      </w:pPr>
    </w:lvl>
    <w:lvl w:ilvl="3" w:tplc="0419000F" w:tentative="1">
      <w:start w:val="1"/>
      <w:numFmt w:val="decimal"/>
      <w:lvlText w:val="%4."/>
      <w:lvlJc w:val="left"/>
      <w:pPr>
        <w:ind w:left="2980" w:hanging="360"/>
      </w:pPr>
    </w:lvl>
    <w:lvl w:ilvl="4" w:tplc="04190019" w:tentative="1">
      <w:start w:val="1"/>
      <w:numFmt w:val="lowerLetter"/>
      <w:lvlText w:val="%5."/>
      <w:lvlJc w:val="left"/>
      <w:pPr>
        <w:ind w:left="3700" w:hanging="360"/>
      </w:pPr>
    </w:lvl>
    <w:lvl w:ilvl="5" w:tplc="0419001B" w:tentative="1">
      <w:start w:val="1"/>
      <w:numFmt w:val="lowerRoman"/>
      <w:lvlText w:val="%6."/>
      <w:lvlJc w:val="right"/>
      <w:pPr>
        <w:ind w:left="4420" w:hanging="180"/>
      </w:pPr>
    </w:lvl>
    <w:lvl w:ilvl="6" w:tplc="0419000F" w:tentative="1">
      <w:start w:val="1"/>
      <w:numFmt w:val="decimal"/>
      <w:lvlText w:val="%7."/>
      <w:lvlJc w:val="left"/>
      <w:pPr>
        <w:ind w:left="5140" w:hanging="360"/>
      </w:pPr>
    </w:lvl>
    <w:lvl w:ilvl="7" w:tplc="04190019" w:tentative="1">
      <w:start w:val="1"/>
      <w:numFmt w:val="lowerLetter"/>
      <w:lvlText w:val="%8."/>
      <w:lvlJc w:val="left"/>
      <w:pPr>
        <w:ind w:left="5860" w:hanging="360"/>
      </w:pPr>
    </w:lvl>
    <w:lvl w:ilvl="8" w:tplc="0419001B" w:tentative="1">
      <w:start w:val="1"/>
      <w:numFmt w:val="lowerRoman"/>
      <w:lvlText w:val="%9."/>
      <w:lvlJc w:val="right"/>
      <w:pPr>
        <w:ind w:left="6580" w:hanging="180"/>
      </w:pPr>
    </w:lvl>
  </w:abstractNum>
  <w:abstractNum w:abstractNumId="18">
    <w:nsid w:val="118543FC"/>
    <w:multiLevelType w:val="hybridMultilevel"/>
    <w:tmpl w:val="CB10DC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30C6A12"/>
    <w:multiLevelType w:val="hybridMultilevel"/>
    <w:tmpl w:val="120CBE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33519E4"/>
    <w:multiLevelType w:val="hybridMultilevel"/>
    <w:tmpl w:val="A788939E"/>
    <w:lvl w:ilvl="0" w:tplc="A5C63E86">
      <w:start w:val="1"/>
      <w:numFmt w:val="lowerLetter"/>
      <w:lvlText w:val="%1)"/>
      <w:lvlJc w:val="left"/>
      <w:pPr>
        <w:tabs>
          <w:tab w:val="num" w:pos="1080"/>
        </w:tabs>
        <w:ind w:left="1080" w:hanging="360"/>
      </w:pPr>
      <w:rPr>
        <w:rFonts w:hint="default"/>
        <w:lang w:val="en-US"/>
      </w:rPr>
    </w:lvl>
    <w:lvl w:ilvl="1" w:tplc="0C825526">
      <w:start w:val="1"/>
      <w:numFmt w:val="decimal"/>
      <w:lvlText w:val="%2."/>
      <w:lvlJc w:val="left"/>
      <w:pPr>
        <w:tabs>
          <w:tab w:val="num" w:pos="1800"/>
        </w:tabs>
        <w:ind w:left="1800" w:hanging="360"/>
      </w:pPr>
      <w:rPr>
        <w:rFonts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nsid w:val="13A54AAF"/>
    <w:multiLevelType w:val="hybridMultilevel"/>
    <w:tmpl w:val="DBDE7C7A"/>
    <w:lvl w:ilvl="0" w:tplc="F0B264F0">
      <w:start w:val="1"/>
      <w:numFmt w:val="decimal"/>
      <w:lvlText w:val="%1."/>
      <w:lvlJc w:val="left"/>
      <w:pPr>
        <w:ind w:left="720" w:hanging="360"/>
      </w:pPr>
      <w:rPr>
        <w:rFonts w:hint="default"/>
        <w:b w:val="0"/>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149B4557"/>
    <w:multiLevelType w:val="hybridMultilevel"/>
    <w:tmpl w:val="0BB2F222"/>
    <w:lvl w:ilvl="0" w:tplc="B114FA5A">
      <w:start w:val="1"/>
      <w:numFmt w:val="decimal"/>
      <w:lvlText w:val="%1."/>
      <w:lvlJc w:val="left"/>
      <w:pPr>
        <w:ind w:left="2629" w:hanging="360"/>
      </w:pPr>
      <w:rPr>
        <w:rFonts w:ascii="Times New Roman" w:eastAsia="Times New Roman" w:hAnsi="Times New Roman" w:cs="Times New Roman"/>
      </w:rPr>
    </w:lvl>
    <w:lvl w:ilvl="1" w:tplc="04190019" w:tentative="1">
      <w:start w:val="1"/>
      <w:numFmt w:val="lowerLetter"/>
      <w:lvlText w:val="%2."/>
      <w:lvlJc w:val="left"/>
      <w:pPr>
        <w:ind w:left="3349" w:hanging="360"/>
      </w:pPr>
    </w:lvl>
    <w:lvl w:ilvl="2" w:tplc="0419001B" w:tentative="1">
      <w:start w:val="1"/>
      <w:numFmt w:val="lowerRoman"/>
      <w:lvlText w:val="%3."/>
      <w:lvlJc w:val="right"/>
      <w:pPr>
        <w:ind w:left="4069" w:hanging="180"/>
      </w:pPr>
    </w:lvl>
    <w:lvl w:ilvl="3" w:tplc="0419000F" w:tentative="1">
      <w:start w:val="1"/>
      <w:numFmt w:val="decimal"/>
      <w:lvlText w:val="%4."/>
      <w:lvlJc w:val="left"/>
      <w:pPr>
        <w:ind w:left="4789" w:hanging="360"/>
      </w:pPr>
    </w:lvl>
    <w:lvl w:ilvl="4" w:tplc="04190019" w:tentative="1">
      <w:start w:val="1"/>
      <w:numFmt w:val="lowerLetter"/>
      <w:lvlText w:val="%5."/>
      <w:lvlJc w:val="left"/>
      <w:pPr>
        <w:ind w:left="5509" w:hanging="360"/>
      </w:pPr>
    </w:lvl>
    <w:lvl w:ilvl="5" w:tplc="0419001B" w:tentative="1">
      <w:start w:val="1"/>
      <w:numFmt w:val="lowerRoman"/>
      <w:lvlText w:val="%6."/>
      <w:lvlJc w:val="right"/>
      <w:pPr>
        <w:ind w:left="6229" w:hanging="180"/>
      </w:pPr>
    </w:lvl>
    <w:lvl w:ilvl="6" w:tplc="0419000F" w:tentative="1">
      <w:start w:val="1"/>
      <w:numFmt w:val="decimal"/>
      <w:lvlText w:val="%7."/>
      <w:lvlJc w:val="left"/>
      <w:pPr>
        <w:ind w:left="6949" w:hanging="360"/>
      </w:pPr>
    </w:lvl>
    <w:lvl w:ilvl="7" w:tplc="04190019" w:tentative="1">
      <w:start w:val="1"/>
      <w:numFmt w:val="lowerLetter"/>
      <w:lvlText w:val="%8."/>
      <w:lvlJc w:val="left"/>
      <w:pPr>
        <w:ind w:left="7669" w:hanging="360"/>
      </w:pPr>
    </w:lvl>
    <w:lvl w:ilvl="8" w:tplc="0419001B" w:tentative="1">
      <w:start w:val="1"/>
      <w:numFmt w:val="lowerRoman"/>
      <w:lvlText w:val="%9."/>
      <w:lvlJc w:val="right"/>
      <w:pPr>
        <w:ind w:left="8389" w:hanging="180"/>
      </w:pPr>
    </w:lvl>
  </w:abstractNum>
  <w:abstractNum w:abstractNumId="23">
    <w:nsid w:val="1621209C"/>
    <w:multiLevelType w:val="hybridMultilevel"/>
    <w:tmpl w:val="70087B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1746016B"/>
    <w:multiLevelType w:val="hybridMultilevel"/>
    <w:tmpl w:val="6CBCCC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1A0973DE"/>
    <w:multiLevelType w:val="hybridMultilevel"/>
    <w:tmpl w:val="1C02EE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1A5B4A20"/>
    <w:multiLevelType w:val="hybridMultilevel"/>
    <w:tmpl w:val="8070EFE6"/>
    <w:lvl w:ilvl="0" w:tplc="035ADB84">
      <w:start w:val="1"/>
      <w:numFmt w:val="lowerLetter"/>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1A9F7665"/>
    <w:multiLevelType w:val="hybridMultilevel"/>
    <w:tmpl w:val="8FF08A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1AEA325D"/>
    <w:multiLevelType w:val="hybridMultilevel"/>
    <w:tmpl w:val="45C64A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1B9C53DB"/>
    <w:multiLevelType w:val="hybridMultilevel"/>
    <w:tmpl w:val="F4502F1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1B9E220D"/>
    <w:multiLevelType w:val="multilevel"/>
    <w:tmpl w:val="770C9852"/>
    <w:lvl w:ilvl="0">
      <w:start w:val="1"/>
      <w:numFmt w:val="decimal"/>
      <w:lvlText w:val="%1."/>
      <w:lvlJc w:val="left"/>
      <w:pPr>
        <w:tabs>
          <w:tab w:val="num" w:pos="720"/>
        </w:tabs>
        <w:ind w:left="720" w:hanging="360"/>
      </w:pPr>
    </w:lvl>
    <w:lvl w:ilvl="1">
      <w:start w:val="1"/>
      <w:numFmt w:val="decimal"/>
      <w:lvlText w:val="%2)"/>
      <w:lvlJc w:val="left"/>
      <w:pPr>
        <w:ind w:left="1440" w:hanging="360"/>
      </w:pPr>
      <w:rPr>
        <w:i w:val="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1DF33ABD"/>
    <w:multiLevelType w:val="multilevel"/>
    <w:tmpl w:val="2568827E"/>
    <w:lvl w:ilvl="0">
      <w:start w:val="1"/>
      <w:numFmt w:val="decimal"/>
      <w:lvlText w:val="%1."/>
      <w:lvlJc w:val="left"/>
      <w:pPr>
        <w:ind w:left="720" w:hanging="360"/>
      </w:pPr>
      <w:rPr>
        <w:rFonts w:hint="default"/>
        <w:b w:val="0"/>
        <w:u w:val="none"/>
      </w:rPr>
    </w:lvl>
    <w:lvl w:ilvl="1">
      <w:start w:val="2"/>
      <w:numFmt w:val="decimal"/>
      <w:isLgl/>
      <w:lvlText w:val="%1.%2."/>
      <w:lvlJc w:val="left"/>
      <w:pPr>
        <w:ind w:left="1080" w:hanging="72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2">
    <w:nsid w:val="1F291136"/>
    <w:multiLevelType w:val="hybridMultilevel"/>
    <w:tmpl w:val="83A61C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210739DD"/>
    <w:multiLevelType w:val="hybridMultilevel"/>
    <w:tmpl w:val="9B327378"/>
    <w:lvl w:ilvl="0" w:tplc="4096209C">
      <w:start w:val="1"/>
      <w:numFmt w:val="decimal"/>
      <w:lvlText w:val="%1."/>
      <w:lvlJc w:val="left"/>
      <w:pPr>
        <w:ind w:left="900" w:hanging="360"/>
      </w:pPr>
      <w:rPr>
        <w:rFonts w:hint="default"/>
        <w:b w:val="0"/>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4">
    <w:nsid w:val="21101144"/>
    <w:multiLevelType w:val="hybridMultilevel"/>
    <w:tmpl w:val="C10C78FC"/>
    <w:lvl w:ilvl="0" w:tplc="EACC414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25D7E55"/>
    <w:multiLevelType w:val="hybridMultilevel"/>
    <w:tmpl w:val="FDF406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22EF5369"/>
    <w:multiLevelType w:val="hybridMultilevel"/>
    <w:tmpl w:val="6EB207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236C315F"/>
    <w:multiLevelType w:val="hybridMultilevel"/>
    <w:tmpl w:val="4D307B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242F50FE"/>
    <w:multiLevelType w:val="hybridMultilevel"/>
    <w:tmpl w:val="7556E0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244C425D"/>
    <w:multiLevelType w:val="hybridMultilevel"/>
    <w:tmpl w:val="4D307B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247C520E"/>
    <w:multiLevelType w:val="multilevel"/>
    <w:tmpl w:val="63286A5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nsid w:val="24CE2D43"/>
    <w:multiLevelType w:val="hybridMultilevel"/>
    <w:tmpl w:val="BF0A87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27D83BAC"/>
    <w:multiLevelType w:val="hybridMultilevel"/>
    <w:tmpl w:val="B42A40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28451AB5"/>
    <w:multiLevelType w:val="hybridMultilevel"/>
    <w:tmpl w:val="F094FE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287B2EDC"/>
    <w:multiLevelType w:val="hybridMultilevel"/>
    <w:tmpl w:val="4454DED4"/>
    <w:lvl w:ilvl="0" w:tplc="B99ADC7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288F287A"/>
    <w:multiLevelType w:val="hybridMultilevel"/>
    <w:tmpl w:val="345277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2A345A90"/>
    <w:multiLevelType w:val="hybridMultilevel"/>
    <w:tmpl w:val="6D42E6B8"/>
    <w:lvl w:ilvl="0" w:tplc="246800E4">
      <w:start w:val="1"/>
      <w:numFmt w:val="decimal"/>
      <w:lvlText w:val="%1."/>
      <w:lvlJc w:val="left"/>
      <w:pPr>
        <w:ind w:left="2770" w:hanging="360"/>
      </w:pPr>
      <w:rPr>
        <w:rFonts w:hint="default"/>
      </w:rPr>
    </w:lvl>
    <w:lvl w:ilvl="1" w:tplc="04190019" w:tentative="1">
      <w:start w:val="1"/>
      <w:numFmt w:val="lowerLetter"/>
      <w:lvlText w:val="%2."/>
      <w:lvlJc w:val="left"/>
      <w:pPr>
        <w:ind w:left="3490" w:hanging="360"/>
      </w:pPr>
    </w:lvl>
    <w:lvl w:ilvl="2" w:tplc="0419001B" w:tentative="1">
      <w:start w:val="1"/>
      <w:numFmt w:val="lowerRoman"/>
      <w:lvlText w:val="%3."/>
      <w:lvlJc w:val="right"/>
      <w:pPr>
        <w:ind w:left="4210" w:hanging="180"/>
      </w:pPr>
    </w:lvl>
    <w:lvl w:ilvl="3" w:tplc="0419000F" w:tentative="1">
      <w:start w:val="1"/>
      <w:numFmt w:val="decimal"/>
      <w:lvlText w:val="%4."/>
      <w:lvlJc w:val="left"/>
      <w:pPr>
        <w:ind w:left="4930" w:hanging="360"/>
      </w:pPr>
    </w:lvl>
    <w:lvl w:ilvl="4" w:tplc="04190019" w:tentative="1">
      <w:start w:val="1"/>
      <w:numFmt w:val="lowerLetter"/>
      <w:lvlText w:val="%5."/>
      <w:lvlJc w:val="left"/>
      <w:pPr>
        <w:ind w:left="5650" w:hanging="360"/>
      </w:pPr>
    </w:lvl>
    <w:lvl w:ilvl="5" w:tplc="0419001B" w:tentative="1">
      <w:start w:val="1"/>
      <w:numFmt w:val="lowerRoman"/>
      <w:lvlText w:val="%6."/>
      <w:lvlJc w:val="right"/>
      <w:pPr>
        <w:ind w:left="6370" w:hanging="180"/>
      </w:pPr>
    </w:lvl>
    <w:lvl w:ilvl="6" w:tplc="0419000F" w:tentative="1">
      <w:start w:val="1"/>
      <w:numFmt w:val="decimal"/>
      <w:lvlText w:val="%7."/>
      <w:lvlJc w:val="left"/>
      <w:pPr>
        <w:ind w:left="7090" w:hanging="360"/>
      </w:pPr>
    </w:lvl>
    <w:lvl w:ilvl="7" w:tplc="04190019" w:tentative="1">
      <w:start w:val="1"/>
      <w:numFmt w:val="lowerLetter"/>
      <w:lvlText w:val="%8."/>
      <w:lvlJc w:val="left"/>
      <w:pPr>
        <w:ind w:left="7810" w:hanging="360"/>
      </w:pPr>
    </w:lvl>
    <w:lvl w:ilvl="8" w:tplc="0419001B" w:tentative="1">
      <w:start w:val="1"/>
      <w:numFmt w:val="lowerRoman"/>
      <w:lvlText w:val="%9."/>
      <w:lvlJc w:val="right"/>
      <w:pPr>
        <w:ind w:left="8530" w:hanging="180"/>
      </w:pPr>
    </w:lvl>
  </w:abstractNum>
  <w:abstractNum w:abstractNumId="47">
    <w:nsid w:val="2A6762A5"/>
    <w:multiLevelType w:val="hybridMultilevel"/>
    <w:tmpl w:val="F81630EA"/>
    <w:lvl w:ilvl="0" w:tplc="E1B22B0A">
      <w:start w:val="1"/>
      <w:numFmt w:val="lowerLetter"/>
      <w:lvlText w:val="%1)"/>
      <w:lvlJc w:val="left"/>
      <w:pPr>
        <w:tabs>
          <w:tab w:val="num" w:pos="1080"/>
        </w:tabs>
        <w:ind w:left="1080" w:hanging="360"/>
      </w:pPr>
      <w:rPr>
        <w:rFonts w:hint="default"/>
        <w:lang w:val="en-US"/>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2BD3004B"/>
    <w:multiLevelType w:val="hybridMultilevel"/>
    <w:tmpl w:val="13785A88"/>
    <w:lvl w:ilvl="0" w:tplc="27740C74">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49">
    <w:nsid w:val="2C417733"/>
    <w:multiLevelType w:val="hybridMultilevel"/>
    <w:tmpl w:val="6F30223C"/>
    <w:lvl w:ilvl="0" w:tplc="246800E4">
      <w:start w:val="1"/>
      <w:numFmt w:val="decimal"/>
      <w:lvlText w:val="%1."/>
      <w:lvlJc w:val="left"/>
      <w:pPr>
        <w:ind w:left="2770" w:hanging="360"/>
      </w:pPr>
      <w:rPr>
        <w:rFonts w:hint="default"/>
      </w:rPr>
    </w:lvl>
    <w:lvl w:ilvl="1" w:tplc="04190019" w:tentative="1">
      <w:start w:val="1"/>
      <w:numFmt w:val="lowerLetter"/>
      <w:lvlText w:val="%2."/>
      <w:lvlJc w:val="left"/>
      <w:pPr>
        <w:ind w:left="3490" w:hanging="360"/>
      </w:pPr>
    </w:lvl>
    <w:lvl w:ilvl="2" w:tplc="0419001B" w:tentative="1">
      <w:start w:val="1"/>
      <w:numFmt w:val="lowerRoman"/>
      <w:lvlText w:val="%3."/>
      <w:lvlJc w:val="right"/>
      <w:pPr>
        <w:ind w:left="4210" w:hanging="180"/>
      </w:pPr>
    </w:lvl>
    <w:lvl w:ilvl="3" w:tplc="0419000F" w:tentative="1">
      <w:start w:val="1"/>
      <w:numFmt w:val="decimal"/>
      <w:lvlText w:val="%4."/>
      <w:lvlJc w:val="left"/>
      <w:pPr>
        <w:ind w:left="4930" w:hanging="360"/>
      </w:pPr>
    </w:lvl>
    <w:lvl w:ilvl="4" w:tplc="04190019" w:tentative="1">
      <w:start w:val="1"/>
      <w:numFmt w:val="lowerLetter"/>
      <w:lvlText w:val="%5."/>
      <w:lvlJc w:val="left"/>
      <w:pPr>
        <w:ind w:left="5650" w:hanging="360"/>
      </w:pPr>
    </w:lvl>
    <w:lvl w:ilvl="5" w:tplc="0419001B" w:tentative="1">
      <w:start w:val="1"/>
      <w:numFmt w:val="lowerRoman"/>
      <w:lvlText w:val="%6."/>
      <w:lvlJc w:val="right"/>
      <w:pPr>
        <w:ind w:left="6370" w:hanging="180"/>
      </w:pPr>
    </w:lvl>
    <w:lvl w:ilvl="6" w:tplc="0419000F" w:tentative="1">
      <w:start w:val="1"/>
      <w:numFmt w:val="decimal"/>
      <w:lvlText w:val="%7."/>
      <w:lvlJc w:val="left"/>
      <w:pPr>
        <w:ind w:left="7090" w:hanging="360"/>
      </w:pPr>
    </w:lvl>
    <w:lvl w:ilvl="7" w:tplc="04190019" w:tentative="1">
      <w:start w:val="1"/>
      <w:numFmt w:val="lowerLetter"/>
      <w:lvlText w:val="%8."/>
      <w:lvlJc w:val="left"/>
      <w:pPr>
        <w:ind w:left="7810" w:hanging="360"/>
      </w:pPr>
    </w:lvl>
    <w:lvl w:ilvl="8" w:tplc="0419001B" w:tentative="1">
      <w:start w:val="1"/>
      <w:numFmt w:val="lowerRoman"/>
      <w:lvlText w:val="%9."/>
      <w:lvlJc w:val="right"/>
      <w:pPr>
        <w:ind w:left="8530" w:hanging="180"/>
      </w:pPr>
    </w:lvl>
  </w:abstractNum>
  <w:abstractNum w:abstractNumId="50">
    <w:nsid w:val="2DAC529E"/>
    <w:multiLevelType w:val="hybridMultilevel"/>
    <w:tmpl w:val="6D18902E"/>
    <w:lvl w:ilvl="0" w:tplc="0CC06E28">
      <w:start w:val="1"/>
      <w:numFmt w:val="decimal"/>
      <w:lvlText w:val="%1."/>
      <w:lvlJc w:val="left"/>
      <w:pPr>
        <w:ind w:left="1080" w:hanging="360"/>
      </w:pPr>
      <w:rPr>
        <w:rFonts w:hint="default"/>
        <w:sz w:val="22"/>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nsid w:val="2E12294D"/>
    <w:multiLevelType w:val="hybridMultilevel"/>
    <w:tmpl w:val="0BAAF0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2E3E2DC4"/>
    <w:multiLevelType w:val="hybridMultilevel"/>
    <w:tmpl w:val="39BEB0BE"/>
    <w:lvl w:ilvl="0" w:tplc="D456807A">
      <w:start w:val="1"/>
      <w:numFmt w:val="decimal"/>
      <w:lvlText w:val="%1."/>
      <w:lvlJc w:val="left"/>
      <w:pPr>
        <w:ind w:left="720" w:hanging="360"/>
      </w:pPr>
      <w:rPr>
        <w:rFonts w:hint="default"/>
        <w:b w:val="0"/>
        <w:color w:val="000000"/>
        <w:sz w:val="27"/>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2EE7126C"/>
    <w:multiLevelType w:val="hybridMultilevel"/>
    <w:tmpl w:val="DCD80BB6"/>
    <w:lvl w:ilvl="0" w:tplc="5FBC319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2FDA759B"/>
    <w:multiLevelType w:val="hybridMultilevel"/>
    <w:tmpl w:val="52563044"/>
    <w:lvl w:ilvl="0" w:tplc="006EC746">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nsid w:val="303D5851"/>
    <w:multiLevelType w:val="hybridMultilevel"/>
    <w:tmpl w:val="6AF81034"/>
    <w:lvl w:ilvl="0" w:tplc="F334DC0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nsid w:val="31177B65"/>
    <w:multiLevelType w:val="hybridMultilevel"/>
    <w:tmpl w:val="12384570"/>
    <w:lvl w:ilvl="0" w:tplc="57BE9624">
      <w:start w:val="1"/>
      <w:numFmt w:val="decimal"/>
      <w:lvlText w:val="%1."/>
      <w:lvlJc w:val="left"/>
      <w:pPr>
        <w:ind w:left="720" w:hanging="360"/>
      </w:pPr>
      <w:rPr>
        <w:rFonts w:hint="default"/>
        <w:b/>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325A59D0"/>
    <w:multiLevelType w:val="hybridMultilevel"/>
    <w:tmpl w:val="986021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32907637"/>
    <w:multiLevelType w:val="hybridMultilevel"/>
    <w:tmpl w:val="C7DE39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32E244C0"/>
    <w:multiLevelType w:val="hybridMultilevel"/>
    <w:tmpl w:val="11DC90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337C57F9"/>
    <w:multiLevelType w:val="hybridMultilevel"/>
    <w:tmpl w:val="9BE427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33A03308"/>
    <w:multiLevelType w:val="multilevel"/>
    <w:tmpl w:val="9C2272D4"/>
    <w:lvl w:ilvl="0">
      <w:start w:val="1"/>
      <w:numFmt w:val="decimal"/>
      <w:lvlText w:val="%1."/>
      <w:lvlJc w:val="left"/>
      <w:pPr>
        <w:ind w:left="19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2">
    <w:nsid w:val="34B844DC"/>
    <w:multiLevelType w:val="hybridMultilevel"/>
    <w:tmpl w:val="EF86AB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35E1364F"/>
    <w:multiLevelType w:val="hybridMultilevel"/>
    <w:tmpl w:val="6D18902E"/>
    <w:lvl w:ilvl="0" w:tplc="0CC06E28">
      <w:start w:val="1"/>
      <w:numFmt w:val="decimal"/>
      <w:lvlText w:val="%1."/>
      <w:lvlJc w:val="left"/>
      <w:pPr>
        <w:ind w:left="1080" w:hanging="360"/>
      </w:pPr>
      <w:rPr>
        <w:rFonts w:hint="default"/>
        <w:sz w:val="22"/>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4">
    <w:nsid w:val="35F40B91"/>
    <w:multiLevelType w:val="hybridMultilevel"/>
    <w:tmpl w:val="0B3432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364071E3"/>
    <w:multiLevelType w:val="hybridMultilevel"/>
    <w:tmpl w:val="2EA246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39257E46"/>
    <w:multiLevelType w:val="hybridMultilevel"/>
    <w:tmpl w:val="397CAA48"/>
    <w:lvl w:ilvl="0" w:tplc="0000000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3A34262E"/>
    <w:multiLevelType w:val="hybridMultilevel"/>
    <w:tmpl w:val="E6CCBAEE"/>
    <w:lvl w:ilvl="0" w:tplc="035ADB84">
      <w:start w:val="1"/>
      <w:numFmt w:val="lowerLetter"/>
      <w:lvlText w:val="%1)"/>
      <w:lvlJc w:val="left"/>
      <w:pPr>
        <w:tabs>
          <w:tab w:val="num" w:pos="1080"/>
        </w:tabs>
        <w:ind w:left="108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8">
    <w:nsid w:val="3AD01075"/>
    <w:multiLevelType w:val="hybridMultilevel"/>
    <w:tmpl w:val="A90E2B7C"/>
    <w:lvl w:ilvl="0" w:tplc="7D4E9AE0">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3C54222D"/>
    <w:multiLevelType w:val="hybridMultilevel"/>
    <w:tmpl w:val="93189526"/>
    <w:lvl w:ilvl="0" w:tplc="3898A15A">
      <w:start w:val="1"/>
      <w:numFmt w:val="decimal"/>
      <w:lvlText w:val="%1."/>
      <w:lvlJc w:val="left"/>
      <w:pPr>
        <w:ind w:left="468" w:hanging="360"/>
      </w:pPr>
      <w:rPr>
        <w:rFonts w:hint="default"/>
      </w:rPr>
    </w:lvl>
    <w:lvl w:ilvl="1" w:tplc="04190019" w:tentative="1">
      <w:start w:val="1"/>
      <w:numFmt w:val="lowerLetter"/>
      <w:lvlText w:val="%2."/>
      <w:lvlJc w:val="left"/>
      <w:pPr>
        <w:ind w:left="1188" w:hanging="360"/>
      </w:pPr>
    </w:lvl>
    <w:lvl w:ilvl="2" w:tplc="0419001B" w:tentative="1">
      <w:start w:val="1"/>
      <w:numFmt w:val="lowerRoman"/>
      <w:lvlText w:val="%3."/>
      <w:lvlJc w:val="right"/>
      <w:pPr>
        <w:ind w:left="1908" w:hanging="180"/>
      </w:pPr>
    </w:lvl>
    <w:lvl w:ilvl="3" w:tplc="0419000F" w:tentative="1">
      <w:start w:val="1"/>
      <w:numFmt w:val="decimal"/>
      <w:lvlText w:val="%4."/>
      <w:lvlJc w:val="left"/>
      <w:pPr>
        <w:ind w:left="2628" w:hanging="360"/>
      </w:pPr>
    </w:lvl>
    <w:lvl w:ilvl="4" w:tplc="04190019" w:tentative="1">
      <w:start w:val="1"/>
      <w:numFmt w:val="lowerLetter"/>
      <w:lvlText w:val="%5."/>
      <w:lvlJc w:val="left"/>
      <w:pPr>
        <w:ind w:left="3348" w:hanging="360"/>
      </w:pPr>
    </w:lvl>
    <w:lvl w:ilvl="5" w:tplc="0419001B" w:tentative="1">
      <w:start w:val="1"/>
      <w:numFmt w:val="lowerRoman"/>
      <w:lvlText w:val="%6."/>
      <w:lvlJc w:val="right"/>
      <w:pPr>
        <w:ind w:left="4068" w:hanging="180"/>
      </w:pPr>
    </w:lvl>
    <w:lvl w:ilvl="6" w:tplc="0419000F" w:tentative="1">
      <w:start w:val="1"/>
      <w:numFmt w:val="decimal"/>
      <w:lvlText w:val="%7."/>
      <w:lvlJc w:val="left"/>
      <w:pPr>
        <w:ind w:left="4788" w:hanging="360"/>
      </w:pPr>
    </w:lvl>
    <w:lvl w:ilvl="7" w:tplc="04190019" w:tentative="1">
      <w:start w:val="1"/>
      <w:numFmt w:val="lowerLetter"/>
      <w:lvlText w:val="%8."/>
      <w:lvlJc w:val="left"/>
      <w:pPr>
        <w:ind w:left="5508" w:hanging="360"/>
      </w:pPr>
    </w:lvl>
    <w:lvl w:ilvl="8" w:tplc="0419001B" w:tentative="1">
      <w:start w:val="1"/>
      <w:numFmt w:val="lowerRoman"/>
      <w:lvlText w:val="%9."/>
      <w:lvlJc w:val="right"/>
      <w:pPr>
        <w:ind w:left="6228" w:hanging="180"/>
      </w:pPr>
    </w:lvl>
  </w:abstractNum>
  <w:abstractNum w:abstractNumId="70">
    <w:nsid w:val="3CF828E9"/>
    <w:multiLevelType w:val="hybridMultilevel"/>
    <w:tmpl w:val="E376E0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3D9F3E9E"/>
    <w:multiLevelType w:val="hybridMultilevel"/>
    <w:tmpl w:val="FEC6797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3DB92D8A"/>
    <w:multiLevelType w:val="multilevel"/>
    <w:tmpl w:val="33C8E9F8"/>
    <w:lvl w:ilvl="0">
      <w:start w:val="1"/>
      <w:numFmt w:val="decimal"/>
      <w:lvlText w:val="%1."/>
      <w:lvlJc w:val="left"/>
      <w:pPr>
        <w:ind w:left="2770" w:hanging="360"/>
      </w:pPr>
      <w:rPr>
        <w:rFonts w:hint="default"/>
      </w:rPr>
    </w:lvl>
    <w:lvl w:ilvl="1">
      <w:start w:val="3"/>
      <w:numFmt w:val="decimal"/>
      <w:isLgl/>
      <w:lvlText w:val="%1.%2."/>
      <w:lvlJc w:val="left"/>
      <w:pPr>
        <w:ind w:left="2770" w:hanging="360"/>
      </w:pPr>
      <w:rPr>
        <w:rFonts w:hint="default"/>
      </w:rPr>
    </w:lvl>
    <w:lvl w:ilvl="2">
      <w:start w:val="1"/>
      <w:numFmt w:val="decimal"/>
      <w:isLgl/>
      <w:lvlText w:val="%1.%2.%3."/>
      <w:lvlJc w:val="left"/>
      <w:pPr>
        <w:ind w:left="3130" w:hanging="720"/>
      </w:pPr>
      <w:rPr>
        <w:rFonts w:hint="default"/>
      </w:rPr>
    </w:lvl>
    <w:lvl w:ilvl="3">
      <w:start w:val="1"/>
      <w:numFmt w:val="decimal"/>
      <w:isLgl/>
      <w:lvlText w:val="%1.%2.%3.%4."/>
      <w:lvlJc w:val="left"/>
      <w:pPr>
        <w:ind w:left="3130" w:hanging="720"/>
      </w:pPr>
      <w:rPr>
        <w:rFonts w:hint="default"/>
      </w:rPr>
    </w:lvl>
    <w:lvl w:ilvl="4">
      <w:start w:val="1"/>
      <w:numFmt w:val="decimal"/>
      <w:isLgl/>
      <w:lvlText w:val="%1.%2.%3.%4.%5."/>
      <w:lvlJc w:val="left"/>
      <w:pPr>
        <w:ind w:left="3490" w:hanging="1080"/>
      </w:pPr>
      <w:rPr>
        <w:rFonts w:hint="default"/>
      </w:rPr>
    </w:lvl>
    <w:lvl w:ilvl="5">
      <w:start w:val="1"/>
      <w:numFmt w:val="decimal"/>
      <w:isLgl/>
      <w:lvlText w:val="%1.%2.%3.%4.%5.%6."/>
      <w:lvlJc w:val="left"/>
      <w:pPr>
        <w:ind w:left="3490" w:hanging="1080"/>
      </w:pPr>
      <w:rPr>
        <w:rFonts w:hint="default"/>
      </w:rPr>
    </w:lvl>
    <w:lvl w:ilvl="6">
      <w:start w:val="1"/>
      <w:numFmt w:val="decimal"/>
      <w:isLgl/>
      <w:lvlText w:val="%1.%2.%3.%4.%5.%6.%7."/>
      <w:lvlJc w:val="left"/>
      <w:pPr>
        <w:ind w:left="3850" w:hanging="144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4210" w:hanging="1800"/>
      </w:pPr>
      <w:rPr>
        <w:rFonts w:hint="default"/>
      </w:rPr>
    </w:lvl>
  </w:abstractNum>
  <w:abstractNum w:abstractNumId="73">
    <w:nsid w:val="3E0D3C9E"/>
    <w:multiLevelType w:val="hybridMultilevel"/>
    <w:tmpl w:val="3ECED9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nsid w:val="3E1F70D4"/>
    <w:multiLevelType w:val="hybridMultilevel"/>
    <w:tmpl w:val="D49605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3E4A4B36"/>
    <w:multiLevelType w:val="hybridMultilevel"/>
    <w:tmpl w:val="2EA246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3EA2010F"/>
    <w:multiLevelType w:val="hybridMultilevel"/>
    <w:tmpl w:val="6CA8F0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nsid w:val="3F240116"/>
    <w:multiLevelType w:val="hybridMultilevel"/>
    <w:tmpl w:val="D0F4A1D2"/>
    <w:lvl w:ilvl="0" w:tplc="75060806">
      <w:start w:val="1"/>
      <w:numFmt w:val="decimal"/>
      <w:lvlText w:val="%1."/>
      <w:lvlJc w:val="left"/>
      <w:pPr>
        <w:ind w:left="502" w:hanging="360"/>
      </w:pPr>
      <w:rPr>
        <w:rFonts w:ascii="Times New Roman" w:hAnsi="Times New Roman" w:cs="Times New Roman" w:hint="default"/>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3F7F38EB"/>
    <w:multiLevelType w:val="hybridMultilevel"/>
    <w:tmpl w:val="13785A88"/>
    <w:lvl w:ilvl="0" w:tplc="27740C74">
      <w:start w:val="1"/>
      <w:numFmt w:val="decimal"/>
      <w:lvlText w:val="%1."/>
      <w:lvlJc w:val="left"/>
      <w:pPr>
        <w:ind w:left="465" w:hanging="360"/>
      </w:pPr>
      <w:rPr>
        <w:rFonts w:hint="default"/>
      </w:rPr>
    </w:lvl>
    <w:lvl w:ilvl="1" w:tplc="04190019" w:tentative="1">
      <w:start w:val="1"/>
      <w:numFmt w:val="lowerLetter"/>
      <w:lvlText w:val="%2."/>
      <w:lvlJc w:val="left"/>
      <w:pPr>
        <w:ind w:left="1185" w:hanging="360"/>
      </w:pPr>
    </w:lvl>
    <w:lvl w:ilvl="2" w:tplc="0419001B" w:tentative="1">
      <w:start w:val="1"/>
      <w:numFmt w:val="lowerRoman"/>
      <w:lvlText w:val="%3."/>
      <w:lvlJc w:val="right"/>
      <w:pPr>
        <w:ind w:left="1905" w:hanging="180"/>
      </w:pPr>
    </w:lvl>
    <w:lvl w:ilvl="3" w:tplc="0419000F" w:tentative="1">
      <w:start w:val="1"/>
      <w:numFmt w:val="decimal"/>
      <w:lvlText w:val="%4."/>
      <w:lvlJc w:val="left"/>
      <w:pPr>
        <w:ind w:left="2625" w:hanging="360"/>
      </w:pPr>
    </w:lvl>
    <w:lvl w:ilvl="4" w:tplc="04190019" w:tentative="1">
      <w:start w:val="1"/>
      <w:numFmt w:val="lowerLetter"/>
      <w:lvlText w:val="%5."/>
      <w:lvlJc w:val="left"/>
      <w:pPr>
        <w:ind w:left="3345" w:hanging="360"/>
      </w:pPr>
    </w:lvl>
    <w:lvl w:ilvl="5" w:tplc="0419001B" w:tentative="1">
      <w:start w:val="1"/>
      <w:numFmt w:val="lowerRoman"/>
      <w:lvlText w:val="%6."/>
      <w:lvlJc w:val="right"/>
      <w:pPr>
        <w:ind w:left="4065" w:hanging="180"/>
      </w:pPr>
    </w:lvl>
    <w:lvl w:ilvl="6" w:tplc="0419000F" w:tentative="1">
      <w:start w:val="1"/>
      <w:numFmt w:val="decimal"/>
      <w:lvlText w:val="%7."/>
      <w:lvlJc w:val="left"/>
      <w:pPr>
        <w:ind w:left="4785" w:hanging="360"/>
      </w:pPr>
    </w:lvl>
    <w:lvl w:ilvl="7" w:tplc="04190019" w:tentative="1">
      <w:start w:val="1"/>
      <w:numFmt w:val="lowerLetter"/>
      <w:lvlText w:val="%8."/>
      <w:lvlJc w:val="left"/>
      <w:pPr>
        <w:ind w:left="5505" w:hanging="360"/>
      </w:pPr>
    </w:lvl>
    <w:lvl w:ilvl="8" w:tplc="0419001B" w:tentative="1">
      <w:start w:val="1"/>
      <w:numFmt w:val="lowerRoman"/>
      <w:lvlText w:val="%9."/>
      <w:lvlJc w:val="right"/>
      <w:pPr>
        <w:ind w:left="6225" w:hanging="180"/>
      </w:pPr>
    </w:lvl>
  </w:abstractNum>
  <w:abstractNum w:abstractNumId="79">
    <w:nsid w:val="40024E51"/>
    <w:multiLevelType w:val="hybridMultilevel"/>
    <w:tmpl w:val="0DD039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40EB2D20"/>
    <w:multiLevelType w:val="hybridMultilevel"/>
    <w:tmpl w:val="215078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41621AC3"/>
    <w:multiLevelType w:val="hybridMultilevel"/>
    <w:tmpl w:val="D146FD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428113D5"/>
    <w:multiLevelType w:val="multilevel"/>
    <w:tmpl w:val="1F2C1FDC"/>
    <w:lvl w:ilvl="0">
      <w:start w:val="1"/>
      <w:numFmt w:val="decimal"/>
      <w:lvlText w:val="%1."/>
      <w:lvlJc w:val="left"/>
      <w:pPr>
        <w:ind w:left="720" w:hanging="360"/>
      </w:pPr>
      <w:rPr>
        <w:rFonts w:hint="default"/>
      </w:rPr>
    </w:lvl>
    <w:lvl w:ilvl="1">
      <w:start w:val="6"/>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3">
    <w:nsid w:val="42E64680"/>
    <w:multiLevelType w:val="hybridMultilevel"/>
    <w:tmpl w:val="173260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4350221A"/>
    <w:multiLevelType w:val="hybridMultilevel"/>
    <w:tmpl w:val="0220FF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5">
    <w:nsid w:val="446817C1"/>
    <w:multiLevelType w:val="hybridMultilevel"/>
    <w:tmpl w:val="ED9068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45DD6E6A"/>
    <w:multiLevelType w:val="hybridMultilevel"/>
    <w:tmpl w:val="8FF08A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46E44C29"/>
    <w:multiLevelType w:val="hybridMultilevel"/>
    <w:tmpl w:val="471C78DE"/>
    <w:lvl w:ilvl="0" w:tplc="6A829680">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491D1969"/>
    <w:multiLevelType w:val="hybridMultilevel"/>
    <w:tmpl w:val="7278032C"/>
    <w:lvl w:ilvl="0" w:tplc="EE32883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nsid w:val="492D78F9"/>
    <w:multiLevelType w:val="hybridMultilevel"/>
    <w:tmpl w:val="DE18E998"/>
    <w:lvl w:ilvl="0" w:tplc="17DCCD6E">
      <w:start w:val="1"/>
      <w:numFmt w:val="decimal"/>
      <w:lvlText w:val="%1."/>
      <w:lvlJc w:val="left"/>
      <w:pPr>
        <w:ind w:left="360" w:hanging="360"/>
      </w:pPr>
      <w:rPr>
        <w:rFonts w:ascii="Times New Roman" w:eastAsia="Calibri" w:hAnsi="Times New Roman" w:cs="Times New Roman"/>
        <w:strike w:val="0"/>
        <w:dstrike w:val="0"/>
        <w:u w:val="none"/>
        <w:effect w:val="none"/>
      </w:r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36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90">
    <w:nsid w:val="4931277A"/>
    <w:multiLevelType w:val="multilevel"/>
    <w:tmpl w:val="B524B2AA"/>
    <w:lvl w:ilvl="0">
      <w:start w:val="1"/>
      <w:numFmt w:val="decimal"/>
      <w:lvlText w:val="%1."/>
      <w:lvlJc w:val="left"/>
      <w:pPr>
        <w:ind w:left="720" w:hanging="360"/>
      </w:pPr>
      <w:rPr>
        <w:rFonts w:hint="default"/>
      </w:r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1">
    <w:nsid w:val="499C2AA8"/>
    <w:multiLevelType w:val="hybridMultilevel"/>
    <w:tmpl w:val="A2762C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2">
    <w:nsid w:val="4C4F3044"/>
    <w:multiLevelType w:val="multilevel"/>
    <w:tmpl w:val="4D9CDD02"/>
    <w:lvl w:ilvl="0">
      <w:start w:val="1"/>
      <w:numFmt w:val="decimal"/>
      <w:lvlText w:val="%1."/>
      <w:lvlJc w:val="left"/>
      <w:pPr>
        <w:ind w:left="720" w:hanging="360"/>
      </w:pPr>
      <w:rPr>
        <w:rFonts w:ascii="Times New Roman" w:hAnsi="Times New Roman" w:hint="default"/>
        <w:sz w:val="24"/>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3">
    <w:nsid w:val="4CF35718"/>
    <w:multiLevelType w:val="hybridMultilevel"/>
    <w:tmpl w:val="3E2A3C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nsid w:val="4D3E0BC3"/>
    <w:multiLevelType w:val="hybridMultilevel"/>
    <w:tmpl w:val="2C0ADC4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5">
    <w:nsid w:val="4D450962"/>
    <w:multiLevelType w:val="hybridMultilevel"/>
    <w:tmpl w:val="ACA6F0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6">
    <w:nsid w:val="4E5D7CF4"/>
    <w:multiLevelType w:val="hybridMultilevel"/>
    <w:tmpl w:val="95BCDD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7">
    <w:nsid w:val="4E7E0B37"/>
    <w:multiLevelType w:val="hybridMultilevel"/>
    <w:tmpl w:val="B3B6DD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8">
    <w:nsid w:val="4F3F7AAA"/>
    <w:multiLevelType w:val="hybridMultilevel"/>
    <w:tmpl w:val="69D0E6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9">
    <w:nsid w:val="4FB22FD6"/>
    <w:multiLevelType w:val="hybridMultilevel"/>
    <w:tmpl w:val="6D42E6B8"/>
    <w:lvl w:ilvl="0" w:tplc="246800E4">
      <w:start w:val="1"/>
      <w:numFmt w:val="decimal"/>
      <w:lvlText w:val="%1."/>
      <w:lvlJc w:val="left"/>
      <w:pPr>
        <w:ind w:left="2770" w:hanging="360"/>
      </w:pPr>
      <w:rPr>
        <w:rFonts w:hint="default"/>
      </w:rPr>
    </w:lvl>
    <w:lvl w:ilvl="1" w:tplc="04190019" w:tentative="1">
      <w:start w:val="1"/>
      <w:numFmt w:val="lowerLetter"/>
      <w:lvlText w:val="%2."/>
      <w:lvlJc w:val="left"/>
      <w:pPr>
        <w:ind w:left="3490" w:hanging="360"/>
      </w:pPr>
    </w:lvl>
    <w:lvl w:ilvl="2" w:tplc="0419001B" w:tentative="1">
      <w:start w:val="1"/>
      <w:numFmt w:val="lowerRoman"/>
      <w:lvlText w:val="%3."/>
      <w:lvlJc w:val="right"/>
      <w:pPr>
        <w:ind w:left="4210" w:hanging="180"/>
      </w:pPr>
    </w:lvl>
    <w:lvl w:ilvl="3" w:tplc="0419000F" w:tentative="1">
      <w:start w:val="1"/>
      <w:numFmt w:val="decimal"/>
      <w:lvlText w:val="%4."/>
      <w:lvlJc w:val="left"/>
      <w:pPr>
        <w:ind w:left="4930" w:hanging="360"/>
      </w:pPr>
    </w:lvl>
    <w:lvl w:ilvl="4" w:tplc="04190019" w:tentative="1">
      <w:start w:val="1"/>
      <w:numFmt w:val="lowerLetter"/>
      <w:lvlText w:val="%5."/>
      <w:lvlJc w:val="left"/>
      <w:pPr>
        <w:ind w:left="5650" w:hanging="360"/>
      </w:pPr>
    </w:lvl>
    <w:lvl w:ilvl="5" w:tplc="0419001B" w:tentative="1">
      <w:start w:val="1"/>
      <w:numFmt w:val="lowerRoman"/>
      <w:lvlText w:val="%6."/>
      <w:lvlJc w:val="right"/>
      <w:pPr>
        <w:ind w:left="6370" w:hanging="180"/>
      </w:pPr>
    </w:lvl>
    <w:lvl w:ilvl="6" w:tplc="0419000F" w:tentative="1">
      <w:start w:val="1"/>
      <w:numFmt w:val="decimal"/>
      <w:lvlText w:val="%7."/>
      <w:lvlJc w:val="left"/>
      <w:pPr>
        <w:ind w:left="7090" w:hanging="360"/>
      </w:pPr>
    </w:lvl>
    <w:lvl w:ilvl="7" w:tplc="04190019" w:tentative="1">
      <w:start w:val="1"/>
      <w:numFmt w:val="lowerLetter"/>
      <w:lvlText w:val="%8."/>
      <w:lvlJc w:val="left"/>
      <w:pPr>
        <w:ind w:left="7810" w:hanging="360"/>
      </w:pPr>
    </w:lvl>
    <w:lvl w:ilvl="8" w:tplc="0419001B" w:tentative="1">
      <w:start w:val="1"/>
      <w:numFmt w:val="lowerRoman"/>
      <w:lvlText w:val="%9."/>
      <w:lvlJc w:val="right"/>
      <w:pPr>
        <w:ind w:left="8530" w:hanging="180"/>
      </w:pPr>
    </w:lvl>
  </w:abstractNum>
  <w:abstractNum w:abstractNumId="100">
    <w:nsid w:val="510A252C"/>
    <w:multiLevelType w:val="hybridMultilevel"/>
    <w:tmpl w:val="79D6A7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nsid w:val="52D32586"/>
    <w:multiLevelType w:val="hybridMultilevel"/>
    <w:tmpl w:val="A7B2FDFE"/>
    <w:lvl w:ilvl="0" w:tplc="B4DE26A4">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2">
    <w:nsid w:val="533C7954"/>
    <w:multiLevelType w:val="hybridMultilevel"/>
    <w:tmpl w:val="EEB2C3C0"/>
    <w:lvl w:ilvl="0" w:tplc="0419000F">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3">
    <w:nsid w:val="53FB090B"/>
    <w:multiLevelType w:val="multilevel"/>
    <w:tmpl w:val="471683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4">
    <w:nsid w:val="54272C43"/>
    <w:multiLevelType w:val="hybridMultilevel"/>
    <w:tmpl w:val="6C3247C8"/>
    <w:lvl w:ilvl="0" w:tplc="456EDF92">
      <w:start w:val="1"/>
      <w:numFmt w:val="decimal"/>
      <w:pStyle w:val="a"/>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105">
    <w:nsid w:val="56011FE5"/>
    <w:multiLevelType w:val="hybridMultilevel"/>
    <w:tmpl w:val="38ACB0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6">
    <w:nsid w:val="567D526B"/>
    <w:multiLevelType w:val="hybridMultilevel"/>
    <w:tmpl w:val="4A7A7C38"/>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07">
    <w:nsid w:val="5842289A"/>
    <w:multiLevelType w:val="hybridMultilevel"/>
    <w:tmpl w:val="A75046FA"/>
    <w:lvl w:ilvl="0" w:tplc="606C9322">
      <w:start w:val="1"/>
      <w:numFmt w:val="decimal"/>
      <w:lvlText w:val="%1."/>
      <w:lvlJc w:val="left"/>
      <w:pPr>
        <w:ind w:left="2487" w:hanging="360"/>
      </w:pPr>
      <w:rPr>
        <w:rFonts w:hint="default"/>
      </w:rPr>
    </w:lvl>
    <w:lvl w:ilvl="1" w:tplc="04190019" w:tentative="1">
      <w:start w:val="1"/>
      <w:numFmt w:val="lowerLetter"/>
      <w:lvlText w:val="%2."/>
      <w:lvlJc w:val="left"/>
      <w:pPr>
        <w:ind w:left="3207" w:hanging="360"/>
      </w:pPr>
    </w:lvl>
    <w:lvl w:ilvl="2" w:tplc="0419001B" w:tentative="1">
      <w:start w:val="1"/>
      <w:numFmt w:val="lowerRoman"/>
      <w:lvlText w:val="%3."/>
      <w:lvlJc w:val="right"/>
      <w:pPr>
        <w:ind w:left="3927" w:hanging="180"/>
      </w:pPr>
    </w:lvl>
    <w:lvl w:ilvl="3" w:tplc="0419000F" w:tentative="1">
      <w:start w:val="1"/>
      <w:numFmt w:val="decimal"/>
      <w:lvlText w:val="%4."/>
      <w:lvlJc w:val="left"/>
      <w:pPr>
        <w:ind w:left="4647" w:hanging="360"/>
      </w:pPr>
    </w:lvl>
    <w:lvl w:ilvl="4" w:tplc="04190019" w:tentative="1">
      <w:start w:val="1"/>
      <w:numFmt w:val="lowerLetter"/>
      <w:lvlText w:val="%5."/>
      <w:lvlJc w:val="left"/>
      <w:pPr>
        <w:ind w:left="5367" w:hanging="360"/>
      </w:pPr>
    </w:lvl>
    <w:lvl w:ilvl="5" w:tplc="0419001B" w:tentative="1">
      <w:start w:val="1"/>
      <w:numFmt w:val="lowerRoman"/>
      <w:lvlText w:val="%6."/>
      <w:lvlJc w:val="right"/>
      <w:pPr>
        <w:ind w:left="6087" w:hanging="180"/>
      </w:pPr>
    </w:lvl>
    <w:lvl w:ilvl="6" w:tplc="0419000F" w:tentative="1">
      <w:start w:val="1"/>
      <w:numFmt w:val="decimal"/>
      <w:lvlText w:val="%7."/>
      <w:lvlJc w:val="left"/>
      <w:pPr>
        <w:ind w:left="6807" w:hanging="360"/>
      </w:pPr>
    </w:lvl>
    <w:lvl w:ilvl="7" w:tplc="04190019" w:tentative="1">
      <w:start w:val="1"/>
      <w:numFmt w:val="lowerLetter"/>
      <w:lvlText w:val="%8."/>
      <w:lvlJc w:val="left"/>
      <w:pPr>
        <w:ind w:left="7527" w:hanging="360"/>
      </w:pPr>
    </w:lvl>
    <w:lvl w:ilvl="8" w:tplc="0419001B" w:tentative="1">
      <w:start w:val="1"/>
      <w:numFmt w:val="lowerRoman"/>
      <w:lvlText w:val="%9."/>
      <w:lvlJc w:val="right"/>
      <w:pPr>
        <w:ind w:left="8247" w:hanging="180"/>
      </w:pPr>
    </w:lvl>
  </w:abstractNum>
  <w:abstractNum w:abstractNumId="108">
    <w:nsid w:val="58E339A7"/>
    <w:multiLevelType w:val="hybridMultilevel"/>
    <w:tmpl w:val="47DAE69E"/>
    <w:lvl w:ilvl="0" w:tplc="F328EFEE">
      <w:start w:val="1"/>
      <w:numFmt w:val="decimal"/>
      <w:lvlText w:val="%1."/>
      <w:lvlJc w:val="left"/>
      <w:pPr>
        <w:ind w:left="405" w:hanging="360"/>
      </w:pPr>
      <w:rPr>
        <w:rFonts w:ascii="Times New Roman" w:eastAsia="Calibri" w:hAnsi="Times New Roman" w:cs="Times New Roman"/>
      </w:rPr>
    </w:lvl>
    <w:lvl w:ilvl="1" w:tplc="04190019" w:tentative="1">
      <w:start w:val="1"/>
      <w:numFmt w:val="lowerLetter"/>
      <w:lvlText w:val="%2."/>
      <w:lvlJc w:val="left"/>
      <w:pPr>
        <w:ind w:left="1125" w:hanging="360"/>
      </w:pPr>
    </w:lvl>
    <w:lvl w:ilvl="2" w:tplc="0419001B" w:tentative="1">
      <w:start w:val="1"/>
      <w:numFmt w:val="lowerRoman"/>
      <w:lvlText w:val="%3."/>
      <w:lvlJc w:val="right"/>
      <w:pPr>
        <w:ind w:left="1845" w:hanging="180"/>
      </w:pPr>
    </w:lvl>
    <w:lvl w:ilvl="3" w:tplc="0419000F" w:tentative="1">
      <w:start w:val="1"/>
      <w:numFmt w:val="decimal"/>
      <w:lvlText w:val="%4."/>
      <w:lvlJc w:val="left"/>
      <w:pPr>
        <w:ind w:left="2565" w:hanging="360"/>
      </w:pPr>
    </w:lvl>
    <w:lvl w:ilvl="4" w:tplc="04190019" w:tentative="1">
      <w:start w:val="1"/>
      <w:numFmt w:val="lowerLetter"/>
      <w:lvlText w:val="%5."/>
      <w:lvlJc w:val="left"/>
      <w:pPr>
        <w:ind w:left="3285" w:hanging="360"/>
      </w:pPr>
    </w:lvl>
    <w:lvl w:ilvl="5" w:tplc="0419001B" w:tentative="1">
      <w:start w:val="1"/>
      <w:numFmt w:val="lowerRoman"/>
      <w:lvlText w:val="%6."/>
      <w:lvlJc w:val="right"/>
      <w:pPr>
        <w:ind w:left="4005" w:hanging="180"/>
      </w:pPr>
    </w:lvl>
    <w:lvl w:ilvl="6" w:tplc="0419000F" w:tentative="1">
      <w:start w:val="1"/>
      <w:numFmt w:val="decimal"/>
      <w:lvlText w:val="%7."/>
      <w:lvlJc w:val="left"/>
      <w:pPr>
        <w:ind w:left="4725" w:hanging="360"/>
      </w:pPr>
    </w:lvl>
    <w:lvl w:ilvl="7" w:tplc="04190019" w:tentative="1">
      <w:start w:val="1"/>
      <w:numFmt w:val="lowerLetter"/>
      <w:lvlText w:val="%8."/>
      <w:lvlJc w:val="left"/>
      <w:pPr>
        <w:ind w:left="5445" w:hanging="360"/>
      </w:pPr>
    </w:lvl>
    <w:lvl w:ilvl="8" w:tplc="0419001B" w:tentative="1">
      <w:start w:val="1"/>
      <w:numFmt w:val="lowerRoman"/>
      <w:lvlText w:val="%9."/>
      <w:lvlJc w:val="right"/>
      <w:pPr>
        <w:ind w:left="6165" w:hanging="180"/>
      </w:pPr>
    </w:lvl>
  </w:abstractNum>
  <w:abstractNum w:abstractNumId="109">
    <w:nsid w:val="58E47D89"/>
    <w:multiLevelType w:val="hybridMultilevel"/>
    <w:tmpl w:val="17F8F0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nsid w:val="59B65A83"/>
    <w:multiLevelType w:val="hybridMultilevel"/>
    <w:tmpl w:val="83A61C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1">
    <w:nsid w:val="5BDD6CD5"/>
    <w:multiLevelType w:val="multilevel"/>
    <w:tmpl w:val="7CC0736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5CF74CD3"/>
    <w:multiLevelType w:val="hybridMultilevel"/>
    <w:tmpl w:val="0220FF9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3">
    <w:nsid w:val="5D03181F"/>
    <w:multiLevelType w:val="hybridMultilevel"/>
    <w:tmpl w:val="90C097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nsid w:val="5D6F287E"/>
    <w:multiLevelType w:val="hybridMultilevel"/>
    <w:tmpl w:val="D6AADE1E"/>
    <w:lvl w:ilvl="0" w:tplc="45040E82">
      <w:start w:val="1"/>
      <w:numFmt w:val="decimal"/>
      <w:lvlText w:val="%1."/>
      <w:lvlJc w:val="left"/>
      <w:pPr>
        <w:ind w:left="435" w:hanging="360"/>
      </w:pPr>
      <w:rPr>
        <w:rFonts w:eastAsia="Times New Roman"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115">
    <w:nsid w:val="5E83146A"/>
    <w:multiLevelType w:val="hybridMultilevel"/>
    <w:tmpl w:val="3820A4A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6">
    <w:nsid w:val="60CA6DAC"/>
    <w:multiLevelType w:val="hybridMultilevel"/>
    <w:tmpl w:val="586A53D4"/>
    <w:lvl w:ilvl="0" w:tplc="035ADB84">
      <w:start w:val="1"/>
      <w:numFmt w:val="lowerLetter"/>
      <w:lvlText w:val="%1)"/>
      <w:lvlJc w:val="left"/>
      <w:pPr>
        <w:tabs>
          <w:tab w:val="num" w:pos="1069"/>
        </w:tabs>
        <w:ind w:left="1069" w:hanging="360"/>
      </w:pPr>
      <w:rPr>
        <w:rFonts w:hint="default"/>
      </w:rPr>
    </w:lvl>
    <w:lvl w:ilvl="1" w:tplc="04190019" w:tentative="1">
      <w:start w:val="1"/>
      <w:numFmt w:val="lowerLetter"/>
      <w:lvlText w:val="%2."/>
      <w:lvlJc w:val="left"/>
      <w:pPr>
        <w:tabs>
          <w:tab w:val="num" w:pos="1429"/>
        </w:tabs>
        <w:ind w:left="1429" w:hanging="360"/>
      </w:pPr>
    </w:lvl>
    <w:lvl w:ilvl="2" w:tplc="0419001B" w:tentative="1">
      <w:start w:val="1"/>
      <w:numFmt w:val="lowerRoman"/>
      <w:lvlText w:val="%3."/>
      <w:lvlJc w:val="right"/>
      <w:pPr>
        <w:tabs>
          <w:tab w:val="num" w:pos="2149"/>
        </w:tabs>
        <w:ind w:left="2149" w:hanging="180"/>
      </w:pPr>
    </w:lvl>
    <w:lvl w:ilvl="3" w:tplc="0419000F" w:tentative="1">
      <w:start w:val="1"/>
      <w:numFmt w:val="decimal"/>
      <w:lvlText w:val="%4."/>
      <w:lvlJc w:val="left"/>
      <w:pPr>
        <w:tabs>
          <w:tab w:val="num" w:pos="2869"/>
        </w:tabs>
        <w:ind w:left="2869" w:hanging="360"/>
      </w:pPr>
    </w:lvl>
    <w:lvl w:ilvl="4" w:tplc="04190019" w:tentative="1">
      <w:start w:val="1"/>
      <w:numFmt w:val="lowerLetter"/>
      <w:lvlText w:val="%5."/>
      <w:lvlJc w:val="left"/>
      <w:pPr>
        <w:tabs>
          <w:tab w:val="num" w:pos="3589"/>
        </w:tabs>
        <w:ind w:left="3589" w:hanging="360"/>
      </w:pPr>
    </w:lvl>
    <w:lvl w:ilvl="5" w:tplc="0419001B" w:tentative="1">
      <w:start w:val="1"/>
      <w:numFmt w:val="lowerRoman"/>
      <w:lvlText w:val="%6."/>
      <w:lvlJc w:val="right"/>
      <w:pPr>
        <w:tabs>
          <w:tab w:val="num" w:pos="4309"/>
        </w:tabs>
        <w:ind w:left="4309" w:hanging="180"/>
      </w:pPr>
    </w:lvl>
    <w:lvl w:ilvl="6" w:tplc="0419000F" w:tentative="1">
      <w:start w:val="1"/>
      <w:numFmt w:val="decimal"/>
      <w:lvlText w:val="%7."/>
      <w:lvlJc w:val="left"/>
      <w:pPr>
        <w:tabs>
          <w:tab w:val="num" w:pos="5029"/>
        </w:tabs>
        <w:ind w:left="5029" w:hanging="360"/>
      </w:pPr>
    </w:lvl>
    <w:lvl w:ilvl="7" w:tplc="04190019" w:tentative="1">
      <w:start w:val="1"/>
      <w:numFmt w:val="lowerLetter"/>
      <w:lvlText w:val="%8."/>
      <w:lvlJc w:val="left"/>
      <w:pPr>
        <w:tabs>
          <w:tab w:val="num" w:pos="5749"/>
        </w:tabs>
        <w:ind w:left="5749" w:hanging="360"/>
      </w:pPr>
    </w:lvl>
    <w:lvl w:ilvl="8" w:tplc="0419001B" w:tentative="1">
      <w:start w:val="1"/>
      <w:numFmt w:val="lowerRoman"/>
      <w:lvlText w:val="%9."/>
      <w:lvlJc w:val="right"/>
      <w:pPr>
        <w:tabs>
          <w:tab w:val="num" w:pos="6469"/>
        </w:tabs>
        <w:ind w:left="6469" w:hanging="180"/>
      </w:pPr>
    </w:lvl>
  </w:abstractNum>
  <w:abstractNum w:abstractNumId="117">
    <w:nsid w:val="62F11020"/>
    <w:multiLevelType w:val="hybridMultilevel"/>
    <w:tmpl w:val="77D464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nsid w:val="64666A36"/>
    <w:multiLevelType w:val="hybridMultilevel"/>
    <w:tmpl w:val="01C2A99A"/>
    <w:lvl w:ilvl="0" w:tplc="035ADB84">
      <w:start w:val="1"/>
      <w:numFmt w:val="lowerLetter"/>
      <w:lvlText w:val="%1)"/>
      <w:lvlJc w:val="left"/>
      <w:pPr>
        <w:tabs>
          <w:tab w:val="num" w:pos="1080"/>
        </w:tabs>
        <w:ind w:left="1080" w:hanging="360"/>
      </w:pPr>
      <w:rPr>
        <w:rFonts w:hint="default"/>
      </w:rPr>
    </w:lvl>
    <w:lvl w:ilvl="1" w:tplc="905235D6">
      <w:start w:val="1"/>
      <w:numFmt w:val="decimal"/>
      <w:lvlText w:val="%2."/>
      <w:lvlJc w:val="left"/>
      <w:pPr>
        <w:tabs>
          <w:tab w:val="num" w:pos="1800"/>
        </w:tabs>
        <w:ind w:left="1800" w:hanging="360"/>
      </w:pPr>
      <w:rPr>
        <w:rFonts w:hint="default"/>
      </w:r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19">
    <w:nsid w:val="64705BCF"/>
    <w:multiLevelType w:val="hybridMultilevel"/>
    <w:tmpl w:val="A5A42C72"/>
    <w:lvl w:ilvl="0" w:tplc="8D0C69DC">
      <w:start w:val="1"/>
      <w:numFmt w:val="decimal"/>
      <w:lvlText w:val="%1."/>
      <w:lvlJc w:val="left"/>
      <w:pPr>
        <w:tabs>
          <w:tab w:val="num" w:pos="928"/>
        </w:tabs>
        <w:ind w:left="928" w:hanging="360"/>
      </w:pPr>
      <w:rPr>
        <w:rFonts w:hint="default"/>
        <w:i w:val="0"/>
      </w:rPr>
    </w:lvl>
    <w:lvl w:ilvl="1" w:tplc="04190019" w:tentative="1">
      <w:start w:val="1"/>
      <w:numFmt w:val="lowerLetter"/>
      <w:lvlText w:val="%2."/>
      <w:lvlJc w:val="left"/>
      <w:pPr>
        <w:tabs>
          <w:tab w:val="num" w:pos="1648"/>
        </w:tabs>
        <w:ind w:left="1648" w:hanging="360"/>
      </w:pPr>
    </w:lvl>
    <w:lvl w:ilvl="2" w:tplc="0419001B" w:tentative="1">
      <w:start w:val="1"/>
      <w:numFmt w:val="lowerRoman"/>
      <w:lvlText w:val="%3."/>
      <w:lvlJc w:val="right"/>
      <w:pPr>
        <w:tabs>
          <w:tab w:val="num" w:pos="2368"/>
        </w:tabs>
        <w:ind w:left="2368" w:hanging="180"/>
      </w:pPr>
    </w:lvl>
    <w:lvl w:ilvl="3" w:tplc="0419000F" w:tentative="1">
      <w:start w:val="1"/>
      <w:numFmt w:val="decimal"/>
      <w:lvlText w:val="%4."/>
      <w:lvlJc w:val="left"/>
      <w:pPr>
        <w:tabs>
          <w:tab w:val="num" w:pos="3088"/>
        </w:tabs>
        <w:ind w:left="3088" w:hanging="360"/>
      </w:pPr>
    </w:lvl>
    <w:lvl w:ilvl="4" w:tplc="04190019" w:tentative="1">
      <w:start w:val="1"/>
      <w:numFmt w:val="lowerLetter"/>
      <w:lvlText w:val="%5."/>
      <w:lvlJc w:val="left"/>
      <w:pPr>
        <w:tabs>
          <w:tab w:val="num" w:pos="3808"/>
        </w:tabs>
        <w:ind w:left="3808" w:hanging="360"/>
      </w:pPr>
    </w:lvl>
    <w:lvl w:ilvl="5" w:tplc="0419001B" w:tentative="1">
      <w:start w:val="1"/>
      <w:numFmt w:val="lowerRoman"/>
      <w:lvlText w:val="%6."/>
      <w:lvlJc w:val="right"/>
      <w:pPr>
        <w:tabs>
          <w:tab w:val="num" w:pos="4528"/>
        </w:tabs>
        <w:ind w:left="4528" w:hanging="180"/>
      </w:pPr>
    </w:lvl>
    <w:lvl w:ilvl="6" w:tplc="0419000F" w:tentative="1">
      <w:start w:val="1"/>
      <w:numFmt w:val="decimal"/>
      <w:lvlText w:val="%7."/>
      <w:lvlJc w:val="left"/>
      <w:pPr>
        <w:tabs>
          <w:tab w:val="num" w:pos="5248"/>
        </w:tabs>
        <w:ind w:left="5248" w:hanging="360"/>
      </w:pPr>
    </w:lvl>
    <w:lvl w:ilvl="7" w:tplc="04190019" w:tentative="1">
      <w:start w:val="1"/>
      <w:numFmt w:val="lowerLetter"/>
      <w:lvlText w:val="%8."/>
      <w:lvlJc w:val="left"/>
      <w:pPr>
        <w:tabs>
          <w:tab w:val="num" w:pos="5968"/>
        </w:tabs>
        <w:ind w:left="5968" w:hanging="360"/>
      </w:pPr>
    </w:lvl>
    <w:lvl w:ilvl="8" w:tplc="0419001B" w:tentative="1">
      <w:start w:val="1"/>
      <w:numFmt w:val="lowerRoman"/>
      <w:lvlText w:val="%9."/>
      <w:lvlJc w:val="right"/>
      <w:pPr>
        <w:tabs>
          <w:tab w:val="num" w:pos="6688"/>
        </w:tabs>
        <w:ind w:left="6688" w:hanging="180"/>
      </w:pPr>
    </w:lvl>
  </w:abstractNum>
  <w:abstractNum w:abstractNumId="120">
    <w:nsid w:val="648C14B9"/>
    <w:multiLevelType w:val="hybridMultilevel"/>
    <w:tmpl w:val="65A60522"/>
    <w:lvl w:ilvl="0" w:tplc="246800E4">
      <w:start w:val="1"/>
      <w:numFmt w:val="decimal"/>
      <w:lvlText w:val="%1."/>
      <w:lvlJc w:val="left"/>
      <w:pPr>
        <w:ind w:left="2770" w:hanging="360"/>
      </w:pPr>
      <w:rPr>
        <w:rFonts w:hint="default"/>
      </w:rPr>
    </w:lvl>
    <w:lvl w:ilvl="1" w:tplc="04190019" w:tentative="1">
      <w:start w:val="1"/>
      <w:numFmt w:val="lowerLetter"/>
      <w:lvlText w:val="%2."/>
      <w:lvlJc w:val="left"/>
      <w:pPr>
        <w:ind w:left="3490" w:hanging="360"/>
      </w:pPr>
    </w:lvl>
    <w:lvl w:ilvl="2" w:tplc="0419001B" w:tentative="1">
      <w:start w:val="1"/>
      <w:numFmt w:val="lowerRoman"/>
      <w:lvlText w:val="%3."/>
      <w:lvlJc w:val="right"/>
      <w:pPr>
        <w:ind w:left="4210" w:hanging="180"/>
      </w:pPr>
    </w:lvl>
    <w:lvl w:ilvl="3" w:tplc="0419000F" w:tentative="1">
      <w:start w:val="1"/>
      <w:numFmt w:val="decimal"/>
      <w:lvlText w:val="%4."/>
      <w:lvlJc w:val="left"/>
      <w:pPr>
        <w:ind w:left="4930" w:hanging="360"/>
      </w:pPr>
    </w:lvl>
    <w:lvl w:ilvl="4" w:tplc="04190019" w:tentative="1">
      <w:start w:val="1"/>
      <w:numFmt w:val="lowerLetter"/>
      <w:lvlText w:val="%5."/>
      <w:lvlJc w:val="left"/>
      <w:pPr>
        <w:ind w:left="5650" w:hanging="360"/>
      </w:pPr>
    </w:lvl>
    <w:lvl w:ilvl="5" w:tplc="0419001B" w:tentative="1">
      <w:start w:val="1"/>
      <w:numFmt w:val="lowerRoman"/>
      <w:lvlText w:val="%6."/>
      <w:lvlJc w:val="right"/>
      <w:pPr>
        <w:ind w:left="6370" w:hanging="180"/>
      </w:pPr>
    </w:lvl>
    <w:lvl w:ilvl="6" w:tplc="0419000F" w:tentative="1">
      <w:start w:val="1"/>
      <w:numFmt w:val="decimal"/>
      <w:lvlText w:val="%7."/>
      <w:lvlJc w:val="left"/>
      <w:pPr>
        <w:ind w:left="7090" w:hanging="360"/>
      </w:pPr>
    </w:lvl>
    <w:lvl w:ilvl="7" w:tplc="04190019" w:tentative="1">
      <w:start w:val="1"/>
      <w:numFmt w:val="lowerLetter"/>
      <w:lvlText w:val="%8."/>
      <w:lvlJc w:val="left"/>
      <w:pPr>
        <w:ind w:left="7810" w:hanging="360"/>
      </w:pPr>
    </w:lvl>
    <w:lvl w:ilvl="8" w:tplc="0419001B" w:tentative="1">
      <w:start w:val="1"/>
      <w:numFmt w:val="lowerRoman"/>
      <w:lvlText w:val="%9."/>
      <w:lvlJc w:val="right"/>
      <w:pPr>
        <w:ind w:left="8530" w:hanging="180"/>
      </w:pPr>
    </w:lvl>
  </w:abstractNum>
  <w:abstractNum w:abstractNumId="121">
    <w:nsid w:val="654D7754"/>
    <w:multiLevelType w:val="singleLevel"/>
    <w:tmpl w:val="606C9322"/>
    <w:lvl w:ilvl="0">
      <w:start w:val="1"/>
      <w:numFmt w:val="decimal"/>
      <w:lvlText w:val="%1."/>
      <w:lvlJc w:val="left"/>
      <w:pPr>
        <w:tabs>
          <w:tab w:val="num" w:pos="2770"/>
        </w:tabs>
        <w:ind w:left="2770" w:hanging="360"/>
      </w:pPr>
      <w:rPr>
        <w:rFonts w:ascii="Times New Roman" w:eastAsia="Times New Roman" w:hAnsi="Times New Roman" w:cs="Times New Roman"/>
      </w:rPr>
    </w:lvl>
  </w:abstractNum>
  <w:abstractNum w:abstractNumId="122">
    <w:nsid w:val="655360EF"/>
    <w:multiLevelType w:val="hybridMultilevel"/>
    <w:tmpl w:val="702489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nsid w:val="65635F7D"/>
    <w:multiLevelType w:val="hybridMultilevel"/>
    <w:tmpl w:val="0BE6DC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4">
    <w:nsid w:val="681A0D80"/>
    <w:multiLevelType w:val="multilevel"/>
    <w:tmpl w:val="4A1ED8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5">
    <w:nsid w:val="69484EDF"/>
    <w:multiLevelType w:val="hybridMultilevel"/>
    <w:tmpl w:val="1DA477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6">
    <w:nsid w:val="6BD346A7"/>
    <w:multiLevelType w:val="hybridMultilevel"/>
    <w:tmpl w:val="524CA988"/>
    <w:lvl w:ilvl="0" w:tplc="D7FA381E">
      <w:start w:val="1"/>
      <w:numFmt w:val="decimal"/>
      <w:lvlText w:val="%1."/>
      <w:lvlJc w:val="left"/>
      <w:pPr>
        <w:ind w:left="720" w:hanging="360"/>
      </w:pPr>
      <w:rPr>
        <w:rFonts w:hint="default"/>
        <w:b w:val="0"/>
        <w:color w:val="000000"/>
        <w:sz w:val="27"/>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7">
    <w:nsid w:val="6DE54204"/>
    <w:multiLevelType w:val="hybridMultilevel"/>
    <w:tmpl w:val="B3B6DDB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8">
    <w:nsid w:val="6DF05693"/>
    <w:multiLevelType w:val="hybridMultilevel"/>
    <w:tmpl w:val="E4D44D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9">
    <w:nsid w:val="6F210C9D"/>
    <w:multiLevelType w:val="hybridMultilevel"/>
    <w:tmpl w:val="2C2C17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0">
    <w:nsid w:val="70610A2F"/>
    <w:multiLevelType w:val="singleLevel"/>
    <w:tmpl w:val="BA668C3E"/>
    <w:lvl w:ilvl="0">
      <w:start w:val="1"/>
      <w:numFmt w:val="decimal"/>
      <w:lvlText w:val="%1."/>
      <w:lvlJc w:val="left"/>
      <w:pPr>
        <w:tabs>
          <w:tab w:val="num" w:pos="2770"/>
        </w:tabs>
        <w:ind w:left="2770" w:hanging="360"/>
      </w:pPr>
      <w:rPr>
        <w:rFonts w:hint="default"/>
      </w:rPr>
    </w:lvl>
  </w:abstractNum>
  <w:abstractNum w:abstractNumId="131">
    <w:nsid w:val="73282185"/>
    <w:multiLevelType w:val="multilevel"/>
    <w:tmpl w:val="632C2C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nsid w:val="73D57A96"/>
    <w:multiLevelType w:val="hybridMultilevel"/>
    <w:tmpl w:val="EA9AA3EC"/>
    <w:lvl w:ilvl="0" w:tplc="33DCF892">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nsid w:val="73F26776"/>
    <w:multiLevelType w:val="hybridMultilevel"/>
    <w:tmpl w:val="4454DED4"/>
    <w:lvl w:ilvl="0" w:tplc="B99ADC74">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4">
    <w:nsid w:val="74C457CF"/>
    <w:multiLevelType w:val="hybridMultilevel"/>
    <w:tmpl w:val="6F601F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5">
    <w:nsid w:val="76032752"/>
    <w:multiLevelType w:val="hybridMultilevel"/>
    <w:tmpl w:val="DBDE7C7A"/>
    <w:lvl w:ilvl="0" w:tplc="F0B264F0">
      <w:start w:val="1"/>
      <w:numFmt w:val="decimal"/>
      <w:lvlText w:val="%1."/>
      <w:lvlJc w:val="left"/>
      <w:pPr>
        <w:ind w:left="720" w:hanging="360"/>
      </w:pPr>
      <w:rPr>
        <w:rFonts w:hint="default"/>
        <w:b w:val="0"/>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6">
    <w:nsid w:val="78453C96"/>
    <w:multiLevelType w:val="hybridMultilevel"/>
    <w:tmpl w:val="D376FD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7">
    <w:nsid w:val="784A78F3"/>
    <w:multiLevelType w:val="hybridMultilevel"/>
    <w:tmpl w:val="6CBCCC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8">
    <w:nsid w:val="787E4E63"/>
    <w:multiLevelType w:val="hybridMultilevel"/>
    <w:tmpl w:val="6986C8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9">
    <w:nsid w:val="78DE2551"/>
    <w:multiLevelType w:val="hybridMultilevel"/>
    <w:tmpl w:val="05026950"/>
    <w:lvl w:ilvl="0" w:tplc="B3681A6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0">
    <w:nsid w:val="798B099B"/>
    <w:multiLevelType w:val="hybridMultilevel"/>
    <w:tmpl w:val="A45628F4"/>
    <w:lvl w:ilvl="0" w:tplc="D3608C88">
      <w:start w:val="1"/>
      <w:numFmt w:val="decimal"/>
      <w:lvlText w:val="%1."/>
      <w:lvlJc w:val="left"/>
      <w:pPr>
        <w:ind w:left="468" w:hanging="360"/>
      </w:pPr>
      <w:rPr>
        <w:rFonts w:hint="default"/>
      </w:rPr>
    </w:lvl>
    <w:lvl w:ilvl="1" w:tplc="04190019" w:tentative="1">
      <w:start w:val="1"/>
      <w:numFmt w:val="lowerLetter"/>
      <w:lvlText w:val="%2."/>
      <w:lvlJc w:val="left"/>
      <w:pPr>
        <w:ind w:left="1188" w:hanging="360"/>
      </w:pPr>
    </w:lvl>
    <w:lvl w:ilvl="2" w:tplc="0419001B" w:tentative="1">
      <w:start w:val="1"/>
      <w:numFmt w:val="lowerRoman"/>
      <w:lvlText w:val="%3."/>
      <w:lvlJc w:val="right"/>
      <w:pPr>
        <w:ind w:left="1908" w:hanging="180"/>
      </w:pPr>
    </w:lvl>
    <w:lvl w:ilvl="3" w:tplc="0419000F" w:tentative="1">
      <w:start w:val="1"/>
      <w:numFmt w:val="decimal"/>
      <w:lvlText w:val="%4."/>
      <w:lvlJc w:val="left"/>
      <w:pPr>
        <w:ind w:left="2628" w:hanging="360"/>
      </w:pPr>
    </w:lvl>
    <w:lvl w:ilvl="4" w:tplc="04190019" w:tentative="1">
      <w:start w:val="1"/>
      <w:numFmt w:val="lowerLetter"/>
      <w:lvlText w:val="%5."/>
      <w:lvlJc w:val="left"/>
      <w:pPr>
        <w:ind w:left="3348" w:hanging="360"/>
      </w:pPr>
    </w:lvl>
    <w:lvl w:ilvl="5" w:tplc="0419001B" w:tentative="1">
      <w:start w:val="1"/>
      <w:numFmt w:val="lowerRoman"/>
      <w:lvlText w:val="%6."/>
      <w:lvlJc w:val="right"/>
      <w:pPr>
        <w:ind w:left="4068" w:hanging="180"/>
      </w:pPr>
    </w:lvl>
    <w:lvl w:ilvl="6" w:tplc="0419000F" w:tentative="1">
      <w:start w:val="1"/>
      <w:numFmt w:val="decimal"/>
      <w:lvlText w:val="%7."/>
      <w:lvlJc w:val="left"/>
      <w:pPr>
        <w:ind w:left="4788" w:hanging="360"/>
      </w:pPr>
    </w:lvl>
    <w:lvl w:ilvl="7" w:tplc="04190019" w:tentative="1">
      <w:start w:val="1"/>
      <w:numFmt w:val="lowerLetter"/>
      <w:lvlText w:val="%8."/>
      <w:lvlJc w:val="left"/>
      <w:pPr>
        <w:ind w:left="5508" w:hanging="360"/>
      </w:pPr>
    </w:lvl>
    <w:lvl w:ilvl="8" w:tplc="0419001B" w:tentative="1">
      <w:start w:val="1"/>
      <w:numFmt w:val="lowerRoman"/>
      <w:lvlText w:val="%9."/>
      <w:lvlJc w:val="right"/>
      <w:pPr>
        <w:ind w:left="6228" w:hanging="180"/>
      </w:pPr>
    </w:lvl>
  </w:abstractNum>
  <w:abstractNum w:abstractNumId="141">
    <w:nsid w:val="798B1C63"/>
    <w:multiLevelType w:val="hybridMultilevel"/>
    <w:tmpl w:val="3184E590"/>
    <w:lvl w:ilvl="0" w:tplc="246800E4">
      <w:start w:val="1"/>
      <w:numFmt w:val="decimal"/>
      <w:lvlText w:val="%1."/>
      <w:lvlJc w:val="left"/>
      <w:pPr>
        <w:ind w:left="2770" w:hanging="360"/>
      </w:pPr>
      <w:rPr>
        <w:rFonts w:hint="default"/>
      </w:rPr>
    </w:lvl>
    <w:lvl w:ilvl="1" w:tplc="04190019" w:tentative="1">
      <w:start w:val="1"/>
      <w:numFmt w:val="lowerLetter"/>
      <w:lvlText w:val="%2."/>
      <w:lvlJc w:val="left"/>
      <w:pPr>
        <w:ind w:left="3490" w:hanging="360"/>
      </w:pPr>
    </w:lvl>
    <w:lvl w:ilvl="2" w:tplc="0419001B" w:tentative="1">
      <w:start w:val="1"/>
      <w:numFmt w:val="lowerRoman"/>
      <w:lvlText w:val="%3."/>
      <w:lvlJc w:val="right"/>
      <w:pPr>
        <w:ind w:left="4210" w:hanging="180"/>
      </w:pPr>
    </w:lvl>
    <w:lvl w:ilvl="3" w:tplc="0419000F" w:tentative="1">
      <w:start w:val="1"/>
      <w:numFmt w:val="decimal"/>
      <w:lvlText w:val="%4."/>
      <w:lvlJc w:val="left"/>
      <w:pPr>
        <w:ind w:left="4930" w:hanging="360"/>
      </w:pPr>
    </w:lvl>
    <w:lvl w:ilvl="4" w:tplc="04190019" w:tentative="1">
      <w:start w:val="1"/>
      <w:numFmt w:val="lowerLetter"/>
      <w:lvlText w:val="%5."/>
      <w:lvlJc w:val="left"/>
      <w:pPr>
        <w:ind w:left="5650" w:hanging="360"/>
      </w:pPr>
    </w:lvl>
    <w:lvl w:ilvl="5" w:tplc="0419001B" w:tentative="1">
      <w:start w:val="1"/>
      <w:numFmt w:val="lowerRoman"/>
      <w:lvlText w:val="%6."/>
      <w:lvlJc w:val="right"/>
      <w:pPr>
        <w:ind w:left="6370" w:hanging="180"/>
      </w:pPr>
    </w:lvl>
    <w:lvl w:ilvl="6" w:tplc="0419000F" w:tentative="1">
      <w:start w:val="1"/>
      <w:numFmt w:val="decimal"/>
      <w:lvlText w:val="%7."/>
      <w:lvlJc w:val="left"/>
      <w:pPr>
        <w:ind w:left="7090" w:hanging="360"/>
      </w:pPr>
    </w:lvl>
    <w:lvl w:ilvl="7" w:tplc="04190019" w:tentative="1">
      <w:start w:val="1"/>
      <w:numFmt w:val="lowerLetter"/>
      <w:lvlText w:val="%8."/>
      <w:lvlJc w:val="left"/>
      <w:pPr>
        <w:ind w:left="7810" w:hanging="360"/>
      </w:pPr>
    </w:lvl>
    <w:lvl w:ilvl="8" w:tplc="0419001B" w:tentative="1">
      <w:start w:val="1"/>
      <w:numFmt w:val="lowerRoman"/>
      <w:lvlText w:val="%9."/>
      <w:lvlJc w:val="right"/>
      <w:pPr>
        <w:ind w:left="8530" w:hanging="180"/>
      </w:pPr>
    </w:lvl>
  </w:abstractNum>
  <w:abstractNum w:abstractNumId="142">
    <w:nsid w:val="7AFB3027"/>
    <w:multiLevelType w:val="singleLevel"/>
    <w:tmpl w:val="0419000F"/>
    <w:lvl w:ilvl="0">
      <w:start w:val="3"/>
      <w:numFmt w:val="decimal"/>
      <w:lvlText w:val="%1."/>
      <w:lvlJc w:val="left"/>
      <w:pPr>
        <w:tabs>
          <w:tab w:val="num" w:pos="360"/>
        </w:tabs>
        <w:ind w:left="360" w:hanging="360"/>
      </w:pPr>
      <w:rPr>
        <w:rFonts w:hint="default"/>
      </w:rPr>
    </w:lvl>
  </w:abstractNum>
  <w:abstractNum w:abstractNumId="143">
    <w:nsid w:val="7B345128"/>
    <w:multiLevelType w:val="hybridMultilevel"/>
    <w:tmpl w:val="08003CBE"/>
    <w:lvl w:ilvl="0" w:tplc="45D42E92">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44">
    <w:nsid w:val="7D9C0BF0"/>
    <w:multiLevelType w:val="hybridMultilevel"/>
    <w:tmpl w:val="DE1C54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5">
    <w:nsid w:val="7F92681E"/>
    <w:multiLevelType w:val="hybridMultilevel"/>
    <w:tmpl w:val="2E04BB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19"/>
  </w:num>
  <w:num w:numId="2">
    <w:abstractNumId w:val="102"/>
  </w:num>
  <w:num w:numId="3">
    <w:abstractNumId w:val="73"/>
  </w:num>
  <w:num w:numId="4">
    <w:abstractNumId w:val="3"/>
  </w:num>
  <w:num w:numId="5">
    <w:abstractNumId w:val="39"/>
  </w:num>
  <w:num w:numId="6">
    <w:abstractNumId w:val="85"/>
  </w:num>
  <w:num w:numId="7">
    <w:abstractNumId w:val="81"/>
  </w:num>
  <w:num w:numId="8">
    <w:abstractNumId w:val="19"/>
  </w:num>
  <w:num w:numId="9">
    <w:abstractNumId w:val="136"/>
  </w:num>
  <w:num w:numId="10">
    <w:abstractNumId w:val="109"/>
  </w:num>
  <w:num w:numId="11">
    <w:abstractNumId w:val="64"/>
  </w:num>
  <w:num w:numId="12">
    <w:abstractNumId w:val="36"/>
  </w:num>
  <w:num w:numId="13">
    <w:abstractNumId w:val="17"/>
  </w:num>
  <w:num w:numId="14">
    <w:abstractNumId w:val="59"/>
  </w:num>
  <w:num w:numId="15">
    <w:abstractNumId w:val="114"/>
  </w:num>
  <w:num w:numId="16">
    <w:abstractNumId w:val="105"/>
  </w:num>
  <w:num w:numId="17">
    <w:abstractNumId w:val="38"/>
  </w:num>
  <w:num w:numId="18">
    <w:abstractNumId w:val="43"/>
  </w:num>
  <w:num w:numId="19">
    <w:abstractNumId w:val="15"/>
  </w:num>
  <w:num w:numId="20">
    <w:abstractNumId w:val="2"/>
  </w:num>
  <w:num w:numId="21">
    <w:abstractNumId w:val="8"/>
  </w:num>
  <w:num w:numId="22">
    <w:abstractNumId w:val="16"/>
  </w:num>
  <w:num w:numId="23">
    <w:abstractNumId w:val="10"/>
  </w:num>
  <w:num w:numId="24">
    <w:abstractNumId w:val="90"/>
  </w:num>
  <w:num w:numId="25">
    <w:abstractNumId w:val="76"/>
  </w:num>
  <w:num w:numId="26">
    <w:abstractNumId w:val="91"/>
  </w:num>
  <w:num w:numId="27">
    <w:abstractNumId w:val="37"/>
  </w:num>
  <w:num w:numId="28">
    <w:abstractNumId w:val="33"/>
  </w:num>
  <w:num w:numId="29">
    <w:abstractNumId w:val="74"/>
  </w:num>
  <w:num w:numId="30">
    <w:abstractNumId w:val="6"/>
  </w:num>
  <w:num w:numId="31">
    <w:abstractNumId w:val="11"/>
  </w:num>
  <w:num w:numId="32">
    <w:abstractNumId w:val="18"/>
  </w:num>
  <w:num w:numId="33">
    <w:abstractNumId w:val="56"/>
  </w:num>
  <w:num w:numId="34">
    <w:abstractNumId w:val="143"/>
  </w:num>
  <w:num w:numId="35">
    <w:abstractNumId w:val="117"/>
  </w:num>
  <w:num w:numId="36">
    <w:abstractNumId w:val="0"/>
  </w:num>
  <w:num w:numId="37">
    <w:abstractNumId w:val="108"/>
  </w:num>
  <w:num w:numId="38">
    <w:abstractNumId w:val="53"/>
  </w:num>
  <w:num w:numId="39">
    <w:abstractNumId w:val="98"/>
  </w:num>
  <w:num w:numId="40">
    <w:abstractNumId w:val="82"/>
  </w:num>
  <w:num w:numId="41">
    <w:abstractNumId w:val="52"/>
  </w:num>
  <w:num w:numId="42">
    <w:abstractNumId w:val="65"/>
  </w:num>
  <w:num w:numId="43">
    <w:abstractNumId w:val="75"/>
  </w:num>
  <w:num w:numId="44">
    <w:abstractNumId w:val="126"/>
  </w:num>
  <w:num w:numId="45">
    <w:abstractNumId w:val="113"/>
  </w:num>
  <w:num w:numId="46">
    <w:abstractNumId w:val="58"/>
  </w:num>
  <w:num w:numId="47">
    <w:abstractNumId w:val="21"/>
  </w:num>
  <w:num w:numId="48">
    <w:abstractNumId w:val="135"/>
  </w:num>
  <w:num w:numId="49">
    <w:abstractNumId w:val="71"/>
  </w:num>
  <w:num w:numId="50">
    <w:abstractNumId w:val="84"/>
  </w:num>
  <w:num w:numId="51">
    <w:abstractNumId w:val="112"/>
  </w:num>
  <w:num w:numId="52">
    <w:abstractNumId w:val="5"/>
  </w:num>
  <w:num w:numId="53">
    <w:abstractNumId w:val="132"/>
  </w:num>
  <w:num w:numId="54">
    <w:abstractNumId w:val="104"/>
  </w:num>
  <w:num w:numId="55">
    <w:abstractNumId w:val="27"/>
  </w:num>
  <w:num w:numId="56">
    <w:abstractNumId w:val="86"/>
  </w:num>
  <w:num w:numId="57">
    <w:abstractNumId w:val="31"/>
  </w:num>
  <w:num w:numId="58">
    <w:abstractNumId w:val="12"/>
  </w:num>
  <w:num w:numId="59">
    <w:abstractNumId w:val="68"/>
  </w:num>
  <w:num w:numId="60">
    <w:abstractNumId w:val="78"/>
  </w:num>
  <w:num w:numId="61">
    <w:abstractNumId w:val="48"/>
  </w:num>
  <w:num w:numId="62">
    <w:abstractNumId w:val="101"/>
  </w:num>
  <w:num w:numId="63">
    <w:abstractNumId w:val="127"/>
  </w:num>
  <w:num w:numId="64">
    <w:abstractNumId w:val="97"/>
  </w:num>
  <w:num w:numId="65">
    <w:abstractNumId w:val="110"/>
  </w:num>
  <w:num w:numId="66">
    <w:abstractNumId w:val="32"/>
  </w:num>
  <w:num w:numId="67">
    <w:abstractNumId w:val="92"/>
  </w:num>
  <w:num w:numId="68">
    <w:abstractNumId w:val="129"/>
  </w:num>
  <w:num w:numId="69">
    <w:abstractNumId w:val="51"/>
  </w:num>
  <w:num w:numId="70">
    <w:abstractNumId w:val="70"/>
  </w:num>
  <w:num w:numId="71">
    <w:abstractNumId w:val="23"/>
  </w:num>
  <w:num w:numId="72">
    <w:abstractNumId w:val="138"/>
  </w:num>
  <w:num w:numId="73">
    <w:abstractNumId w:val="69"/>
  </w:num>
  <w:num w:numId="74">
    <w:abstractNumId w:val="93"/>
  </w:num>
  <w:num w:numId="75">
    <w:abstractNumId w:val="140"/>
  </w:num>
  <w:num w:numId="76">
    <w:abstractNumId w:val="80"/>
  </w:num>
  <w:num w:numId="77">
    <w:abstractNumId w:val="20"/>
  </w:num>
  <w:num w:numId="78">
    <w:abstractNumId w:val="118"/>
  </w:num>
  <w:num w:numId="79">
    <w:abstractNumId w:val="47"/>
  </w:num>
  <w:num w:numId="80">
    <w:abstractNumId w:val="116"/>
  </w:num>
  <w:num w:numId="81">
    <w:abstractNumId w:val="67"/>
  </w:num>
  <w:num w:numId="82">
    <w:abstractNumId w:val="26"/>
  </w:num>
  <w:num w:numId="83">
    <w:abstractNumId w:val="41"/>
  </w:num>
  <w:num w:numId="84">
    <w:abstractNumId w:val="55"/>
  </w:num>
  <w:num w:numId="85">
    <w:abstractNumId w:val="4"/>
  </w:num>
  <w:num w:numId="86">
    <w:abstractNumId w:val="66"/>
  </w:num>
  <w:num w:numId="87">
    <w:abstractNumId w:val="61"/>
  </w:num>
  <w:num w:numId="88">
    <w:abstractNumId w:val="83"/>
  </w:num>
  <w:num w:numId="89">
    <w:abstractNumId w:val="95"/>
  </w:num>
  <w:num w:numId="90">
    <w:abstractNumId w:val="128"/>
  </w:num>
  <w:num w:numId="91">
    <w:abstractNumId w:val="28"/>
  </w:num>
  <w:num w:numId="92">
    <w:abstractNumId w:val="25"/>
  </w:num>
  <w:num w:numId="93">
    <w:abstractNumId w:val="7"/>
  </w:num>
  <w:num w:numId="94">
    <w:abstractNumId w:val="134"/>
  </w:num>
  <w:num w:numId="95">
    <w:abstractNumId w:val="1"/>
  </w:num>
  <w:num w:numId="96">
    <w:abstractNumId w:val="29"/>
  </w:num>
  <w:num w:numId="97">
    <w:abstractNumId w:val="14"/>
  </w:num>
  <w:num w:numId="98">
    <w:abstractNumId w:val="100"/>
  </w:num>
  <w:num w:numId="99">
    <w:abstractNumId w:val="139"/>
  </w:num>
  <w:num w:numId="100">
    <w:abstractNumId w:val="88"/>
  </w:num>
  <w:num w:numId="101">
    <w:abstractNumId w:val="13"/>
  </w:num>
  <w:num w:numId="102">
    <w:abstractNumId w:val="122"/>
  </w:num>
  <w:num w:numId="103">
    <w:abstractNumId w:val="96"/>
  </w:num>
  <w:num w:numId="104">
    <w:abstractNumId w:val="79"/>
  </w:num>
  <w:num w:numId="105">
    <w:abstractNumId w:val="60"/>
  </w:num>
  <w:num w:numId="106">
    <w:abstractNumId w:val="144"/>
  </w:num>
  <w:num w:numId="107">
    <w:abstractNumId w:val="42"/>
  </w:num>
  <w:num w:numId="108">
    <w:abstractNumId w:val="125"/>
  </w:num>
  <w:num w:numId="109">
    <w:abstractNumId w:val="123"/>
  </w:num>
  <w:num w:numId="110">
    <w:abstractNumId w:val="35"/>
  </w:num>
  <w:num w:numId="111">
    <w:abstractNumId w:val="57"/>
  </w:num>
  <w:num w:numId="112">
    <w:abstractNumId w:val="106"/>
  </w:num>
  <w:num w:numId="113">
    <w:abstractNumId w:val="142"/>
  </w:num>
  <w:num w:numId="114">
    <w:abstractNumId w:val="130"/>
  </w:num>
  <w:num w:numId="115">
    <w:abstractNumId w:val="121"/>
  </w:num>
  <w:num w:numId="116">
    <w:abstractNumId w:val="111"/>
  </w:num>
  <w:num w:numId="117">
    <w:abstractNumId w:val="9"/>
  </w:num>
  <w:num w:numId="118">
    <w:abstractNumId w:val="120"/>
  </w:num>
  <w:num w:numId="119">
    <w:abstractNumId w:val="99"/>
  </w:num>
  <w:num w:numId="120">
    <w:abstractNumId w:val="46"/>
  </w:num>
  <w:num w:numId="121">
    <w:abstractNumId w:val="22"/>
  </w:num>
  <w:num w:numId="122">
    <w:abstractNumId w:val="49"/>
  </w:num>
  <w:num w:numId="123">
    <w:abstractNumId w:val="141"/>
  </w:num>
  <w:num w:numId="124">
    <w:abstractNumId w:val="72"/>
  </w:num>
  <w:num w:numId="125">
    <w:abstractNumId w:val="62"/>
  </w:num>
  <w:num w:numId="12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1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03"/>
  </w:num>
  <w:num w:numId="130">
    <w:abstractNumId w:val="107"/>
  </w:num>
  <w:num w:numId="131">
    <w:abstractNumId w:val="133"/>
  </w:num>
  <w:num w:numId="132">
    <w:abstractNumId w:val="94"/>
  </w:num>
  <w:num w:numId="133">
    <w:abstractNumId w:val="63"/>
  </w:num>
  <w:num w:numId="134">
    <w:abstractNumId w:val="50"/>
  </w:num>
  <w:num w:numId="135">
    <w:abstractNumId w:val="24"/>
  </w:num>
  <w:num w:numId="136">
    <w:abstractNumId w:val="137"/>
  </w:num>
  <w:num w:numId="137">
    <w:abstractNumId w:val="87"/>
  </w:num>
  <w:num w:numId="138">
    <w:abstractNumId w:val="34"/>
  </w:num>
  <w:num w:numId="139">
    <w:abstractNumId w:val="45"/>
  </w:num>
  <w:num w:numId="140">
    <w:abstractNumId w:val="44"/>
  </w:num>
  <w:num w:numId="141">
    <w:abstractNumId w:val="1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31"/>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autoHyphenation/>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651D22"/>
    <w:rsid w:val="0000082E"/>
    <w:rsid w:val="00001BD1"/>
    <w:rsid w:val="000030E5"/>
    <w:rsid w:val="000060C5"/>
    <w:rsid w:val="00007F56"/>
    <w:rsid w:val="00010C73"/>
    <w:rsid w:val="00010D25"/>
    <w:rsid w:val="000130BF"/>
    <w:rsid w:val="000131EC"/>
    <w:rsid w:val="00014194"/>
    <w:rsid w:val="00014582"/>
    <w:rsid w:val="000163F2"/>
    <w:rsid w:val="00016768"/>
    <w:rsid w:val="00021268"/>
    <w:rsid w:val="000229C7"/>
    <w:rsid w:val="00022FB0"/>
    <w:rsid w:val="0002543C"/>
    <w:rsid w:val="000323F4"/>
    <w:rsid w:val="00032B26"/>
    <w:rsid w:val="00032FBF"/>
    <w:rsid w:val="00036F7C"/>
    <w:rsid w:val="00047A09"/>
    <w:rsid w:val="00050134"/>
    <w:rsid w:val="00053DA5"/>
    <w:rsid w:val="00053FEB"/>
    <w:rsid w:val="00054C7B"/>
    <w:rsid w:val="000574A0"/>
    <w:rsid w:val="000579C5"/>
    <w:rsid w:val="00064307"/>
    <w:rsid w:val="00064A3B"/>
    <w:rsid w:val="00064A7F"/>
    <w:rsid w:val="00065537"/>
    <w:rsid w:val="00065B26"/>
    <w:rsid w:val="000668D9"/>
    <w:rsid w:val="00067B0D"/>
    <w:rsid w:val="000716C3"/>
    <w:rsid w:val="00073BBD"/>
    <w:rsid w:val="000744EF"/>
    <w:rsid w:val="00074BB0"/>
    <w:rsid w:val="00076C5D"/>
    <w:rsid w:val="00077086"/>
    <w:rsid w:val="00077934"/>
    <w:rsid w:val="00083566"/>
    <w:rsid w:val="0008394B"/>
    <w:rsid w:val="00084ADC"/>
    <w:rsid w:val="00092A6D"/>
    <w:rsid w:val="00092B70"/>
    <w:rsid w:val="00092E71"/>
    <w:rsid w:val="00093D11"/>
    <w:rsid w:val="0009420D"/>
    <w:rsid w:val="00096224"/>
    <w:rsid w:val="00097AA3"/>
    <w:rsid w:val="000A1443"/>
    <w:rsid w:val="000A14FD"/>
    <w:rsid w:val="000A14FE"/>
    <w:rsid w:val="000A5C87"/>
    <w:rsid w:val="000A6C47"/>
    <w:rsid w:val="000B076A"/>
    <w:rsid w:val="000B1CB8"/>
    <w:rsid w:val="000B604F"/>
    <w:rsid w:val="000B6229"/>
    <w:rsid w:val="000B6689"/>
    <w:rsid w:val="000C1421"/>
    <w:rsid w:val="000C163E"/>
    <w:rsid w:val="000C370D"/>
    <w:rsid w:val="000C51B9"/>
    <w:rsid w:val="000C5D79"/>
    <w:rsid w:val="000C7963"/>
    <w:rsid w:val="000D2FE8"/>
    <w:rsid w:val="000D4223"/>
    <w:rsid w:val="000D6A14"/>
    <w:rsid w:val="000D7B4D"/>
    <w:rsid w:val="000E1222"/>
    <w:rsid w:val="000E201B"/>
    <w:rsid w:val="000E384C"/>
    <w:rsid w:val="000E3BC1"/>
    <w:rsid w:val="000E4992"/>
    <w:rsid w:val="000E5095"/>
    <w:rsid w:val="000F0264"/>
    <w:rsid w:val="000F04A7"/>
    <w:rsid w:val="000F1FA4"/>
    <w:rsid w:val="000F48A3"/>
    <w:rsid w:val="000F70F3"/>
    <w:rsid w:val="0010520A"/>
    <w:rsid w:val="00113A23"/>
    <w:rsid w:val="001145FD"/>
    <w:rsid w:val="00114B75"/>
    <w:rsid w:val="00115A0B"/>
    <w:rsid w:val="00120023"/>
    <w:rsid w:val="00121FBE"/>
    <w:rsid w:val="001303F6"/>
    <w:rsid w:val="00132E1B"/>
    <w:rsid w:val="00132E80"/>
    <w:rsid w:val="00134EAD"/>
    <w:rsid w:val="00135CE9"/>
    <w:rsid w:val="0013707D"/>
    <w:rsid w:val="001410C4"/>
    <w:rsid w:val="00141800"/>
    <w:rsid w:val="001463E3"/>
    <w:rsid w:val="00150AB8"/>
    <w:rsid w:val="001534B9"/>
    <w:rsid w:val="0015452D"/>
    <w:rsid w:val="00156E31"/>
    <w:rsid w:val="0016061A"/>
    <w:rsid w:val="00163E9F"/>
    <w:rsid w:val="00165B0E"/>
    <w:rsid w:val="00165B55"/>
    <w:rsid w:val="00167EAB"/>
    <w:rsid w:val="00171543"/>
    <w:rsid w:val="0017456D"/>
    <w:rsid w:val="001754AE"/>
    <w:rsid w:val="00175D90"/>
    <w:rsid w:val="00182722"/>
    <w:rsid w:val="00184421"/>
    <w:rsid w:val="001845E2"/>
    <w:rsid w:val="00186D19"/>
    <w:rsid w:val="00190E64"/>
    <w:rsid w:val="00191899"/>
    <w:rsid w:val="00191908"/>
    <w:rsid w:val="001962B8"/>
    <w:rsid w:val="001969C5"/>
    <w:rsid w:val="001A0F9E"/>
    <w:rsid w:val="001A399E"/>
    <w:rsid w:val="001A40E0"/>
    <w:rsid w:val="001A484A"/>
    <w:rsid w:val="001A4DD3"/>
    <w:rsid w:val="001A70A0"/>
    <w:rsid w:val="001B057C"/>
    <w:rsid w:val="001B0DFB"/>
    <w:rsid w:val="001B7024"/>
    <w:rsid w:val="001B7546"/>
    <w:rsid w:val="001C2524"/>
    <w:rsid w:val="001C673F"/>
    <w:rsid w:val="001D3696"/>
    <w:rsid w:val="001D58F6"/>
    <w:rsid w:val="001E14F0"/>
    <w:rsid w:val="001E34C8"/>
    <w:rsid w:val="001E361D"/>
    <w:rsid w:val="001E39C0"/>
    <w:rsid w:val="001E44EA"/>
    <w:rsid w:val="001E60A6"/>
    <w:rsid w:val="001E7D34"/>
    <w:rsid w:val="001F2555"/>
    <w:rsid w:val="001F3CB6"/>
    <w:rsid w:val="001F56A2"/>
    <w:rsid w:val="001F659F"/>
    <w:rsid w:val="002019C2"/>
    <w:rsid w:val="00201BC0"/>
    <w:rsid w:val="002032B8"/>
    <w:rsid w:val="002036B0"/>
    <w:rsid w:val="00212589"/>
    <w:rsid w:val="002129CC"/>
    <w:rsid w:val="00214E04"/>
    <w:rsid w:val="00216B92"/>
    <w:rsid w:val="002172AB"/>
    <w:rsid w:val="002209C7"/>
    <w:rsid w:val="002219F4"/>
    <w:rsid w:val="00224BE3"/>
    <w:rsid w:val="00226022"/>
    <w:rsid w:val="0022625B"/>
    <w:rsid w:val="00232BE7"/>
    <w:rsid w:val="002335D3"/>
    <w:rsid w:val="00233F1F"/>
    <w:rsid w:val="002362BC"/>
    <w:rsid w:val="002367D1"/>
    <w:rsid w:val="00237AAD"/>
    <w:rsid w:val="00237F5E"/>
    <w:rsid w:val="00240EE0"/>
    <w:rsid w:val="00243A62"/>
    <w:rsid w:val="00245D5E"/>
    <w:rsid w:val="00246CC3"/>
    <w:rsid w:val="00247DAE"/>
    <w:rsid w:val="0025003E"/>
    <w:rsid w:val="00253EA2"/>
    <w:rsid w:val="00260017"/>
    <w:rsid w:val="002614D4"/>
    <w:rsid w:val="0026272C"/>
    <w:rsid w:val="00264DED"/>
    <w:rsid w:val="00265A96"/>
    <w:rsid w:val="0026605B"/>
    <w:rsid w:val="00267733"/>
    <w:rsid w:val="00267D4A"/>
    <w:rsid w:val="00270D54"/>
    <w:rsid w:val="00271016"/>
    <w:rsid w:val="00276C71"/>
    <w:rsid w:val="00276D19"/>
    <w:rsid w:val="00276F12"/>
    <w:rsid w:val="00280150"/>
    <w:rsid w:val="00281556"/>
    <w:rsid w:val="00286157"/>
    <w:rsid w:val="00286A0F"/>
    <w:rsid w:val="00290C27"/>
    <w:rsid w:val="0029208B"/>
    <w:rsid w:val="00292C4E"/>
    <w:rsid w:val="00293B42"/>
    <w:rsid w:val="0029652F"/>
    <w:rsid w:val="0029654A"/>
    <w:rsid w:val="00297C28"/>
    <w:rsid w:val="002A0A52"/>
    <w:rsid w:val="002A2454"/>
    <w:rsid w:val="002A3812"/>
    <w:rsid w:val="002B08AB"/>
    <w:rsid w:val="002B09D8"/>
    <w:rsid w:val="002B4DD7"/>
    <w:rsid w:val="002B65BF"/>
    <w:rsid w:val="002B7527"/>
    <w:rsid w:val="002C08B0"/>
    <w:rsid w:val="002C15E8"/>
    <w:rsid w:val="002C5FDB"/>
    <w:rsid w:val="002D2289"/>
    <w:rsid w:val="002D3B74"/>
    <w:rsid w:val="002E0B95"/>
    <w:rsid w:val="002E1603"/>
    <w:rsid w:val="002E1FB0"/>
    <w:rsid w:val="002E7945"/>
    <w:rsid w:val="002E7B6F"/>
    <w:rsid w:val="002F2DBA"/>
    <w:rsid w:val="002F443F"/>
    <w:rsid w:val="002F4E96"/>
    <w:rsid w:val="002F5AFF"/>
    <w:rsid w:val="002F5F1A"/>
    <w:rsid w:val="002F643B"/>
    <w:rsid w:val="002F7B5D"/>
    <w:rsid w:val="00300719"/>
    <w:rsid w:val="00301259"/>
    <w:rsid w:val="0030442E"/>
    <w:rsid w:val="003047D9"/>
    <w:rsid w:val="003075F9"/>
    <w:rsid w:val="003077F3"/>
    <w:rsid w:val="00312567"/>
    <w:rsid w:val="00312D8A"/>
    <w:rsid w:val="00315421"/>
    <w:rsid w:val="003167E0"/>
    <w:rsid w:val="003200B8"/>
    <w:rsid w:val="003218AA"/>
    <w:rsid w:val="00322179"/>
    <w:rsid w:val="00322D28"/>
    <w:rsid w:val="0032313A"/>
    <w:rsid w:val="003235CF"/>
    <w:rsid w:val="00324B64"/>
    <w:rsid w:val="00325872"/>
    <w:rsid w:val="00326EF2"/>
    <w:rsid w:val="00330018"/>
    <w:rsid w:val="00330583"/>
    <w:rsid w:val="00331EF0"/>
    <w:rsid w:val="00333CDE"/>
    <w:rsid w:val="0034523E"/>
    <w:rsid w:val="0034797A"/>
    <w:rsid w:val="00347A34"/>
    <w:rsid w:val="00356EF3"/>
    <w:rsid w:val="00357882"/>
    <w:rsid w:val="003620C7"/>
    <w:rsid w:val="00362C14"/>
    <w:rsid w:val="00363F6A"/>
    <w:rsid w:val="00364A7D"/>
    <w:rsid w:val="00365F7B"/>
    <w:rsid w:val="0036704C"/>
    <w:rsid w:val="00372802"/>
    <w:rsid w:val="00374BFD"/>
    <w:rsid w:val="00374E04"/>
    <w:rsid w:val="00374E91"/>
    <w:rsid w:val="00380881"/>
    <w:rsid w:val="00386126"/>
    <w:rsid w:val="00390E48"/>
    <w:rsid w:val="00391325"/>
    <w:rsid w:val="003932A4"/>
    <w:rsid w:val="00394815"/>
    <w:rsid w:val="00394B7C"/>
    <w:rsid w:val="003A220E"/>
    <w:rsid w:val="003A4579"/>
    <w:rsid w:val="003A59AE"/>
    <w:rsid w:val="003A6310"/>
    <w:rsid w:val="003A7498"/>
    <w:rsid w:val="003B18E8"/>
    <w:rsid w:val="003B2762"/>
    <w:rsid w:val="003B4AF9"/>
    <w:rsid w:val="003B524B"/>
    <w:rsid w:val="003B53A9"/>
    <w:rsid w:val="003B7E15"/>
    <w:rsid w:val="003C09F5"/>
    <w:rsid w:val="003C18C8"/>
    <w:rsid w:val="003C1938"/>
    <w:rsid w:val="003C236B"/>
    <w:rsid w:val="003C2B46"/>
    <w:rsid w:val="003C3BFB"/>
    <w:rsid w:val="003C557B"/>
    <w:rsid w:val="003D045E"/>
    <w:rsid w:val="003D0F2A"/>
    <w:rsid w:val="003D24D3"/>
    <w:rsid w:val="003D255B"/>
    <w:rsid w:val="003D2D53"/>
    <w:rsid w:val="003D4797"/>
    <w:rsid w:val="003D6CCC"/>
    <w:rsid w:val="003D6DBA"/>
    <w:rsid w:val="003D70E3"/>
    <w:rsid w:val="003E0058"/>
    <w:rsid w:val="003E18D5"/>
    <w:rsid w:val="003E21FA"/>
    <w:rsid w:val="003E3D30"/>
    <w:rsid w:val="003E5C9D"/>
    <w:rsid w:val="003E5FBC"/>
    <w:rsid w:val="003E6902"/>
    <w:rsid w:val="003E7CE3"/>
    <w:rsid w:val="004007CD"/>
    <w:rsid w:val="00402BDD"/>
    <w:rsid w:val="00404509"/>
    <w:rsid w:val="0040482E"/>
    <w:rsid w:val="00404F32"/>
    <w:rsid w:val="004079DB"/>
    <w:rsid w:val="00410EDF"/>
    <w:rsid w:val="004112A4"/>
    <w:rsid w:val="00411AAD"/>
    <w:rsid w:val="00411CC9"/>
    <w:rsid w:val="00412180"/>
    <w:rsid w:val="00412F05"/>
    <w:rsid w:val="004131DA"/>
    <w:rsid w:val="00415607"/>
    <w:rsid w:val="0041690C"/>
    <w:rsid w:val="00416AB2"/>
    <w:rsid w:val="00421095"/>
    <w:rsid w:val="00422F24"/>
    <w:rsid w:val="00423D2F"/>
    <w:rsid w:val="00424B52"/>
    <w:rsid w:val="00425527"/>
    <w:rsid w:val="0042660E"/>
    <w:rsid w:val="00430897"/>
    <w:rsid w:val="00430E1B"/>
    <w:rsid w:val="0043162B"/>
    <w:rsid w:val="00433735"/>
    <w:rsid w:val="00434EA4"/>
    <w:rsid w:val="004365BC"/>
    <w:rsid w:val="00436C93"/>
    <w:rsid w:val="00436F6A"/>
    <w:rsid w:val="00437ECC"/>
    <w:rsid w:val="00440D1D"/>
    <w:rsid w:val="00443276"/>
    <w:rsid w:val="004456CB"/>
    <w:rsid w:val="0045393B"/>
    <w:rsid w:val="00455962"/>
    <w:rsid w:val="00455B45"/>
    <w:rsid w:val="00456CF9"/>
    <w:rsid w:val="00456EC4"/>
    <w:rsid w:val="00457A58"/>
    <w:rsid w:val="00462A2A"/>
    <w:rsid w:val="004636CB"/>
    <w:rsid w:val="0046599C"/>
    <w:rsid w:val="004666B2"/>
    <w:rsid w:val="00466B5F"/>
    <w:rsid w:val="00466CCE"/>
    <w:rsid w:val="00470001"/>
    <w:rsid w:val="00471A3A"/>
    <w:rsid w:val="004733CE"/>
    <w:rsid w:val="00474013"/>
    <w:rsid w:val="004745FC"/>
    <w:rsid w:val="00474740"/>
    <w:rsid w:val="00480A30"/>
    <w:rsid w:val="00481B14"/>
    <w:rsid w:val="004841FD"/>
    <w:rsid w:val="00485737"/>
    <w:rsid w:val="004870BA"/>
    <w:rsid w:val="004872C0"/>
    <w:rsid w:val="00491ABD"/>
    <w:rsid w:val="00492213"/>
    <w:rsid w:val="004924BF"/>
    <w:rsid w:val="00492D48"/>
    <w:rsid w:val="00495ACF"/>
    <w:rsid w:val="00496B49"/>
    <w:rsid w:val="004A20E9"/>
    <w:rsid w:val="004A22BB"/>
    <w:rsid w:val="004A28BB"/>
    <w:rsid w:val="004A6356"/>
    <w:rsid w:val="004A6CAC"/>
    <w:rsid w:val="004A791E"/>
    <w:rsid w:val="004A7F91"/>
    <w:rsid w:val="004B2821"/>
    <w:rsid w:val="004B2A3B"/>
    <w:rsid w:val="004B38B9"/>
    <w:rsid w:val="004B5140"/>
    <w:rsid w:val="004B6118"/>
    <w:rsid w:val="004C0949"/>
    <w:rsid w:val="004C0D9A"/>
    <w:rsid w:val="004C1377"/>
    <w:rsid w:val="004C13DC"/>
    <w:rsid w:val="004C2716"/>
    <w:rsid w:val="004C29FA"/>
    <w:rsid w:val="004C7285"/>
    <w:rsid w:val="004D1BCB"/>
    <w:rsid w:val="004D1E3D"/>
    <w:rsid w:val="004D319A"/>
    <w:rsid w:val="004D4EA7"/>
    <w:rsid w:val="004D68D5"/>
    <w:rsid w:val="004D7977"/>
    <w:rsid w:val="004E59CA"/>
    <w:rsid w:val="004E7D59"/>
    <w:rsid w:val="004F0B3E"/>
    <w:rsid w:val="004F44CE"/>
    <w:rsid w:val="004F4F8C"/>
    <w:rsid w:val="004F6E5D"/>
    <w:rsid w:val="00506412"/>
    <w:rsid w:val="00507612"/>
    <w:rsid w:val="00511A2B"/>
    <w:rsid w:val="00511D81"/>
    <w:rsid w:val="00513CC0"/>
    <w:rsid w:val="005150DC"/>
    <w:rsid w:val="005164BB"/>
    <w:rsid w:val="00517525"/>
    <w:rsid w:val="00517E0C"/>
    <w:rsid w:val="00524C6B"/>
    <w:rsid w:val="00526B3C"/>
    <w:rsid w:val="00527008"/>
    <w:rsid w:val="0053207D"/>
    <w:rsid w:val="00534739"/>
    <w:rsid w:val="00534BF8"/>
    <w:rsid w:val="00535ADD"/>
    <w:rsid w:val="0053636A"/>
    <w:rsid w:val="005374DA"/>
    <w:rsid w:val="00537541"/>
    <w:rsid w:val="005405FD"/>
    <w:rsid w:val="00544BFD"/>
    <w:rsid w:val="00545131"/>
    <w:rsid w:val="005458B0"/>
    <w:rsid w:val="00546A38"/>
    <w:rsid w:val="00555043"/>
    <w:rsid w:val="005569F4"/>
    <w:rsid w:val="00556FD9"/>
    <w:rsid w:val="00561D09"/>
    <w:rsid w:val="00566C83"/>
    <w:rsid w:val="00571C0E"/>
    <w:rsid w:val="005763C3"/>
    <w:rsid w:val="00582B88"/>
    <w:rsid w:val="00583BCD"/>
    <w:rsid w:val="00584E95"/>
    <w:rsid w:val="00585A9D"/>
    <w:rsid w:val="00587DD5"/>
    <w:rsid w:val="005938CA"/>
    <w:rsid w:val="005A20DF"/>
    <w:rsid w:val="005A271B"/>
    <w:rsid w:val="005B0EF2"/>
    <w:rsid w:val="005B153F"/>
    <w:rsid w:val="005B1D81"/>
    <w:rsid w:val="005B1E7B"/>
    <w:rsid w:val="005B2910"/>
    <w:rsid w:val="005B4FE9"/>
    <w:rsid w:val="005B69D3"/>
    <w:rsid w:val="005C0092"/>
    <w:rsid w:val="005C02BC"/>
    <w:rsid w:val="005C0DAD"/>
    <w:rsid w:val="005C2583"/>
    <w:rsid w:val="005C277A"/>
    <w:rsid w:val="005C6E1D"/>
    <w:rsid w:val="005D0780"/>
    <w:rsid w:val="005D0B45"/>
    <w:rsid w:val="005D3B73"/>
    <w:rsid w:val="005D4340"/>
    <w:rsid w:val="005D53DE"/>
    <w:rsid w:val="005E0087"/>
    <w:rsid w:val="005E3366"/>
    <w:rsid w:val="005E47BF"/>
    <w:rsid w:val="005E5AEC"/>
    <w:rsid w:val="005E7FFE"/>
    <w:rsid w:val="005F10D9"/>
    <w:rsid w:val="005F1A2D"/>
    <w:rsid w:val="005F1E4E"/>
    <w:rsid w:val="005F2886"/>
    <w:rsid w:val="005F34CF"/>
    <w:rsid w:val="005F377F"/>
    <w:rsid w:val="005F7CAB"/>
    <w:rsid w:val="00602777"/>
    <w:rsid w:val="00605015"/>
    <w:rsid w:val="00605890"/>
    <w:rsid w:val="00605B85"/>
    <w:rsid w:val="00605DE0"/>
    <w:rsid w:val="00607278"/>
    <w:rsid w:val="0061052A"/>
    <w:rsid w:val="00611F92"/>
    <w:rsid w:val="006129AC"/>
    <w:rsid w:val="0061347D"/>
    <w:rsid w:val="006136E3"/>
    <w:rsid w:val="00614829"/>
    <w:rsid w:val="00615C1D"/>
    <w:rsid w:val="00615DDE"/>
    <w:rsid w:val="00621092"/>
    <w:rsid w:val="0062356F"/>
    <w:rsid w:val="00625527"/>
    <w:rsid w:val="0062557E"/>
    <w:rsid w:val="00626903"/>
    <w:rsid w:val="00626BCD"/>
    <w:rsid w:val="00631FC7"/>
    <w:rsid w:val="006343DB"/>
    <w:rsid w:val="0063481E"/>
    <w:rsid w:val="00635359"/>
    <w:rsid w:val="00636A89"/>
    <w:rsid w:val="006373B9"/>
    <w:rsid w:val="006452A5"/>
    <w:rsid w:val="00647342"/>
    <w:rsid w:val="00650D75"/>
    <w:rsid w:val="00651D22"/>
    <w:rsid w:val="00652E9A"/>
    <w:rsid w:val="00656980"/>
    <w:rsid w:val="0066048E"/>
    <w:rsid w:val="006609C8"/>
    <w:rsid w:val="00661AC7"/>
    <w:rsid w:val="006631DB"/>
    <w:rsid w:val="00666EB5"/>
    <w:rsid w:val="00666F59"/>
    <w:rsid w:val="006673DA"/>
    <w:rsid w:val="0066759E"/>
    <w:rsid w:val="00670A35"/>
    <w:rsid w:val="00671752"/>
    <w:rsid w:val="00671BDA"/>
    <w:rsid w:val="00671D01"/>
    <w:rsid w:val="00672132"/>
    <w:rsid w:val="0067394A"/>
    <w:rsid w:val="00675FEA"/>
    <w:rsid w:val="006769CF"/>
    <w:rsid w:val="00681DDE"/>
    <w:rsid w:val="0068340C"/>
    <w:rsid w:val="00684E9E"/>
    <w:rsid w:val="00686C18"/>
    <w:rsid w:val="00692357"/>
    <w:rsid w:val="00692ED9"/>
    <w:rsid w:val="006950C9"/>
    <w:rsid w:val="006A11CF"/>
    <w:rsid w:val="006A1ACC"/>
    <w:rsid w:val="006A4ABA"/>
    <w:rsid w:val="006A6BDF"/>
    <w:rsid w:val="006B0094"/>
    <w:rsid w:val="006B2894"/>
    <w:rsid w:val="006B5A25"/>
    <w:rsid w:val="006B7EA5"/>
    <w:rsid w:val="006C02BE"/>
    <w:rsid w:val="006C59D2"/>
    <w:rsid w:val="006C6953"/>
    <w:rsid w:val="006D0220"/>
    <w:rsid w:val="006D0E11"/>
    <w:rsid w:val="006D154E"/>
    <w:rsid w:val="006D1E1C"/>
    <w:rsid w:val="006D54BF"/>
    <w:rsid w:val="006E34A1"/>
    <w:rsid w:val="006E50AD"/>
    <w:rsid w:val="006E5FA1"/>
    <w:rsid w:val="006E6307"/>
    <w:rsid w:val="006E68DB"/>
    <w:rsid w:val="006E6B4C"/>
    <w:rsid w:val="006E70E0"/>
    <w:rsid w:val="006F2F8B"/>
    <w:rsid w:val="006F3FE8"/>
    <w:rsid w:val="006F50EB"/>
    <w:rsid w:val="006F6F41"/>
    <w:rsid w:val="007001EE"/>
    <w:rsid w:val="00701DAA"/>
    <w:rsid w:val="0070273E"/>
    <w:rsid w:val="007027BF"/>
    <w:rsid w:val="00702D06"/>
    <w:rsid w:val="00706F94"/>
    <w:rsid w:val="007071F5"/>
    <w:rsid w:val="00714105"/>
    <w:rsid w:val="007155ED"/>
    <w:rsid w:val="0071590C"/>
    <w:rsid w:val="0071790D"/>
    <w:rsid w:val="007220FB"/>
    <w:rsid w:val="007239C0"/>
    <w:rsid w:val="00727A1B"/>
    <w:rsid w:val="0073001B"/>
    <w:rsid w:val="00734165"/>
    <w:rsid w:val="007358AB"/>
    <w:rsid w:val="00735AE4"/>
    <w:rsid w:val="00736054"/>
    <w:rsid w:val="00736EE7"/>
    <w:rsid w:val="00737B86"/>
    <w:rsid w:val="00743F44"/>
    <w:rsid w:val="00744FAE"/>
    <w:rsid w:val="0074638E"/>
    <w:rsid w:val="007506B5"/>
    <w:rsid w:val="00753124"/>
    <w:rsid w:val="00755E9A"/>
    <w:rsid w:val="00757608"/>
    <w:rsid w:val="00760258"/>
    <w:rsid w:val="00761876"/>
    <w:rsid w:val="00762A8B"/>
    <w:rsid w:val="007658A2"/>
    <w:rsid w:val="007768D3"/>
    <w:rsid w:val="00777536"/>
    <w:rsid w:val="00777DF0"/>
    <w:rsid w:val="00781341"/>
    <w:rsid w:val="00782ED0"/>
    <w:rsid w:val="00783244"/>
    <w:rsid w:val="00783D70"/>
    <w:rsid w:val="00784142"/>
    <w:rsid w:val="007844FA"/>
    <w:rsid w:val="00790C29"/>
    <w:rsid w:val="00790E03"/>
    <w:rsid w:val="0079362C"/>
    <w:rsid w:val="00795DF5"/>
    <w:rsid w:val="00796F4C"/>
    <w:rsid w:val="007A52C5"/>
    <w:rsid w:val="007A5C75"/>
    <w:rsid w:val="007A5C8D"/>
    <w:rsid w:val="007A6989"/>
    <w:rsid w:val="007B009E"/>
    <w:rsid w:val="007B4894"/>
    <w:rsid w:val="007B50FF"/>
    <w:rsid w:val="007B668A"/>
    <w:rsid w:val="007B6DF3"/>
    <w:rsid w:val="007C3B8E"/>
    <w:rsid w:val="007C6438"/>
    <w:rsid w:val="007C67A6"/>
    <w:rsid w:val="007C6E08"/>
    <w:rsid w:val="007C75F6"/>
    <w:rsid w:val="007C7B62"/>
    <w:rsid w:val="007D0E09"/>
    <w:rsid w:val="007D25A7"/>
    <w:rsid w:val="007D357F"/>
    <w:rsid w:val="007E098C"/>
    <w:rsid w:val="007E1311"/>
    <w:rsid w:val="007E1316"/>
    <w:rsid w:val="007E214E"/>
    <w:rsid w:val="007E2376"/>
    <w:rsid w:val="007E4196"/>
    <w:rsid w:val="007E7B1F"/>
    <w:rsid w:val="007F1CD1"/>
    <w:rsid w:val="007F322B"/>
    <w:rsid w:val="007F48E0"/>
    <w:rsid w:val="007F4EC9"/>
    <w:rsid w:val="007F612B"/>
    <w:rsid w:val="00800078"/>
    <w:rsid w:val="00802441"/>
    <w:rsid w:val="00803F02"/>
    <w:rsid w:val="00806025"/>
    <w:rsid w:val="0081053D"/>
    <w:rsid w:val="00810846"/>
    <w:rsid w:val="00814A19"/>
    <w:rsid w:val="00814BBE"/>
    <w:rsid w:val="0081505C"/>
    <w:rsid w:val="008163BE"/>
    <w:rsid w:val="00820867"/>
    <w:rsid w:val="008214FA"/>
    <w:rsid w:val="00821DAF"/>
    <w:rsid w:val="00822B2E"/>
    <w:rsid w:val="00822D4A"/>
    <w:rsid w:val="00823822"/>
    <w:rsid w:val="0082618A"/>
    <w:rsid w:val="0083509A"/>
    <w:rsid w:val="0083570F"/>
    <w:rsid w:val="00835DE6"/>
    <w:rsid w:val="00836739"/>
    <w:rsid w:val="00837D24"/>
    <w:rsid w:val="0084125F"/>
    <w:rsid w:val="00846678"/>
    <w:rsid w:val="00850A2B"/>
    <w:rsid w:val="00851F46"/>
    <w:rsid w:val="00851FDE"/>
    <w:rsid w:val="008522BD"/>
    <w:rsid w:val="00853F04"/>
    <w:rsid w:val="00854030"/>
    <w:rsid w:val="00854245"/>
    <w:rsid w:val="00855142"/>
    <w:rsid w:val="00855A81"/>
    <w:rsid w:val="00855B19"/>
    <w:rsid w:val="008563D3"/>
    <w:rsid w:val="0085644F"/>
    <w:rsid w:val="0085647B"/>
    <w:rsid w:val="00857B75"/>
    <w:rsid w:val="0086315D"/>
    <w:rsid w:val="008650B2"/>
    <w:rsid w:val="00865A24"/>
    <w:rsid w:val="00866B26"/>
    <w:rsid w:val="00867ACF"/>
    <w:rsid w:val="0087017D"/>
    <w:rsid w:val="0087101B"/>
    <w:rsid w:val="008712AB"/>
    <w:rsid w:val="00871800"/>
    <w:rsid w:val="0087320A"/>
    <w:rsid w:val="00873447"/>
    <w:rsid w:val="00875A6E"/>
    <w:rsid w:val="008762C0"/>
    <w:rsid w:val="00877436"/>
    <w:rsid w:val="008855B1"/>
    <w:rsid w:val="00886B66"/>
    <w:rsid w:val="008903C1"/>
    <w:rsid w:val="00890B20"/>
    <w:rsid w:val="00892C49"/>
    <w:rsid w:val="00894504"/>
    <w:rsid w:val="00894ADB"/>
    <w:rsid w:val="00894E62"/>
    <w:rsid w:val="00896594"/>
    <w:rsid w:val="00896EED"/>
    <w:rsid w:val="008971E7"/>
    <w:rsid w:val="008974C1"/>
    <w:rsid w:val="008A0001"/>
    <w:rsid w:val="008A00D2"/>
    <w:rsid w:val="008A25D5"/>
    <w:rsid w:val="008A5CF4"/>
    <w:rsid w:val="008A6233"/>
    <w:rsid w:val="008A7E0D"/>
    <w:rsid w:val="008B0785"/>
    <w:rsid w:val="008B10DD"/>
    <w:rsid w:val="008B1155"/>
    <w:rsid w:val="008B355B"/>
    <w:rsid w:val="008B3A8B"/>
    <w:rsid w:val="008B41FF"/>
    <w:rsid w:val="008B46BD"/>
    <w:rsid w:val="008B5635"/>
    <w:rsid w:val="008B5D4B"/>
    <w:rsid w:val="008B626C"/>
    <w:rsid w:val="008B6FB1"/>
    <w:rsid w:val="008B79C9"/>
    <w:rsid w:val="008C4007"/>
    <w:rsid w:val="008C421A"/>
    <w:rsid w:val="008C680F"/>
    <w:rsid w:val="008D2EAA"/>
    <w:rsid w:val="008D39C2"/>
    <w:rsid w:val="008D3C77"/>
    <w:rsid w:val="008D3F01"/>
    <w:rsid w:val="008D779F"/>
    <w:rsid w:val="008E1D80"/>
    <w:rsid w:val="008E3A75"/>
    <w:rsid w:val="008E3DA3"/>
    <w:rsid w:val="008E4C80"/>
    <w:rsid w:val="008F5FC5"/>
    <w:rsid w:val="008F73D3"/>
    <w:rsid w:val="00902F2F"/>
    <w:rsid w:val="00907F07"/>
    <w:rsid w:val="0091009E"/>
    <w:rsid w:val="00910174"/>
    <w:rsid w:val="009136AC"/>
    <w:rsid w:val="00914542"/>
    <w:rsid w:val="0091744F"/>
    <w:rsid w:val="00922D32"/>
    <w:rsid w:val="009234B9"/>
    <w:rsid w:val="00927697"/>
    <w:rsid w:val="00927975"/>
    <w:rsid w:val="00931C83"/>
    <w:rsid w:val="00935C6D"/>
    <w:rsid w:val="009372C4"/>
    <w:rsid w:val="0094062A"/>
    <w:rsid w:val="00943F9F"/>
    <w:rsid w:val="00945396"/>
    <w:rsid w:val="009458B8"/>
    <w:rsid w:val="00950282"/>
    <w:rsid w:val="009507D0"/>
    <w:rsid w:val="00952D37"/>
    <w:rsid w:val="009541B8"/>
    <w:rsid w:val="00956884"/>
    <w:rsid w:val="00960C1D"/>
    <w:rsid w:val="009612A9"/>
    <w:rsid w:val="00962CDE"/>
    <w:rsid w:val="00963DF1"/>
    <w:rsid w:val="00964B9A"/>
    <w:rsid w:val="00967819"/>
    <w:rsid w:val="00972D13"/>
    <w:rsid w:val="009738C2"/>
    <w:rsid w:val="0097450A"/>
    <w:rsid w:val="00974B20"/>
    <w:rsid w:val="0097737B"/>
    <w:rsid w:val="00981707"/>
    <w:rsid w:val="00982118"/>
    <w:rsid w:val="0098423B"/>
    <w:rsid w:val="00984564"/>
    <w:rsid w:val="00990415"/>
    <w:rsid w:val="00990E2E"/>
    <w:rsid w:val="0099191D"/>
    <w:rsid w:val="00991CB0"/>
    <w:rsid w:val="0099371D"/>
    <w:rsid w:val="009961F7"/>
    <w:rsid w:val="00997932"/>
    <w:rsid w:val="009A2E1A"/>
    <w:rsid w:val="009A3244"/>
    <w:rsid w:val="009A4472"/>
    <w:rsid w:val="009A724B"/>
    <w:rsid w:val="009A784A"/>
    <w:rsid w:val="009B0311"/>
    <w:rsid w:val="009B2845"/>
    <w:rsid w:val="009B3865"/>
    <w:rsid w:val="009B3983"/>
    <w:rsid w:val="009B775F"/>
    <w:rsid w:val="009B7890"/>
    <w:rsid w:val="009C2B21"/>
    <w:rsid w:val="009C4E90"/>
    <w:rsid w:val="009C5B8A"/>
    <w:rsid w:val="009C68FF"/>
    <w:rsid w:val="009C6F69"/>
    <w:rsid w:val="009C7ED7"/>
    <w:rsid w:val="009D2385"/>
    <w:rsid w:val="009D5C8A"/>
    <w:rsid w:val="009E12DB"/>
    <w:rsid w:val="009E21B8"/>
    <w:rsid w:val="009E245B"/>
    <w:rsid w:val="009E2B18"/>
    <w:rsid w:val="009E2F5D"/>
    <w:rsid w:val="009E566E"/>
    <w:rsid w:val="009E5D3A"/>
    <w:rsid w:val="009E63CA"/>
    <w:rsid w:val="009E76D4"/>
    <w:rsid w:val="009F0D1B"/>
    <w:rsid w:val="009F1336"/>
    <w:rsid w:val="009F1EDB"/>
    <w:rsid w:val="009F24A8"/>
    <w:rsid w:val="009F28BC"/>
    <w:rsid w:val="009F2B64"/>
    <w:rsid w:val="009F35B3"/>
    <w:rsid w:val="009F3F8C"/>
    <w:rsid w:val="009F47C4"/>
    <w:rsid w:val="009F798A"/>
    <w:rsid w:val="00A01C64"/>
    <w:rsid w:val="00A0247C"/>
    <w:rsid w:val="00A063D6"/>
    <w:rsid w:val="00A07CF4"/>
    <w:rsid w:val="00A10B71"/>
    <w:rsid w:val="00A11EEF"/>
    <w:rsid w:val="00A13248"/>
    <w:rsid w:val="00A1764E"/>
    <w:rsid w:val="00A22EE1"/>
    <w:rsid w:val="00A23296"/>
    <w:rsid w:val="00A25B49"/>
    <w:rsid w:val="00A27085"/>
    <w:rsid w:val="00A27408"/>
    <w:rsid w:val="00A3132F"/>
    <w:rsid w:val="00A35E9B"/>
    <w:rsid w:val="00A36070"/>
    <w:rsid w:val="00A36703"/>
    <w:rsid w:val="00A37D87"/>
    <w:rsid w:val="00A4033F"/>
    <w:rsid w:val="00A40F12"/>
    <w:rsid w:val="00A4101D"/>
    <w:rsid w:val="00A41676"/>
    <w:rsid w:val="00A4608B"/>
    <w:rsid w:val="00A474C7"/>
    <w:rsid w:val="00A532B6"/>
    <w:rsid w:val="00A54ED3"/>
    <w:rsid w:val="00A57DBE"/>
    <w:rsid w:val="00A611DB"/>
    <w:rsid w:val="00A61697"/>
    <w:rsid w:val="00A62ADE"/>
    <w:rsid w:val="00A64038"/>
    <w:rsid w:val="00A64B9E"/>
    <w:rsid w:val="00A67A48"/>
    <w:rsid w:val="00A74A56"/>
    <w:rsid w:val="00A755FF"/>
    <w:rsid w:val="00A824F5"/>
    <w:rsid w:val="00A8403E"/>
    <w:rsid w:val="00A86A6D"/>
    <w:rsid w:val="00A916EE"/>
    <w:rsid w:val="00A96E16"/>
    <w:rsid w:val="00A971E5"/>
    <w:rsid w:val="00A97906"/>
    <w:rsid w:val="00A97BC7"/>
    <w:rsid w:val="00AA0101"/>
    <w:rsid w:val="00AA167C"/>
    <w:rsid w:val="00AA6179"/>
    <w:rsid w:val="00AB0CA7"/>
    <w:rsid w:val="00AB601B"/>
    <w:rsid w:val="00AB7120"/>
    <w:rsid w:val="00AC26FF"/>
    <w:rsid w:val="00AC3B17"/>
    <w:rsid w:val="00AC662A"/>
    <w:rsid w:val="00AC68D2"/>
    <w:rsid w:val="00AD489C"/>
    <w:rsid w:val="00AD74E3"/>
    <w:rsid w:val="00AE03C9"/>
    <w:rsid w:val="00AE2BA6"/>
    <w:rsid w:val="00AE3C4A"/>
    <w:rsid w:val="00AE4E3D"/>
    <w:rsid w:val="00AE6B42"/>
    <w:rsid w:val="00AF09DA"/>
    <w:rsid w:val="00AF2571"/>
    <w:rsid w:val="00AF2A66"/>
    <w:rsid w:val="00AF740D"/>
    <w:rsid w:val="00B0013E"/>
    <w:rsid w:val="00B014F5"/>
    <w:rsid w:val="00B03EF7"/>
    <w:rsid w:val="00B05105"/>
    <w:rsid w:val="00B052DA"/>
    <w:rsid w:val="00B07316"/>
    <w:rsid w:val="00B07647"/>
    <w:rsid w:val="00B0768F"/>
    <w:rsid w:val="00B129DB"/>
    <w:rsid w:val="00B13131"/>
    <w:rsid w:val="00B13771"/>
    <w:rsid w:val="00B148E4"/>
    <w:rsid w:val="00B15890"/>
    <w:rsid w:val="00B16E6E"/>
    <w:rsid w:val="00B17D1E"/>
    <w:rsid w:val="00B205FC"/>
    <w:rsid w:val="00B209B9"/>
    <w:rsid w:val="00B22FD7"/>
    <w:rsid w:val="00B234D3"/>
    <w:rsid w:val="00B25D53"/>
    <w:rsid w:val="00B2645D"/>
    <w:rsid w:val="00B30433"/>
    <w:rsid w:val="00B3183C"/>
    <w:rsid w:val="00B333E9"/>
    <w:rsid w:val="00B3478B"/>
    <w:rsid w:val="00B3522F"/>
    <w:rsid w:val="00B36062"/>
    <w:rsid w:val="00B40A95"/>
    <w:rsid w:val="00B410CB"/>
    <w:rsid w:val="00B41EED"/>
    <w:rsid w:val="00B424E5"/>
    <w:rsid w:val="00B42914"/>
    <w:rsid w:val="00B4644F"/>
    <w:rsid w:val="00B46F72"/>
    <w:rsid w:val="00B471F8"/>
    <w:rsid w:val="00B473AA"/>
    <w:rsid w:val="00B47504"/>
    <w:rsid w:val="00B47B6F"/>
    <w:rsid w:val="00B47CE5"/>
    <w:rsid w:val="00B50B29"/>
    <w:rsid w:val="00B516F6"/>
    <w:rsid w:val="00B529A1"/>
    <w:rsid w:val="00B53E55"/>
    <w:rsid w:val="00B53F5D"/>
    <w:rsid w:val="00B55032"/>
    <w:rsid w:val="00B631D0"/>
    <w:rsid w:val="00B66952"/>
    <w:rsid w:val="00B7043B"/>
    <w:rsid w:val="00B70D70"/>
    <w:rsid w:val="00B70DEA"/>
    <w:rsid w:val="00B71016"/>
    <w:rsid w:val="00B71BBE"/>
    <w:rsid w:val="00B7448F"/>
    <w:rsid w:val="00B77BFC"/>
    <w:rsid w:val="00B80679"/>
    <w:rsid w:val="00B83573"/>
    <w:rsid w:val="00B83CD7"/>
    <w:rsid w:val="00B85C1F"/>
    <w:rsid w:val="00B87082"/>
    <w:rsid w:val="00B91EC4"/>
    <w:rsid w:val="00B92629"/>
    <w:rsid w:val="00B945FD"/>
    <w:rsid w:val="00BA0D69"/>
    <w:rsid w:val="00BA3C07"/>
    <w:rsid w:val="00BA4312"/>
    <w:rsid w:val="00BB08E7"/>
    <w:rsid w:val="00BB1BD3"/>
    <w:rsid w:val="00BB261D"/>
    <w:rsid w:val="00BB6D13"/>
    <w:rsid w:val="00BB6FA1"/>
    <w:rsid w:val="00BB79ED"/>
    <w:rsid w:val="00BC2CC8"/>
    <w:rsid w:val="00BC3169"/>
    <w:rsid w:val="00BC3E27"/>
    <w:rsid w:val="00BC4529"/>
    <w:rsid w:val="00BC64A3"/>
    <w:rsid w:val="00BC6CF1"/>
    <w:rsid w:val="00BD296D"/>
    <w:rsid w:val="00BD55E4"/>
    <w:rsid w:val="00BD62D5"/>
    <w:rsid w:val="00BD7A04"/>
    <w:rsid w:val="00BE19F6"/>
    <w:rsid w:val="00BE20CE"/>
    <w:rsid w:val="00BE3687"/>
    <w:rsid w:val="00BE7A15"/>
    <w:rsid w:val="00BF0D78"/>
    <w:rsid w:val="00BF31FE"/>
    <w:rsid w:val="00BF32F9"/>
    <w:rsid w:val="00BF568A"/>
    <w:rsid w:val="00BF6640"/>
    <w:rsid w:val="00BF7162"/>
    <w:rsid w:val="00BF7BAE"/>
    <w:rsid w:val="00C0173E"/>
    <w:rsid w:val="00C07A5E"/>
    <w:rsid w:val="00C12285"/>
    <w:rsid w:val="00C12AC4"/>
    <w:rsid w:val="00C15BB8"/>
    <w:rsid w:val="00C16D47"/>
    <w:rsid w:val="00C217B2"/>
    <w:rsid w:val="00C218D5"/>
    <w:rsid w:val="00C2429B"/>
    <w:rsid w:val="00C258BC"/>
    <w:rsid w:val="00C25E32"/>
    <w:rsid w:val="00C25EDE"/>
    <w:rsid w:val="00C34EB0"/>
    <w:rsid w:val="00C41816"/>
    <w:rsid w:val="00C42AA6"/>
    <w:rsid w:val="00C43642"/>
    <w:rsid w:val="00C44D43"/>
    <w:rsid w:val="00C45593"/>
    <w:rsid w:val="00C46D33"/>
    <w:rsid w:val="00C51E82"/>
    <w:rsid w:val="00C62D73"/>
    <w:rsid w:val="00C6391D"/>
    <w:rsid w:val="00C65121"/>
    <w:rsid w:val="00C67768"/>
    <w:rsid w:val="00C70BD8"/>
    <w:rsid w:val="00C714D6"/>
    <w:rsid w:val="00C7337B"/>
    <w:rsid w:val="00C736FC"/>
    <w:rsid w:val="00C740AC"/>
    <w:rsid w:val="00C74F3F"/>
    <w:rsid w:val="00C81E69"/>
    <w:rsid w:val="00C91B25"/>
    <w:rsid w:val="00C946E4"/>
    <w:rsid w:val="00C95CEB"/>
    <w:rsid w:val="00C9658D"/>
    <w:rsid w:val="00CA3182"/>
    <w:rsid w:val="00CB050F"/>
    <w:rsid w:val="00CB0EDF"/>
    <w:rsid w:val="00CB158B"/>
    <w:rsid w:val="00CB1C86"/>
    <w:rsid w:val="00CB2163"/>
    <w:rsid w:val="00CB5AFA"/>
    <w:rsid w:val="00CB5E57"/>
    <w:rsid w:val="00CB6808"/>
    <w:rsid w:val="00CC39E6"/>
    <w:rsid w:val="00CC5CC5"/>
    <w:rsid w:val="00CC6F49"/>
    <w:rsid w:val="00CC718A"/>
    <w:rsid w:val="00CC7BED"/>
    <w:rsid w:val="00CD0129"/>
    <w:rsid w:val="00CD2579"/>
    <w:rsid w:val="00CD34FA"/>
    <w:rsid w:val="00CD5E86"/>
    <w:rsid w:val="00CE0146"/>
    <w:rsid w:val="00CE252B"/>
    <w:rsid w:val="00CE2A99"/>
    <w:rsid w:val="00CE3649"/>
    <w:rsid w:val="00CE56BE"/>
    <w:rsid w:val="00CE5E86"/>
    <w:rsid w:val="00CE7D43"/>
    <w:rsid w:val="00CF02A1"/>
    <w:rsid w:val="00CF0852"/>
    <w:rsid w:val="00CF0AC7"/>
    <w:rsid w:val="00CF1197"/>
    <w:rsid w:val="00CF1E02"/>
    <w:rsid w:val="00CF3CE9"/>
    <w:rsid w:val="00CF60C5"/>
    <w:rsid w:val="00CF6588"/>
    <w:rsid w:val="00CF7DF2"/>
    <w:rsid w:val="00D10440"/>
    <w:rsid w:val="00D10917"/>
    <w:rsid w:val="00D10D34"/>
    <w:rsid w:val="00D12858"/>
    <w:rsid w:val="00D12F64"/>
    <w:rsid w:val="00D135C4"/>
    <w:rsid w:val="00D13B35"/>
    <w:rsid w:val="00D15F12"/>
    <w:rsid w:val="00D15F9F"/>
    <w:rsid w:val="00D16096"/>
    <w:rsid w:val="00D223D1"/>
    <w:rsid w:val="00D23400"/>
    <w:rsid w:val="00D26CFB"/>
    <w:rsid w:val="00D27C39"/>
    <w:rsid w:val="00D30C66"/>
    <w:rsid w:val="00D35EFB"/>
    <w:rsid w:val="00D36514"/>
    <w:rsid w:val="00D417E0"/>
    <w:rsid w:val="00D4526C"/>
    <w:rsid w:val="00D4697B"/>
    <w:rsid w:val="00D51D24"/>
    <w:rsid w:val="00D526E4"/>
    <w:rsid w:val="00D52DFC"/>
    <w:rsid w:val="00D53998"/>
    <w:rsid w:val="00D55637"/>
    <w:rsid w:val="00D5595C"/>
    <w:rsid w:val="00D55CE0"/>
    <w:rsid w:val="00D567D2"/>
    <w:rsid w:val="00D60A84"/>
    <w:rsid w:val="00D60E84"/>
    <w:rsid w:val="00D6316A"/>
    <w:rsid w:val="00D637AF"/>
    <w:rsid w:val="00D66F95"/>
    <w:rsid w:val="00D6775C"/>
    <w:rsid w:val="00D7072B"/>
    <w:rsid w:val="00D7073B"/>
    <w:rsid w:val="00D70A23"/>
    <w:rsid w:val="00D710C9"/>
    <w:rsid w:val="00D80E32"/>
    <w:rsid w:val="00D8136F"/>
    <w:rsid w:val="00D8329C"/>
    <w:rsid w:val="00D834D8"/>
    <w:rsid w:val="00D87CB2"/>
    <w:rsid w:val="00D90C59"/>
    <w:rsid w:val="00D911E3"/>
    <w:rsid w:val="00D91939"/>
    <w:rsid w:val="00D91D6D"/>
    <w:rsid w:val="00D94550"/>
    <w:rsid w:val="00D9668F"/>
    <w:rsid w:val="00DA49F4"/>
    <w:rsid w:val="00DA5E15"/>
    <w:rsid w:val="00DA743A"/>
    <w:rsid w:val="00DB0C0F"/>
    <w:rsid w:val="00DB0CE0"/>
    <w:rsid w:val="00DC0481"/>
    <w:rsid w:val="00DC0679"/>
    <w:rsid w:val="00DC1D44"/>
    <w:rsid w:val="00DC3044"/>
    <w:rsid w:val="00DC557A"/>
    <w:rsid w:val="00DC6359"/>
    <w:rsid w:val="00DC6CCD"/>
    <w:rsid w:val="00DC7604"/>
    <w:rsid w:val="00DD101F"/>
    <w:rsid w:val="00DD18AA"/>
    <w:rsid w:val="00DD1FEC"/>
    <w:rsid w:val="00DD368F"/>
    <w:rsid w:val="00DE2EFF"/>
    <w:rsid w:val="00DE3027"/>
    <w:rsid w:val="00DE3B55"/>
    <w:rsid w:val="00DF0E13"/>
    <w:rsid w:val="00DF2C76"/>
    <w:rsid w:val="00DF326C"/>
    <w:rsid w:val="00DF35C6"/>
    <w:rsid w:val="00DF3860"/>
    <w:rsid w:val="00DF4851"/>
    <w:rsid w:val="00DF4CD0"/>
    <w:rsid w:val="00DF6085"/>
    <w:rsid w:val="00E001A7"/>
    <w:rsid w:val="00E0140F"/>
    <w:rsid w:val="00E049D3"/>
    <w:rsid w:val="00E066EB"/>
    <w:rsid w:val="00E0700E"/>
    <w:rsid w:val="00E073A5"/>
    <w:rsid w:val="00E130E8"/>
    <w:rsid w:val="00E13558"/>
    <w:rsid w:val="00E143D1"/>
    <w:rsid w:val="00E1451A"/>
    <w:rsid w:val="00E1673D"/>
    <w:rsid w:val="00E1734A"/>
    <w:rsid w:val="00E1758B"/>
    <w:rsid w:val="00E201FE"/>
    <w:rsid w:val="00E21357"/>
    <w:rsid w:val="00E21B4D"/>
    <w:rsid w:val="00E22F01"/>
    <w:rsid w:val="00E30982"/>
    <w:rsid w:val="00E3705F"/>
    <w:rsid w:val="00E428BA"/>
    <w:rsid w:val="00E4650B"/>
    <w:rsid w:val="00E5207F"/>
    <w:rsid w:val="00E54B6C"/>
    <w:rsid w:val="00E60907"/>
    <w:rsid w:val="00E618DF"/>
    <w:rsid w:val="00E61A5A"/>
    <w:rsid w:val="00E627E8"/>
    <w:rsid w:val="00E64827"/>
    <w:rsid w:val="00E66942"/>
    <w:rsid w:val="00E67E83"/>
    <w:rsid w:val="00E72637"/>
    <w:rsid w:val="00E729DF"/>
    <w:rsid w:val="00E73665"/>
    <w:rsid w:val="00E752CE"/>
    <w:rsid w:val="00E77C8C"/>
    <w:rsid w:val="00E809A8"/>
    <w:rsid w:val="00E80D12"/>
    <w:rsid w:val="00E86DF7"/>
    <w:rsid w:val="00E90A80"/>
    <w:rsid w:val="00E92F1E"/>
    <w:rsid w:val="00E94958"/>
    <w:rsid w:val="00E96680"/>
    <w:rsid w:val="00E96E7F"/>
    <w:rsid w:val="00E96F10"/>
    <w:rsid w:val="00E978D0"/>
    <w:rsid w:val="00E97C74"/>
    <w:rsid w:val="00EA0451"/>
    <w:rsid w:val="00EA2DEA"/>
    <w:rsid w:val="00EA3272"/>
    <w:rsid w:val="00EA6757"/>
    <w:rsid w:val="00EB2DC4"/>
    <w:rsid w:val="00EB490C"/>
    <w:rsid w:val="00EB498A"/>
    <w:rsid w:val="00EB4F01"/>
    <w:rsid w:val="00EB5027"/>
    <w:rsid w:val="00EB6D8D"/>
    <w:rsid w:val="00EC0BDD"/>
    <w:rsid w:val="00EC3216"/>
    <w:rsid w:val="00EC3860"/>
    <w:rsid w:val="00EC43CA"/>
    <w:rsid w:val="00EC52DA"/>
    <w:rsid w:val="00EC6FAB"/>
    <w:rsid w:val="00EC793F"/>
    <w:rsid w:val="00ED1522"/>
    <w:rsid w:val="00ED4628"/>
    <w:rsid w:val="00ED5347"/>
    <w:rsid w:val="00EE17BB"/>
    <w:rsid w:val="00EE1836"/>
    <w:rsid w:val="00EE1FD2"/>
    <w:rsid w:val="00EF18ED"/>
    <w:rsid w:val="00EF4860"/>
    <w:rsid w:val="00EF5E84"/>
    <w:rsid w:val="00EF620F"/>
    <w:rsid w:val="00F0461C"/>
    <w:rsid w:val="00F046DE"/>
    <w:rsid w:val="00F048FA"/>
    <w:rsid w:val="00F04FAA"/>
    <w:rsid w:val="00F05523"/>
    <w:rsid w:val="00F058C1"/>
    <w:rsid w:val="00F0624D"/>
    <w:rsid w:val="00F06319"/>
    <w:rsid w:val="00F06778"/>
    <w:rsid w:val="00F1017E"/>
    <w:rsid w:val="00F11BDA"/>
    <w:rsid w:val="00F11F4C"/>
    <w:rsid w:val="00F13289"/>
    <w:rsid w:val="00F14098"/>
    <w:rsid w:val="00F16D18"/>
    <w:rsid w:val="00F16FEB"/>
    <w:rsid w:val="00F21258"/>
    <w:rsid w:val="00F221D5"/>
    <w:rsid w:val="00F2578A"/>
    <w:rsid w:val="00F273C8"/>
    <w:rsid w:val="00F27948"/>
    <w:rsid w:val="00F3078F"/>
    <w:rsid w:val="00F32AB0"/>
    <w:rsid w:val="00F33567"/>
    <w:rsid w:val="00F34B08"/>
    <w:rsid w:val="00F34B8C"/>
    <w:rsid w:val="00F37443"/>
    <w:rsid w:val="00F37DB2"/>
    <w:rsid w:val="00F42640"/>
    <w:rsid w:val="00F4266D"/>
    <w:rsid w:val="00F42C2F"/>
    <w:rsid w:val="00F42F2F"/>
    <w:rsid w:val="00F43690"/>
    <w:rsid w:val="00F44764"/>
    <w:rsid w:val="00F44993"/>
    <w:rsid w:val="00F44F90"/>
    <w:rsid w:val="00F5211E"/>
    <w:rsid w:val="00F54252"/>
    <w:rsid w:val="00F544D6"/>
    <w:rsid w:val="00F55919"/>
    <w:rsid w:val="00F6060B"/>
    <w:rsid w:val="00F6065E"/>
    <w:rsid w:val="00F613E3"/>
    <w:rsid w:val="00F6163C"/>
    <w:rsid w:val="00F62CC9"/>
    <w:rsid w:val="00F62F94"/>
    <w:rsid w:val="00F75200"/>
    <w:rsid w:val="00F7583C"/>
    <w:rsid w:val="00F76328"/>
    <w:rsid w:val="00F80716"/>
    <w:rsid w:val="00F810F1"/>
    <w:rsid w:val="00F86FBF"/>
    <w:rsid w:val="00F87023"/>
    <w:rsid w:val="00F9035E"/>
    <w:rsid w:val="00F94270"/>
    <w:rsid w:val="00F95676"/>
    <w:rsid w:val="00F96985"/>
    <w:rsid w:val="00F972E2"/>
    <w:rsid w:val="00F9735D"/>
    <w:rsid w:val="00FA096D"/>
    <w:rsid w:val="00FA1719"/>
    <w:rsid w:val="00FA1A60"/>
    <w:rsid w:val="00FA28B6"/>
    <w:rsid w:val="00FA2B80"/>
    <w:rsid w:val="00FA3656"/>
    <w:rsid w:val="00FA77DC"/>
    <w:rsid w:val="00FB0A45"/>
    <w:rsid w:val="00FB13D4"/>
    <w:rsid w:val="00FB209F"/>
    <w:rsid w:val="00FB2BEA"/>
    <w:rsid w:val="00FB3372"/>
    <w:rsid w:val="00FB3C17"/>
    <w:rsid w:val="00FB4F72"/>
    <w:rsid w:val="00FB532D"/>
    <w:rsid w:val="00FC33BC"/>
    <w:rsid w:val="00FC4B8A"/>
    <w:rsid w:val="00FC7EBF"/>
    <w:rsid w:val="00FD1B56"/>
    <w:rsid w:val="00FD48F7"/>
    <w:rsid w:val="00FD4ACE"/>
    <w:rsid w:val="00FD51A8"/>
    <w:rsid w:val="00FD5848"/>
    <w:rsid w:val="00FE00FA"/>
    <w:rsid w:val="00FE064F"/>
    <w:rsid w:val="00FE0B58"/>
    <w:rsid w:val="00FE14ED"/>
    <w:rsid w:val="00FE214B"/>
    <w:rsid w:val="00FE5244"/>
    <w:rsid w:val="00FF0BF6"/>
    <w:rsid w:val="00FF20FF"/>
    <w:rsid w:val="00FF2CF9"/>
    <w:rsid w:val="00FF53FD"/>
    <w:rsid w:val="00FF558D"/>
    <w:rsid w:val="00FF68B8"/>
    <w:rsid w:val="00FF77ED"/>
    <w:rsid w:val="00FF7BA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928"/>
    <o:shapelayout v:ext="edit">
      <o:idmap v:ext="edit" data="1,2,3,4,5,6,7"/>
      <o:rules v:ext="edit">
        <o:r id="V:Rule1" type="connector" idref="#Line 55"/>
        <o:r id="V:Rule2" type="connector" idref="#Line 37"/>
        <o:r id="V:Rule3" type="connector" idref="#Line 34"/>
        <o:r id="V:Rule4" type="connector" idref="#Line 19"/>
        <o:r id="V:Rule5" type="connector" idref="#Прямая со стрелкой 92"/>
        <o:r id="V:Rule6" type="connector" idref="#Прямая со стрелкой 93"/>
        <o:r id="V:Rule7" type="connector" idref="#Прямая со стрелкой 64"/>
        <o:r id="V:Rule8" type="connector" idref="#Прямая со стрелкой 96"/>
        <o:r id="V:Rule9" type="connector" idref="#Прямая со стрелкой 84"/>
        <o:r id="V:Rule10" type="connector" idref="#Прямая со стрелкой 68"/>
        <o:r id="V:Rule11" type="connector" idref="#Line 38"/>
        <o:r id="V:Rule12" type="connector" idref="#Line 5"/>
        <o:r id="V:Rule13" type="connector" idref="#Line 62"/>
        <o:r id="V:Rule14" type="connector" idref="#Line 75"/>
        <o:r id="V:Rule15" type="connector" idref="#Прямая со стрелкой 101"/>
        <o:r id="V:Rule16" type="connector" idref="#Прямая со стрелкой 88"/>
        <o:r id="V:Rule17" type="connector" idref="#Прямая со стрелкой 81"/>
        <o:r id="V:Rule18" type="connector" idref="#Line 94"/>
        <o:r id="V:Rule19" type="connector" idref="#Прямая со стрелкой 80"/>
        <o:r id="V:Rule20" type="connector" idref="#Line 86"/>
        <o:r id="V:Rule21" type="connector" idref="#Line 91"/>
        <o:r id="V:Rule22" type="connector" idref="#Line 36"/>
        <o:r id="V:Rule23" type="connector" idref="#Line 61"/>
        <o:r id="V:Rule24" type="connector" idref="#Прямая со стрелкой 77"/>
        <o:r id="V:Rule25" type="connector" idref="#Прямая со стрелкой 97"/>
        <o:r id="V:Rule26" type="connector" idref="#Line 95"/>
        <o:r id="V:Rule27" type="connector" idref="#Line 68"/>
        <o:r id="V:Rule28" type="connector" idref="#Line 89"/>
        <o:r id="V:Rule29" type="connector" idref="#Прямая со стрелкой 61"/>
        <o:r id="V:Rule30" type="connector" idref="#Прямая со стрелкой 89"/>
        <o:r id="V:Rule31" type="connector" idref="#Line 93"/>
        <o:r id="V:Rule32" type="connector" idref="#Прямая со стрелкой 69"/>
        <o:r id="V:Rule33" type="connector" idref="#Прямая со стрелкой 60"/>
        <o:r id="V:Rule34" type="connector" idref="#Прямая со стрелкой 76"/>
        <o:r id="V:Rule35" type="connector" idref="#Line 57"/>
        <o:r id="V:Rule36" type="connector" idref="#Line 85"/>
        <o:r id="V:Rule37" type="connector" idref="#Line 92"/>
        <o:r id="V:Rule38" type="connector" idref="#Прямая со стрелкой 50"/>
        <o:r id="V:Rule39" type="connector" idref="#Прямая со стрелкой 100"/>
        <o:r id="V:Rule40" type="connector" idref="#Line 18"/>
        <o:r id="V:Rule41" type="connector" idref="#Line 31"/>
        <o:r id="V:Rule42" type="connector" idref="#Line 4"/>
        <o:r id="V:Rule43" type="connector" idref="#Прямая со стрелкой 72"/>
        <o:r id="V:Rule44" type="connector" idref="#Прямая со стрелкой 73"/>
        <o:r id="V:Rule45" type="connector" idref="#Line 23"/>
        <o:r id="V:Rule46" type="connector" idref="#Прямая со стрелкой 54"/>
        <o:r id="V:Rule47" type="connector" idref="#Прямая со стрелкой 53"/>
        <o:r id="V:Rule48" type="connector" idref="#Line 8"/>
        <o:r id="V:Rule49" type="connector" idref="#Прямая со стрелкой 49"/>
        <o:r id="V:Rule50" type="connector" idref="#Прямая со стрелкой 85"/>
        <o:r id="V:Rule51" type="connector" idref="#Прямая со стрелкой 65"/>
        <o:r id="V:Rule52" type="connector" idref="#Line 69"/>
        <o:r id="V:Rule53" type="connector" idref="#Line 5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Strong" w:semiHidden="0" w:uiPriority="0"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651D22"/>
    <w:rPr>
      <w:rFonts w:ascii="Times New Roman" w:eastAsia="Times New Roman" w:hAnsi="Times New Roman"/>
      <w:sz w:val="24"/>
      <w:szCs w:val="24"/>
    </w:rPr>
  </w:style>
  <w:style w:type="paragraph" w:styleId="1">
    <w:name w:val="heading 1"/>
    <w:basedOn w:val="a0"/>
    <w:next w:val="a0"/>
    <w:link w:val="10"/>
    <w:qFormat/>
    <w:rsid w:val="00651D22"/>
    <w:pPr>
      <w:keepNext/>
      <w:spacing w:before="240" w:after="60"/>
      <w:outlineLvl w:val="0"/>
    </w:pPr>
    <w:rPr>
      <w:rFonts w:ascii="Cambria" w:hAnsi="Cambria"/>
      <w:b/>
      <w:bCs/>
      <w:kern w:val="32"/>
      <w:sz w:val="32"/>
      <w:szCs w:val="32"/>
    </w:rPr>
  </w:style>
  <w:style w:type="paragraph" w:styleId="2">
    <w:name w:val="heading 2"/>
    <w:basedOn w:val="a0"/>
    <w:next w:val="a0"/>
    <w:link w:val="20"/>
    <w:qFormat/>
    <w:rsid w:val="00FA1A60"/>
    <w:pPr>
      <w:keepNext/>
      <w:spacing w:before="240" w:after="60"/>
      <w:outlineLvl w:val="1"/>
    </w:pPr>
    <w:rPr>
      <w:rFonts w:ascii="Cambria" w:hAnsi="Cambria"/>
      <w:b/>
      <w:bCs/>
      <w:i/>
      <w:iCs/>
      <w:sz w:val="28"/>
      <w:szCs w:val="28"/>
    </w:rPr>
  </w:style>
  <w:style w:type="paragraph" w:styleId="3">
    <w:name w:val="heading 3"/>
    <w:basedOn w:val="a0"/>
    <w:next w:val="a0"/>
    <w:link w:val="30"/>
    <w:uiPriority w:val="9"/>
    <w:semiHidden/>
    <w:unhideWhenUsed/>
    <w:qFormat/>
    <w:rsid w:val="00A4608B"/>
    <w:pPr>
      <w:keepNext/>
      <w:spacing w:before="240" w:after="60"/>
      <w:outlineLvl w:val="2"/>
    </w:pPr>
    <w:rPr>
      <w:rFonts w:ascii="Cambria" w:hAnsi="Cambria"/>
      <w:b/>
      <w:bCs/>
      <w:sz w:val="26"/>
      <w:szCs w:val="26"/>
    </w:rPr>
  </w:style>
  <w:style w:type="paragraph" w:styleId="4">
    <w:name w:val="heading 4"/>
    <w:basedOn w:val="a0"/>
    <w:next w:val="a0"/>
    <w:link w:val="40"/>
    <w:qFormat/>
    <w:rsid w:val="00A01C64"/>
    <w:pPr>
      <w:keepNext/>
      <w:tabs>
        <w:tab w:val="left" w:pos="616"/>
      </w:tabs>
      <w:ind w:left="1413" w:hanging="1440"/>
      <w:jc w:val="both"/>
      <w:outlineLvl w:val="3"/>
    </w:pPr>
    <w:rPr>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rsid w:val="00651D22"/>
    <w:rPr>
      <w:rFonts w:ascii="Cambria" w:eastAsia="Times New Roman" w:hAnsi="Cambria" w:cs="Times New Roman"/>
      <w:b/>
      <w:bCs/>
      <w:kern w:val="32"/>
      <w:sz w:val="32"/>
      <w:szCs w:val="32"/>
      <w:lang w:eastAsia="ru-RU"/>
    </w:rPr>
  </w:style>
  <w:style w:type="paragraph" w:styleId="a4">
    <w:name w:val="List Paragraph"/>
    <w:basedOn w:val="a0"/>
    <w:uiPriority w:val="34"/>
    <w:qFormat/>
    <w:rsid w:val="00651D22"/>
    <w:pPr>
      <w:spacing w:after="200" w:line="276" w:lineRule="auto"/>
      <w:ind w:left="720"/>
      <w:contextualSpacing/>
    </w:pPr>
    <w:rPr>
      <w:rFonts w:ascii="Calibri" w:eastAsia="Calibri" w:hAnsi="Calibri"/>
      <w:sz w:val="22"/>
      <w:szCs w:val="22"/>
      <w:lang w:eastAsia="en-US"/>
    </w:rPr>
  </w:style>
  <w:style w:type="paragraph" w:styleId="a5">
    <w:name w:val="footer"/>
    <w:basedOn w:val="a0"/>
    <w:link w:val="a6"/>
    <w:rsid w:val="00651D22"/>
    <w:pPr>
      <w:tabs>
        <w:tab w:val="center" w:pos="4677"/>
        <w:tab w:val="right" w:pos="9355"/>
      </w:tabs>
    </w:pPr>
  </w:style>
  <w:style w:type="character" w:customStyle="1" w:styleId="a6">
    <w:name w:val="Нижний колонтитул Знак"/>
    <w:link w:val="a5"/>
    <w:rsid w:val="00651D22"/>
    <w:rPr>
      <w:rFonts w:ascii="Times New Roman" w:eastAsia="Times New Roman" w:hAnsi="Times New Roman" w:cs="Times New Roman"/>
      <w:sz w:val="24"/>
      <w:szCs w:val="24"/>
      <w:lang w:eastAsia="ru-RU"/>
    </w:rPr>
  </w:style>
  <w:style w:type="character" w:styleId="a7">
    <w:name w:val="page number"/>
    <w:basedOn w:val="a1"/>
    <w:rsid w:val="00651D22"/>
  </w:style>
  <w:style w:type="paragraph" w:styleId="a8">
    <w:name w:val="List"/>
    <w:basedOn w:val="a0"/>
    <w:rsid w:val="00651D22"/>
    <w:pPr>
      <w:ind w:left="283" w:hanging="283"/>
    </w:pPr>
    <w:rPr>
      <w:rFonts w:ascii="Arial" w:hAnsi="Arial" w:cs="Wingdings"/>
      <w:szCs w:val="28"/>
      <w:lang w:eastAsia="ar-SA"/>
    </w:rPr>
  </w:style>
  <w:style w:type="paragraph" w:styleId="a9">
    <w:name w:val="Body Text Indent"/>
    <w:basedOn w:val="a0"/>
    <w:link w:val="aa"/>
    <w:rsid w:val="00651D22"/>
    <w:pPr>
      <w:tabs>
        <w:tab w:val="left" w:pos="273"/>
      </w:tabs>
      <w:ind w:firstLine="284"/>
    </w:pPr>
    <w:rPr>
      <w:sz w:val="28"/>
    </w:rPr>
  </w:style>
  <w:style w:type="character" w:customStyle="1" w:styleId="aa">
    <w:name w:val="Основной текст с отступом Знак"/>
    <w:link w:val="a9"/>
    <w:rsid w:val="00651D22"/>
    <w:rPr>
      <w:rFonts w:ascii="Times New Roman" w:eastAsia="Times New Roman" w:hAnsi="Times New Roman" w:cs="Times New Roman"/>
      <w:sz w:val="28"/>
      <w:szCs w:val="24"/>
      <w:lang w:eastAsia="ru-RU"/>
    </w:rPr>
  </w:style>
  <w:style w:type="paragraph" w:styleId="ab">
    <w:name w:val="Body Text"/>
    <w:basedOn w:val="a0"/>
    <w:link w:val="ac"/>
    <w:rsid w:val="00651D22"/>
    <w:pPr>
      <w:spacing w:after="120"/>
    </w:pPr>
  </w:style>
  <w:style w:type="character" w:customStyle="1" w:styleId="ac">
    <w:name w:val="Основной текст Знак"/>
    <w:link w:val="ab"/>
    <w:rsid w:val="00651D22"/>
    <w:rPr>
      <w:rFonts w:ascii="Times New Roman" w:eastAsia="Times New Roman" w:hAnsi="Times New Roman" w:cs="Times New Roman"/>
      <w:sz w:val="24"/>
      <w:szCs w:val="24"/>
      <w:lang w:eastAsia="ru-RU"/>
    </w:rPr>
  </w:style>
  <w:style w:type="paragraph" w:styleId="21">
    <w:name w:val="Body Text 2"/>
    <w:basedOn w:val="a0"/>
    <w:link w:val="22"/>
    <w:rsid w:val="00651D22"/>
    <w:pPr>
      <w:spacing w:after="120" w:line="480" w:lineRule="auto"/>
    </w:pPr>
  </w:style>
  <w:style w:type="character" w:customStyle="1" w:styleId="22">
    <w:name w:val="Основной текст 2 Знак"/>
    <w:link w:val="21"/>
    <w:rsid w:val="00651D22"/>
    <w:rPr>
      <w:rFonts w:ascii="Times New Roman" w:eastAsia="Times New Roman" w:hAnsi="Times New Roman" w:cs="Times New Roman"/>
      <w:sz w:val="24"/>
      <w:szCs w:val="24"/>
      <w:lang w:eastAsia="ru-RU"/>
    </w:rPr>
  </w:style>
  <w:style w:type="paragraph" w:styleId="31">
    <w:name w:val="Body Text 3"/>
    <w:basedOn w:val="a0"/>
    <w:link w:val="32"/>
    <w:uiPriority w:val="99"/>
    <w:rsid w:val="00651D22"/>
    <w:pPr>
      <w:spacing w:after="120"/>
    </w:pPr>
    <w:rPr>
      <w:sz w:val="16"/>
      <w:szCs w:val="16"/>
    </w:rPr>
  </w:style>
  <w:style w:type="character" w:customStyle="1" w:styleId="32">
    <w:name w:val="Основной текст 3 Знак"/>
    <w:link w:val="31"/>
    <w:uiPriority w:val="99"/>
    <w:rsid w:val="00651D22"/>
    <w:rPr>
      <w:rFonts w:ascii="Times New Roman" w:eastAsia="Times New Roman" w:hAnsi="Times New Roman" w:cs="Times New Roman"/>
      <w:sz w:val="16"/>
      <w:szCs w:val="16"/>
      <w:lang w:eastAsia="ru-RU"/>
    </w:rPr>
  </w:style>
  <w:style w:type="paragraph" w:customStyle="1" w:styleId="ad">
    <w:name w:val="Стиль"/>
    <w:rsid w:val="00651D22"/>
    <w:pPr>
      <w:widowControl w:val="0"/>
      <w:autoSpaceDE w:val="0"/>
      <w:autoSpaceDN w:val="0"/>
      <w:adjustRightInd w:val="0"/>
    </w:pPr>
    <w:rPr>
      <w:rFonts w:ascii="Times New Roman" w:eastAsia="Times New Roman" w:hAnsi="Times New Roman"/>
      <w:sz w:val="24"/>
      <w:szCs w:val="24"/>
    </w:rPr>
  </w:style>
  <w:style w:type="character" w:styleId="ae">
    <w:name w:val="Hyperlink"/>
    <w:uiPriority w:val="99"/>
    <w:rsid w:val="00651D22"/>
    <w:rPr>
      <w:color w:val="0000FF"/>
      <w:u w:val="single"/>
    </w:rPr>
  </w:style>
  <w:style w:type="character" w:customStyle="1" w:styleId="FontStyle44">
    <w:name w:val="Font Style44"/>
    <w:rsid w:val="00651D22"/>
    <w:rPr>
      <w:rFonts w:ascii="Times New Roman" w:hAnsi="Times New Roman" w:cs="Times New Roman"/>
      <w:sz w:val="26"/>
      <w:szCs w:val="26"/>
    </w:rPr>
  </w:style>
  <w:style w:type="character" w:customStyle="1" w:styleId="40">
    <w:name w:val="Заголовок 4 Знак"/>
    <w:link w:val="4"/>
    <w:rsid w:val="00A01C64"/>
    <w:rPr>
      <w:rFonts w:ascii="Times New Roman" w:eastAsia="Times New Roman" w:hAnsi="Times New Roman" w:cs="Times New Roman"/>
      <w:sz w:val="24"/>
      <w:szCs w:val="20"/>
      <w:lang w:eastAsia="ru-RU"/>
    </w:rPr>
  </w:style>
  <w:style w:type="paragraph" w:customStyle="1" w:styleId="11">
    <w:name w:val="Абзац списка1"/>
    <w:basedOn w:val="a0"/>
    <w:rsid w:val="00A01C64"/>
    <w:pPr>
      <w:spacing w:after="200" w:line="276" w:lineRule="auto"/>
      <w:ind w:left="720"/>
      <w:contextualSpacing/>
    </w:pPr>
    <w:rPr>
      <w:rFonts w:ascii="Calibri" w:hAnsi="Calibri"/>
      <w:sz w:val="22"/>
      <w:szCs w:val="22"/>
      <w:lang w:eastAsia="en-US"/>
    </w:rPr>
  </w:style>
  <w:style w:type="table" w:styleId="af">
    <w:name w:val="Table Grid"/>
    <w:basedOn w:val="a2"/>
    <w:uiPriority w:val="59"/>
    <w:rsid w:val="00A01C64"/>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0">
    <w:name w:val="footnote text"/>
    <w:basedOn w:val="a0"/>
    <w:link w:val="af1"/>
    <w:semiHidden/>
    <w:rsid w:val="00A01C64"/>
    <w:rPr>
      <w:rFonts w:ascii="Calibri" w:hAnsi="Calibri"/>
      <w:sz w:val="20"/>
      <w:szCs w:val="20"/>
    </w:rPr>
  </w:style>
  <w:style w:type="character" w:customStyle="1" w:styleId="af1">
    <w:name w:val="Текст сноски Знак"/>
    <w:link w:val="af0"/>
    <w:semiHidden/>
    <w:rsid w:val="00A01C64"/>
    <w:rPr>
      <w:rFonts w:ascii="Calibri" w:eastAsia="Times New Roman" w:hAnsi="Calibri" w:cs="Times New Roman"/>
      <w:sz w:val="20"/>
      <w:szCs w:val="20"/>
    </w:rPr>
  </w:style>
  <w:style w:type="character" w:styleId="af2">
    <w:name w:val="footnote reference"/>
    <w:semiHidden/>
    <w:rsid w:val="00A01C64"/>
    <w:rPr>
      <w:rFonts w:cs="Times New Roman"/>
      <w:vertAlign w:val="superscript"/>
    </w:rPr>
  </w:style>
  <w:style w:type="paragraph" w:styleId="af3">
    <w:name w:val="Normal (Web)"/>
    <w:basedOn w:val="a0"/>
    <w:uiPriority w:val="99"/>
    <w:rsid w:val="00A01C64"/>
    <w:pPr>
      <w:spacing w:before="100" w:beforeAutospacing="1" w:after="100" w:afterAutospacing="1"/>
    </w:pPr>
    <w:rPr>
      <w:rFonts w:eastAsia="Calibri"/>
    </w:rPr>
  </w:style>
  <w:style w:type="table" w:customStyle="1" w:styleId="12">
    <w:name w:val="Сетка таблицы1"/>
    <w:rsid w:val="00A01C64"/>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4">
    <w:name w:val="endnote text"/>
    <w:basedOn w:val="a0"/>
    <w:link w:val="af5"/>
    <w:rsid w:val="00A01C64"/>
    <w:rPr>
      <w:rFonts w:eastAsia="Calibri"/>
      <w:sz w:val="20"/>
      <w:szCs w:val="20"/>
    </w:rPr>
  </w:style>
  <w:style w:type="character" w:customStyle="1" w:styleId="af5">
    <w:name w:val="Текст концевой сноски Знак"/>
    <w:link w:val="af4"/>
    <w:rsid w:val="00A01C64"/>
    <w:rPr>
      <w:rFonts w:ascii="Times New Roman" w:eastAsia="Calibri" w:hAnsi="Times New Roman" w:cs="Times New Roman"/>
      <w:sz w:val="20"/>
      <w:szCs w:val="20"/>
      <w:lang w:eastAsia="ru-RU"/>
    </w:rPr>
  </w:style>
  <w:style w:type="character" w:styleId="af6">
    <w:name w:val="endnote reference"/>
    <w:rsid w:val="00A01C64"/>
    <w:rPr>
      <w:vertAlign w:val="superscript"/>
    </w:rPr>
  </w:style>
  <w:style w:type="table" w:customStyle="1" w:styleId="110">
    <w:name w:val="Сетка таблицы11"/>
    <w:rsid w:val="00A01C64"/>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7">
    <w:name w:val="Balloon Text"/>
    <w:basedOn w:val="a0"/>
    <w:link w:val="af8"/>
    <w:uiPriority w:val="99"/>
    <w:semiHidden/>
    <w:rsid w:val="00A01C64"/>
    <w:rPr>
      <w:rFonts w:ascii="Tahoma" w:hAnsi="Tahoma"/>
      <w:sz w:val="16"/>
      <w:szCs w:val="16"/>
    </w:rPr>
  </w:style>
  <w:style w:type="character" w:customStyle="1" w:styleId="af8">
    <w:name w:val="Текст выноски Знак"/>
    <w:link w:val="af7"/>
    <w:uiPriority w:val="99"/>
    <w:semiHidden/>
    <w:rsid w:val="00A01C64"/>
    <w:rPr>
      <w:rFonts w:ascii="Tahoma" w:eastAsia="Times New Roman" w:hAnsi="Tahoma" w:cs="Tahoma"/>
      <w:sz w:val="16"/>
      <w:szCs w:val="16"/>
    </w:rPr>
  </w:style>
  <w:style w:type="paragraph" w:styleId="af9">
    <w:name w:val="header"/>
    <w:basedOn w:val="a0"/>
    <w:link w:val="afa"/>
    <w:rsid w:val="00A01C64"/>
    <w:pPr>
      <w:tabs>
        <w:tab w:val="center" w:pos="4677"/>
        <w:tab w:val="right" w:pos="9355"/>
      </w:tabs>
    </w:pPr>
    <w:rPr>
      <w:rFonts w:ascii="Calibri" w:hAnsi="Calibri"/>
      <w:sz w:val="20"/>
      <w:szCs w:val="20"/>
    </w:rPr>
  </w:style>
  <w:style w:type="character" w:customStyle="1" w:styleId="afa">
    <w:name w:val="Верхний колонтитул Знак"/>
    <w:link w:val="af9"/>
    <w:rsid w:val="00A01C64"/>
    <w:rPr>
      <w:rFonts w:ascii="Calibri" w:eastAsia="Times New Roman" w:hAnsi="Calibri" w:cs="Times New Roman"/>
    </w:rPr>
  </w:style>
  <w:style w:type="paragraph" w:customStyle="1" w:styleId="c57">
    <w:name w:val="c57"/>
    <w:basedOn w:val="a0"/>
    <w:rsid w:val="005E5AEC"/>
    <w:pPr>
      <w:spacing w:before="100" w:beforeAutospacing="1" w:after="100" w:afterAutospacing="1"/>
    </w:pPr>
  </w:style>
  <w:style w:type="paragraph" w:styleId="afb">
    <w:name w:val="Subtitle"/>
    <w:basedOn w:val="a0"/>
    <w:next w:val="ab"/>
    <w:link w:val="afc"/>
    <w:qFormat/>
    <w:rsid w:val="009F24A8"/>
    <w:pPr>
      <w:spacing w:line="360" w:lineRule="auto"/>
      <w:jc w:val="center"/>
    </w:pPr>
    <w:rPr>
      <w:b/>
      <w:szCs w:val="20"/>
      <w:lang w:eastAsia="ar-SA"/>
    </w:rPr>
  </w:style>
  <w:style w:type="character" w:customStyle="1" w:styleId="afc">
    <w:name w:val="Подзаголовок Знак"/>
    <w:link w:val="afb"/>
    <w:rsid w:val="009F24A8"/>
    <w:rPr>
      <w:rFonts w:ascii="Times New Roman" w:eastAsia="Times New Roman" w:hAnsi="Times New Roman" w:cs="Times New Roman"/>
      <w:b/>
      <w:sz w:val="24"/>
      <w:szCs w:val="20"/>
      <w:lang w:eastAsia="ar-SA"/>
    </w:rPr>
  </w:style>
  <w:style w:type="character" w:customStyle="1" w:styleId="apple-converted-space">
    <w:name w:val="apple-converted-space"/>
    <w:basedOn w:val="a1"/>
    <w:rsid w:val="006D54BF"/>
  </w:style>
  <w:style w:type="character" w:customStyle="1" w:styleId="FontStyle22">
    <w:name w:val="Font Style22"/>
    <w:basedOn w:val="a1"/>
    <w:uiPriority w:val="99"/>
    <w:rsid w:val="002E1FB0"/>
    <w:rPr>
      <w:rFonts w:ascii="Times New Roman" w:hAnsi="Times New Roman" w:cs="Times New Roman"/>
      <w:b/>
      <w:bCs/>
      <w:sz w:val="26"/>
      <w:szCs w:val="26"/>
    </w:rPr>
  </w:style>
  <w:style w:type="paragraph" w:customStyle="1" w:styleId="Style8">
    <w:name w:val="Style8"/>
    <w:basedOn w:val="a0"/>
    <w:uiPriority w:val="99"/>
    <w:rsid w:val="002E1FB0"/>
    <w:pPr>
      <w:widowControl w:val="0"/>
      <w:autoSpaceDE w:val="0"/>
      <w:autoSpaceDN w:val="0"/>
      <w:adjustRightInd w:val="0"/>
    </w:pPr>
  </w:style>
  <w:style w:type="paragraph" w:customStyle="1" w:styleId="Style10">
    <w:name w:val="Style10"/>
    <w:basedOn w:val="a0"/>
    <w:uiPriority w:val="99"/>
    <w:rsid w:val="002E1FB0"/>
    <w:pPr>
      <w:widowControl w:val="0"/>
      <w:autoSpaceDE w:val="0"/>
      <w:autoSpaceDN w:val="0"/>
      <w:adjustRightInd w:val="0"/>
      <w:spacing w:line="317" w:lineRule="exact"/>
    </w:pPr>
  </w:style>
  <w:style w:type="character" w:customStyle="1" w:styleId="20">
    <w:name w:val="Заголовок 2 Знак"/>
    <w:basedOn w:val="a1"/>
    <w:link w:val="2"/>
    <w:rsid w:val="00FA1A60"/>
    <w:rPr>
      <w:rFonts w:ascii="Cambria" w:eastAsia="Times New Roman" w:hAnsi="Cambria"/>
      <w:b/>
      <w:bCs/>
      <w:i/>
      <w:iCs/>
      <w:sz w:val="28"/>
      <w:szCs w:val="28"/>
    </w:rPr>
  </w:style>
  <w:style w:type="character" w:styleId="afd">
    <w:name w:val="Strong"/>
    <w:basedOn w:val="a1"/>
    <w:qFormat/>
    <w:rsid w:val="00675FEA"/>
    <w:rPr>
      <w:b/>
      <w:bCs/>
    </w:rPr>
  </w:style>
  <w:style w:type="character" w:customStyle="1" w:styleId="grame">
    <w:name w:val="grame"/>
    <w:basedOn w:val="a1"/>
    <w:rsid w:val="005763C3"/>
  </w:style>
  <w:style w:type="character" w:customStyle="1" w:styleId="FontStyle21">
    <w:name w:val="Font Style21"/>
    <w:basedOn w:val="a1"/>
    <w:rsid w:val="005F34CF"/>
    <w:rPr>
      <w:rFonts w:ascii="Times New Roman" w:hAnsi="Times New Roman" w:cs="Times New Roman"/>
      <w:spacing w:val="-10"/>
      <w:sz w:val="34"/>
      <w:szCs w:val="34"/>
    </w:rPr>
  </w:style>
  <w:style w:type="paragraph" w:customStyle="1" w:styleId="13">
    <w:name w:val="Знак1"/>
    <w:basedOn w:val="a0"/>
    <w:rsid w:val="00333CDE"/>
    <w:pPr>
      <w:spacing w:after="160" w:line="240" w:lineRule="exact"/>
    </w:pPr>
    <w:rPr>
      <w:rFonts w:ascii="Verdana" w:hAnsi="Verdana"/>
      <w:sz w:val="20"/>
      <w:szCs w:val="20"/>
      <w:lang w:val="en-US" w:eastAsia="en-US"/>
    </w:rPr>
  </w:style>
  <w:style w:type="paragraph" w:customStyle="1" w:styleId="a">
    <w:name w:val="Стиль Абзац списка + По левому краю"/>
    <w:basedOn w:val="23"/>
    <w:qFormat/>
    <w:rsid w:val="00333CDE"/>
    <w:pPr>
      <w:numPr>
        <w:numId w:val="54"/>
      </w:numPr>
      <w:contextualSpacing/>
      <w:jc w:val="both"/>
    </w:pPr>
    <w:rPr>
      <w:sz w:val="28"/>
      <w:szCs w:val="20"/>
      <w:lang w:eastAsia="en-US"/>
    </w:rPr>
  </w:style>
  <w:style w:type="paragraph" w:styleId="23">
    <w:name w:val="List 2"/>
    <w:basedOn w:val="a0"/>
    <w:rsid w:val="00333CDE"/>
    <w:pPr>
      <w:ind w:left="566" w:hanging="283"/>
    </w:pPr>
  </w:style>
  <w:style w:type="paragraph" w:styleId="HTML">
    <w:name w:val="HTML Preformatted"/>
    <w:basedOn w:val="a0"/>
    <w:link w:val="HTML0"/>
    <w:rsid w:val="00333C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1"/>
    <w:link w:val="HTML"/>
    <w:rsid w:val="00333CDE"/>
    <w:rPr>
      <w:rFonts w:ascii="Courier New" w:eastAsia="Times New Roman" w:hAnsi="Courier New" w:cs="Courier New"/>
    </w:rPr>
  </w:style>
  <w:style w:type="character" w:customStyle="1" w:styleId="afe">
    <w:name w:val="Символ сноски"/>
    <w:basedOn w:val="a1"/>
    <w:rsid w:val="00007F56"/>
    <w:rPr>
      <w:sz w:val="20"/>
      <w:vertAlign w:val="superscript"/>
    </w:rPr>
  </w:style>
  <w:style w:type="character" w:customStyle="1" w:styleId="WW8Num4z0">
    <w:name w:val="WW8Num4z0"/>
    <w:rsid w:val="003B4AF9"/>
    <w:rPr>
      <w:rFonts w:ascii="Times New Roman" w:hAnsi="Times New Roman" w:cs="Times New Roman"/>
    </w:rPr>
  </w:style>
  <w:style w:type="character" w:customStyle="1" w:styleId="30">
    <w:name w:val="Заголовок 3 Знак"/>
    <w:basedOn w:val="a1"/>
    <w:link w:val="3"/>
    <w:uiPriority w:val="9"/>
    <w:semiHidden/>
    <w:rsid w:val="00A4608B"/>
    <w:rPr>
      <w:rFonts w:ascii="Cambria" w:eastAsia="Times New Roman" w:hAnsi="Cambria" w:cs="Times New Roman"/>
      <w:b/>
      <w:bCs/>
      <w:sz w:val="26"/>
      <w:szCs w:val="26"/>
    </w:rPr>
  </w:style>
  <w:style w:type="paragraph" w:styleId="aff">
    <w:name w:val="No Spacing"/>
    <w:uiPriority w:val="1"/>
    <w:qFormat/>
    <w:rsid w:val="008D39C2"/>
    <w:rPr>
      <w:sz w:val="22"/>
      <w:szCs w:val="22"/>
      <w:lang w:eastAsia="en-US"/>
    </w:rPr>
  </w:style>
  <w:style w:type="character" w:styleId="aff0">
    <w:name w:val="Placeholder Text"/>
    <w:basedOn w:val="a1"/>
    <w:uiPriority w:val="99"/>
    <w:semiHidden/>
    <w:rsid w:val="00894E62"/>
    <w:rPr>
      <w:color w:val="808080"/>
    </w:rPr>
  </w:style>
  <w:style w:type="table" w:customStyle="1" w:styleId="24">
    <w:name w:val="Сетка таблицы2"/>
    <w:basedOn w:val="a2"/>
    <w:next w:val="af"/>
    <w:uiPriority w:val="59"/>
    <w:rsid w:val="00EE17BB"/>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Style7">
    <w:name w:val="Style7"/>
    <w:basedOn w:val="a0"/>
    <w:rsid w:val="00AD74E3"/>
    <w:pPr>
      <w:widowControl w:val="0"/>
      <w:autoSpaceDE w:val="0"/>
      <w:autoSpaceDN w:val="0"/>
      <w:adjustRightInd w:val="0"/>
      <w:spacing w:line="317" w:lineRule="exact"/>
      <w:ind w:firstLine="734"/>
      <w:jc w:val="both"/>
    </w:pPr>
  </w:style>
  <w:style w:type="character" w:customStyle="1" w:styleId="FontStyle49">
    <w:name w:val="Font Style49"/>
    <w:rsid w:val="00AD74E3"/>
    <w:rPr>
      <w:rFonts w:ascii="Times New Roman" w:hAnsi="Times New Roman" w:cs="Times New Roman" w:hint="default"/>
      <w:sz w:val="26"/>
      <w:szCs w:val="26"/>
    </w:rPr>
  </w:style>
  <w:style w:type="character" w:customStyle="1" w:styleId="FontStyle50">
    <w:name w:val="Font Style50"/>
    <w:rsid w:val="00AD74E3"/>
    <w:rPr>
      <w:rFonts w:ascii="Times New Roman" w:hAnsi="Times New Roman" w:cs="Times New Roman" w:hint="default"/>
      <w:sz w:val="26"/>
      <w:szCs w:val="26"/>
    </w:rPr>
  </w:style>
  <w:style w:type="character" w:customStyle="1" w:styleId="FontStyle41">
    <w:name w:val="Font Style41"/>
    <w:rsid w:val="00AD74E3"/>
    <w:rPr>
      <w:rFonts w:ascii="Times New Roman" w:hAnsi="Times New Roman" w:cs="Times New Roman" w:hint="default"/>
      <w:sz w:val="28"/>
      <w:szCs w:val="28"/>
    </w:rPr>
  </w:style>
  <w:style w:type="paragraph" w:customStyle="1" w:styleId="Default">
    <w:name w:val="Default"/>
    <w:rsid w:val="004F4F8C"/>
    <w:pPr>
      <w:autoSpaceDE w:val="0"/>
      <w:autoSpaceDN w:val="0"/>
      <w:adjustRightInd w:val="0"/>
    </w:pPr>
    <w:rPr>
      <w:rFonts w:ascii="Times New Roman" w:hAnsi="Times New Roman"/>
      <w:color w:val="000000"/>
      <w:sz w:val="24"/>
      <w:szCs w:val="24"/>
    </w:rPr>
  </w:style>
  <w:style w:type="table" w:customStyle="1" w:styleId="33">
    <w:name w:val="Сетка таблицы3"/>
    <w:basedOn w:val="a2"/>
    <w:next w:val="af"/>
    <w:uiPriority w:val="59"/>
    <w:rsid w:val="002F2DBA"/>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eftmargin">
    <w:name w:val="left_margin"/>
    <w:basedOn w:val="a0"/>
    <w:rsid w:val="00F4266D"/>
    <w:pPr>
      <w:spacing w:before="100" w:beforeAutospacing="1" w:after="100" w:afterAutospacing="1"/>
    </w:pPr>
  </w:style>
  <w:style w:type="table" w:customStyle="1" w:styleId="41">
    <w:name w:val="Сетка таблицы4"/>
    <w:basedOn w:val="a2"/>
    <w:next w:val="af"/>
    <w:uiPriority w:val="59"/>
    <w:rsid w:val="00E73665"/>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14">
    <w:name w:val="Нет списка1"/>
    <w:next w:val="a3"/>
    <w:uiPriority w:val="99"/>
    <w:semiHidden/>
    <w:unhideWhenUsed/>
    <w:rsid w:val="00312567"/>
  </w:style>
  <w:style w:type="table" w:customStyle="1" w:styleId="5">
    <w:name w:val="Сетка таблицы5"/>
    <w:basedOn w:val="a2"/>
    <w:next w:val="af"/>
    <w:uiPriority w:val="59"/>
    <w:rsid w:val="00312567"/>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5">
    <w:name w:val="Нет списка2"/>
    <w:next w:val="a3"/>
    <w:uiPriority w:val="99"/>
    <w:semiHidden/>
    <w:unhideWhenUsed/>
    <w:rsid w:val="00312567"/>
  </w:style>
  <w:style w:type="table" w:customStyle="1" w:styleId="6">
    <w:name w:val="Сетка таблицы6"/>
    <w:basedOn w:val="a2"/>
    <w:next w:val="af"/>
    <w:uiPriority w:val="59"/>
    <w:rsid w:val="00312567"/>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7">
    <w:name w:val="Сетка таблицы7"/>
    <w:basedOn w:val="a2"/>
    <w:next w:val="af"/>
    <w:uiPriority w:val="59"/>
    <w:rsid w:val="00312567"/>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8">
    <w:name w:val="Сетка таблицы8"/>
    <w:basedOn w:val="a2"/>
    <w:next w:val="af"/>
    <w:uiPriority w:val="59"/>
    <w:rsid w:val="00972D13"/>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34">
    <w:name w:val="Нет списка3"/>
    <w:next w:val="a3"/>
    <w:uiPriority w:val="99"/>
    <w:semiHidden/>
    <w:unhideWhenUsed/>
    <w:rsid w:val="00867ACF"/>
  </w:style>
  <w:style w:type="table" w:customStyle="1" w:styleId="9">
    <w:name w:val="Сетка таблицы9"/>
    <w:basedOn w:val="a2"/>
    <w:next w:val="af"/>
    <w:uiPriority w:val="59"/>
    <w:rsid w:val="00867ACF"/>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42">
    <w:name w:val="Нет списка4"/>
    <w:next w:val="a3"/>
    <w:uiPriority w:val="99"/>
    <w:semiHidden/>
    <w:unhideWhenUsed/>
    <w:rsid w:val="001E60A6"/>
  </w:style>
  <w:style w:type="numbering" w:customStyle="1" w:styleId="111">
    <w:name w:val="Нет списка11"/>
    <w:next w:val="a3"/>
    <w:uiPriority w:val="99"/>
    <w:semiHidden/>
    <w:unhideWhenUsed/>
    <w:rsid w:val="001E60A6"/>
  </w:style>
  <w:style w:type="table" w:customStyle="1" w:styleId="210">
    <w:name w:val="Сетка таблицы2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10">
    <w:name w:val="Сетка таблицы4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0">
    <w:name w:val="Нет списка111"/>
    <w:next w:val="a3"/>
    <w:uiPriority w:val="99"/>
    <w:semiHidden/>
    <w:unhideWhenUsed/>
    <w:rsid w:val="001E60A6"/>
  </w:style>
  <w:style w:type="table" w:customStyle="1" w:styleId="51">
    <w:name w:val="Сетка таблицы5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1">
    <w:name w:val="Нет списка21"/>
    <w:next w:val="a3"/>
    <w:uiPriority w:val="99"/>
    <w:semiHidden/>
    <w:unhideWhenUsed/>
    <w:rsid w:val="001E60A6"/>
  </w:style>
  <w:style w:type="table" w:customStyle="1" w:styleId="61">
    <w:name w:val="Сетка таблицы6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1">
    <w:name w:val="Сетка таблицы7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1">
    <w:name w:val="Сетка таблицы8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10">
    <w:name w:val="Нет списка31"/>
    <w:next w:val="a3"/>
    <w:uiPriority w:val="99"/>
    <w:semiHidden/>
    <w:unhideWhenUsed/>
    <w:rsid w:val="001E60A6"/>
  </w:style>
  <w:style w:type="table" w:customStyle="1" w:styleId="91">
    <w:name w:val="Сетка таблицы91"/>
    <w:basedOn w:val="a2"/>
    <w:next w:val="af"/>
    <w:uiPriority w:val="59"/>
    <w:rsid w:val="001E60A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
    <w:name w:val="Сетка таблицы10"/>
    <w:basedOn w:val="a2"/>
    <w:next w:val="af"/>
    <w:uiPriority w:val="59"/>
    <w:rsid w:val="001E60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basedOn w:val="a2"/>
    <w:next w:val="af"/>
    <w:uiPriority w:val="59"/>
    <w:rsid w:val="001E60A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0">
    <w:name w:val="Нет списка5"/>
    <w:next w:val="a3"/>
    <w:uiPriority w:val="99"/>
    <w:semiHidden/>
    <w:unhideWhenUsed/>
    <w:rsid w:val="00434EA4"/>
  </w:style>
  <w:style w:type="numbering" w:customStyle="1" w:styleId="121">
    <w:name w:val="Нет списка12"/>
    <w:next w:val="a3"/>
    <w:uiPriority w:val="99"/>
    <w:semiHidden/>
    <w:unhideWhenUsed/>
    <w:rsid w:val="00434EA4"/>
  </w:style>
  <w:style w:type="table" w:customStyle="1" w:styleId="220">
    <w:name w:val="Сетка таблицы2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20">
    <w:name w:val="Сетка таблицы4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
    <w:name w:val="Нет списка112"/>
    <w:next w:val="a3"/>
    <w:uiPriority w:val="99"/>
    <w:semiHidden/>
    <w:unhideWhenUsed/>
    <w:rsid w:val="00434EA4"/>
  </w:style>
  <w:style w:type="table" w:customStyle="1" w:styleId="52">
    <w:name w:val="Сетка таблицы5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1">
    <w:name w:val="Нет списка22"/>
    <w:next w:val="a3"/>
    <w:uiPriority w:val="99"/>
    <w:semiHidden/>
    <w:unhideWhenUsed/>
    <w:rsid w:val="00434EA4"/>
  </w:style>
  <w:style w:type="table" w:customStyle="1" w:styleId="62">
    <w:name w:val="Сетка таблицы6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2">
    <w:name w:val="Сетка таблицы7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2">
    <w:name w:val="Сетка таблицы8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20">
    <w:name w:val="Нет списка32"/>
    <w:next w:val="a3"/>
    <w:uiPriority w:val="99"/>
    <w:semiHidden/>
    <w:unhideWhenUsed/>
    <w:rsid w:val="00434EA4"/>
  </w:style>
  <w:style w:type="table" w:customStyle="1" w:styleId="92">
    <w:name w:val="Сетка таблицы92"/>
    <w:basedOn w:val="a2"/>
    <w:next w:val="af"/>
    <w:uiPriority w:val="59"/>
    <w:rsid w:val="00434EA4"/>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1">
    <w:name w:val="Сетка таблицы101"/>
    <w:basedOn w:val="a2"/>
    <w:next w:val="af"/>
    <w:rsid w:val="00434EA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0">
    <w:name w:val="Сетка таблицы121"/>
    <w:basedOn w:val="a2"/>
    <w:next w:val="af"/>
    <w:uiPriority w:val="59"/>
    <w:rsid w:val="00434EA4"/>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0">
    <w:name w:val="Сетка таблицы13"/>
    <w:basedOn w:val="a2"/>
    <w:next w:val="af"/>
    <w:uiPriority w:val="59"/>
    <w:rsid w:val="00D66F95"/>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60">
    <w:name w:val="Нет списка6"/>
    <w:next w:val="a3"/>
    <w:uiPriority w:val="99"/>
    <w:semiHidden/>
    <w:unhideWhenUsed/>
    <w:rsid w:val="0074638E"/>
  </w:style>
  <w:style w:type="numbering" w:customStyle="1" w:styleId="131">
    <w:name w:val="Нет списка13"/>
    <w:next w:val="a3"/>
    <w:uiPriority w:val="99"/>
    <w:semiHidden/>
    <w:unhideWhenUsed/>
    <w:rsid w:val="0074638E"/>
  </w:style>
  <w:style w:type="table" w:customStyle="1" w:styleId="230">
    <w:name w:val="Сетка таблицы2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
    <w:name w:val="Сетка таблицы4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3">
    <w:name w:val="Нет списка113"/>
    <w:next w:val="a3"/>
    <w:uiPriority w:val="99"/>
    <w:semiHidden/>
    <w:unhideWhenUsed/>
    <w:rsid w:val="0074638E"/>
  </w:style>
  <w:style w:type="table" w:customStyle="1" w:styleId="53">
    <w:name w:val="Сетка таблицы5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1">
    <w:name w:val="Нет списка23"/>
    <w:next w:val="a3"/>
    <w:uiPriority w:val="99"/>
    <w:semiHidden/>
    <w:unhideWhenUsed/>
    <w:rsid w:val="0074638E"/>
  </w:style>
  <w:style w:type="table" w:customStyle="1" w:styleId="63">
    <w:name w:val="Сетка таблицы6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3">
    <w:name w:val="Сетка таблицы7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3">
    <w:name w:val="Сетка таблицы8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30">
    <w:name w:val="Нет списка33"/>
    <w:next w:val="a3"/>
    <w:uiPriority w:val="99"/>
    <w:semiHidden/>
    <w:unhideWhenUsed/>
    <w:rsid w:val="0074638E"/>
  </w:style>
  <w:style w:type="table" w:customStyle="1" w:styleId="93">
    <w:name w:val="Сетка таблицы93"/>
    <w:basedOn w:val="a2"/>
    <w:next w:val="af"/>
    <w:uiPriority w:val="59"/>
    <w:rsid w:val="0074638E"/>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
    <w:name w:val="Сетка таблицы102"/>
    <w:basedOn w:val="a2"/>
    <w:next w:val="af"/>
    <w:rsid w:val="0074638E"/>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2">
    <w:name w:val="Сетка таблицы122"/>
    <w:basedOn w:val="a2"/>
    <w:next w:val="af"/>
    <w:uiPriority w:val="59"/>
    <w:rsid w:val="0074638E"/>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70">
    <w:name w:val="Нет списка7"/>
    <w:next w:val="a3"/>
    <w:uiPriority w:val="99"/>
    <w:semiHidden/>
    <w:unhideWhenUsed/>
    <w:rsid w:val="00443276"/>
  </w:style>
  <w:style w:type="numbering" w:customStyle="1" w:styleId="140">
    <w:name w:val="Нет списка14"/>
    <w:next w:val="a3"/>
    <w:uiPriority w:val="99"/>
    <w:semiHidden/>
    <w:unhideWhenUsed/>
    <w:rsid w:val="00443276"/>
  </w:style>
  <w:style w:type="table" w:customStyle="1" w:styleId="240">
    <w:name w:val="Сетка таблицы2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
    <w:name w:val="Сетка таблицы4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4">
    <w:name w:val="Нет списка114"/>
    <w:next w:val="a3"/>
    <w:uiPriority w:val="99"/>
    <w:semiHidden/>
    <w:unhideWhenUsed/>
    <w:rsid w:val="00443276"/>
  </w:style>
  <w:style w:type="table" w:customStyle="1" w:styleId="54">
    <w:name w:val="Сетка таблицы5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41">
    <w:name w:val="Нет списка24"/>
    <w:next w:val="a3"/>
    <w:uiPriority w:val="99"/>
    <w:semiHidden/>
    <w:unhideWhenUsed/>
    <w:rsid w:val="00443276"/>
  </w:style>
  <w:style w:type="table" w:customStyle="1" w:styleId="64">
    <w:name w:val="Сетка таблицы6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74">
    <w:name w:val="Сетка таблицы7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84">
    <w:name w:val="Сетка таблицы8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40">
    <w:name w:val="Нет списка34"/>
    <w:next w:val="a3"/>
    <w:uiPriority w:val="99"/>
    <w:semiHidden/>
    <w:unhideWhenUsed/>
    <w:rsid w:val="00443276"/>
  </w:style>
  <w:style w:type="table" w:customStyle="1" w:styleId="94">
    <w:name w:val="Сетка таблицы94"/>
    <w:basedOn w:val="a2"/>
    <w:next w:val="af"/>
    <w:uiPriority w:val="59"/>
    <w:rsid w:val="00443276"/>
    <w:rPr>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3">
    <w:name w:val="Сетка таблицы103"/>
    <w:basedOn w:val="a2"/>
    <w:next w:val="af"/>
    <w:uiPriority w:val="59"/>
    <w:rsid w:val="00443276"/>
    <w:rPr>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1">
    <w:name w:val="TOC Heading"/>
    <w:basedOn w:val="1"/>
    <w:next w:val="a0"/>
    <w:uiPriority w:val="39"/>
    <w:semiHidden/>
    <w:unhideWhenUsed/>
    <w:qFormat/>
    <w:rsid w:val="00896594"/>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15">
    <w:name w:val="toc 1"/>
    <w:basedOn w:val="a0"/>
    <w:next w:val="a0"/>
    <w:autoRedefine/>
    <w:uiPriority w:val="39"/>
    <w:unhideWhenUsed/>
    <w:qFormat/>
    <w:rsid w:val="00896594"/>
    <w:pPr>
      <w:spacing w:after="100"/>
    </w:pPr>
  </w:style>
  <w:style w:type="paragraph" w:styleId="35">
    <w:name w:val="toc 3"/>
    <w:basedOn w:val="a0"/>
    <w:next w:val="a0"/>
    <w:autoRedefine/>
    <w:uiPriority w:val="39"/>
    <w:unhideWhenUsed/>
    <w:qFormat/>
    <w:rsid w:val="00896594"/>
    <w:pPr>
      <w:spacing w:after="100"/>
      <w:ind w:left="480"/>
    </w:pPr>
  </w:style>
  <w:style w:type="paragraph" w:styleId="26">
    <w:name w:val="toc 2"/>
    <w:basedOn w:val="a0"/>
    <w:next w:val="a0"/>
    <w:autoRedefine/>
    <w:uiPriority w:val="39"/>
    <w:unhideWhenUsed/>
    <w:qFormat/>
    <w:rsid w:val="00896594"/>
    <w:pPr>
      <w:spacing w:after="100"/>
      <w:ind w:left="2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161336">
      <w:bodyDiv w:val="1"/>
      <w:marLeft w:val="0"/>
      <w:marRight w:val="0"/>
      <w:marTop w:val="0"/>
      <w:marBottom w:val="0"/>
      <w:divBdr>
        <w:top w:val="none" w:sz="0" w:space="0" w:color="auto"/>
        <w:left w:val="none" w:sz="0" w:space="0" w:color="auto"/>
        <w:bottom w:val="none" w:sz="0" w:space="0" w:color="auto"/>
        <w:right w:val="none" w:sz="0" w:space="0" w:color="auto"/>
      </w:divBdr>
    </w:div>
    <w:div w:id="342828614">
      <w:bodyDiv w:val="1"/>
      <w:marLeft w:val="0"/>
      <w:marRight w:val="0"/>
      <w:marTop w:val="0"/>
      <w:marBottom w:val="0"/>
      <w:divBdr>
        <w:top w:val="none" w:sz="0" w:space="0" w:color="auto"/>
        <w:left w:val="none" w:sz="0" w:space="0" w:color="auto"/>
        <w:bottom w:val="none" w:sz="0" w:space="0" w:color="auto"/>
        <w:right w:val="none" w:sz="0" w:space="0" w:color="auto"/>
      </w:divBdr>
      <w:divsChild>
        <w:div w:id="20915429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342609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073374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 w:id="557057026">
      <w:bodyDiv w:val="1"/>
      <w:marLeft w:val="0"/>
      <w:marRight w:val="0"/>
      <w:marTop w:val="0"/>
      <w:marBottom w:val="0"/>
      <w:divBdr>
        <w:top w:val="none" w:sz="0" w:space="0" w:color="auto"/>
        <w:left w:val="none" w:sz="0" w:space="0" w:color="auto"/>
        <w:bottom w:val="none" w:sz="0" w:space="0" w:color="auto"/>
        <w:right w:val="none" w:sz="0" w:space="0" w:color="auto"/>
      </w:divBdr>
    </w:div>
    <w:div w:id="789251681">
      <w:bodyDiv w:val="1"/>
      <w:marLeft w:val="0"/>
      <w:marRight w:val="0"/>
      <w:marTop w:val="0"/>
      <w:marBottom w:val="0"/>
      <w:divBdr>
        <w:top w:val="none" w:sz="0" w:space="0" w:color="auto"/>
        <w:left w:val="none" w:sz="0" w:space="0" w:color="auto"/>
        <w:bottom w:val="none" w:sz="0" w:space="0" w:color="auto"/>
        <w:right w:val="none" w:sz="0" w:space="0" w:color="auto"/>
      </w:divBdr>
    </w:div>
    <w:div w:id="871301819">
      <w:bodyDiv w:val="1"/>
      <w:marLeft w:val="0"/>
      <w:marRight w:val="0"/>
      <w:marTop w:val="0"/>
      <w:marBottom w:val="0"/>
      <w:divBdr>
        <w:top w:val="none" w:sz="0" w:space="0" w:color="auto"/>
        <w:left w:val="none" w:sz="0" w:space="0" w:color="auto"/>
        <w:bottom w:val="none" w:sz="0" w:space="0" w:color="auto"/>
        <w:right w:val="none" w:sz="0" w:space="0" w:color="auto"/>
      </w:divBdr>
    </w:div>
    <w:div w:id="977804386">
      <w:bodyDiv w:val="1"/>
      <w:marLeft w:val="0"/>
      <w:marRight w:val="0"/>
      <w:marTop w:val="0"/>
      <w:marBottom w:val="0"/>
      <w:divBdr>
        <w:top w:val="none" w:sz="0" w:space="0" w:color="auto"/>
        <w:left w:val="none" w:sz="0" w:space="0" w:color="auto"/>
        <w:bottom w:val="none" w:sz="0" w:space="0" w:color="auto"/>
        <w:right w:val="none" w:sz="0" w:space="0" w:color="auto"/>
      </w:divBdr>
      <w:divsChild>
        <w:div w:id="78526523">
          <w:marLeft w:val="936"/>
          <w:marRight w:val="0"/>
          <w:marTop w:val="130"/>
          <w:marBottom w:val="0"/>
          <w:divBdr>
            <w:top w:val="none" w:sz="0" w:space="0" w:color="auto"/>
            <w:left w:val="none" w:sz="0" w:space="0" w:color="auto"/>
            <w:bottom w:val="none" w:sz="0" w:space="0" w:color="auto"/>
            <w:right w:val="none" w:sz="0" w:space="0" w:color="auto"/>
          </w:divBdr>
        </w:div>
        <w:div w:id="1878274081">
          <w:marLeft w:val="936"/>
          <w:marRight w:val="0"/>
          <w:marTop w:val="130"/>
          <w:marBottom w:val="0"/>
          <w:divBdr>
            <w:top w:val="none" w:sz="0" w:space="0" w:color="auto"/>
            <w:left w:val="none" w:sz="0" w:space="0" w:color="auto"/>
            <w:bottom w:val="none" w:sz="0" w:space="0" w:color="auto"/>
            <w:right w:val="none" w:sz="0" w:space="0" w:color="auto"/>
          </w:divBdr>
        </w:div>
      </w:divsChild>
    </w:div>
    <w:div w:id="1025866995">
      <w:bodyDiv w:val="1"/>
      <w:marLeft w:val="0"/>
      <w:marRight w:val="0"/>
      <w:marTop w:val="0"/>
      <w:marBottom w:val="0"/>
      <w:divBdr>
        <w:top w:val="none" w:sz="0" w:space="0" w:color="auto"/>
        <w:left w:val="none" w:sz="0" w:space="0" w:color="auto"/>
        <w:bottom w:val="none" w:sz="0" w:space="0" w:color="auto"/>
        <w:right w:val="none" w:sz="0" w:space="0" w:color="auto"/>
      </w:divBdr>
    </w:div>
    <w:div w:id="1302004162">
      <w:bodyDiv w:val="1"/>
      <w:marLeft w:val="0"/>
      <w:marRight w:val="0"/>
      <w:marTop w:val="0"/>
      <w:marBottom w:val="0"/>
      <w:divBdr>
        <w:top w:val="none" w:sz="0" w:space="0" w:color="auto"/>
        <w:left w:val="none" w:sz="0" w:space="0" w:color="auto"/>
        <w:bottom w:val="none" w:sz="0" w:space="0" w:color="auto"/>
        <w:right w:val="none" w:sz="0" w:space="0" w:color="auto"/>
      </w:divBdr>
    </w:div>
    <w:div w:id="1397163011">
      <w:bodyDiv w:val="1"/>
      <w:marLeft w:val="0"/>
      <w:marRight w:val="0"/>
      <w:marTop w:val="0"/>
      <w:marBottom w:val="0"/>
      <w:divBdr>
        <w:top w:val="none" w:sz="0" w:space="0" w:color="auto"/>
        <w:left w:val="none" w:sz="0" w:space="0" w:color="auto"/>
        <w:bottom w:val="none" w:sz="0" w:space="0" w:color="auto"/>
        <w:right w:val="none" w:sz="0" w:space="0" w:color="auto"/>
      </w:divBdr>
    </w:div>
    <w:div w:id="1418937739">
      <w:bodyDiv w:val="1"/>
      <w:marLeft w:val="0"/>
      <w:marRight w:val="0"/>
      <w:marTop w:val="0"/>
      <w:marBottom w:val="0"/>
      <w:divBdr>
        <w:top w:val="none" w:sz="0" w:space="0" w:color="auto"/>
        <w:left w:val="none" w:sz="0" w:space="0" w:color="auto"/>
        <w:bottom w:val="none" w:sz="0" w:space="0" w:color="auto"/>
        <w:right w:val="none" w:sz="0" w:space="0" w:color="auto"/>
      </w:divBdr>
    </w:div>
    <w:div w:id="1646624200">
      <w:bodyDiv w:val="1"/>
      <w:marLeft w:val="0"/>
      <w:marRight w:val="0"/>
      <w:marTop w:val="0"/>
      <w:marBottom w:val="0"/>
      <w:divBdr>
        <w:top w:val="none" w:sz="0" w:space="0" w:color="auto"/>
        <w:left w:val="none" w:sz="0" w:space="0" w:color="auto"/>
        <w:bottom w:val="none" w:sz="0" w:space="0" w:color="auto"/>
        <w:right w:val="none" w:sz="0" w:space="0" w:color="auto"/>
      </w:divBdr>
      <w:divsChild>
        <w:div w:id="413087433">
          <w:marLeft w:val="0"/>
          <w:marRight w:val="0"/>
          <w:marTop w:val="0"/>
          <w:marBottom w:val="300"/>
          <w:divBdr>
            <w:top w:val="dotted" w:sz="6" w:space="8" w:color="666666"/>
            <w:left w:val="dotted" w:sz="6" w:space="8" w:color="666666"/>
            <w:bottom w:val="dotted" w:sz="6" w:space="8" w:color="666666"/>
            <w:right w:val="dotted" w:sz="6" w:space="8" w:color="666666"/>
          </w:divBdr>
        </w:div>
        <w:div w:id="1437556939">
          <w:marLeft w:val="0"/>
          <w:marRight w:val="0"/>
          <w:marTop w:val="0"/>
          <w:marBottom w:val="300"/>
          <w:divBdr>
            <w:top w:val="dotted" w:sz="6" w:space="8" w:color="666666"/>
            <w:left w:val="dotted" w:sz="6" w:space="8" w:color="666666"/>
            <w:bottom w:val="dotted" w:sz="6" w:space="8" w:color="666666"/>
            <w:right w:val="dotted" w:sz="6" w:space="8" w:color="666666"/>
          </w:divBdr>
        </w:div>
      </w:divsChild>
    </w:div>
    <w:div w:id="1688680209">
      <w:bodyDiv w:val="1"/>
      <w:marLeft w:val="0"/>
      <w:marRight w:val="0"/>
      <w:marTop w:val="0"/>
      <w:marBottom w:val="0"/>
      <w:divBdr>
        <w:top w:val="none" w:sz="0" w:space="0" w:color="auto"/>
        <w:left w:val="none" w:sz="0" w:space="0" w:color="auto"/>
        <w:bottom w:val="none" w:sz="0" w:space="0" w:color="auto"/>
        <w:right w:val="none" w:sz="0" w:space="0" w:color="auto"/>
      </w:divBdr>
    </w:div>
    <w:div w:id="1860314476">
      <w:bodyDiv w:val="1"/>
      <w:marLeft w:val="0"/>
      <w:marRight w:val="0"/>
      <w:marTop w:val="0"/>
      <w:marBottom w:val="0"/>
      <w:divBdr>
        <w:top w:val="none" w:sz="0" w:space="0" w:color="auto"/>
        <w:left w:val="none" w:sz="0" w:space="0" w:color="auto"/>
        <w:bottom w:val="none" w:sz="0" w:space="0" w:color="auto"/>
        <w:right w:val="none" w:sz="0" w:space="0" w:color="auto"/>
      </w:divBdr>
    </w:div>
    <w:div w:id="1921215077">
      <w:bodyDiv w:val="1"/>
      <w:marLeft w:val="0"/>
      <w:marRight w:val="0"/>
      <w:marTop w:val="0"/>
      <w:marBottom w:val="0"/>
      <w:divBdr>
        <w:top w:val="none" w:sz="0" w:space="0" w:color="auto"/>
        <w:left w:val="none" w:sz="0" w:space="0" w:color="auto"/>
        <w:bottom w:val="none" w:sz="0" w:space="0" w:color="auto"/>
        <w:right w:val="none" w:sz="0" w:space="0" w:color="auto"/>
      </w:divBdr>
      <w:divsChild>
        <w:div w:id="1328557726">
          <w:marLeft w:val="806"/>
          <w:marRight w:val="0"/>
          <w:marTop w:val="130"/>
          <w:marBottom w:val="0"/>
          <w:divBdr>
            <w:top w:val="none" w:sz="0" w:space="0" w:color="auto"/>
            <w:left w:val="none" w:sz="0" w:space="0" w:color="auto"/>
            <w:bottom w:val="none" w:sz="0" w:space="0" w:color="auto"/>
            <w:right w:val="none" w:sz="0" w:space="0" w:color="auto"/>
          </w:divBdr>
        </w:div>
      </w:divsChild>
    </w:div>
    <w:div w:id="2046757080">
      <w:bodyDiv w:val="1"/>
      <w:marLeft w:val="0"/>
      <w:marRight w:val="0"/>
      <w:marTop w:val="0"/>
      <w:marBottom w:val="0"/>
      <w:divBdr>
        <w:top w:val="none" w:sz="0" w:space="0" w:color="auto"/>
        <w:left w:val="none" w:sz="0" w:space="0" w:color="auto"/>
        <w:bottom w:val="none" w:sz="0" w:space="0" w:color="auto"/>
        <w:right w:val="none" w:sz="0" w:space="0" w:color="auto"/>
      </w:divBdr>
    </w:div>
    <w:div w:id="2113546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13.bin"/><Relationship Id="rId21" Type="http://schemas.openxmlformats.org/officeDocument/2006/relationships/oleObject" Target="embeddings/oleObject4.bin"/><Relationship Id="rId170" Type="http://schemas.openxmlformats.org/officeDocument/2006/relationships/image" Target="media/image82.wmf"/><Relationship Id="rId268" Type="http://schemas.openxmlformats.org/officeDocument/2006/relationships/image" Target="media/image130.wmf"/><Relationship Id="rId475" Type="http://schemas.openxmlformats.org/officeDocument/2006/relationships/oleObject" Target="embeddings/oleObject240.bin"/><Relationship Id="rId682" Type="http://schemas.openxmlformats.org/officeDocument/2006/relationships/image" Target="media/image344.png"/><Relationship Id="rId128" Type="http://schemas.openxmlformats.org/officeDocument/2006/relationships/image" Target="media/image57.wmf"/><Relationship Id="rId335" Type="http://schemas.openxmlformats.org/officeDocument/2006/relationships/oleObject" Target="embeddings/oleObject162.bin"/><Relationship Id="rId542" Type="http://schemas.openxmlformats.org/officeDocument/2006/relationships/image" Target="media/image256.wmf"/><Relationship Id="rId987" Type="http://schemas.openxmlformats.org/officeDocument/2006/relationships/oleObject" Target="embeddings/oleObject434.bin"/><Relationship Id="rId1172" Type="http://schemas.openxmlformats.org/officeDocument/2006/relationships/oleObject" Target="embeddings/oleObject536.bin"/><Relationship Id="rId402" Type="http://schemas.openxmlformats.org/officeDocument/2006/relationships/image" Target="media/image187.wmf"/><Relationship Id="rId847" Type="http://schemas.openxmlformats.org/officeDocument/2006/relationships/image" Target="media/image458.wmf"/><Relationship Id="rId1032" Type="http://schemas.openxmlformats.org/officeDocument/2006/relationships/oleObject" Target="embeddings/oleObject460.bin"/><Relationship Id="rId1477" Type="http://schemas.openxmlformats.org/officeDocument/2006/relationships/image" Target="media/image776.wmf"/><Relationship Id="rId707" Type="http://schemas.openxmlformats.org/officeDocument/2006/relationships/image" Target="media/image357.wmf"/><Relationship Id="rId914" Type="http://schemas.openxmlformats.org/officeDocument/2006/relationships/oleObject" Target="embeddings/oleObject398.bin"/><Relationship Id="rId1337" Type="http://schemas.openxmlformats.org/officeDocument/2006/relationships/image" Target="media/image706.wmf"/><Relationship Id="rId1544" Type="http://schemas.openxmlformats.org/officeDocument/2006/relationships/image" Target="media/image807.wmf"/><Relationship Id="rId43" Type="http://schemas.openxmlformats.org/officeDocument/2006/relationships/image" Target="media/image16.wmf"/><Relationship Id="rId1404" Type="http://schemas.openxmlformats.org/officeDocument/2006/relationships/oleObject" Target="embeddings/oleObject652.bin"/><Relationship Id="rId1611" Type="http://schemas.openxmlformats.org/officeDocument/2006/relationships/oleObject" Target="embeddings/oleObject760.bin"/><Relationship Id="rId192" Type="http://schemas.openxmlformats.org/officeDocument/2006/relationships/image" Target="media/image93.wmf"/><Relationship Id="rId497" Type="http://schemas.openxmlformats.org/officeDocument/2006/relationships/oleObject" Target="embeddings/oleObject251.bin"/><Relationship Id="rId357" Type="http://schemas.openxmlformats.org/officeDocument/2006/relationships/oleObject" Target="embeddings/oleObject182.bin"/><Relationship Id="rId1194" Type="http://schemas.openxmlformats.org/officeDocument/2006/relationships/oleObject" Target="embeddings/oleObject547.bin"/><Relationship Id="rId217" Type="http://schemas.openxmlformats.org/officeDocument/2006/relationships/oleObject" Target="embeddings/oleObject100.bin"/><Relationship Id="rId564" Type="http://schemas.openxmlformats.org/officeDocument/2006/relationships/image" Target="media/image274.gif"/><Relationship Id="rId771" Type="http://schemas.openxmlformats.org/officeDocument/2006/relationships/image" Target="media/image388.wmf"/><Relationship Id="rId869" Type="http://schemas.openxmlformats.org/officeDocument/2006/relationships/image" Target="media/image478.wmf"/><Relationship Id="rId1499" Type="http://schemas.openxmlformats.org/officeDocument/2006/relationships/image" Target="media/image787.wmf"/><Relationship Id="rId424" Type="http://schemas.openxmlformats.org/officeDocument/2006/relationships/image" Target="media/image199.wmf"/><Relationship Id="rId631" Type="http://schemas.openxmlformats.org/officeDocument/2006/relationships/image" Target="media/image319.wmf"/><Relationship Id="rId729" Type="http://schemas.openxmlformats.org/officeDocument/2006/relationships/image" Target="media/image368.wmf"/><Relationship Id="rId1054" Type="http://schemas.openxmlformats.org/officeDocument/2006/relationships/image" Target="media/image569.wmf"/><Relationship Id="rId1261" Type="http://schemas.openxmlformats.org/officeDocument/2006/relationships/image" Target="media/image668.wmf"/><Relationship Id="rId1359" Type="http://schemas.openxmlformats.org/officeDocument/2006/relationships/image" Target="media/image717.wmf"/><Relationship Id="rId936" Type="http://schemas.openxmlformats.org/officeDocument/2006/relationships/oleObject" Target="embeddings/oleObject409.bin"/><Relationship Id="rId1121" Type="http://schemas.openxmlformats.org/officeDocument/2006/relationships/image" Target="media/image598.wmf"/><Relationship Id="rId1219" Type="http://schemas.openxmlformats.org/officeDocument/2006/relationships/image" Target="media/image647.wmf"/><Relationship Id="rId1566" Type="http://schemas.openxmlformats.org/officeDocument/2006/relationships/image" Target="media/image816.wmf"/><Relationship Id="rId65" Type="http://schemas.openxmlformats.org/officeDocument/2006/relationships/image" Target="media/image27.wmf"/><Relationship Id="rId1426" Type="http://schemas.openxmlformats.org/officeDocument/2006/relationships/oleObject" Target="embeddings/oleObject663.bin"/><Relationship Id="rId1633" Type="http://schemas.openxmlformats.org/officeDocument/2006/relationships/oleObject" Target="embeddings/oleObject770.bin"/><Relationship Id="rId281" Type="http://schemas.openxmlformats.org/officeDocument/2006/relationships/oleObject" Target="embeddings/oleObject134.bin"/><Relationship Id="rId141" Type="http://schemas.openxmlformats.org/officeDocument/2006/relationships/oleObject" Target="embeddings/oleObject66.bin"/><Relationship Id="rId379" Type="http://schemas.openxmlformats.org/officeDocument/2006/relationships/oleObject" Target="embeddings/oleObject193.bin"/><Relationship Id="rId586" Type="http://schemas.openxmlformats.org/officeDocument/2006/relationships/image" Target="media/image296.gif"/><Relationship Id="rId793" Type="http://schemas.openxmlformats.org/officeDocument/2006/relationships/image" Target="media/image404.gif"/><Relationship Id="rId7" Type="http://schemas.openxmlformats.org/officeDocument/2006/relationships/footnotes" Target="footnotes.xml"/><Relationship Id="rId239" Type="http://schemas.openxmlformats.org/officeDocument/2006/relationships/oleObject" Target="embeddings/oleObject111.bin"/><Relationship Id="rId446" Type="http://schemas.openxmlformats.org/officeDocument/2006/relationships/image" Target="media/image209.wmf"/><Relationship Id="rId653" Type="http://schemas.openxmlformats.org/officeDocument/2006/relationships/image" Target="media/image330.wmf"/><Relationship Id="rId1076" Type="http://schemas.openxmlformats.org/officeDocument/2006/relationships/oleObject" Target="embeddings/oleObject487.bin"/><Relationship Id="rId1283" Type="http://schemas.openxmlformats.org/officeDocument/2006/relationships/image" Target="media/image679.wmf"/><Relationship Id="rId1490" Type="http://schemas.openxmlformats.org/officeDocument/2006/relationships/oleObject" Target="embeddings/oleObject695.bin"/><Relationship Id="rId1504" Type="http://schemas.openxmlformats.org/officeDocument/2006/relationships/oleObject" Target="embeddings/oleObject702.bin"/><Relationship Id="rId292" Type="http://schemas.openxmlformats.org/officeDocument/2006/relationships/image" Target="media/image140.wmf"/><Relationship Id="rId306" Type="http://schemas.openxmlformats.org/officeDocument/2006/relationships/image" Target="media/image147.wmf"/><Relationship Id="rId860" Type="http://schemas.openxmlformats.org/officeDocument/2006/relationships/image" Target="media/image469.png"/><Relationship Id="rId958" Type="http://schemas.openxmlformats.org/officeDocument/2006/relationships/oleObject" Target="embeddings/oleObject420.bin"/><Relationship Id="rId1143" Type="http://schemas.openxmlformats.org/officeDocument/2006/relationships/image" Target="media/image609.wmf"/><Relationship Id="rId1588" Type="http://schemas.openxmlformats.org/officeDocument/2006/relationships/image" Target="media/image827.wmf"/><Relationship Id="rId87" Type="http://schemas.openxmlformats.org/officeDocument/2006/relationships/image" Target="media/image38.wmf"/><Relationship Id="rId513" Type="http://schemas.openxmlformats.org/officeDocument/2006/relationships/oleObject" Target="embeddings/oleObject259.bin"/><Relationship Id="rId597" Type="http://schemas.openxmlformats.org/officeDocument/2006/relationships/image" Target="media/image302.wmf"/><Relationship Id="rId720" Type="http://schemas.openxmlformats.org/officeDocument/2006/relationships/oleObject" Target="embeddings/oleObject345.bin"/><Relationship Id="rId818" Type="http://schemas.openxmlformats.org/officeDocument/2006/relationships/image" Target="media/image429.wmf"/><Relationship Id="rId1350" Type="http://schemas.openxmlformats.org/officeDocument/2006/relationships/oleObject" Target="embeddings/oleObject625.bin"/><Relationship Id="rId1448" Type="http://schemas.openxmlformats.org/officeDocument/2006/relationships/oleObject" Target="embeddings/oleObject674.bin"/><Relationship Id="rId152" Type="http://schemas.openxmlformats.org/officeDocument/2006/relationships/oleObject" Target="embeddings/oleObject73.bin"/><Relationship Id="rId457" Type="http://schemas.openxmlformats.org/officeDocument/2006/relationships/oleObject" Target="embeddings/oleObject231.bin"/><Relationship Id="rId1003" Type="http://schemas.openxmlformats.org/officeDocument/2006/relationships/image" Target="media/image547.wmf"/><Relationship Id="rId1087" Type="http://schemas.openxmlformats.org/officeDocument/2006/relationships/image" Target="media/image581.wmf"/><Relationship Id="rId1210" Type="http://schemas.openxmlformats.org/officeDocument/2006/relationships/oleObject" Target="embeddings/oleObject555.bin"/><Relationship Id="rId1294" Type="http://schemas.openxmlformats.org/officeDocument/2006/relationships/oleObject" Target="embeddings/oleObject597.bin"/><Relationship Id="rId1308" Type="http://schemas.openxmlformats.org/officeDocument/2006/relationships/oleObject" Target="embeddings/oleObject604.bin"/><Relationship Id="rId664" Type="http://schemas.openxmlformats.org/officeDocument/2006/relationships/oleObject" Target="embeddings/oleObject317.bin"/><Relationship Id="rId871" Type="http://schemas.openxmlformats.org/officeDocument/2006/relationships/image" Target="media/image479.wmf"/><Relationship Id="rId969" Type="http://schemas.openxmlformats.org/officeDocument/2006/relationships/image" Target="media/image531.wmf"/><Relationship Id="rId1515" Type="http://schemas.openxmlformats.org/officeDocument/2006/relationships/image" Target="media/image795.wmf"/><Relationship Id="rId1599" Type="http://schemas.openxmlformats.org/officeDocument/2006/relationships/oleObject" Target="embeddings/oleObject754.bin"/><Relationship Id="rId14" Type="http://schemas.openxmlformats.org/officeDocument/2006/relationships/image" Target="media/image2.wmf"/><Relationship Id="rId317" Type="http://schemas.openxmlformats.org/officeDocument/2006/relationships/oleObject" Target="embeddings/oleObject153.bin"/><Relationship Id="rId524" Type="http://schemas.openxmlformats.org/officeDocument/2006/relationships/oleObject" Target="embeddings/oleObject265.bin"/><Relationship Id="rId731" Type="http://schemas.openxmlformats.org/officeDocument/2006/relationships/image" Target="media/image369.wmf"/><Relationship Id="rId1154" Type="http://schemas.openxmlformats.org/officeDocument/2006/relationships/oleObject" Target="embeddings/oleObject527.bin"/><Relationship Id="rId1361" Type="http://schemas.openxmlformats.org/officeDocument/2006/relationships/image" Target="media/image718.wmf"/><Relationship Id="rId1459" Type="http://schemas.openxmlformats.org/officeDocument/2006/relationships/image" Target="media/image767.wmf"/><Relationship Id="rId98" Type="http://schemas.openxmlformats.org/officeDocument/2006/relationships/oleObject" Target="embeddings/oleObject43.bin"/><Relationship Id="rId163" Type="http://schemas.openxmlformats.org/officeDocument/2006/relationships/image" Target="media/image78.gif"/><Relationship Id="rId370" Type="http://schemas.openxmlformats.org/officeDocument/2006/relationships/image" Target="media/image170.wmf"/><Relationship Id="rId829" Type="http://schemas.openxmlformats.org/officeDocument/2006/relationships/image" Target="media/image440.gif"/><Relationship Id="rId1014" Type="http://schemas.openxmlformats.org/officeDocument/2006/relationships/oleObject" Target="embeddings/oleObject449.bin"/><Relationship Id="rId1221" Type="http://schemas.openxmlformats.org/officeDocument/2006/relationships/image" Target="media/image648.wmf"/><Relationship Id="rId230" Type="http://schemas.openxmlformats.org/officeDocument/2006/relationships/image" Target="media/image112.wmf"/><Relationship Id="rId468" Type="http://schemas.openxmlformats.org/officeDocument/2006/relationships/image" Target="media/image220.wmf"/><Relationship Id="rId675" Type="http://schemas.openxmlformats.org/officeDocument/2006/relationships/image" Target="media/image341.wmf"/><Relationship Id="rId882" Type="http://schemas.openxmlformats.org/officeDocument/2006/relationships/image" Target="media/image486.png"/><Relationship Id="rId1098" Type="http://schemas.openxmlformats.org/officeDocument/2006/relationships/oleObject" Target="embeddings/oleObject499.bin"/><Relationship Id="rId1319" Type="http://schemas.openxmlformats.org/officeDocument/2006/relationships/image" Target="media/image697.wmf"/><Relationship Id="rId1526" Type="http://schemas.openxmlformats.org/officeDocument/2006/relationships/oleObject" Target="embeddings/oleObject715.bin"/><Relationship Id="rId25" Type="http://schemas.openxmlformats.org/officeDocument/2006/relationships/oleObject" Target="embeddings/oleObject6.bin"/><Relationship Id="rId328" Type="http://schemas.openxmlformats.org/officeDocument/2006/relationships/image" Target="media/image158.wmf"/><Relationship Id="rId535" Type="http://schemas.openxmlformats.org/officeDocument/2006/relationships/oleObject" Target="embeddings/oleObject271.bin"/><Relationship Id="rId742" Type="http://schemas.openxmlformats.org/officeDocument/2006/relationships/oleObject" Target="embeddings/oleObject356.bin"/><Relationship Id="rId1165" Type="http://schemas.openxmlformats.org/officeDocument/2006/relationships/image" Target="media/image620.wmf"/><Relationship Id="rId1372" Type="http://schemas.openxmlformats.org/officeDocument/2006/relationships/oleObject" Target="embeddings/oleObject636.bin"/><Relationship Id="rId174" Type="http://schemas.openxmlformats.org/officeDocument/2006/relationships/image" Target="media/image84.wmf"/><Relationship Id="rId381" Type="http://schemas.openxmlformats.org/officeDocument/2006/relationships/oleObject" Target="embeddings/oleObject194.bin"/><Relationship Id="rId602" Type="http://schemas.openxmlformats.org/officeDocument/2006/relationships/oleObject" Target="embeddings/oleObject286.bin"/><Relationship Id="rId1025" Type="http://schemas.openxmlformats.org/officeDocument/2006/relationships/image" Target="media/image556.wmf"/><Relationship Id="rId1232" Type="http://schemas.openxmlformats.org/officeDocument/2006/relationships/oleObject" Target="embeddings/oleObject566.bin"/><Relationship Id="rId241" Type="http://schemas.openxmlformats.org/officeDocument/2006/relationships/oleObject" Target="embeddings/oleObject112.bin"/><Relationship Id="rId479" Type="http://schemas.openxmlformats.org/officeDocument/2006/relationships/oleObject" Target="embeddings/oleObject242.bin"/><Relationship Id="rId686" Type="http://schemas.openxmlformats.org/officeDocument/2006/relationships/oleObject" Target="embeddings/oleObject328.bin"/><Relationship Id="rId893" Type="http://schemas.openxmlformats.org/officeDocument/2006/relationships/image" Target="media/image493.wmf"/><Relationship Id="rId907" Type="http://schemas.openxmlformats.org/officeDocument/2006/relationships/image" Target="media/image500.wmf"/><Relationship Id="rId1537" Type="http://schemas.openxmlformats.org/officeDocument/2006/relationships/image" Target="media/image804.wmf"/><Relationship Id="rId36" Type="http://schemas.openxmlformats.org/officeDocument/2006/relationships/oleObject" Target="embeddings/oleObject12.bin"/><Relationship Id="rId339" Type="http://schemas.openxmlformats.org/officeDocument/2006/relationships/oleObject" Target="embeddings/oleObject165.bin"/><Relationship Id="rId546" Type="http://schemas.openxmlformats.org/officeDocument/2006/relationships/oleObject" Target="embeddings/oleObject278.bin"/><Relationship Id="rId753" Type="http://schemas.openxmlformats.org/officeDocument/2006/relationships/image" Target="media/image379.wmf"/><Relationship Id="rId1176" Type="http://schemas.openxmlformats.org/officeDocument/2006/relationships/oleObject" Target="embeddings/oleObject538.bin"/><Relationship Id="rId1383" Type="http://schemas.openxmlformats.org/officeDocument/2006/relationships/image" Target="media/image729.wmf"/><Relationship Id="rId1604" Type="http://schemas.openxmlformats.org/officeDocument/2006/relationships/image" Target="media/image835.wmf"/><Relationship Id="rId101" Type="http://schemas.openxmlformats.org/officeDocument/2006/relationships/image" Target="media/image45.wmf"/><Relationship Id="rId185" Type="http://schemas.openxmlformats.org/officeDocument/2006/relationships/oleObject" Target="embeddings/oleObject84.bin"/><Relationship Id="rId406" Type="http://schemas.openxmlformats.org/officeDocument/2006/relationships/image" Target="media/image189.wmf"/><Relationship Id="rId960" Type="http://schemas.openxmlformats.org/officeDocument/2006/relationships/oleObject" Target="embeddings/oleObject421.bin"/><Relationship Id="rId1036" Type="http://schemas.openxmlformats.org/officeDocument/2006/relationships/oleObject" Target="embeddings/oleObject463.bin"/><Relationship Id="rId1243" Type="http://schemas.openxmlformats.org/officeDocument/2006/relationships/image" Target="media/image659.wmf"/><Relationship Id="rId1590" Type="http://schemas.openxmlformats.org/officeDocument/2006/relationships/image" Target="media/image828.wmf"/><Relationship Id="rId392" Type="http://schemas.openxmlformats.org/officeDocument/2006/relationships/image" Target="media/image181.wmf"/><Relationship Id="rId613" Type="http://schemas.openxmlformats.org/officeDocument/2006/relationships/image" Target="media/image310.wmf"/><Relationship Id="rId697" Type="http://schemas.openxmlformats.org/officeDocument/2006/relationships/image" Target="media/image352.wmf"/><Relationship Id="rId820" Type="http://schemas.openxmlformats.org/officeDocument/2006/relationships/image" Target="media/image431.gif"/><Relationship Id="rId918" Type="http://schemas.openxmlformats.org/officeDocument/2006/relationships/oleObject" Target="embeddings/oleObject400.bin"/><Relationship Id="rId1450" Type="http://schemas.openxmlformats.org/officeDocument/2006/relationships/oleObject" Target="embeddings/oleObject675.bin"/><Relationship Id="rId1548" Type="http://schemas.openxmlformats.org/officeDocument/2006/relationships/oleObject" Target="embeddings/oleObject727.bin"/><Relationship Id="rId252" Type="http://schemas.openxmlformats.org/officeDocument/2006/relationships/oleObject" Target="embeddings/oleObject118.bin"/><Relationship Id="rId1103" Type="http://schemas.openxmlformats.org/officeDocument/2006/relationships/image" Target="media/image589.wmf"/><Relationship Id="rId1187" Type="http://schemas.openxmlformats.org/officeDocument/2006/relationships/image" Target="media/image631.wmf"/><Relationship Id="rId1310" Type="http://schemas.openxmlformats.org/officeDocument/2006/relationships/oleObject" Target="embeddings/oleObject605.bin"/><Relationship Id="rId1408" Type="http://schemas.openxmlformats.org/officeDocument/2006/relationships/oleObject" Target="embeddings/oleObject654.bin"/><Relationship Id="rId47" Type="http://schemas.openxmlformats.org/officeDocument/2006/relationships/image" Target="media/image18.wmf"/><Relationship Id="rId112" Type="http://schemas.openxmlformats.org/officeDocument/2006/relationships/oleObject" Target="embeddings/oleObject50.bin"/><Relationship Id="rId557" Type="http://schemas.openxmlformats.org/officeDocument/2006/relationships/image" Target="media/image267.gif"/><Relationship Id="rId764" Type="http://schemas.openxmlformats.org/officeDocument/2006/relationships/oleObject" Target="embeddings/oleObject368.bin"/><Relationship Id="rId971" Type="http://schemas.openxmlformats.org/officeDocument/2006/relationships/image" Target="media/image532.png"/><Relationship Id="rId1394" Type="http://schemas.openxmlformats.org/officeDocument/2006/relationships/oleObject" Target="embeddings/oleObject647.bin"/><Relationship Id="rId1615" Type="http://schemas.openxmlformats.org/officeDocument/2006/relationships/oleObject" Target="embeddings/oleObject762.bin"/><Relationship Id="rId196" Type="http://schemas.openxmlformats.org/officeDocument/2006/relationships/image" Target="media/image95.wmf"/><Relationship Id="rId417" Type="http://schemas.openxmlformats.org/officeDocument/2006/relationships/oleObject" Target="embeddings/oleObject210.bin"/><Relationship Id="rId624" Type="http://schemas.openxmlformats.org/officeDocument/2006/relationships/oleObject" Target="embeddings/oleObject297.bin"/><Relationship Id="rId831" Type="http://schemas.openxmlformats.org/officeDocument/2006/relationships/image" Target="media/image442.gif"/><Relationship Id="rId1047" Type="http://schemas.openxmlformats.org/officeDocument/2006/relationships/image" Target="media/image566.wmf"/><Relationship Id="rId1254" Type="http://schemas.openxmlformats.org/officeDocument/2006/relationships/oleObject" Target="embeddings/oleObject577.bin"/><Relationship Id="rId1461" Type="http://schemas.openxmlformats.org/officeDocument/2006/relationships/image" Target="media/image768.wmf"/><Relationship Id="rId263" Type="http://schemas.openxmlformats.org/officeDocument/2006/relationships/oleObject" Target="embeddings/oleObject124.bin"/><Relationship Id="rId470" Type="http://schemas.openxmlformats.org/officeDocument/2006/relationships/image" Target="media/image221.wmf"/><Relationship Id="rId929" Type="http://schemas.openxmlformats.org/officeDocument/2006/relationships/image" Target="media/image511.wmf"/><Relationship Id="rId1114" Type="http://schemas.openxmlformats.org/officeDocument/2006/relationships/oleObject" Target="embeddings/oleObject507.bin"/><Relationship Id="rId1321" Type="http://schemas.openxmlformats.org/officeDocument/2006/relationships/image" Target="media/image698.wmf"/><Relationship Id="rId1559" Type="http://schemas.openxmlformats.org/officeDocument/2006/relationships/oleObject" Target="embeddings/oleObject733.bin"/><Relationship Id="rId58" Type="http://schemas.openxmlformats.org/officeDocument/2006/relationships/oleObject" Target="embeddings/oleObject23.bin"/><Relationship Id="rId123" Type="http://schemas.openxmlformats.org/officeDocument/2006/relationships/image" Target="media/image56.wmf"/><Relationship Id="rId330" Type="http://schemas.openxmlformats.org/officeDocument/2006/relationships/image" Target="media/image159.wmf"/><Relationship Id="rId568" Type="http://schemas.openxmlformats.org/officeDocument/2006/relationships/image" Target="media/image278.gif"/><Relationship Id="rId775" Type="http://schemas.openxmlformats.org/officeDocument/2006/relationships/image" Target="media/image390.wmf"/><Relationship Id="rId982" Type="http://schemas.openxmlformats.org/officeDocument/2006/relationships/image" Target="media/image538.wmf"/><Relationship Id="rId1198" Type="http://schemas.openxmlformats.org/officeDocument/2006/relationships/oleObject" Target="embeddings/oleObject549.bin"/><Relationship Id="rId1419" Type="http://schemas.openxmlformats.org/officeDocument/2006/relationships/image" Target="media/image747.wmf"/><Relationship Id="rId1626" Type="http://schemas.openxmlformats.org/officeDocument/2006/relationships/oleObject" Target="embeddings/oleObject767.bin"/><Relationship Id="rId428" Type="http://schemas.openxmlformats.org/officeDocument/2006/relationships/image" Target="media/image201.wmf"/><Relationship Id="rId635" Type="http://schemas.openxmlformats.org/officeDocument/2006/relationships/image" Target="media/image321.wmf"/><Relationship Id="rId842" Type="http://schemas.openxmlformats.org/officeDocument/2006/relationships/image" Target="media/image453.gif"/><Relationship Id="rId1058" Type="http://schemas.openxmlformats.org/officeDocument/2006/relationships/image" Target="media/image571.wmf"/><Relationship Id="rId1265" Type="http://schemas.openxmlformats.org/officeDocument/2006/relationships/image" Target="media/image670.wmf"/><Relationship Id="rId1472" Type="http://schemas.openxmlformats.org/officeDocument/2006/relationships/oleObject" Target="embeddings/oleObject686.bin"/><Relationship Id="rId274" Type="http://schemas.openxmlformats.org/officeDocument/2006/relationships/oleObject" Target="embeddings/oleObject130.bin"/><Relationship Id="rId481" Type="http://schemas.openxmlformats.org/officeDocument/2006/relationships/oleObject" Target="embeddings/oleObject243.bin"/><Relationship Id="rId702" Type="http://schemas.openxmlformats.org/officeDocument/2006/relationships/oleObject" Target="embeddings/oleObject336.bin"/><Relationship Id="rId1125" Type="http://schemas.openxmlformats.org/officeDocument/2006/relationships/image" Target="media/image600.wmf"/><Relationship Id="rId1332" Type="http://schemas.openxmlformats.org/officeDocument/2006/relationships/oleObject" Target="embeddings/oleObject616.bin"/><Relationship Id="rId69" Type="http://schemas.openxmlformats.org/officeDocument/2006/relationships/image" Target="media/image29.wmf"/><Relationship Id="rId134" Type="http://schemas.openxmlformats.org/officeDocument/2006/relationships/image" Target="media/image60.wmf"/><Relationship Id="rId579" Type="http://schemas.openxmlformats.org/officeDocument/2006/relationships/image" Target="media/image289.gif"/><Relationship Id="rId786" Type="http://schemas.openxmlformats.org/officeDocument/2006/relationships/image" Target="media/image399.png"/><Relationship Id="rId993" Type="http://schemas.openxmlformats.org/officeDocument/2006/relationships/image" Target="media/image543.wmf"/><Relationship Id="rId1637" Type="http://schemas.openxmlformats.org/officeDocument/2006/relationships/image" Target="media/image853.gif"/><Relationship Id="rId341" Type="http://schemas.openxmlformats.org/officeDocument/2006/relationships/oleObject" Target="embeddings/oleObject167.bin"/><Relationship Id="rId439" Type="http://schemas.openxmlformats.org/officeDocument/2006/relationships/image" Target="media/image205.wmf"/><Relationship Id="rId646" Type="http://schemas.openxmlformats.org/officeDocument/2006/relationships/oleObject" Target="embeddings/oleObject308.bin"/><Relationship Id="rId1069" Type="http://schemas.openxmlformats.org/officeDocument/2006/relationships/oleObject" Target="embeddings/oleObject480.bin"/><Relationship Id="rId1276" Type="http://schemas.openxmlformats.org/officeDocument/2006/relationships/oleObject" Target="embeddings/oleObject588.bin"/><Relationship Id="rId1483" Type="http://schemas.openxmlformats.org/officeDocument/2006/relationships/image" Target="media/image779.wmf"/><Relationship Id="rId201" Type="http://schemas.openxmlformats.org/officeDocument/2006/relationships/oleObject" Target="embeddings/oleObject92.bin"/><Relationship Id="rId285" Type="http://schemas.openxmlformats.org/officeDocument/2006/relationships/oleObject" Target="embeddings/oleObject136.bin"/><Relationship Id="rId506" Type="http://schemas.openxmlformats.org/officeDocument/2006/relationships/image" Target="media/image239.wmf"/><Relationship Id="rId853" Type="http://schemas.openxmlformats.org/officeDocument/2006/relationships/image" Target="media/image463.gif"/><Relationship Id="rId1136" Type="http://schemas.openxmlformats.org/officeDocument/2006/relationships/oleObject" Target="embeddings/oleObject518.bin"/><Relationship Id="rId492" Type="http://schemas.openxmlformats.org/officeDocument/2006/relationships/image" Target="media/image232.wmf"/><Relationship Id="rId713" Type="http://schemas.openxmlformats.org/officeDocument/2006/relationships/image" Target="media/image360.wmf"/><Relationship Id="rId797" Type="http://schemas.openxmlformats.org/officeDocument/2006/relationships/image" Target="media/image408.wmf"/><Relationship Id="rId920" Type="http://schemas.openxmlformats.org/officeDocument/2006/relationships/oleObject" Target="embeddings/oleObject401.bin"/><Relationship Id="rId1343" Type="http://schemas.openxmlformats.org/officeDocument/2006/relationships/image" Target="media/image709.wmf"/><Relationship Id="rId1550" Type="http://schemas.openxmlformats.org/officeDocument/2006/relationships/oleObject" Target="embeddings/oleObject728.bin"/><Relationship Id="rId145" Type="http://schemas.openxmlformats.org/officeDocument/2006/relationships/oleObject" Target="embeddings/oleObject69.bin"/><Relationship Id="rId352" Type="http://schemas.openxmlformats.org/officeDocument/2006/relationships/oleObject" Target="embeddings/oleObject178.bin"/><Relationship Id="rId1203" Type="http://schemas.openxmlformats.org/officeDocument/2006/relationships/image" Target="media/image639.wmf"/><Relationship Id="rId1287" Type="http://schemas.openxmlformats.org/officeDocument/2006/relationships/image" Target="media/image681.wmf"/><Relationship Id="rId1410" Type="http://schemas.openxmlformats.org/officeDocument/2006/relationships/oleObject" Target="embeddings/oleObject655.bin"/><Relationship Id="rId1508" Type="http://schemas.openxmlformats.org/officeDocument/2006/relationships/oleObject" Target="embeddings/oleObject704.bin"/><Relationship Id="rId212" Type="http://schemas.openxmlformats.org/officeDocument/2006/relationships/image" Target="media/image103.wmf"/><Relationship Id="rId657" Type="http://schemas.openxmlformats.org/officeDocument/2006/relationships/image" Target="media/image332.wmf"/><Relationship Id="rId864" Type="http://schemas.openxmlformats.org/officeDocument/2006/relationships/image" Target="media/image473.png"/><Relationship Id="rId1494" Type="http://schemas.openxmlformats.org/officeDocument/2006/relationships/oleObject" Target="embeddings/oleObject697.bin"/><Relationship Id="rId296" Type="http://schemas.openxmlformats.org/officeDocument/2006/relationships/image" Target="media/image142.wmf"/><Relationship Id="rId517" Type="http://schemas.openxmlformats.org/officeDocument/2006/relationships/oleObject" Target="embeddings/oleObject261.bin"/><Relationship Id="rId724" Type="http://schemas.openxmlformats.org/officeDocument/2006/relationships/oleObject" Target="embeddings/oleObject347.bin"/><Relationship Id="rId931" Type="http://schemas.openxmlformats.org/officeDocument/2006/relationships/image" Target="media/image512.wmf"/><Relationship Id="rId1147" Type="http://schemas.openxmlformats.org/officeDocument/2006/relationships/image" Target="media/image611.wmf"/><Relationship Id="rId1354" Type="http://schemas.openxmlformats.org/officeDocument/2006/relationships/oleObject" Target="embeddings/oleObject627.bin"/><Relationship Id="rId1561" Type="http://schemas.openxmlformats.org/officeDocument/2006/relationships/oleObject" Target="embeddings/oleObject735.bin"/><Relationship Id="rId60" Type="http://schemas.openxmlformats.org/officeDocument/2006/relationships/oleObject" Target="embeddings/oleObject24.bin"/><Relationship Id="rId156" Type="http://schemas.openxmlformats.org/officeDocument/2006/relationships/image" Target="media/image71.gif"/><Relationship Id="rId363" Type="http://schemas.openxmlformats.org/officeDocument/2006/relationships/oleObject" Target="embeddings/oleObject185.bin"/><Relationship Id="rId570" Type="http://schemas.openxmlformats.org/officeDocument/2006/relationships/image" Target="media/image280.gif"/><Relationship Id="rId1007" Type="http://schemas.openxmlformats.org/officeDocument/2006/relationships/image" Target="media/image549.wmf"/><Relationship Id="rId1214" Type="http://schemas.openxmlformats.org/officeDocument/2006/relationships/oleObject" Target="embeddings/oleObject557.bin"/><Relationship Id="rId1421" Type="http://schemas.openxmlformats.org/officeDocument/2006/relationships/image" Target="media/image748.wmf"/><Relationship Id="rId223" Type="http://schemas.openxmlformats.org/officeDocument/2006/relationships/oleObject" Target="embeddings/oleObject103.bin"/><Relationship Id="rId430" Type="http://schemas.openxmlformats.org/officeDocument/2006/relationships/image" Target="media/image202.wmf"/><Relationship Id="rId668" Type="http://schemas.openxmlformats.org/officeDocument/2006/relationships/oleObject" Target="embeddings/oleObject319.bin"/><Relationship Id="rId875" Type="http://schemas.openxmlformats.org/officeDocument/2006/relationships/image" Target="media/image481.wmf"/><Relationship Id="rId1060" Type="http://schemas.openxmlformats.org/officeDocument/2006/relationships/image" Target="media/image572.wmf"/><Relationship Id="rId1298" Type="http://schemas.openxmlformats.org/officeDocument/2006/relationships/oleObject" Target="embeddings/oleObject599.bin"/><Relationship Id="rId1519" Type="http://schemas.openxmlformats.org/officeDocument/2006/relationships/oleObject" Target="embeddings/oleObject711.bin"/><Relationship Id="rId18" Type="http://schemas.openxmlformats.org/officeDocument/2006/relationships/image" Target="media/image4.wmf"/><Relationship Id="rId528" Type="http://schemas.openxmlformats.org/officeDocument/2006/relationships/image" Target="media/image249.wmf"/><Relationship Id="rId735" Type="http://schemas.openxmlformats.org/officeDocument/2006/relationships/image" Target="media/image371.wmf"/><Relationship Id="rId942" Type="http://schemas.openxmlformats.org/officeDocument/2006/relationships/oleObject" Target="embeddings/oleObject412.bin"/><Relationship Id="rId1158" Type="http://schemas.openxmlformats.org/officeDocument/2006/relationships/oleObject" Target="embeddings/oleObject529.bin"/><Relationship Id="rId1365" Type="http://schemas.openxmlformats.org/officeDocument/2006/relationships/image" Target="media/image720.wmf"/><Relationship Id="rId1572" Type="http://schemas.openxmlformats.org/officeDocument/2006/relationships/image" Target="media/image819.wmf"/><Relationship Id="rId167" Type="http://schemas.openxmlformats.org/officeDocument/2006/relationships/oleObject" Target="embeddings/oleObject75.bin"/><Relationship Id="rId374" Type="http://schemas.openxmlformats.org/officeDocument/2006/relationships/image" Target="media/image172.wmf"/><Relationship Id="rId581" Type="http://schemas.openxmlformats.org/officeDocument/2006/relationships/image" Target="media/image291.gif"/><Relationship Id="rId1018" Type="http://schemas.openxmlformats.org/officeDocument/2006/relationships/oleObject" Target="embeddings/oleObject452.bin"/><Relationship Id="rId1225" Type="http://schemas.openxmlformats.org/officeDocument/2006/relationships/image" Target="media/image650.wmf"/><Relationship Id="rId1432" Type="http://schemas.openxmlformats.org/officeDocument/2006/relationships/oleObject" Target="embeddings/oleObject666.bin"/><Relationship Id="rId71" Type="http://schemas.openxmlformats.org/officeDocument/2006/relationships/image" Target="media/image30.wmf"/><Relationship Id="rId234" Type="http://schemas.openxmlformats.org/officeDocument/2006/relationships/image" Target="media/image114.wmf"/><Relationship Id="rId679" Type="http://schemas.openxmlformats.org/officeDocument/2006/relationships/oleObject" Target="embeddings/oleObject325.bin"/><Relationship Id="rId802" Type="http://schemas.openxmlformats.org/officeDocument/2006/relationships/image" Target="media/image413.wmf"/><Relationship Id="rId886" Type="http://schemas.openxmlformats.org/officeDocument/2006/relationships/oleObject" Target="embeddings/oleObject385.bin"/><Relationship Id="rId2" Type="http://schemas.openxmlformats.org/officeDocument/2006/relationships/numbering" Target="numbering.xml"/><Relationship Id="rId29" Type="http://schemas.openxmlformats.org/officeDocument/2006/relationships/oleObject" Target="embeddings/oleObject8.bin"/><Relationship Id="rId441" Type="http://schemas.openxmlformats.org/officeDocument/2006/relationships/image" Target="media/image206.wmf"/><Relationship Id="rId539" Type="http://schemas.openxmlformats.org/officeDocument/2006/relationships/oleObject" Target="embeddings/oleObject273.bin"/><Relationship Id="rId746" Type="http://schemas.openxmlformats.org/officeDocument/2006/relationships/oleObject" Target="embeddings/oleObject358.bin"/><Relationship Id="rId1071" Type="http://schemas.openxmlformats.org/officeDocument/2006/relationships/oleObject" Target="embeddings/oleObject482.bin"/><Relationship Id="rId1169" Type="http://schemas.openxmlformats.org/officeDocument/2006/relationships/image" Target="media/image622.wmf"/><Relationship Id="rId1376" Type="http://schemas.openxmlformats.org/officeDocument/2006/relationships/oleObject" Target="embeddings/oleObject638.bin"/><Relationship Id="rId1583" Type="http://schemas.openxmlformats.org/officeDocument/2006/relationships/oleObject" Target="embeddings/oleObject746.bin"/><Relationship Id="rId178" Type="http://schemas.openxmlformats.org/officeDocument/2006/relationships/image" Target="media/image86.wmf"/><Relationship Id="rId301" Type="http://schemas.openxmlformats.org/officeDocument/2006/relationships/oleObject" Target="embeddings/oleObject145.bin"/><Relationship Id="rId953" Type="http://schemas.openxmlformats.org/officeDocument/2006/relationships/image" Target="media/image523.wmf"/><Relationship Id="rId1029" Type="http://schemas.openxmlformats.org/officeDocument/2006/relationships/image" Target="media/image558.wmf"/><Relationship Id="rId1236" Type="http://schemas.openxmlformats.org/officeDocument/2006/relationships/oleObject" Target="embeddings/oleObject568.bin"/><Relationship Id="rId82" Type="http://schemas.openxmlformats.org/officeDocument/2006/relationships/oleObject" Target="embeddings/oleObject35.bin"/><Relationship Id="rId385" Type="http://schemas.openxmlformats.org/officeDocument/2006/relationships/oleObject" Target="embeddings/oleObject196.bin"/><Relationship Id="rId592" Type="http://schemas.openxmlformats.org/officeDocument/2006/relationships/oleObject" Target="embeddings/oleObject281.bin"/><Relationship Id="rId606" Type="http://schemas.openxmlformats.org/officeDocument/2006/relationships/oleObject" Target="embeddings/oleObject288.bin"/><Relationship Id="rId813" Type="http://schemas.openxmlformats.org/officeDocument/2006/relationships/image" Target="media/image424.wmf"/><Relationship Id="rId1443" Type="http://schemas.openxmlformats.org/officeDocument/2006/relationships/image" Target="media/image759.wmf"/><Relationship Id="rId245" Type="http://schemas.openxmlformats.org/officeDocument/2006/relationships/oleObject" Target="embeddings/oleObject114.bin"/><Relationship Id="rId452" Type="http://schemas.openxmlformats.org/officeDocument/2006/relationships/image" Target="media/image212.wmf"/><Relationship Id="rId897" Type="http://schemas.openxmlformats.org/officeDocument/2006/relationships/image" Target="media/image495.wmf"/><Relationship Id="rId1082" Type="http://schemas.openxmlformats.org/officeDocument/2006/relationships/image" Target="media/image579.wmf"/><Relationship Id="rId1303" Type="http://schemas.openxmlformats.org/officeDocument/2006/relationships/image" Target="media/image689.wmf"/><Relationship Id="rId1510" Type="http://schemas.openxmlformats.org/officeDocument/2006/relationships/oleObject" Target="embeddings/oleObject705.bin"/><Relationship Id="rId105" Type="http://schemas.openxmlformats.org/officeDocument/2006/relationships/image" Target="media/image47.wmf"/><Relationship Id="rId312" Type="http://schemas.openxmlformats.org/officeDocument/2006/relationships/image" Target="media/image150.wmf"/><Relationship Id="rId757" Type="http://schemas.openxmlformats.org/officeDocument/2006/relationships/image" Target="media/image381.wmf"/><Relationship Id="rId964" Type="http://schemas.openxmlformats.org/officeDocument/2006/relationships/oleObject" Target="embeddings/oleObject423.bin"/><Relationship Id="rId1387" Type="http://schemas.openxmlformats.org/officeDocument/2006/relationships/image" Target="media/image731.wmf"/><Relationship Id="rId1594" Type="http://schemas.openxmlformats.org/officeDocument/2006/relationships/image" Target="media/image830.wmf"/><Relationship Id="rId1608" Type="http://schemas.openxmlformats.org/officeDocument/2006/relationships/image" Target="media/image837.wmf"/><Relationship Id="rId93" Type="http://schemas.openxmlformats.org/officeDocument/2006/relationships/image" Target="media/image41.wmf"/><Relationship Id="rId189" Type="http://schemas.openxmlformats.org/officeDocument/2006/relationships/oleObject" Target="embeddings/oleObject86.bin"/><Relationship Id="rId396" Type="http://schemas.openxmlformats.org/officeDocument/2006/relationships/image" Target="media/image183.png"/><Relationship Id="rId617" Type="http://schemas.openxmlformats.org/officeDocument/2006/relationships/image" Target="media/image312.wmf"/><Relationship Id="rId824" Type="http://schemas.openxmlformats.org/officeDocument/2006/relationships/image" Target="media/image435.gif"/><Relationship Id="rId1247" Type="http://schemas.openxmlformats.org/officeDocument/2006/relationships/image" Target="media/image661.wmf"/><Relationship Id="rId1454" Type="http://schemas.openxmlformats.org/officeDocument/2006/relationships/oleObject" Target="embeddings/oleObject677.bin"/><Relationship Id="rId256" Type="http://schemas.openxmlformats.org/officeDocument/2006/relationships/oleObject" Target="embeddings/oleObject120.bin"/><Relationship Id="rId463" Type="http://schemas.openxmlformats.org/officeDocument/2006/relationships/oleObject" Target="embeddings/oleObject234.bin"/><Relationship Id="rId670" Type="http://schemas.openxmlformats.org/officeDocument/2006/relationships/oleObject" Target="embeddings/oleObject320.bin"/><Relationship Id="rId1093" Type="http://schemas.openxmlformats.org/officeDocument/2006/relationships/image" Target="media/image584.wmf"/><Relationship Id="rId1107" Type="http://schemas.openxmlformats.org/officeDocument/2006/relationships/image" Target="media/image591.wmf"/><Relationship Id="rId1314" Type="http://schemas.openxmlformats.org/officeDocument/2006/relationships/oleObject" Target="embeddings/oleObject607.bin"/><Relationship Id="rId1521" Type="http://schemas.openxmlformats.org/officeDocument/2006/relationships/image" Target="media/image796.wmf"/><Relationship Id="rId116" Type="http://schemas.openxmlformats.org/officeDocument/2006/relationships/oleObject" Target="embeddings/oleObject52.bin"/><Relationship Id="rId323" Type="http://schemas.openxmlformats.org/officeDocument/2006/relationships/oleObject" Target="embeddings/oleObject156.bin"/><Relationship Id="rId530" Type="http://schemas.openxmlformats.org/officeDocument/2006/relationships/image" Target="media/image250.wmf"/><Relationship Id="rId768" Type="http://schemas.openxmlformats.org/officeDocument/2006/relationships/oleObject" Target="embeddings/oleObject370.bin"/><Relationship Id="rId975" Type="http://schemas.openxmlformats.org/officeDocument/2006/relationships/oleObject" Target="embeddings/oleObject428.bin"/><Relationship Id="rId1160" Type="http://schemas.openxmlformats.org/officeDocument/2006/relationships/oleObject" Target="embeddings/oleObject530.bin"/><Relationship Id="rId1398" Type="http://schemas.openxmlformats.org/officeDocument/2006/relationships/oleObject" Target="embeddings/oleObject649.bin"/><Relationship Id="rId1619" Type="http://schemas.openxmlformats.org/officeDocument/2006/relationships/oleObject" Target="embeddings/oleObject764.bin"/><Relationship Id="rId20" Type="http://schemas.openxmlformats.org/officeDocument/2006/relationships/image" Target="media/image5.wmf"/><Relationship Id="rId628" Type="http://schemas.openxmlformats.org/officeDocument/2006/relationships/oleObject" Target="embeddings/oleObject299.bin"/><Relationship Id="rId835" Type="http://schemas.openxmlformats.org/officeDocument/2006/relationships/image" Target="media/image446.gif"/><Relationship Id="rId1258" Type="http://schemas.openxmlformats.org/officeDocument/2006/relationships/oleObject" Target="embeddings/oleObject579.bin"/><Relationship Id="rId1465" Type="http://schemas.openxmlformats.org/officeDocument/2006/relationships/image" Target="media/image770.wmf"/><Relationship Id="rId267" Type="http://schemas.openxmlformats.org/officeDocument/2006/relationships/oleObject" Target="embeddings/oleObject126.bin"/><Relationship Id="rId474" Type="http://schemas.openxmlformats.org/officeDocument/2006/relationships/image" Target="media/image223.wmf"/><Relationship Id="rId1020" Type="http://schemas.openxmlformats.org/officeDocument/2006/relationships/oleObject" Target="embeddings/oleObject453.bin"/><Relationship Id="rId1118" Type="http://schemas.openxmlformats.org/officeDocument/2006/relationships/oleObject" Target="embeddings/oleObject509.bin"/><Relationship Id="rId1325" Type="http://schemas.openxmlformats.org/officeDocument/2006/relationships/image" Target="media/image700.wmf"/><Relationship Id="rId1532" Type="http://schemas.openxmlformats.org/officeDocument/2006/relationships/oleObject" Target="embeddings/oleObject718.bin"/><Relationship Id="rId127" Type="http://schemas.openxmlformats.org/officeDocument/2006/relationships/oleObject" Target="embeddings/oleObject59.bin"/><Relationship Id="rId681" Type="http://schemas.openxmlformats.org/officeDocument/2006/relationships/oleObject" Target="embeddings/oleObject326.bin"/><Relationship Id="rId779" Type="http://schemas.openxmlformats.org/officeDocument/2006/relationships/image" Target="media/image392.png"/><Relationship Id="rId902" Type="http://schemas.openxmlformats.org/officeDocument/2006/relationships/oleObject" Target="embeddings/oleObject392.bin"/><Relationship Id="rId986" Type="http://schemas.openxmlformats.org/officeDocument/2006/relationships/image" Target="media/image540.wmf"/><Relationship Id="rId31" Type="http://schemas.openxmlformats.org/officeDocument/2006/relationships/oleObject" Target="embeddings/oleObject9.bin"/><Relationship Id="rId334" Type="http://schemas.openxmlformats.org/officeDocument/2006/relationships/image" Target="media/image161.wmf"/><Relationship Id="rId541" Type="http://schemas.openxmlformats.org/officeDocument/2006/relationships/oleObject" Target="embeddings/oleObject274.bin"/><Relationship Id="rId639" Type="http://schemas.openxmlformats.org/officeDocument/2006/relationships/image" Target="media/image323.wmf"/><Relationship Id="rId1171" Type="http://schemas.openxmlformats.org/officeDocument/2006/relationships/image" Target="media/image623.wmf"/><Relationship Id="rId1269" Type="http://schemas.openxmlformats.org/officeDocument/2006/relationships/image" Target="media/image672.wmf"/><Relationship Id="rId1476" Type="http://schemas.openxmlformats.org/officeDocument/2006/relationships/oleObject" Target="embeddings/oleObject688.bin"/><Relationship Id="rId180" Type="http://schemas.openxmlformats.org/officeDocument/2006/relationships/image" Target="media/image87.wmf"/><Relationship Id="rId278" Type="http://schemas.openxmlformats.org/officeDocument/2006/relationships/image" Target="media/image134.wmf"/><Relationship Id="rId401" Type="http://schemas.openxmlformats.org/officeDocument/2006/relationships/oleObject" Target="embeddings/oleObject203.bin"/><Relationship Id="rId846" Type="http://schemas.openxmlformats.org/officeDocument/2006/relationships/image" Target="media/image457.gif"/><Relationship Id="rId1031" Type="http://schemas.openxmlformats.org/officeDocument/2006/relationships/image" Target="media/image559.wmf"/><Relationship Id="rId1129" Type="http://schemas.openxmlformats.org/officeDocument/2006/relationships/image" Target="media/image602.wmf"/><Relationship Id="rId485" Type="http://schemas.openxmlformats.org/officeDocument/2006/relationships/oleObject" Target="embeddings/oleObject245.bin"/><Relationship Id="rId692" Type="http://schemas.openxmlformats.org/officeDocument/2006/relationships/oleObject" Target="embeddings/oleObject331.bin"/><Relationship Id="rId706" Type="http://schemas.openxmlformats.org/officeDocument/2006/relationships/oleObject" Target="embeddings/oleObject338.bin"/><Relationship Id="rId913" Type="http://schemas.openxmlformats.org/officeDocument/2006/relationships/image" Target="media/image503.wmf"/><Relationship Id="rId1336" Type="http://schemas.openxmlformats.org/officeDocument/2006/relationships/oleObject" Target="embeddings/oleObject618.bin"/><Relationship Id="rId1543" Type="http://schemas.openxmlformats.org/officeDocument/2006/relationships/oleObject" Target="embeddings/oleObject724.bin"/><Relationship Id="rId42" Type="http://schemas.openxmlformats.org/officeDocument/2006/relationships/oleObject" Target="embeddings/oleObject15.bin"/><Relationship Id="rId138" Type="http://schemas.openxmlformats.org/officeDocument/2006/relationships/image" Target="media/image62.wmf"/><Relationship Id="rId345" Type="http://schemas.openxmlformats.org/officeDocument/2006/relationships/oleObject" Target="embeddings/oleObject171.bin"/><Relationship Id="rId552" Type="http://schemas.openxmlformats.org/officeDocument/2006/relationships/image" Target="media/image262.gif"/><Relationship Id="rId997" Type="http://schemas.openxmlformats.org/officeDocument/2006/relationships/oleObject" Target="embeddings/oleObject440.bin"/><Relationship Id="rId1182" Type="http://schemas.openxmlformats.org/officeDocument/2006/relationships/oleObject" Target="embeddings/oleObject541.bin"/><Relationship Id="rId1403" Type="http://schemas.openxmlformats.org/officeDocument/2006/relationships/image" Target="media/image739.wmf"/><Relationship Id="rId1610" Type="http://schemas.openxmlformats.org/officeDocument/2006/relationships/image" Target="media/image838.wmf"/><Relationship Id="rId191" Type="http://schemas.openxmlformats.org/officeDocument/2006/relationships/oleObject" Target="embeddings/oleObject87.bin"/><Relationship Id="rId205" Type="http://schemas.openxmlformats.org/officeDocument/2006/relationships/oleObject" Target="embeddings/oleObject94.bin"/><Relationship Id="rId412" Type="http://schemas.openxmlformats.org/officeDocument/2006/relationships/image" Target="media/image193.wmf"/><Relationship Id="rId857" Type="http://schemas.openxmlformats.org/officeDocument/2006/relationships/image" Target="media/image466.png"/><Relationship Id="rId1042" Type="http://schemas.openxmlformats.org/officeDocument/2006/relationships/oleObject" Target="embeddings/oleObject466.bin"/><Relationship Id="rId1487" Type="http://schemas.openxmlformats.org/officeDocument/2006/relationships/image" Target="media/image781.wmf"/><Relationship Id="rId289" Type="http://schemas.openxmlformats.org/officeDocument/2006/relationships/oleObject" Target="embeddings/oleObject139.bin"/><Relationship Id="rId496" Type="http://schemas.openxmlformats.org/officeDocument/2006/relationships/image" Target="media/image234.wmf"/><Relationship Id="rId717" Type="http://schemas.openxmlformats.org/officeDocument/2006/relationships/image" Target="media/image362.wmf"/><Relationship Id="rId924" Type="http://schemas.openxmlformats.org/officeDocument/2006/relationships/oleObject" Target="embeddings/oleObject403.bin"/><Relationship Id="rId1347" Type="http://schemas.openxmlformats.org/officeDocument/2006/relationships/image" Target="media/image711.wmf"/><Relationship Id="rId1554" Type="http://schemas.openxmlformats.org/officeDocument/2006/relationships/oleObject" Target="embeddings/oleObject730.bin"/><Relationship Id="rId53" Type="http://schemas.openxmlformats.org/officeDocument/2006/relationships/image" Target="media/image21.wmf"/><Relationship Id="rId149" Type="http://schemas.openxmlformats.org/officeDocument/2006/relationships/image" Target="media/image66.wmf"/><Relationship Id="rId356" Type="http://schemas.openxmlformats.org/officeDocument/2006/relationships/image" Target="media/image163.wmf"/><Relationship Id="rId563" Type="http://schemas.openxmlformats.org/officeDocument/2006/relationships/image" Target="media/image273.gif"/><Relationship Id="rId770" Type="http://schemas.openxmlformats.org/officeDocument/2006/relationships/oleObject" Target="embeddings/oleObject371.bin"/><Relationship Id="rId1193" Type="http://schemas.openxmlformats.org/officeDocument/2006/relationships/image" Target="media/image634.wmf"/><Relationship Id="rId1207" Type="http://schemas.openxmlformats.org/officeDocument/2006/relationships/image" Target="media/image641.wmf"/><Relationship Id="rId1414" Type="http://schemas.openxmlformats.org/officeDocument/2006/relationships/oleObject" Target="embeddings/oleObject657.bin"/><Relationship Id="rId1621" Type="http://schemas.openxmlformats.org/officeDocument/2006/relationships/oleObject" Target="embeddings/oleObject765.bin"/><Relationship Id="rId216" Type="http://schemas.openxmlformats.org/officeDocument/2006/relationships/image" Target="media/image105.wmf"/><Relationship Id="rId423" Type="http://schemas.openxmlformats.org/officeDocument/2006/relationships/oleObject" Target="embeddings/oleObject213.bin"/><Relationship Id="rId868" Type="http://schemas.openxmlformats.org/officeDocument/2006/relationships/image" Target="media/image477.png"/><Relationship Id="rId1053" Type="http://schemas.openxmlformats.org/officeDocument/2006/relationships/oleObject" Target="embeddings/oleObject472.bin"/><Relationship Id="rId1260" Type="http://schemas.openxmlformats.org/officeDocument/2006/relationships/oleObject" Target="embeddings/oleObject580.bin"/><Relationship Id="rId1498" Type="http://schemas.openxmlformats.org/officeDocument/2006/relationships/oleObject" Target="embeddings/oleObject699.bin"/><Relationship Id="rId630" Type="http://schemas.openxmlformats.org/officeDocument/2006/relationships/oleObject" Target="embeddings/oleObject300.bin"/><Relationship Id="rId728" Type="http://schemas.openxmlformats.org/officeDocument/2006/relationships/oleObject" Target="embeddings/oleObject349.bin"/><Relationship Id="rId935" Type="http://schemas.openxmlformats.org/officeDocument/2006/relationships/image" Target="media/image514.wmf"/><Relationship Id="rId1358" Type="http://schemas.openxmlformats.org/officeDocument/2006/relationships/oleObject" Target="embeddings/oleObject629.bin"/><Relationship Id="rId1565" Type="http://schemas.openxmlformats.org/officeDocument/2006/relationships/oleObject" Target="embeddings/oleObject737.bin"/><Relationship Id="rId64" Type="http://schemas.openxmlformats.org/officeDocument/2006/relationships/oleObject" Target="embeddings/oleObject26.bin"/><Relationship Id="rId367" Type="http://schemas.openxmlformats.org/officeDocument/2006/relationships/oleObject" Target="embeddings/oleObject187.bin"/><Relationship Id="rId574" Type="http://schemas.openxmlformats.org/officeDocument/2006/relationships/image" Target="media/image284.gif"/><Relationship Id="rId1120" Type="http://schemas.openxmlformats.org/officeDocument/2006/relationships/oleObject" Target="embeddings/oleObject510.bin"/><Relationship Id="rId1218" Type="http://schemas.openxmlformats.org/officeDocument/2006/relationships/oleObject" Target="embeddings/oleObject559.bin"/><Relationship Id="rId1425" Type="http://schemas.openxmlformats.org/officeDocument/2006/relationships/image" Target="media/image750.wmf"/><Relationship Id="rId227" Type="http://schemas.openxmlformats.org/officeDocument/2006/relationships/oleObject" Target="embeddings/oleObject105.bin"/><Relationship Id="rId781" Type="http://schemas.openxmlformats.org/officeDocument/2006/relationships/image" Target="media/image394.png"/><Relationship Id="rId879" Type="http://schemas.openxmlformats.org/officeDocument/2006/relationships/image" Target="media/image484.wmf"/><Relationship Id="rId1632" Type="http://schemas.openxmlformats.org/officeDocument/2006/relationships/image" Target="media/image850.wmf"/><Relationship Id="rId434" Type="http://schemas.openxmlformats.org/officeDocument/2006/relationships/image" Target="media/image203.wmf"/><Relationship Id="rId641" Type="http://schemas.openxmlformats.org/officeDocument/2006/relationships/image" Target="media/image324.wmf"/><Relationship Id="rId739" Type="http://schemas.openxmlformats.org/officeDocument/2006/relationships/image" Target="media/image373.wmf"/><Relationship Id="rId1064" Type="http://schemas.openxmlformats.org/officeDocument/2006/relationships/image" Target="media/image574.wmf"/><Relationship Id="rId1271" Type="http://schemas.openxmlformats.org/officeDocument/2006/relationships/image" Target="media/image673.wmf"/><Relationship Id="rId1369" Type="http://schemas.openxmlformats.org/officeDocument/2006/relationships/image" Target="media/image722.wmf"/><Relationship Id="rId1576" Type="http://schemas.openxmlformats.org/officeDocument/2006/relationships/image" Target="media/image821.wmf"/><Relationship Id="rId280" Type="http://schemas.openxmlformats.org/officeDocument/2006/relationships/image" Target="media/image135.wmf"/><Relationship Id="rId501" Type="http://schemas.openxmlformats.org/officeDocument/2006/relationships/oleObject" Target="embeddings/oleObject253.bin"/><Relationship Id="rId946" Type="http://schemas.openxmlformats.org/officeDocument/2006/relationships/oleObject" Target="embeddings/oleObject414.bin"/><Relationship Id="rId1131" Type="http://schemas.openxmlformats.org/officeDocument/2006/relationships/image" Target="media/image603.wmf"/><Relationship Id="rId1229" Type="http://schemas.openxmlformats.org/officeDocument/2006/relationships/image" Target="media/image652.wmf"/><Relationship Id="rId75" Type="http://schemas.openxmlformats.org/officeDocument/2006/relationships/image" Target="media/image32.wmf"/><Relationship Id="rId140" Type="http://schemas.openxmlformats.org/officeDocument/2006/relationships/image" Target="media/image63.wmf"/><Relationship Id="rId378" Type="http://schemas.openxmlformats.org/officeDocument/2006/relationships/image" Target="media/image174.wmf"/><Relationship Id="rId585" Type="http://schemas.openxmlformats.org/officeDocument/2006/relationships/image" Target="media/image295.gif"/><Relationship Id="rId792" Type="http://schemas.openxmlformats.org/officeDocument/2006/relationships/image" Target="media/image403.png"/><Relationship Id="rId806" Type="http://schemas.openxmlformats.org/officeDocument/2006/relationships/image" Target="media/image417.wmf"/><Relationship Id="rId1436" Type="http://schemas.openxmlformats.org/officeDocument/2006/relationships/oleObject" Target="embeddings/oleObject668.bin"/><Relationship Id="rId1643" Type="http://schemas.openxmlformats.org/officeDocument/2006/relationships/fontTable" Target="fontTable.xml"/><Relationship Id="rId6" Type="http://schemas.openxmlformats.org/officeDocument/2006/relationships/webSettings" Target="webSettings.xml"/><Relationship Id="rId238" Type="http://schemas.openxmlformats.org/officeDocument/2006/relationships/image" Target="media/image116.wmf"/><Relationship Id="rId445" Type="http://schemas.openxmlformats.org/officeDocument/2006/relationships/oleObject" Target="embeddings/oleObject225.bin"/><Relationship Id="rId652" Type="http://schemas.openxmlformats.org/officeDocument/2006/relationships/oleObject" Target="embeddings/oleObject311.bin"/><Relationship Id="rId1075" Type="http://schemas.openxmlformats.org/officeDocument/2006/relationships/oleObject" Target="embeddings/oleObject486.bin"/><Relationship Id="rId1282" Type="http://schemas.openxmlformats.org/officeDocument/2006/relationships/oleObject" Target="embeddings/oleObject591.bin"/><Relationship Id="rId1503" Type="http://schemas.openxmlformats.org/officeDocument/2006/relationships/image" Target="media/image789.wmf"/><Relationship Id="rId291" Type="http://schemas.openxmlformats.org/officeDocument/2006/relationships/oleObject" Target="embeddings/oleObject140.bin"/><Relationship Id="rId305" Type="http://schemas.openxmlformats.org/officeDocument/2006/relationships/oleObject" Target="embeddings/oleObject147.bin"/><Relationship Id="rId512" Type="http://schemas.openxmlformats.org/officeDocument/2006/relationships/image" Target="media/image242.wmf"/><Relationship Id="rId957" Type="http://schemas.openxmlformats.org/officeDocument/2006/relationships/image" Target="media/image525.wmf"/><Relationship Id="rId1142" Type="http://schemas.openxmlformats.org/officeDocument/2006/relationships/oleObject" Target="embeddings/oleObject521.bin"/><Relationship Id="rId1587" Type="http://schemas.openxmlformats.org/officeDocument/2006/relationships/oleObject" Target="embeddings/oleObject748.bin"/><Relationship Id="rId86" Type="http://schemas.openxmlformats.org/officeDocument/2006/relationships/oleObject" Target="embeddings/oleObject37.bin"/><Relationship Id="rId151" Type="http://schemas.openxmlformats.org/officeDocument/2006/relationships/image" Target="media/image67.wmf"/><Relationship Id="rId389" Type="http://schemas.openxmlformats.org/officeDocument/2006/relationships/oleObject" Target="embeddings/oleObject198.bin"/><Relationship Id="rId596" Type="http://schemas.openxmlformats.org/officeDocument/2006/relationships/oleObject" Target="embeddings/oleObject283.bin"/><Relationship Id="rId817" Type="http://schemas.openxmlformats.org/officeDocument/2006/relationships/image" Target="media/image428.wmf"/><Relationship Id="rId1002" Type="http://schemas.openxmlformats.org/officeDocument/2006/relationships/oleObject" Target="embeddings/oleObject443.bin"/><Relationship Id="rId1447" Type="http://schemas.openxmlformats.org/officeDocument/2006/relationships/image" Target="media/image761.wmf"/><Relationship Id="rId249" Type="http://schemas.openxmlformats.org/officeDocument/2006/relationships/oleObject" Target="embeddings/oleObject116.bin"/><Relationship Id="rId456" Type="http://schemas.openxmlformats.org/officeDocument/2006/relationships/image" Target="media/image214.wmf"/><Relationship Id="rId663" Type="http://schemas.openxmlformats.org/officeDocument/2006/relationships/image" Target="media/image335.wmf"/><Relationship Id="rId870" Type="http://schemas.openxmlformats.org/officeDocument/2006/relationships/oleObject" Target="embeddings/oleObject379.bin"/><Relationship Id="rId1086" Type="http://schemas.openxmlformats.org/officeDocument/2006/relationships/oleObject" Target="embeddings/oleObject493.bin"/><Relationship Id="rId1293" Type="http://schemas.openxmlformats.org/officeDocument/2006/relationships/image" Target="media/image684.wmf"/><Relationship Id="rId1307" Type="http://schemas.openxmlformats.org/officeDocument/2006/relationships/image" Target="media/image691.wmf"/><Relationship Id="rId1514" Type="http://schemas.openxmlformats.org/officeDocument/2006/relationships/oleObject" Target="embeddings/oleObject707.bin"/><Relationship Id="rId13" Type="http://schemas.openxmlformats.org/officeDocument/2006/relationships/footer" Target="footer4.xml"/><Relationship Id="rId109" Type="http://schemas.openxmlformats.org/officeDocument/2006/relationships/image" Target="media/image49.wmf"/><Relationship Id="rId316" Type="http://schemas.openxmlformats.org/officeDocument/2006/relationships/image" Target="media/image152.wmf"/><Relationship Id="rId523" Type="http://schemas.openxmlformats.org/officeDocument/2006/relationships/image" Target="media/image247.wmf"/><Relationship Id="rId968" Type="http://schemas.openxmlformats.org/officeDocument/2006/relationships/oleObject" Target="embeddings/oleObject425.bin"/><Relationship Id="rId1153" Type="http://schemas.openxmlformats.org/officeDocument/2006/relationships/image" Target="media/image614.wmf"/><Relationship Id="rId1598" Type="http://schemas.openxmlformats.org/officeDocument/2006/relationships/image" Target="media/image832.wmf"/><Relationship Id="rId97" Type="http://schemas.openxmlformats.org/officeDocument/2006/relationships/image" Target="media/image43.wmf"/><Relationship Id="rId730" Type="http://schemas.openxmlformats.org/officeDocument/2006/relationships/oleObject" Target="embeddings/oleObject350.bin"/><Relationship Id="rId828" Type="http://schemas.openxmlformats.org/officeDocument/2006/relationships/image" Target="media/image439.gif"/><Relationship Id="rId1013" Type="http://schemas.openxmlformats.org/officeDocument/2006/relationships/image" Target="media/image552.wmf"/><Relationship Id="rId1360" Type="http://schemas.openxmlformats.org/officeDocument/2006/relationships/oleObject" Target="embeddings/oleObject630.bin"/><Relationship Id="rId1458" Type="http://schemas.openxmlformats.org/officeDocument/2006/relationships/oleObject" Target="embeddings/oleObject679.bin"/><Relationship Id="rId162" Type="http://schemas.openxmlformats.org/officeDocument/2006/relationships/image" Target="media/image77.gif"/><Relationship Id="rId467" Type="http://schemas.openxmlformats.org/officeDocument/2006/relationships/oleObject" Target="embeddings/oleObject236.bin"/><Relationship Id="rId1097" Type="http://schemas.openxmlformats.org/officeDocument/2006/relationships/image" Target="media/image586.wmf"/><Relationship Id="rId1220" Type="http://schemas.openxmlformats.org/officeDocument/2006/relationships/oleObject" Target="embeddings/oleObject560.bin"/><Relationship Id="rId1318" Type="http://schemas.openxmlformats.org/officeDocument/2006/relationships/oleObject" Target="embeddings/oleObject609.bin"/><Relationship Id="rId1525" Type="http://schemas.openxmlformats.org/officeDocument/2006/relationships/image" Target="media/image798.wmf"/><Relationship Id="rId674" Type="http://schemas.openxmlformats.org/officeDocument/2006/relationships/oleObject" Target="embeddings/oleObject322.bin"/><Relationship Id="rId881" Type="http://schemas.openxmlformats.org/officeDocument/2006/relationships/image" Target="media/image485.png"/><Relationship Id="rId979" Type="http://schemas.openxmlformats.org/officeDocument/2006/relationships/oleObject" Target="embeddings/oleObject430.bin"/><Relationship Id="rId24" Type="http://schemas.openxmlformats.org/officeDocument/2006/relationships/image" Target="media/image7.wmf"/><Relationship Id="rId327" Type="http://schemas.openxmlformats.org/officeDocument/2006/relationships/oleObject" Target="embeddings/oleObject158.bin"/><Relationship Id="rId534" Type="http://schemas.openxmlformats.org/officeDocument/2006/relationships/image" Target="media/image252.wmf"/><Relationship Id="rId741" Type="http://schemas.openxmlformats.org/officeDocument/2006/relationships/image" Target="media/image374.wmf"/><Relationship Id="rId839" Type="http://schemas.openxmlformats.org/officeDocument/2006/relationships/image" Target="media/image450.gif"/><Relationship Id="rId1164" Type="http://schemas.openxmlformats.org/officeDocument/2006/relationships/oleObject" Target="embeddings/oleObject532.bin"/><Relationship Id="rId1371" Type="http://schemas.openxmlformats.org/officeDocument/2006/relationships/image" Target="media/image723.wmf"/><Relationship Id="rId1469" Type="http://schemas.openxmlformats.org/officeDocument/2006/relationships/image" Target="media/image772.wmf"/><Relationship Id="rId173" Type="http://schemas.openxmlformats.org/officeDocument/2006/relationships/oleObject" Target="embeddings/oleObject78.bin"/><Relationship Id="rId380" Type="http://schemas.openxmlformats.org/officeDocument/2006/relationships/image" Target="media/image175.wmf"/><Relationship Id="rId601" Type="http://schemas.openxmlformats.org/officeDocument/2006/relationships/image" Target="media/image304.wmf"/><Relationship Id="rId1024" Type="http://schemas.openxmlformats.org/officeDocument/2006/relationships/oleObject" Target="embeddings/oleObject456.bin"/><Relationship Id="rId1231" Type="http://schemas.openxmlformats.org/officeDocument/2006/relationships/image" Target="media/image653.wmf"/><Relationship Id="rId240" Type="http://schemas.openxmlformats.org/officeDocument/2006/relationships/image" Target="media/image117.wmf"/><Relationship Id="rId478" Type="http://schemas.openxmlformats.org/officeDocument/2006/relationships/image" Target="media/image225.wmf"/><Relationship Id="rId685" Type="http://schemas.openxmlformats.org/officeDocument/2006/relationships/image" Target="media/image346.wmf"/><Relationship Id="rId892" Type="http://schemas.openxmlformats.org/officeDocument/2006/relationships/oleObject" Target="embeddings/oleObject387.bin"/><Relationship Id="rId906" Type="http://schemas.openxmlformats.org/officeDocument/2006/relationships/oleObject" Target="embeddings/oleObject394.bin"/><Relationship Id="rId1329" Type="http://schemas.openxmlformats.org/officeDocument/2006/relationships/image" Target="media/image702.wmf"/><Relationship Id="rId1536" Type="http://schemas.openxmlformats.org/officeDocument/2006/relationships/oleObject" Target="embeddings/oleObject720.bin"/><Relationship Id="rId35" Type="http://schemas.openxmlformats.org/officeDocument/2006/relationships/image" Target="media/image12.wmf"/><Relationship Id="rId100" Type="http://schemas.openxmlformats.org/officeDocument/2006/relationships/oleObject" Target="embeddings/oleObject44.bin"/><Relationship Id="rId338" Type="http://schemas.openxmlformats.org/officeDocument/2006/relationships/oleObject" Target="embeddings/oleObject164.bin"/><Relationship Id="rId545" Type="http://schemas.openxmlformats.org/officeDocument/2006/relationships/oleObject" Target="embeddings/oleObject277.bin"/><Relationship Id="rId752" Type="http://schemas.openxmlformats.org/officeDocument/2006/relationships/oleObject" Target="embeddings/oleObject362.bin"/><Relationship Id="rId1175" Type="http://schemas.openxmlformats.org/officeDocument/2006/relationships/image" Target="media/image625.wmf"/><Relationship Id="rId1382" Type="http://schemas.openxmlformats.org/officeDocument/2006/relationships/oleObject" Target="embeddings/oleObject641.bin"/><Relationship Id="rId1603" Type="http://schemas.openxmlformats.org/officeDocument/2006/relationships/oleObject" Target="embeddings/oleObject756.bin"/><Relationship Id="rId184" Type="http://schemas.openxmlformats.org/officeDocument/2006/relationships/image" Target="media/image89.wmf"/><Relationship Id="rId391" Type="http://schemas.openxmlformats.org/officeDocument/2006/relationships/oleObject" Target="embeddings/oleObject199.bin"/><Relationship Id="rId405" Type="http://schemas.openxmlformats.org/officeDocument/2006/relationships/oleObject" Target="embeddings/oleObject205.bin"/><Relationship Id="rId612" Type="http://schemas.openxmlformats.org/officeDocument/2006/relationships/oleObject" Target="embeddings/oleObject291.bin"/><Relationship Id="rId1035" Type="http://schemas.openxmlformats.org/officeDocument/2006/relationships/oleObject" Target="embeddings/oleObject462.bin"/><Relationship Id="rId1242" Type="http://schemas.openxmlformats.org/officeDocument/2006/relationships/oleObject" Target="embeddings/oleObject571.bin"/><Relationship Id="rId251" Type="http://schemas.openxmlformats.org/officeDocument/2006/relationships/image" Target="media/image122.wmf"/><Relationship Id="rId489" Type="http://schemas.openxmlformats.org/officeDocument/2006/relationships/oleObject" Target="embeddings/oleObject247.bin"/><Relationship Id="rId696" Type="http://schemas.openxmlformats.org/officeDocument/2006/relationships/oleObject" Target="embeddings/oleObject333.bin"/><Relationship Id="rId917" Type="http://schemas.openxmlformats.org/officeDocument/2006/relationships/image" Target="media/image505.wmf"/><Relationship Id="rId1102" Type="http://schemas.openxmlformats.org/officeDocument/2006/relationships/oleObject" Target="embeddings/oleObject501.bin"/><Relationship Id="rId1547" Type="http://schemas.openxmlformats.org/officeDocument/2006/relationships/image" Target="media/image808.wmf"/><Relationship Id="rId46" Type="http://schemas.openxmlformats.org/officeDocument/2006/relationships/oleObject" Target="embeddings/oleObject17.bin"/><Relationship Id="rId349" Type="http://schemas.openxmlformats.org/officeDocument/2006/relationships/oleObject" Target="embeddings/oleObject175.bin"/><Relationship Id="rId556" Type="http://schemas.openxmlformats.org/officeDocument/2006/relationships/image" Target="media/image266.gif"/><Relationship Id="rId763" Type="http://schemas.openxmlformats.org/officeDocument/2006/relationships/image" Target="media/image384.wmf"/><Relationship Id="rId1186" Type="http://schemas.openxmlformats.org/officeDocument/2006/relationships/oleObject" Target="embeddings/oleObject543.bin"/><Relationship Id="rId1393" Type="http://schemas.openxmlformats.org/officeDocument/2006/relationships/image" Target="media/image734.wmf"/><Relationship Id="rId1407" Type="http://schemas.openxmlformats.org/officeDocument/2006/relationships/image" Target="media/image741.wmf"/><Relationship Id="rId1614" Type="http://schemas.openxmlformats.org/officeDocument/2006/relationships/image" Target="media/image840.wmf"/><Relationship Id="rId111" Type="http://schemas.openxmlformats.org/officeDocument/2006/relationships/image" Target="media/image50.wmf"/><Relationship Id="rId195" Type="http://schemas.openxmlformats.org/officeDocument/2006/relationships/oleObject" Target="embeddings/oleObject89.bin"/><Relationship Id="rId209" Type="http://schemas.openxmlformats.org/officeDocument/2006/relationships/oleObject" Target="embeddings/oleObject96.bin"/><Relationship Id="rId416" Type="http://schemas.openxmlformats.org/officeDocument/2006/relationships/image" Target="media/image195.wmf"/><Relationship Id="rId970" Type="http://schemas.openxmlformats.org/officeDocument/2006/relationships/oleObject" Target="embeddings/oleObject426.bin"/><Relationship Id="rId1046" Type="http://schemas.openxmlformats.org/officeDocument/2006/relationships/oleObject" Target="embeddings/oleObject468.bin"/><Relationship Id="rId1253" Type="http://schemas.openxmlformats.org/officeDocument/2006/relationships/image" Target="media/image664.wmf"/><Relationship Id="rId623" Type="http://schemas.openxmlformats.org/officeDocument/2006/relationships/image" Target="media/image315.wmf"/><Relationship Id="rId830" Type="http://schemas.openxmlformats.org/officeDocument/2006/relationships/image" Target="media/image441.gif"/><Relationship Id="rId928" Type="http://schemas.openxmlformats.org/officeDocument/2006/relationships/oleObject" Target="embeddings/oleObject405.bin"/><Relationship Id="rId1460" Type="http://schemas.openxmlformats.org/officeDocument/2006/relationships/oleObject" Target="embeddings/oleObject680.bin"/><Relationship Id="rId1558" Type="http://schemas.openxmlformats.org/officeDocument/2006/relationships/oleObject" Target="embeddings/oleObject732.bin"/><Relationship Id="rId57" Type="http://schemas.openxmlformats.org/officeDocument/2006/relationships/image" Target="media/image23.wmf"/><Relationship Id="rId262" Type="http://schemas.openxmlformats.org/officeDocument/2006/relationships/image" Target="media/image127.wmf"/><Relationship Id="rId567" Type="http://schemas.openxmlformats.org/officeDocument/2006/relationships/image" Target="media/image277.gif"/><Relationship Id="rId1113" Type="http://schemas.openxmlformats.org/officeDocument/2006/relationships/image" Target="media/image594.wmf"/><Relationship Id="rId1197" Type="http://schemas.openxmlformats.org/officeDocument/2006/relationships/image" Target="media/image636.wmf"/><Relationship Id="rId1320" Type="http://schemas.openxmlformats.org/officeDocument/2006/relationships/oleObject" Target="embeddings/oleObject610.bin"/><Relationship Id="rId1418" Type="http://schemas.openxmlformats.org/officeDocument/2006/relationships/oleObject" Target="embeddings/oleObject659.bin"/><Relationship Id="rId122" Type="http://schemas.openxmlformats.org/officeDocument/2006/relationships/oleObject" Target="embeddings/oleObject55.bin"/><Relationship Id="rId774" Type="http://schemas.openxmlformats.org/officeDocument/2006/relationships/oleObject" Target="embeddings/oleObject373.bin"/><Relationship Id="rId981" Type="http://schemas.openxmlformats.org/officeDocument/2006/relationships/oleObject" Target="embeddings/oleObject431.bin"/><Relationship Id="rId1057" Type="http://schemas.openxmlformats.org/officeDocument/2006/relationships/oleObject" Target="embeddings/oleObject474.bin"/><Relationship Id="rId1625" Type="http://schemas.openxmlformats.org/officeDocument/2006/relationships/image" Target="media/image846.wmf"/><Relationship Id="rId427" Type="http://schemas.openxmlformats.org/officeDocument/2006/relationships/oleObject" Target="embeddings/oleObject215.bin"/><Relationship Id="rId634" Type="http://schemas.openxmlformats.org/officeDocument/2006/relationships/oleObject" Target="embeddings/oleObject302.bin"/><Relationship Id="rId841" Type="http://schemas.openxmlformats.org/officeDocument/2006/relationships/image" Target="media/image452.gif"/><Relationship Id="rId1264" Type="http://schemas.openxmlformats.org/officeDocument/2006/relationships/oleObject" Target="embeddings/oleObject582.bin"/><Relationship Id="rId1471" Type="http://schemas.openxmlformats.org/officeDocument/2006/relationships/image" Target="media/image773.wmf"/><Relationship Id="rId1569" Type="http://schemas.openxmlformats.org/officeDocument/2006/relationships/oleObject" Target="embeddings/oleObject739.bin"/><Relationship Id="rId273" Type="http://schemas.openxmlformats.org/officeDocument/2006/relationships/oleObject" Target="embeddings/oleObject129.bin"/><Relationship Id="rId480" Type="http://schemas.openxmlformats.org/officeDocument/2006/relationships/image" Target="media/image226.wmf"/><Relationship Id="rId701" Type="http://schemas.openxmlformats.org/officeDocument/2006/relationships/image" Target="media/image354.wmf"/><Relationship Id="rId939" Type="http://schemas.openxmlformats.org/officeDocument/2006/relationships/image" Target="media/image516.wmf"/><Relationship Id="rId1124" Type="http://schemas.openxmlformats.org/officeDocument/2006/relationships/oleObject" Target="embeddings/oleObject512.bin"/><Relationship Id="rId1331" Type="http://schemas.openxmlformats.org/officeDocument/2006/relationships/image" Target="media/image703.wmf"/><Relationship Id="rId68" Type="http://schemas.openxmlformats.org/officeDocument/2006/relationships/oleObject" Target="embeddings/oleObject28.bin"/><Relationship Id="rId133" Type="http://schemas.openxmlformats.org/officeDocument/2006/relationships/oleObject" Target="embeddings/oleObject62.bin"/><Relationship Id="rId340" Type="http://schemas.openxmlformats.org/officeDocument/2006/relationships/oleObject" Target="embeddings/oleObject166.bin"/><Relationship Id="rId578" Type="http://schemas.openxmlformats.org/officeDocument/2006/relationships/image" Target="media/image288.gif"/><Relationship Id="rId785" Type="http://schemas.openxmlformats.org/officeDocument/2006/relationships/image" Target="media/image398.png"/><Relationship Id="rId992" Type="http://schemas.openxmlformats.org/officeDocument/2006/relationships/oleObject" Target="embeddings/oleObject437.bin"/><Relationship Id="rId1429" Type="http://schemas.openxmlformats.org/officeDocument/2006/relationships/image" Target="media/image752.wmf"/><Relationship Id="rId1636" Type="http://schemas.openxmlformats.org/officeDocument/2006/relationships/image" Target="media/image852.png"/><Relationship Id="rId200" Type="http://schemas.openxmlformats.org/officeDocument/2006/relationships/image" Target="media/image97.wmf"/><Relationship Id="rId438" Type="http://schemas.openxmlformats.org/officeDocument/2006/relationships/oleObject" Target="embeddings/oleObject222.bin"/><Relationship Id="rId645" Type="http://schemas.openxmlformats.org/officeDocument/2006/relationships/image" Target="media/image326.wmf"/><Relationship Id="rId852" Type="http://schemas.openxmlformats.org/officeDocument/2006/relationships/image" Target="media/image462.gif"/><Relationship Id="rId1068" Type="http://schemas.openxmlformats.org/officeDocument/2006/relationships/image" Target="media/image576.wmf"/><Relationship Id="rId1275" Type="http://schemas.openxmlformats.org/officeDocument/2006/relationships/image" Target="media/image675.wmf"/><Relationship Id="rId1482" Type="http://schemas.openxmlformats.org/officeDocument/2006/relationships/oleObject" Target="embeddings/oleObject691.bin"/><Relationship Id="rId284" Type="http://schemas.openxmlformats.org/officeDocument/2006/relationships/image" Target="media/image137.wmf"/><Relationship Id="rId491" Type="http://schemas.openxmlformats.org/officeDocument/2006/relationships/oleObject" Target="embeddings/oleObject248.bin"/><Relationship Id="rId505" Type="http://schemas.openxmlformats.org/officeDocument/2006/relationships/oleObject" Target="embeddings/oleObject255.bin"/><Relationship Id="rId712" Type="http://schemas.openxmlformats.org/officeDocument/2006/relationships/oleObject" Target="embeddings/oleObject341.bin"/><Relationship Id="rId1135" Type="http://schemas.openxmlformats.org/officeDocument/2006/relationships/image" Target="media/image605.wmf"/><Relationship Id="rId1342" Type="http://schemas.openxmlformats.org/officeDocument/2006/relationships/oleObject" Target="embeddings/oleObject621.bin"/><Relationship Id="rId79" Type="http://schemas.openxmlformats.org/officeDocument/2006/relationships/image" Target="media/image34.wmf"/><Relationship Id="rId144" Type="http://schemas.openxmlformats.org/officeDocument/2006/relationships/oleObject" Target="embeddings/oleObject68.bin"/><Relationship Id="rId589" Type="http://schemas.openxmlformats.org/officeDocument/2006/relationships/image" Target="media/image298.wmf"/><Relationship Id="rId796" Type="http://schemas.openxmlformats.org/officeDocument/2006/relationships/image" Target="media/image407.gif"/><Relationship Id="rId1202" Type="http://schemas.openxmlformats.org/officeDocument/2006/relationships/oleObject" Target="embeddings/oleObject551.bin"/><Relationship Id="rId351" Type="http://schemas.openxmlformats.org/officeDocument/2006/relationships/oleObject" Target="embeddings/oleObject177.bin"/><Relationship Id="rId449" Type="http://schemas.openxmlformats.org/officeDocument/2006/relationships/oleObject" Target="embeddings/oleObject227.bin"/><Relationship Id="rId656" Type="http://schemas.openxmlformats.org/officeDocument/2006/relationships/oleObject" Target="embeddings/oleObject313.bin"/><Relationship Id="rId863" Type="http://schemas.openxmlformats.org/officeDocument/2006/relationships/image" Target="media/image472.png"/><Relationship Id="rId1079" Type="http://schemas.openxmlformats.org/officeDocument/2006/relationships/oleObject" Target="embeddings/oleObject490.bin"/><Relationship Id="rId1286" Type="http://schemas.openxmlformats.org/officeDocument/2006/relationships/oleObject" Target="embeddings/oleObject593.bin"/><Relationship Id="rId1493" Type="http://schemas.openxmlformats.org/officeDocument/2006/relationships/image" Target="media/image784.wmf"/><Relationship Id="rId1507" Type="http://schemas.openxmlformats.org/officeDocument/2006/relationships/image" Target="media/image791.wmf"/><Relationship Id="rId211" Type="http://schemas.openxmlformats.org/officeDocument/2006/relationships/oleObject" Target="embeddings/oleObject97.bin"/><Relationship Id="rId295" Type="http://schemas.openxmlformats.org/officeDocument/2006/relationships/oleObject" Target="embeddings/oleObject142.bin"/><Relationship Id="rId309" Type="http://schemas.openxmlformats.org/officeDocument/2006/relationships/oleObject" Target="embeddings/oleObject149.bin"/><Relationship Id="rId516" Type="http://schemas.openxmlformats.org/officeDocument/2006/relationships/image" Target="media/image244.wmf"/><Relationship Id="rId1146" Type="http://schemas.openxmlformats.org/officeDocument/2006/relationships/oleObject" Target="embeddings/oleObject523.bin"/><Relationship Id="rId723" Type="http://schemas.openxmlformats.org/officeDocument/2006/relationships/image" Target="media/image365.wmf"/><Relationship Id="rId930" Type="http://schemas.openxmlformats.org/officeDocument/2006/relationships/oleObject" Target="embeddings/oleObject406.bin"/><Relationship Id="rId1006" Type="http://schemas.openxmlformats.org/officeDocument/2006/relationships/oleObject" Target="embeddings/oleObject445.bin"/><Relationship Id="rId1353" Type="http://schemas.openxmlformats.org/officeDocument/2006/relationships/image" Target="media/image714.wmf"/><Relationship Id="rId1560" Type="http://schemas.openxmlformats.org/officeDocument/2006/relationships/oleObject" Target="embeddings/oleObject734.bin"/><Relationship Id="rId155" Type="http://schemas.openxmlformats.org/officeDocument/2006/relationships/image" Target="media/image70.gif"/><Relationship Id="rId362" Type="http://schemas.openxmlformats.org/officeDocument/2006/relationships/image" Target="media/image166.wmf"/><Relationship Id="rId1213" Type="http://schemas.openxmlformats.org/officeDocument/2006/relationships/image" Target="media/image644.wmf"/><Relationship Id="rId1297" Type="http://schemas.openxmlformats.org/officeDocument/2006/relationships/image" Target="media/image686.wmf"/><Relationship Id="rId1420" Type="http://schemas.openxmlformats.org/officeDocument/2006/relationships/oleObject" Target="embeddings/oleObject660.bin"/><Relationship Id="rId1518" Type="http://schemas.openxmlformats.org/officeDocument/2006/relationships/oleObject" Target="embeddings/oleObject710.bin"/><Relationship Id="rId222" Type="http://schemas.openxmlformats.org/officeDocument/2006/relationships/image" Target="media/image108.wmf"/><Relationship Id="rId667" Type="http://schemas.openxmlformats.org/officeDocument/2006/relationships/image" Target="media/image337.wmf"/><Relationship Id="rId874" Type="http://schemas.openxmlformats.org/officeDocument/2006/relationships/oleObject" Target="embeddings/oleObject381.bin"/><Relationship Id="rId17" Type="http://schemas.openxmlformats.org/officeDocument/2006/relationships/oleObject" Target="embeddings/oleObject2.bin"/><Relationship Id="rId527" Type="http://schemas.openxmlformats.org/officeDocument/2006/relationships/oleObject" Target="embeddings/oleObject267.bin"/><Relationship Id="rId734" Type="http://schemas.openxmlformats.org/officeDocument/2006/relationships/oleObject" Target="embeddings/oleObject352.bin"/><Relationship Id="rId941" Type="http://schemas.openxmlformats.org/officeDocument/2006/relationships/image" Target="media/image517.wmf"/><Relationship Id="rId1157" Type="http://schemas.openxmlformats.org/officeDocument/2006/relationships/image" Target="media/image616.wmf"/><Relationship Id="rId1364" Type="http://schemas.openxmlformats.org/officeDocument/2006/relationships/oleObject" Target="embeddings/oleObject632.bin"/><Relationship Id="rId1571" Type="http://schemas.openxmlformats.org/officeDocument/2006/relationships/oleObject" Target="embeddings/oleObject740.bin"/><Relationship Id="rId70" Type="http://schemas.openxmlformats.org/officeDocument/2006/relationships/oleObject" Target="embeddings/oleObject29.bin"/><Relationship Id="rId166" Type="http://schemas.openxmlformats.org/officeDocument/2006/relationships/image" Target="media/image80.wmf"/><Relationship Id="rId373" Type="http://schemas.openxmlformats.org/officeDocument/2006/relationships/oleObject" Target="embeddings/oleObject190.bin"/><Relationship Id="rId580" Type="http://schemas.openxmlformats.org/officeDocument/2006/relationships/image" Target="media/image290.gif"/><Relationship Id="rId801" Type="http://schemas.openxmlformats.org/officeDocument/2006/relationships/image" Target="media/image412.wmf"/><Relationship Id="rId1017" Type="http://schemas.openxmlformats.org/officeDocument/2006/relationships/image" Target="media/image553.wmf"/><Relationship Id="rId1224" Type="http://schemas.openxmlformats.org/officeDocument/2006/relationships/oleObject" Target="embeddings/oleObject562.bin"/><Relationship Id="rId1431" Type="http://schemas.openxmlformats.org/officeDocument/2006/relationships/image" Target="media/image753.wmf"/><Relationship Id="rId1" Type="http://schemas.openxmlformats.org/officeDocument/2006/relationships/customXml" Target="../customXml/item1.xml"/><Relationship Id="rId233" Type="http://schemas.openxmlformats.org/officeDocument/2006/relationships/oleObject" Target="embeddings/oleObject108.bin"/><Relationship Id="rId440" Type="http://schemas.openxmlformats.org/officeDocument/2006/relationships/oleObject" Target="embeddings/oleObject223.bin"/><Relationship Id="rId678" Type="http://schemas.openxmlformats.org/officeDocument/2006/relationships/oleObject" Target="embeddings/oleObject324.bin"/><Relationship Id="rId885" Type="http://schemas.openxmlformats.org/officeDocument/2006/relationships/image" Target="media/image488.wmf"/><Relationship Id="rId1070" Type="http://schemas.openxmlformats.org/officeDocument/2006/relationships/oleObject" Target="embeddings/oleObject481.bin"/><Relationship Id="rId1529" Type="http://schemas.openxmlformats.org/officeDocument/2006/relationships/image" Target="media/image800.wmf"/><Relationship Id="rId28" Type="http://schemas.openxmlformats.org/officeDocument/2006/relationships/image" Target="media/image9.wmf"/><Relationship Id="rId300" Type="http://schemas.openxmlformats.org/officeDocument/2006/relationships/image" Target="media/image144.wmf"/><Relationship Id="rId538" Type="http://schemas.openxmlformats.org/officeDocument/2006/relationships/image" Target="media/image254.wmf"/><Relationship Id="rId745" Type="http://schemas.openxmlformats.org/officeDocument/2006/relationships/image" Target="media/image376.wmf"/><Relationship Id="rId952" Type="http://schemas.openxmlformats.org/officeDocument/2006/relationships/oleObject" Target="embeddings/oleObject417.bin"/><Relationship Id="rId1168" Type="http://schemas.openxmlformats.org/officeDocument/2006/relationships/oleObject" Target="embeddings/oleObject534.bin"/><Relationship Id="rId1375" Type="http://schemas.openxmlformats.org/officeDocument/2006/relationships/image" Target="media/image725.wmf"/><Relationship Id="rId1582" Type="http://schemas.openxmlformats.org/officeDocument/2006/relationships/image" Target="media/image824.wmf"/><Relationship Id="rId81" Type="http://schemas.openxmlformats.org/officeDocument/2006/relationships/image" Target="media/image35.wmf"/><Relationship Id="rId177" Type="http://schemas.openxmlformats.org/officeDocument/2006/relationships/oleObject" Target="embeddings/oleObject80.bin"/><Relationship Id="rId384" Type="http://schemas.openxmlformats.org/officeDocument/2006/relationships/image" Target="media/image177.wmf"/><Relationship Id="rId591" Type="http://schemas.openxmlformats.org/officeDocument/2006/relationships/image" Target="media/image299.wmf"/><Relationship Id="rId605" Type="http://schemas.openxmlformats.org/officeDocument/2006/relationships/image" Target="media/image306.wmf"/><Relationship Id="rId812" Type="http://schemas.openxmlformats.org/officeDocument/2006/relationships/image" Target="media/image423.wmf"/><Relationship Id="rId1028" Type="http://schemas.openxmlformats.org/officeDocument/2006/relationships/oleObject" Target="embeddings/oleObject458.bin"/><Relationship Id="rId1235" Type="http://schemas.openxmlformats.org/officeDocument/2006/relationships/image" Target="media/image655.wmf"/><Relationship Id="rId1442" Type="http://schemas.openxmlformats.org/officeDocument/2006/relationships/oleObject" Target="embeddings/oleObject671.bin"/><Relationship Id="rId244" Type="http://schemas.openxmlformats.org/officeDocument/2006/relationships/image" Target="media/image119.wmf"/><Relationship Id="rId689" Type="http://schemas.openxmlformats.org/officeDocument/2006/relationships/image" Target="media/image348.wmf"/><Relationship Id="rId896" Type="http://schemas.openxmlformats.org/officeDocument/2006/relationships/oleObject" Target="embeddings/oleObject389.bin"/><Relationship Id="rId1081" Type="http://schemas.openxmlformats.org/officeDocument/2006/relationships/image" Target="media/image578.png"/><Relationship Id="rId1302" Type="http://schemas.openxmlformats.org/officeDocument/2006/relationships/oleObject" Target="embeddings/oleObject601.bin"/><Relationship Id="rId39" Type="http://schemas.openxmlformats.org/officeDocument/2006/relationships/image" Target="media/image14.wmf"/><Relationship Id="rId451" Type="http://schemas.openxmlformats.org/officeDocument/2006/relationships/oleObject" Target="embeddings/oleObject228.bin"/><Relationship Id="rId549" Type="http://schemas.openxmlformats.org/officeDocument/2006/relationships/image" Target="media/image259.gif"/><Relationship Id="rId756" Type="http://schemas.openxmlformats.org/officeDocument/2006/relationships/oleObject" Target="embeddings/oleObject364.bin"/><Relationship Id="rId1179" Type="http://schemas.openxmlformats.org/officeDocument/2006/relationships/image" Target="media/image627.wmf"/><Relationship Id="rId1386" Type="http://schemas.openxmlformats.org/officeDocument/2006/relationships/oleObject" Target="embeddings/oleObject643.bin"/><Relationship Id="rId1593" Type="http://schemas.openxmlformats.org/officeDocument/2006/relationships/oleObject" Target="embeddings/oleObject751.bin"/><Relationship Id="rId1607" Type="http://schemas.openxmlformats.org/officeDocument/2006/relationships/oleObject" Target="embeddings/oleObject758.bin"/><Relationship Id="rId104" Type="http://schemas.openxmlformats.org/officeDocument/2006/relationships/oleObject" Target="embeddings/oleObject46.bin"/><Relationship Id="rId188" Type="http://schemas.openxmlformats.org/officeDocument/2006/relationships/image" Target="media/image91.wmf"/><Relationship Id="rId311" Type="http://schemas.openxmlformats.org/officeDocument/2006/relationships/oleObject" Target="embeddings/oleObject150.bin"/><Relationship Id="rId395" Type="http://schemas.openxmlformats.org/officeDocument/2006/relationships/oleObject" Target="embeddings/oleObject201.bin"/><Relationship Id="rId409" Type="http://schemas.openxmlformats.org/officeDocument/2006/relationships/oleObject" Target="embeddings/oleObject207.bin"/><Relationship Id="rId963" Type="http://schemas.openxmlformats.org/officeDocument/2006/relationships/image" Target="media/image528.wmf"/><Relationship Id="rId1039" Type="http://schemas.openxmlformats.org/officeDocument/2006/relationships/image" Target="media/image562.wmf"/><Relationship Id="rId1246" Type="http://schemas.openxmlformats.org/officeDocument/2006/relationships/oleObject" Target="embeddings/oleObject573.bin"/><Relationship Id="rId92" Type="http://schemas.openxmlformats.org/officeDocument/2006/relationships/oleObject" Target="embeddings/oleObject40.bin"/><Relationship Id="rId616" Type="http://schemas.openxmlformats.org/officeDocument/2006/relationships/oleObject" Target="embeddings/oleObject293.bin"/><Relationship Id="rId823" Type="http://schemas.openxmlformats.org/officeDocument/2006/relationships/image" Target="media/image434.gif"/><Relationship Id="rId1453" Type="http://schemas.openxmlformats.org/officeDocument/2006/relationships/image" Target="media/image764.wmf"/><Relationship Id="rId255" Type="http://schemas.openxmlformats.org/officeDocument/2006/relationships/image" Target="media/image124.wmf"/><Relationship Id="rId462" Type="http://schemas.openxmlformats.org/officeDocument/2006/relationships/image" Target="media/image217.wmf"/><Relationship Id="rId1092" Type="http://schemas.openxmlformats.org/officeDocument/2006/relationships/oleObject" Target="embeddings/oleObject496.bin"/><Relationship Id="rId1106" Type="http://schemas.openxmlformats.org/officeDocument/2006/relationships/oleObject" Target="embeddings/oleObject503.bin"/><Relationship Id="rId1313" Type="http://schemas.openxmlformats.org/officeDocument/2006/relationships/image" Target="media/image694.wmf"/><Relationship Id="rId1397" Type="http://schemas.openxmlformats.org/officeDocument/2006/relationships/image" Target="media/image736.wmf"/><Relationship Id="rId1520" Type="http://schemas.openxmlformats.org/officeDocument/2006/relationships/oleObject" Target="embeddings/oleObject712.bin"/><Relationship Id="rId115" Type="http://schemas.openxmlformats.org/officeDocument/2006/relationships/image" Target="media/image52.wmf"/><Relationship Id="rId322" Type="http://schemas.openxmlformats.org/officeDocument/2006/relationships/image" Target="media/image155.wmf"/><Relationship Id="rId767" Type="http://schemas.openxmlformats.org/officeDocument/2006/relationships/image" Target="media/image386.wmf"/><Relationship Id="rId974" Type="http://schemas.openxmlformats.org/officeDocument/2006/relationships/image" Target="media/image534.wmf"/><Relationship Id="rId1618" Type="http://schemas.openxmlformats.org/officeDocument/2006/relationships/image" Target="media/image842.wmf"/><Relationship Id="rId199" Type="http://schemas.openxmlformats.org/officeDocument/2006/relationships/oleObject" Target="embeddings/oleObject91.bin"/><Relationship Id="rId627" Type="http://schemas.openxmlformats.org/officeDocument/2006/relationships/image" Target="media/image317.wmf"/><Relationship Id="rId834" Type="http://schemas.openxmlformats.org/officeDocument/2006/relationships/image" Target="media/image445.gif"/><Relationship Id="rId1257" Type="http://schemas.openxmlformats.org/officeDocument/2006/relationships/image" Target="media/image666.wmf"/><Relationship Id="rId1464" Type="http://schemas.openxmlformats.org/officeDocument/2006/relationships/oleObject" Target="embeddings/oleObject682.bin"/><Relationship Id="rId266" Type="http://schemas.openxmlformats.org/officeDocument/2006/relationships/image" Target="media/image129.wmf"/><Relationship Id="rId473" Type="http://schemas.openxmlformats.org/officeDocument/2006/relationships/oleObject" Target="embeddings/oleObject239.bin"/><Relationship Id="rId680" Type="http://schemas.openxmlformats.org/officeDocument/2006/relationships/image" Target="media/image343.wmf"/><Relationship Id="rId901" Type="http://schemas.openxmlformats.org/officeDocument/2006/relationships/image" Target="media/image497.wmf"/><Relationship Id="rId1117" Type="http://schemas.openxmlformats.org/officeDocument/2006/relationships/image" Target="media/image596.wmf"/><Relationship Id="rId1324" Type="http://schemas.openxmlformats.org/officeDocument/2006/relationships/oleObject" Target="embeddings/oleObject612.bin"/><Relationship Id="rId1531" Type="http://schemas.openxmlformats.org/officeDocument/2006/relationships/image" Target="media/image801.wmf"/><Relationship Id="rId30" Type="http://schemas.openxmlformats.org/officeDocument/2006/relationships/image" Target="media/image10.wmf"/><Relationship Id="rId126" Type="http://schemas.openxmlformats.org/officeDocument/2006/relationships/oleObject" Target="embeddings/oleObject58.bin"/><Relationship Id="rId333" Type="http://schemas.openxmlformats.org/officeDocument/2006/relationships/oleObject" Target="embeddings/oleObject161.bin"/><Relationship Id="rId540" Type="http://schemas.openxmlformats.org/officeDocument/2006/relationships/image" Target="media/image255.wmf"/><Relationship Id="rId778" Type="http://schemas.openxmlformats.org/officeDocument/2006/relationships/hyperlink" Target="http://www.webmath.ru/poleznoe/formules_3_2.php" TargetMode="External"/><Relationship Id="rId985" Type="http://schemas.openxmlformats.org/officeDocument/2006/relationships/oleObject" Target="embeddings/oleObject433.bin"/><Relationship Id="rId1170" Type="http://schemas.openxmlformats.org/officeDocument/2006/relationships/oleObject" Target="embeddings/oleObject535.bin"/><Relationship Id="rId1629" Type="http://schemas.openxmlformats.org/officeDocument/2006/relationships/oleObject" Target="embeddings/oleObject768.bin"/><Relationship Id="rId638" Type="http://schemas.openxmlformats.org/officeDocument/2006/relationships/oleObject" Target="embeddings/oleObject304.bin"/><Relationship Id="rId845" Type="http://schemas.openxmlformats.org/officeDocument/2006/relationships/image" Target="media/image456.gif"/><Relationship Id="rId1030" Type="http://schemas.openxmlformats.org/officeDocument/2006/relationships/oleObject" Target="embeddings/oleObject459.bin"/><Relationship Id="rId1268" Type="http://schemas.openxmlformats.org/officeDocument/2006/relationships/oleObject" Target="embeddings/oleObject584.bin"/><Relationship Id="rId1475" Type="http://schemas.openxmlformats.org/officeDocument/2006/relationships/image" Target="media/image775.wmf"/><Relationship Id="rId277" Type="http://schemas.openxmlformats.org/officeDocument/2006/relationships/oleObject" Target="embeddings/oleObject132.bin"/><Relationship Id="rId400" Type="http://schemas.openxmlformats.org/officeDocument/2006/relationships/image" Target="media/image186.wmf"/><Relationship Id="rId484" Type="http://schemas.openxmlformats.org/officeDocument/2006/relationships/image" Target="media/image228.wmf"/><Relationship Id="rId705" Type="http://schemas.openxmlformats.org/officeDocument/2006/relationships/image" Target="media/image356.wmf"/><Relationship Id="rId1128" Type="http://schemas.openxmlformats.org/officeDocument/2006/relationships/oleObject" Target="embeddings/oleObject514.bin"/><Relationship Id="rId1335" Type="http://schemas.openxmlformats.org/officeDocument/2006/relationships/image" Target="media/image705.wmf"/><Relationship Id="rId1542" Type="http://schemas.openxmlformats.org/officeDocument/2006/relationships/oleObject" Target="embeddings/oleObject723.bin"/><Relationship Id="rId137" Type="http://schemas.openxmlformats.org/officeDocument/2006/relationships/oleObject" Target="embeddings/oleObject64.bin"/><Relationship Id="rId344" Type="http://schemas.openxmlformats.org/officeDocument/2006/relationships/oleObject" Target="embeddings/oleObject170.bin"/><Relationship Id="rId691" Type="http://schemas.openxmlformats.org/officeDocument/2006/relationships/image" Target="media/image349.wmf"/><Relationship Id="rId789" Type="http://schemas.openxmlformats.org/officeDocument/2006/relationships/oleObject" Target="embeddings/oleObject375.bin"/><Relationship Id="rId912" Type="http://schemas.openxmlformats.org/officeDocument/2006/relationships/oleObject" Target="embeddings/oleObject397.bin"/><Relationship Id="rId996" Type="http://schemas.openxmlformats.org/officeDocument/2006/relationships/oleObject" Target="embeddings/oleObject439.bin"/><Relationship Id="rId41" Type="http://schemas.openxmlformats.org/officeDocument/2006/relationships/image" Target="media/image15.wmf"/><Relationship Id="rId551" Type="http://schemas.openxmlformats.org/officeDocument/2006/relationships/image" Target="media/image261.gif"/><Relationship Id="rId649" Type="http://schemas.openxmlformats.org/officeDocument/2006/relationships/image" Target="media/image328.wmf"/><Relationship Id="rId856" Type="http://schemas.openxmlformats.org/officeDocument/2006/relationships/oleObject" Target="embeddings/oleObject378.bin"/><Relationship Id="rId1181" Type="http://schemas.openxmlformats.org/officeDocument/2006/relationships/image" Target="media/image628.wmf"/><Relationship Id="rId1279" Type="http://schemas.openxmlformats.org/officeDocument/2006/relationships/image" Target="media/image677.wmf"/><Relationship Id="rId1402" Type="http://schemas.openxmlformats.org/officeDocument/2006/relationships/oleObject" Target="embeddings/oleObject651.bin"/><Relationship Id="rId1486" Type="http://schemas.openxmlformats.org/officeDocument/2006/relationships/oleObject" Target="embeddings/oleObject693.bin"/><Relationship Id="rId190" Type="http://schemas.openxmlformats.org/officeDocument/2006/relationships/image" Target="media/image92.wmf"/><Relationship Id="rId204" Type="http://schemas.openxmlformats.org/officeDocument/2006/relationships/image" Target="media/image99.wmf"/><Relationship Id="rId288" Type="http://schemas.openxmlformats.org/officeDocument/2006/relationships/image" Target="media/image138.wmf"/><Relationship Id="rId411" Type="http://schemas.openxmlformats.org/officeDocument/2006/relationships/image" Target="media/image192.png"/><Relationship Id="rId509" Type="http://schemas.openxmlformats.org/officeDocument/2006/relationships/oleObject" Target="embeddings/oleObject257.bin"/><Relationship Id="rId1041" Type="http://schemas.openxmlformats.org/officeDocument/2006/relationships/image" Target="media/image563.wmf"/><Relationship Id="rId1139" Type="http://schemas.openxmlformats.org/officeDocument/2006/relationships/image" Target="media/image607.wmf"/><Relationship Id="rId1346" Type="http://schemas.openxmlformats.org/officeDocument/2006/relationships/oleObject" Target="embeddings/oleObject623.bin"/><Relationship Id="rId495" Type="http://schemas.openxmlformats.org/officeDocument/2006/relationships/oleObject" Target="embeddings/oleObject250.bin"/><Relationship Id="rId716" Type="http://schemas.openxmlformats.org/officeDocument/2006/relationships/oleObject" Target="embeddings/oleObject343.bin"/><Relationship Id="rId923" Type="http://schemas.openxmlformats.org/officeDocument/2006/relationships/image" Target="media/image508.wmf"/><Relationship Id="rId1553" Type="http://schemas.openxmlformats.org/officeDocument/2006/relationships/image" Target="media/image811.wmf"/><Relationship Id="rId52" Type="http://schemas.openxmlformats.org/officeDocument/2006/relationships/oleObject" Target="embeddings/oleObject20.bin"/><Relationship Id="rId148" Type="http://schemas.openxmlformats.org/officeDocument/2006/relationships/oleObject" Target="embeddings/oleObject71.bin"/><Relationship Id="rId355" Type="http://schemas.openxmlformats.org/officeDocument/2006/relationships/oleObject" Target="embeddings/oleObject181.bin"/><Relationship Id="rId562" Type="http://schemas.openxmlformats.org/officeDocument/2006/relationships/image" Target="media/image272.gif"/><Relationship Id="rId1192" Type="http://schemas.openxmlformats.org/officeDocument/2006/relationships/oleObject" Target="embeddings/oleObject546.bin"/><Relationship Id="rId1206" Type="http://schemas.openxmlformats.org/officeDocument/2006/relationships/oleObject" Target="embeddings/oleObject553.bin"/><Relationship Id="rId1413" Type="http://schemas.openxmlformats.org/officeDocument/2006/relationships/image" Target="media/image744.wmf"/><Relationship Id="rId1620" Type="http://schemas.openxmlformats.org/officeDocument/2006/relationships/image" Target="media/image843.wmf"/><Relationship Id="rId215" Type="http://schemas.openxmlformats.org/officeDocument/2006/relationships/oleObject" Target="embeddings/oleObject99.bin"/><Relationship Id="rId422" Type="http://schemas.openxmlformats.org/officeDocument/2006/relationships/image" Target="media/image198.wmf"/><Relationship Id="rId867" Type="http://schemas.openxmlformats.org/officeDocument/2006/relationships/image" Target="media/image476.png"/><Relationship Id="rId1052" Type="http://schemas.openxmlformats.org/officeDocument/2006/relationships/image" Target="media/image568.wmf"/><Relationship Id="rId1497" Type="http://schemas.openxmlformats.org/officeDocument/2006/relationships/image" Target="media/image786.wmf"/><Relationship Id="rId299" Type="http://schemas.openxmlformats.org/officeDocument/2006/relationships/oleObject" Target="embeddings/oleObject144.bin"/><Relationship Id="rId727" Type="http://schemas.openxmlformats.org/officeDocument/2006/relationships/image" Target="media/image367.wmf"/><Relationship Id="rId934" Type="http://schemas.openxmlformats.org/officeDocument/2006/relationships/oleObject" Target="embeddings/oleObject408.bin"/><Relationship Id="rId1357" Type="http://schemas.openxmlformats.org/officeDocument/2006/relationships/image" Target="media/image716.wmf"/><Relationship Id="rId1564" Type="http://schemas.openxmlformats.org/officeDocument/2006/relationships/image" Target="media/image815.wmf"/><Relationship Id="rId63" Type="http://schemas.openxmlformats.org/officeDocument/2006/relationships/image" Target="media/image26.wmf"/><Relationship Id="rId159" Type="http://schemas.openxmlformats.org/officeDocument/2006/relationships/image" Target="media/image74.gif"/><Relationship Id="rId366" Type="http://schemas.openxmlformats.org/officeDocument/2006/relationships/image" Target="media/image168.wmf"/><Relationship Id="rId573" Type="http://schemas.openxmlformats.org/officeDocument/2006/relationships/image" Target="media/image283.gif"/><Relationship Id="rId780" Type="http://schemas.openxmlformats.org/officeDocument/2006/relationships/image" Target="media/image393.png"/><Relationship Id="rId1217" Type="http://schemas.openxmlformats.org/officeDocument/2006/relationships/image" Target="media/image646.wmf"/><Relationship Id="rId1424" Type="http://schemas.openxmlformats.org/officeDocument/2006/relationships/oleObject" Target="embeddings/oleObject662.bin"/><Relationship Id="rId1631" Type="http://schemas.openxmlformats.org/officeDocument/2006/relationships/oleObject" Target="embeddings/oleObject769.bin"/><Relationship Id="rId226" Type="http://schemas.openxmlformats.org/officeDocument/2006/relationships/image" Target="media/image110.wmf"/><Relationship Id="rId433" Type="http://schemas.openxmlformats.org/officeDocument/2006/relationships/oleObject" Target="embeddings/oleObject219.bin"/><Relationship Id="rId878" Type="http://schemas.openxmlformats.org/officeDocument/2006/relationships/image" Target="media/image483.png"/><Relationship Id="rId1063" Type="http://schemas.openxmlformats.org/officeDocument/2006/relationships/oleObject" Target="embeddings/oleObject477.bin"/><Relationship Id="rId1270" Type="http://schemas.openxmlformats.org/officeDocument/2006/relationships/oleObject" Target="embeddings/oleObject585.bin"/><Relationship Id="rId640" Type="http://schemas.openxmlformats.org/officeDocument/2006/relationships/oleObject" Target="embeddings/oleObject305.bin"/><Relationship Id="rId738" Type="http://schemas.openxmlformats.org/officeDocument/2006/relationships/oleObject" Target="embeddings/oleObject354.bin"/><Relationship Id="rId945" Type="http://schemas.openxmlformats.org/officeDocument/2006/relationships/image" Target="media/image519.wmf"/><Relationship Id="rId1368" Type="http://schemas.openxmlformats.org/officeDocument/2006/relationships/oleObject" Target="embeddings/oleObject634.bin"/><Relationship Id="rId1575" Type="http://schemas.openxmlformats.org/officeDocument/2006/relationships/oleObject" Target="embeddings/oleObject742.bin"/><Relationship Id="rId74" Type="http://schemas.openxmlformats.org/officeDocument/2006/relationships/oleObject" Target="embeddings/oleObject31.bin"/><Relationship Id="rId377" Type="http://schemas.openxmlformats.org/officeDocument/2006/relationships/oleObject" Target="embeddings/oleObject192.bin"/><Relationship Id="rId500" Type="http://schemas.openxmlformats.org/officeDocument/2006/relationships/image" Target="media/image236.wmf"/><Relationship Id="rId584" Type="http://schemas.openxmlformats.org/officeDocument/2006/relationships/image" Target="media/image294.gif"/><Relationship Id="rId805" Type="http://schemas.openxmlformats.org/officeDocument/2006/relationships/image" Target="media/image416.wmf"/><Relationship Id="rId1130" Type="http://schemas.openxmlformats.org/officeDocument/2006/relationships/oleObject" Target="embeddings/oleObject515.bin"/><Relationship Id="rId1228" Type="http://schemas.openxmlformats.org/officeDocument/2006/relationships/oleObject" Target="embeddings/oleObject564.bin"/><Relationship Id="rId1435" Type="http://schemas.openxmlformats.org/officeDocument/2006/relationships/image" Target="media/image755.wmf"/><Relationship Id="rId5" Type="http://schemas.openxmlformats.org/officeDocument/2006/relationships/settings" Target="settings.xml"/><Relationship Id="rId237" Type="http://schemas.openxmlformats.org/officeDocument/2006/relationships/oleObject" Target="embeddings/oleObject110.bin"/><Relationship Id="rId791" Type="http://schemas.openxmlformats.org/officeDocument/2006/relationships/oleObject" Target="embeddings/oleObject376.bin"/><Relationship Id="rId889" Type="http://schemas.openxmlformats.org/officeDocument/2006/relationships/image" Target="media/image491.wmf"/><Relationship Id="rId1074" Type="http://schemas.openxmlformats.org/officeDocument/2006/relationships/oleObject" Target="embeddings/oleObject485.bin"/><Relationship Id="rId1642" Type="http://schemas.openxmlformats.org/officeDocument/2006/relationships/oleObject" Target="embeddings/oleObject773.bin"/><Relationship Id="rId444" Type="http://schemas.openxmlformats.org/officeDocument/2006/relationships/image" Target="media/image208.wmf"/><Relationship Id="rId651" Type="http://schemas.openxmlformats.org/officeDocument/2006/relationships/image" Target="media/image329.wmf"/><Relationship Id="rId749" Type="http://schemas.openxmlformats.org/officeDocument/2006/relationships/image" Target="media/image378.wmf"/><Relationship Id="rId1281" Type="http://schemas.openxmlformats.org/officeDocument/2006/relationships/image" Target="media/image678.wmf"/><Relationship Id="rId1379" Type="http://schemas.openxmlformats.org/officeDocument/2006/relationships/image" Target="media/image727.wmf"/><Relationship Id="rId1502" Type="http://schemas.openxmlformats.org/officeDocument/2006/relationships/oleObject" Target="embeddings/oleObject701.bin"/><Relationship Id="rId1586" Type="http://schemas.openxmlformats.org/officeDocument/2006/relationships/image" Target="media/image826.wmf"/><Relationship Id="rId290" Type="http://schemas.openxmlformats.org/officeDocument/2006/relationships/image" Target="media/image139.wmf"/><Relationship Id="rId304" Type="http://schemas.openxmlformats.org/officeDocument/2006/relationships/image" Target="media/image146.wmf"/><Relationship Id="rId388" Type="http://schemas.openxmlformats.org/officeDocument/2006/relationships/image" Target="media/image179.wmf"/><Relationship Id="rId511" Type="http://schemas.openxmlformats.org/officeDocument/2006/relationships/oleObject" Target="embeddings/oleObject258.bin"/><Relationship Id="rId609" Type="http://schemas.openxmlformats.org/officeDocument/2006/relationships/image" Target="media/image308.wmf"/><Relationship Id="rId956" Type="http://schemas.openxmlformats.org/officeDocument/2006/relationships/oleObject" Target="embeddings/oleObject419.bin"/><Relationship Id="rId1141" Type="http://schemas.openxmlformats.org/officeDocument/2006/relationships/image" Target="media/image608.wmf"/><Relationship Id="rId1239" Type="http://schemas.openxmlformats.org/officeDocument/2006/relationships/image" Target="media/image657.wmf"/><Relationship Id="rId85" Type="http://schemas.openxmlformats.org/officeDocument/2006/relationships/image" Target="media/image37.wmf"/><Relationship Id="rId150" Type="http://schemas.openxmlformats.org/officeDocument/2006/relationships/oleObject" Target="embeddings/oleObject72.bin"/><Relationship Id="rId595" Type="http://schemas.openxmlformats.org/officeDocument/2006/relationships/image" Target="media/image301.wmf"/><Relationship Id="rId816" Type="http://schemas.openxmlformats.org/officeDocument/2006/relationships/image" Target="media/image427.wmf"/><Relationship Id="rId1001" Type="http://schemas.openxmlformats.org/officeDocument/2006/relationships/oleObject" Target="embeddings/oleObject442.bin"/><Relationship Id="rId1446" Type="http://schemas.openxmlformats.org/officeDocument/2006/relationships/oleObject" Target="embeddings/oleObject673.bin"/><Relationship Id="rId248" Type="http://schemas.openxmlformats.org/officeDocument/2006/relationships/image" Target="media/image121.wmf"/><Relationship Id="rId455" Type="http://schemas.openxmlformats.org/officeDocument/2006/relationships/oleObject" Target="embeddings/oleObject230.bin"/><Relationship Id="rId662" Type="http://schemas.openxmlformats.org/officeDocument/2006/relationships/oleObject" Target="embeddings/oleObject316.bin"/><Relationship Id="rId1085" Type="http://schemas.openxmlformats.org/officeDocument/2006/relationships/image" Target="media/image580.wmf"/><Relationship Id="rId1292" Type="http://schemas.openxmlformats.org/officeDocument/2006/relationships/oleObject" Target="embeddings/oleObject596.bin"/><Relationship Id="rId1306" Type="http://schemas.openxmlformats.org/officeDocument/2006/relationships/oleObject" Target="embeddings/oleObject603.bin"/><Relationship Id="rId1513" Type="http://schemas.openxmlformats.org/officeDocument/2006/relationships/image" Target="media/image794.wmf"/><Relationship Id="rId12" Type="http://schemas.openxmlformats.org/officeDocument/2006/relationships/footer" Target="footer3.xml"/><Relationship Id="rId108" Type="http://schemas.openxmlformats.org/officeDocument/2006/relationships/oleObject" Target="embeddings/oleObject48.bin"/><Relationship Id="rId315" Type="http://schemas.openxmlformats.org/officeDocument/2006/relationships/oleObject" Target="embeddings/oleObject152.bin"/><Relationship Id="rId522" Type="http://schemas.openxmlformats.org/officeDocument/2006/relationships/oleObject" Target="embeddings/oleObject264.bin"/><Relationship Id="rId967" Type="http://schemas.openxmlformats.org/officeDocument/2006/relationships/image" Target="media/image530.wmf"/><Relationship Id="rId1152" Type="http://schemas.openxmlformats.org/officeDocument/2006/relationships/oleObject" Target="embeddings/oleObject526.bin"/><Relationship Id="rId1597" Type="http://schemas.openxmlformats.org/officeDocument/2006/relationships/oleObject" Target="embeddings/oleObject753.bin"/><Relationship Id="rId96" Type="http://schemas.openxmlformats.org/officeDocument/2006/relationships/oleObject" Target="embeddings/oleObject42.bin"/><Relationship Id="rId161" Type="http://schemas.openxmlformats.org/officeDocument/2006/relationships/image" Target="media/image76.gif"/><Relationship Id="rId399" Type="http://schemas.openxmlformats.org/officeDocument/2006/relationships/oleObject" Target="embeddings/oleObject202.bin"/><Relationship Id="rId827" Type="http://schemas.openxmlformats.org/officeDocument/2006/relationships/image" Target="media/image438.gif"/><Relationship Id="rId1012" Type="http://schemas.openxmlformats.org/officeDocument/2006/relationships/oleObject" Target="embeddings/oleObject448.bin"/><Relationship Id="rId1457" Type="http://schemas.openxmlformats.org/officeDocument/2006/relationships/image" Target="media/image766.wmf"/><Relationship Id="rId259" Type="http://schemas.openxmlformats.org/officeDocument/2006/relationships/image" Target="media/image126.wmf"/><Relationship Id="rId466" Type="http://schemas.openxmlformats.org/officeDocument/2006/relationships/image" Target="media/image219.wmf"/><Relationship Id="rId673" Type="http://schemas.openxmlformats.org/officeDocument/2006/relationships/image" Target="media/image340.wmf"/><Relationship Id="rId880" Type="http://schemas.openxmlformats.org/officeDocument/2006/relationships/oleObject" Target="embeddings/oleObject383.bin"/><Relationship Id="rId1096" Type="http://schemas.openxmlformats.org/officeDocument/2006/relationships/oleObject" Target="embeddings/oleObject498.bin"/><Relationship Id="rId1317" Type="http://schemas.openxmlformats.org/officeDocument/2006/relationships/image" Target="media/image696.wmf"/><Relationship Id="rId1524" Type="http://schemas.openxmlformats.org/officeDocument/2006/relationships/oleObject" Target="embeddings/oleObject714.bin"/><Relationship Id="rId23" Type="http://schemas.openxmlformats.org/officeDocument/2006/relationships/oleObject" Target="embeddings/oleObject5.bin"/><Relationship Id="rId119" Type="http://schemas.openxmlformats.org/officeDocument/2006/relationships/image" Target="media/image54.wmf"/><Relationship Id="rId326" Type="http://schemas.openxmlformats.org/officeDocument/2006/relationships/image" Target="media/image157.wmf"/><Relationship Id="rId533" Type="http://schemas.openxmlformats.org/officeDocument/2006/relationships/oleObject" Target="embeddings/oleObject270.bin"/><Relationship Id="rId978" Type="http://schemas.openxmlformats.org/officeDocument/2006/relationships/image" Target="media/image536.wmf"/><Relationship Id="rId1163" Type="http://schemas.openxmlformats.org/officeDocument/2006/relationships/image" Target="media/image619.wmf"/><Relationship Id="rId1370" Type="http://schemas.openxmlformats.org/officeDocument/2006/relationships/oleObject" Target="embeddings/oleObject635.bin"/><Relationship Id="rId740" Type="http://schemas.openxmlformats.org/officeDocument/2006/relationships/oleObject" Target="embeddings/oleObject355.bin"/><Relationship Id="rId838" Type="http://schemas.openxmlformats.org/officeDocument/2006/relationships/image" Target="media/image449.gif"/><Relationship Id="rId1023" Type="http://schemas.openxmlformats.org/officeDocument/2006/relationships/image" Target="media/image555.wmf"/><Relationship Id="rId1468" Type="http://schemas.openxmlformats.org/officeDocument/2006/relationships/oleObject" Target="embeddings/oleObject684.bin"/><Relationship Id="rId172" Type="http://schemas.openxmlformats.org/officeDocument/2006/relationships/image" Target="media/image83.wmf"/><Relationship Id="rId477" Type="http://schemas.openxmlformats.org/officeDocument/2006/relationships/oleObject" Target="embeddings/oleObject241.bin"/><Relationship Id="rId600" Type="http://schemas.openxmlformats.org/officeDocument/2006/relationships/oleObject" Target="embeddings/oleObject285.bin"/><Relationship Id="rId684" Type="http://schemas.openxmlformats.org/officeDocument/2006/relationships/oleObject" Target="embeddings/oleObject327.bin"/><Relationship Id="rId1230" Type="http://schemas.openxmlformats.org/officeDocument/2006/relationships/oleObject" Target="embeddings/oleObject565.bin"/><Relationship Id="rId1328" Type="http://schemas.openxmlformats.org/officeDocument/2006/relationships/oleObject" Target="embeddings/oleObject614.bin"/><Relationship Id="rId1535" Type="http://schemas.openxmlformats.org/officeDocument/2006/relationships/image" Target="media/image803.wmf"/><Relationship Id="rId337" Type="http://schemas.openxmlformats.org/officeDocument/2006/relationships/oleObject" Target="embeddings/oleObject163.bin"/><Relationship Id="rId891" Type="http://schemas.openxmlformats.org/officeDocument/2006/relationships/image" Target="media/image492.wmf"/><Relationship Id="rId905" Type="http://schemas.openxmlformats.org/officeDocument/2006/relationships/image" Target="media/image499.wmf"/><Relationship Id="rId989" Type="http://schemas.openxmlformats.org/officeDocument/2006/relationships/oleObject" Target="embeddings/oleObject435.bin"/><Relationship Id="rId34" Type="http://schemas.openxmlformats.org/officeDocument/2006/relationships/oleObject" Target="embeddings/oleObject11.bin"/><Relationship Id="rId544" Type="http://schemas.openxmlformats.org/officeDocument/2006/relationships/oleObject" Target="embeddings/oleObject276.bin"/><Relationship Id="rId751" Type="http://schemas.openxmlformats.org/officeDocument/2006/relationships/oleObject" Target="embeddings/oleObject361.bin"/><Relationship Id="rId849" Type="http://schemas.openxmlformats.org/officeDocument/2006/relationships/image" Target="media/image459.gif"/><Relationship Id="rId1174" Type="http://schemas.openxmlformats.org/officeDocument/2006/relationships/oleObject" Target="embeddings/oleObject537.bin"/><Relationship Id="rId1381" Type="http://schemas.openxmlformats.org/officeDocument/2006/relationships/image" Target="media/image728.wmf"/><Relationship Id="rId1479" Type="http://schemas.openxmlformats.org/officeDocument/2006/relationships/image" Target="media/image777.wmf"/><Relationship Id="rId1602" Type="http://schemas.openxmlformats.org/officeDocument/2006/relationships/image" Target="media/image834.wmf"/><Relationship Id="rId183" Type="http://schemas.openxmlformats.org/officeDocument/2006/relationships/oleObject" Target="embeddings/oleObject83.bin"/><Relationship Id="rId390" Type="http://schemas.openxmlformats.org/officeDocument/2006/relationships/image" Target="media/image180.wmf"/><Relationship Id="rId404" Type="http://schemas.openxmlformats.org/officeDocument/2006/relationships/image" Target="media/image188.wmf"/><Relationship Id="rId611" Type="http://schemas.openxmlformats.org/officeDocument/2006/relationships/image" Target="media/image309.wmf"/><Relationship Id="rId1034" Type="http://schemas.openxmlformats.org/officeDocument/2006/relationships/oleObject" Target="embeddings/oleObject461.bin"/><Relationship Id="rId1241" Type="http://schemas.openxmlformats.org/officeDocument/2006/relationships/image" Target="media/image658.wmf"/><Relationship Id="rId1339" Type="http://schemas.openxmlformats.org/officeDocument/2006/relationships/image" Target="media/image707.wmf"/><Relationship Id="rId250" Type="http://schemas.openxmlformats.org/officeDocument/2006/relationships/oleObject" Target="embeddings/oleObject117.bin"/><Relationship Id="rId488" Type="http://schemas.openxmlformats.org/officeDocument/2006/relationships/image" Target="media/image230.wmf"/><Relationship Id="rId695" Type="http://schemas.openxmlformats.org/officeDocument/2006/relationships/image" Target="media/image351.wmf"/><Relationship Id="rId709" Type="http://schemas.openxmlformats.org/officeDocument/2006/relationships/image" Target="media/image358.wmf"/><Relationship Id="rId916" Type="http://schemas.openxmlformats.org/officeDocument/2006/relationships/oleObject" Target="embeddings/oleObject399.bin"/><Relationship Id="rId1101" Type="http://schemas.openxmlformats.org/officeDocument/2006/relationships/image" Target="media/image588.wmf"/><Relationship Id="rId1546" Type="http://schemas.openxmlformats.org/officeDocument/2006/relationships/oleObject" Target="embeddings/oleObject726.bin"/><Relationship Id="rId45" Type="http://schemas.openxmlformats.org/officeDocument/2006/relationships/image" Target="media/image17.wmf"/><Relationship Id="rId110" Type="http://schemas.openxmlformats.org/officeDocument/2006/relationships/oleObject" Target="embeddings/oleObject49.bin"/><Relationship Id="rId348" Type="http://schemas.openxmlformats.org/officeDocument/2006/relationships/oleObject" Target="embeddings/oleObject174.bin"/><Relationship Id="rId555" Type="http://schemas.openxmlformats.org/officeDocument/2006/relationships/image" Target="media/image265.gif"/><Relationship Id="rId762" Type="http://schemas.openxmlformats.org/officeDocument/2006/relationships/oleObject" Target="embeddings/oleObject367.bin"/><Relationship Id="rId1185" Type="http://schemas.openxmlformats.org/officeDocument/2006/relationships/image" Target="media/image630.wmf"/><Relationship Id="rId1392" Type="http://schemas.openxmlformats.org/officeDocument/2006/relationships/oleObject" Target="embeddings/oleObject646.bin"/><Relationship Id="rId1406" Type="http://schemas.openxmlformats.org/officeDocument/2006/relationships/oleObject" Target="embeddings/oleObject653.bin"/><Relationship Id="rId1613" Type="http://schemas.openxmlformats.org/officeDocument/2006/relationships/oleObject" Target="embeddings/oleObject761.bin"/><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09.bin"/><Relationship Id="rId622" Type="http://schemas.openxmlformats.org/officeDocument/2006/relationships/oleObject" Target="embeddings/oleObject296.bin"/><Relationship Id="rId1045" Type="http://schemas.openxmlformats.org/officeDocument/2006/relationships/image" Target="media/image565.wmf"/><Relationship Id="rId1252" Type="http://schemas.openxmlformats.org/officeDocument/2006/relationships/oleObject" Target="embeddings/oleObject576.bin"/><Relationship Id="rId261" Type="http://schemas.openxmlformats.org/officeDocument/2006/relationships/oleObject" Target="embeddings/oleObject123.bin"/><Relationship Id="rId499" Type="http://schemas.openxmlformats.org/officeDocument/2006/relationships/oleObject" Target="embeddings/oleObject252.bin"/><Relationship Id="rId927" Type="http://schemas.openxmlformats.org/officeDocument/2006/relationships/image" Target="media/image510.wmf"/><Relationship Id="rId1112" Type="http://schemas.openxmlformats.org/officeDocument/2006/relationships/oleObject" Target="embeddings/oleObject506.bin"/><Relationship Id="rId1557" Type="http://schemas.openxmlformats.org/officeDocument/2006/relationships/image" Target="media/image813.wmf"/><Relationship Id="rId56" Type="http://schemas.openxmlformats.org/officeDocument/2006/relationships/oleObject" Target="embeddings/oleObject22.bin"/><Relationship Id="rId359" Type="http://schemas.openxmlformats.org/officeDocument/2006/relationships/oleObject" Target="embeddings/oleObject183.bin"/><Relationship Id="rId566" Type="http://schemas.openxmlformats.org/officeDocument/2006/relationships/image" Target="media/image276.gif"/><Relationship Id="rId773" Type="http://schemas.openxmlformats.org/officeDocument/2006/relationships/image" Target="media/image389.wmf"/><Relationship Id="rId1196" Type="http://schemas.openxmlformats.org/officeDocument/2006/relationships/oleObject" Target="embeddings/oleObject548.bin"/><Relationship Id="rId1417" Type="http://schemas.openxmlformats.org/officeDocument/2006/relationships/image" Target="media/image746.wmf"/><Relationship Id="rId1624" Type="http://schemas.openxmlformats.org/officeDocument/2006/relationships/image" Target="media/image845.png"/><Relationship Id="rId121" Type="http://schemas.openxmlformats.org/officeDocument/2006/relationships/image" Target="media/image55.wmf"/><Relationship Id="rId219" Type="http://schemas.openxmlformats.org/officeDocument/2006/relationships/oleObject" Target="embeddings/oleObject101.bin"/><Relationship Id="rId426" Type="http://schemas.openxmlformats.org/officeDocument/2006/relationships/image" Target="media/image200.wmf"/><Relationship Id="rId633" Type="http://schemas.openxmlformats.org/officeDocument/2006/relationships/image" Target="media/image320.wmf"/><Relationship Id="rId980" Type="http://schemas.openxmlformats.org/officeDocument/2006/relationships/image" Target="media/image537.wmf"/><Relationship Id="rId1056" Type="http://schemas.openxmlformats.org/officeDocument/2006/relationships/image" Target="media/image570.wmf"/><Relationship Id="rId1263" Type="http://schemas.openxmlformats.org/officeDocument/2006/relationships/image" Target="media/image669.wmf"/><Relationship Id="rId840" Type="http://schemas.openxmlformats.org/officeDocument/2006/relationships/image" Target="media/image451.gif"/><Relationship Id="rId938" Type="http://schemas.openxmlformats.org/officeDocument/2006/relationships/oleObject" Target="embeddings/oleObject410.bin"/><Relationship Id="rId1470" Type="http://schemas.openxmlformats.org/officeDocument/2006/relationships/oleObject" Target="embeddings/oleObject685.bin"/><Relationship Id="rId1568" Type="http://schemas.openxmlformats.org/officeDocument/2006/relationships/image" Target="media/image817.wmf"/><Relationship Id="rId67" Type="http://schemas.openxmlformats.org/officeDocument/2006/relationships/image" Target="media/image28.wmf"/><Relationship Id="rId272" Type="http://schemas.openxmlformats.org/officeDocument/2006/relationships/image" Target="media/image132.wmf"/><Relationship Id="rId577" Type="http://schemas.openxmlformats.org/officeDocument/2006/relationships/image" Target="media/image287.gif"/><Relationship Id="rId700" Type="http://schemas.openxmlformats.org/officeDocument/2006/relationships/oleObject" Target="embeddings/oleObject335.bin"/><Relationship Id="rId1123" Type="http://schemas.openxmlformats.org/officeDocument/2006/relationships/image" Target="media/image599.wmf"/><Relationship Id="rId1330" Type="http://schemas.openxmlformats.org/officeDocument/2006/relationships/oleObject" Target="embeddings/oleObject615.bin"/><Relationship Id="rId1428" Type="http://schemas.openxmlformats.org/officeDocument/2006/relationships/oleObject" Target="embeddings/oleObject664.bin"/><Relationship Id="rId1635" Type="http://schemas.openxmlformats.org/officeDocument/2006/relationships/oleObject" Target="embeddings/oleObject771.bin"/><Relationship Id="rId132" Type="http://schemas.openxmlformats.org/officeDocument/2006/relationships/image" Target="media/image59.wmf"/><Relationship Id="rId784" Type="http://schemas.openxmlformats.org/officeDocument/2006/relationships/image" Target="media/image397.png"/><Relationship Id="rId991" Type="http://schemas.openxmlformats.org/officeDocument/2006/relationships/oleObject" Target="embeddings/oleObject436.bin"/><Relationship Id="rId1067" Type="http://schemas.openxmlformats.org/officeDocument/2006/relationships/oleObject" Target="embeddings/oleObject479.bin"/><Relationship Id="rId437" Type="http://schemas.openxmlformats.org/officeDocument/2006/relationships/oleObject" Target="embeddings/oleObject221.bin"/><Relationship Id="rId644" Type="http://schemas.openxmlformats.org/officeDocument/2006/relationships/oleObject" Target="embeddings/oleObject307.bin"/><Relationship Id="rId851" Type="http://schemas.openxmlformats.org/officeDocument/2006/relationships/image" Target="media/image461.gif"/><Relationship Id="rId1274" Type="http://schemas.openxmlformats.org/officeDocument/2006/relationships/oleObject" Target="embeddings/oleObject587.bin"/><Relationship Id="rId1481" Type="http://schemas.openxmlformats.org/officeDocument/2006/relationships/image" Target="media/image778.wmf"/><Relationship Id="rId1579" Type="http://schemas.openxmlformats.org/officeDocument/2006/relationships/oleObject" Target="embeddings/oleObject744.bin"/><Relationship Id="rId283" Type="http://schemas.openxmlformats.org/officeDocument/2006/relationships/oleObject" Target="embeddings/oleObject135.bin"/><Relationship Id="rId490" Type="http://schemas.openxmlformats.org/officeDocument/2006/relationships/image" Target="media/image231.wmf"/><Relationship Id="rId504" Type="http://schemas.openxmlformats.org/officeDocument/2006/relationships/image" Target="media/image238.wmf"/><Relationship Id="rId711" Type="http://schemas.openxmlformats.org/officeDocument/2006/relationships/image" Target="media/image359.wmf"/><Relationship Id="rId949" Type="http://schemas.openxmlformats.org/officeDocument/2006/relationships/image" Target="media/image521.wmf"/><Relationship Id="rId1134" Type="http://schemas.openxmlformats.org/officeDocument/2006/relationships/oleObject" Target="embeddings/oleObject517.bin"/><Relationship Id="rId1341" Type="http://schemas.openxmlformats.org/officeDocument/2006/relationships/image" Target="media/image708.wmf"/><Relationship Id="rId78" Type="http://schemas.openxmlformats.org/officeDocument/2006/relationships/oleObject" Target="embeddings/oleObject33.bin"/><Relationship Id="rId143" Type="http://schemas.openxmlformats.org/officeDocument/2006/relationships/oleObject" Target="embeddings/oleObject67.bin"/><Relationship Id="rId350" Type="http://schemas.openxmlformats.org/officeDocument/2006/relationships/oleObject" Target="embeddings/oleObject176.bin"/><Relationship Id="rId588" Type="http://schemas.openxmlformats.org/officeDocument/2006/relationships/oleObject" Target="embeddings/oleObject279.bin"/><Relationship Id="rId795" Type="http://schemas.openxmlformats.org/officeDocument/2006/relationships/image" Target="media/image406.gif"/><Relationship Id="rId809" Type="http://schemas.openxmlformats.org/officeDocument/2006/relationships/image" Target="media/image420.wmf"/><Relationship Id="rId1201" Type="http://schemas.openxmlformats.org/officeDocument/2006/relationships/image" Target="media/image638.wmf"/><Relationship Id="rId1439" Type="http://schemas.openxmlformats.org/officeDocument/2006/relationships/image" Target="media/image757.wmf"/><Relationship Id="rId9" Type="http://schemas.openxmlformats.org/officeDocument/2006/relationships/footer" Target="footer1.xml"/><Relationship Id="rId210" Type="http://schemas.openxmlformats.org/officeDocument/2006/relationships/image" Target="media/image102.wmf"/><Relationship Id="rId448" Type="http://schemas.openxmlformats.org/officeDocument/2006/relationships/image" Target="media/image210.wmf"/><Relationship Id="rId655" Type="http://schemas.openxmlformats.org/officeDocument/2006/relationships/image" Target="media/image331.wmf"/><Relationship Id="rId862" Type="http://schemas.openxmlformats.org/officeDocument/2006/relationships/image" Target="media/image471.png"/><Relationship Id="rId1078" Type="http://schemas.openxmlformats.org/officeDocument/2006/relationships/oleObject" Target="embeddings/oleObject489.bin"/><Relationship Id="rId1285" Type="http://schemas.openxmlformats.org/officeDocument/2006/relationships/image" Target="media/image680.wmf"/><Relationship Id="rId1492" Type="http://schemas.openxmlformats.org/officeDocument/2006/relationships/oleObject" Target="embeddings/oleObject696.bin"/><Relationship Id="rId1506" Type="http://schemas.openxmlformats.org/officeDocument/2006/relationships/oleObject" Target="embeddings/oleObject703.bin"/><Relationship Id="rId294" Type="http://schemas.openxmlformats.org/officeDocument/2006/relationships/image" Target="media/image141.wmf"/><Relationship Id="rId308" Type="http://schemas.openxmlformats.org/officeDocument/2006/relationships/image" Target="media/image148.wmf"/><Relationship Id="rId515" Type="http://schemas.openxmlformats.org/officeDocument/2006/relationships/oleObject" Target="embeddings/oleObject260.bin"/><Relationship Id="rId722" Type="http://schemas.openxmlformats.org/officeDocument/2006/relationships/oleObject" Target="embeddings/oleObject346.bin"/><Relationship Id="rId1145" Type="http://schemas.openxmlformats.org/officeDocument/2006/relationships/image" Target="media/image610.wmf"/><Relationship Id="rId1352" Type="http://schemas.openxmlformats.org/officeDocument/2006/relationships/oleObject" Target="embeddings/oleObject626.bin"/><Relationship Id="rId89" Type="http://schemas.openxmlformats.org/officeDocument/2006/relationships/image" Target="media/image39.wmf"/><Relationship Id="rId154" Type="http://schemas.openxmlformats.org/officeDocument/2006/relationships/image" Target="media/image69.gif"/><Relationship Id="rId361" Type="http://schemas.openxmlformats.org/officeDocument/2006/relationships/oleObject" Target="embeddings/oleObject184.bin"/><Relationship Id="rId599" Type="http://schemas.openxmlformats.org/officeDocument/2006/relationships/image" Target="media/image303.wmf"/><Relationship Id="rId1005" Type="http://schemas.openxmlformats.org/officeDocument/2006/relationships/image" Target="media/image548.wmf"/><Relationship Id="rId1212" Type="http://schemas.openxmlformats.org/officeDocument/2006/relationships/oleObject" Target="embeddings/oleObject556.bin"/><Relationship Id="rId459" Type="http://schemas.openxmlformats.org/officeDocument/2006/relationships/oleObject" Target="embeddings/oleObject232.bin"/><Relationship Id="rId666" Type="http://schemas.openxmlformats.org/officeDocument/2006/relationships/oleObject" Target="embeddings/oleObject318.bin"/><Relationship Id="rId873" Type="http://schemas.openxmlformats.org/officeDocument/2006/relationships/image" Target="media/image480.wmf"/><Relationship Id="rId1089" Type="http://schemas.openxmlformats.org/officeDocument/2006/relationships/image" Target="media/image582.wmf"/><Relationship Id="rId1296" Type="http://schemas.openxmlformats.org/officeDocument/2006/relationships/oleObject" Target="embeddings/oleObject598.bin"/><Relationship Id="rId1517" Type="http://schemas.openxmlformats.org/officeDocument/2006/relationships/oleObject" Target="embeddings/oleObject709.bin"/><Relationship Id="rId16" Type="http://schemas.openxmlformats.org/officeDocument/2006/relationships/image" Target="media/image3.wmf"/><Relationship Id="rId221" Type="http://schemas.openxmlformats.org/officeDocument/2006/relationships/oleObject" Target="embeddings/oleObject102.bin"/><Relationship Id="rId319" Type="http://schemas.openxmlformats.org/officeDocument/2006/relationships/oleObject" Target="embeddings/oleObject154.bin"/><Relationship Id="rId526" Type="http://schemas.openxmlformats.org/officeDocument/2006/relationships/image" Target="media/image248.wmf"/><Relationship Id="rId1156" Type="http://schemas.openxmlformats.org/officeDocument/2006/relationships/oleObject" Target="embeddings/oleObject528.bin"/><Relationship Id="rId1363" Type="http://schemas.openxmlformats.org/officeDocument/2006/relationships/image" Target="media/image719.wmf"/><Relationship Id="rId733" Type="http://schemas.openxmlformats.org/officeDocument/2006/relationships/image" Target="media/image370.wmf"/><Relationship Id="rId940" Type="http://schemas.openxmlformats.org/officeDocument/2006/relationships/oleObject" Target="embeddings/oleObject411.bin"/><Relationship Id="rId1016" Type="http://schemas.openxmlformats.org/officeDocument/2006/relationships/oleObject" Target="embeddings/oleObject451.bin"/><Relationship Id="rId1570" Type="http://schemas.openxmlformats.org/officeDocument/2006/relationships/image" Target="media/image818.wmf"/><Relationship Id="rId165" Type="http://schemas.openxmlformats.org/officeDocument/2006/relationships/oleObject" Target="embeddings/oleObject74.bin"/><Relationship Id="rId372" Type="http://schemas.openxmlformats.org/officeDocument/2006/relationships/image" Target="media/image171.wmf"/><Relationship Id="rId677" Type="http://schemas.openxmlformats.org/officeDocument/2006/relationships/image" Target="media/image342.wmf"/><Relationship Id="rId800" Type="http://schemas.openxmlformats.org/officeDocument/2006/relationships/image" Target="media/image411.wmf"/><Relationship Id="rId1223" Type="http://schemas.openxmlformats.org/officeDocument/2006/relationships/image" Target="media/image649.wmf"/><Relationship Id="rId1430" Type="http://schemas.openxmlformats.org/officeDocument/2006/relationships/oleObject" Target="embeddings/oleObject665.bin"/><Relationship Id="rId1528" Type="http://schemas.openxmlformats.org/officeDocument/2006/relationships/oleObject" Target="embeddings/oleObject716.bin"/><Relationship Id="rId232" Type="http://schemas.openxmlformats.org/officeDocument/2006/relationships/image" Target="media/image113.wmf"/><Relationship Id="rId884" Type="http://schemas.openxmlformats.org/officeDocument/2006/relationships/oleObject" Target="embeddings/oleObject384.bin"/><Relationship Id="rId27" Type="http://schemas.openxmlformats.org/officeDocument/2006/relationships/oleObject" Target="embeddings/oleObject7.bin"/><Relationship Id="rId537" Type="http://schemas.openxmlformats.org/officeDocument/2006/relationships/oleObject" Target="embeddings/oleObject272.bin"/><Relationship Id="rId744" Type="http://schemas.openxmlformats.org/officeDocument/2006/relationships/oleObject" Target="embeddings/oleObject357.bin"/><Relationship Id="rId951" Type="http://schemas.openxmlformats.org/officeDocument/2006/relationships/image" Target="media/image522.wmf"/><Relationship Id="rId1167" Type="http://schemas.openxmlformats.org/officeDocument/2006/relationships/image" Target="media/image621.wmf"/><Relationship Id="rId1374" Type="http://schemas.openxmlformats.org/officeDocument/2006/relationships/oleObject" Target="embeddings/oleObject637.bin"/><Relationship Id="rId1581" Type="http://schemas.openxmlformats.org/officeDocument/2006/relationships/oleObject" Target="embeddings/oleObject745.bin"/><Relationship Id="rId80" Type="http://schemas.openxmlformats.org/officeDocument/2006/relationships/oleObject" Target="embeddings/oleObject34.bin"/><Relationship Id="rId176" Type="http://schemas.openxmlformats.org/officeDocument/2006/relationships/image" Target="media/image85.wmf"/><Relationship Id="rId383" Type="http://schemas.openxmlformats.org/officeDocument/2006/relationships/oleObject" Target="embeddings/oleObject195.bin"/><Relationship Id="rId590" Type="http://schemas.openxmlformats.org/officeDocument/2006/relationships/oleObject" Target="embeddings/oleObject280.bin"/><Relationship Id="rId604" Type="http://schemas.openxmlformats.org/officeDocument/2006/relationships/oleObject" Target="embeddings/oleObject287.bin"/><Relationship Id="rId811" Type="http://schemas.openxmlformats.org/officeDocument/2006/relationships/image" Target="media/image422.wmf"/><Relationship Id="rId1027" Type="http://schemas.openxmlformats.org/officeDocument/2006/relationships/image" Target="media/image557.wmf"/><Relationship Id="rId1234" Type="http://schemas.openxmlformats.org/officeDocument/2006/relationships/oleObject" Target="embeddings/oleObject567.bin"/><Relationship Id="rId1441" Type="http://schemas.openxmlformats.org/officeDocument/2006/relationships/image" Target="media/image758.wmf"/><Relationship Id="rId243" Type="http://schemas.openxmlformats.org/officeDocument/2006/relationships/oleObject" Target="embeddings/oleObject113.bin"/><Relationship Id="rId450" Type="http://schemas.openxmlformats.org/officeDocument/2006/relationships/image" Target="media/image211.wmf"/><Relationship Id="rId688" Type="http://schemas.openxmlformats.org/officeDocument/2006/relationships/oleObject" Target="embeddings/oleObject329.bin"/><Relationship Id="rId895" Type="http://schemas.openxmlformats.org/officeDocument/2006/relationships/image" Target="media/image494.wmf"/><Relationship Id="rId909" Type="http://schemas.openxmlformats.org/officeDocument/2006/relationships/image" Target="media/image501.wmf"/><Relationship Id="rId1080" Type="http://schemas.openxmlformats.org/officeDocument/2006/relationships/image" Target="media/image577.png"/><Relationship Id="rId1301" Type="http://schemas.openxmlformats.org/officeDocument/2006/relationships/image" Target="media/image688.wmf"/><Relationship Id="rId1539" Type="http://schemas.openxmlformats.org/officeDocument/2006/relationships/image" Target="media/image805.wmf"/><Relationship Id="rId38" Type="http://schemas.openxmlformats.org/officeDocument/2006/relationships/oleObject" Target="embeddings/oleObject13.bin"/><Relationship Id="rId103" Type="http://schemas.openxmlformats.org/officeDocument/2006/relationships/image" Target="media/image46.wmf"/><Relationship Id="rId310" Type="http://schemas.openxmlformats.org/officeDocument/2006/relationships/image" Target="media/image149.wmf"/><Relationship Id="rId548" Type="http://schemas.openxmlformats.org/officeDocument/2006/relationships/image" Target="media/image258.gif"/><Relationship Id="rId755" Type="http://schemas.openxmlformats.org/officeDocument/2006/relationships/image" Target="media/image380.wmf"/><Relationship Id="rId962" Type="http://schemas.openxmlformats.org/officeDocument/2006/relationships/oleObject" Target="embeddings/oleObject422.bin"/><Relationship Id="rId1178" Type="http://schemas.openxmlformats.org/officeDocument/2006/relationships/oleObject" Target="embeddings/oleObject539.bin"/><Relationship Id="rId1385" Type="http://schemas.openxmlformats.org/officeDocument/2006/relationships/image" Target="media/image730.wmf"/><Relationship Id="rId1592" Type="http://schemas.openxmlformats.org/officeDocument/2006/relationships/image" Target="media/image829.wmf"/><Relationship Id="rId1606" Type="http://schemas.openxmlformats.org/officeDocument/2006/relationships/image" Target="media/image836.wmf"/><Relationship Id="rId91" Type="http://schemas.openxmlformats.org/officeDocument/2006/relationships/image" Target="media/image40.wmf"/><Relationship Id="rId187" Type="http://schemas.openxmlformats.org/officeDocument/2006/relationships/oleObject" Target="embeddings/oleObject85.bin"/><Relationship Id="rId394" Type="http://schemas.openxmlformats.org/officeDocument/2006/relationships/image" Target="media/image182.wmf"/><Relationship Id="rId408" Type="http://schemas.openxmlformats.org/officeDocument/2006/relationships/image" Target="media/image190.wmf"/><Relationship Id="rId615" Type="http://schemas.openxmlformats.org/officeDocument/2006/relationships/image" Target="media/image311.wmf"/><Relationship Id="rId822" Type="http://schemas.openxmlformats.org/officeDocument/2006/relationships/image" Target="media/image433.gif"/><Relationship Id="rId1038" Type="http://schemas.openxmlformats.org/officeDocument/2006/relationships/oleObject" Target="embeddings/oleObject464.bin"/><Relationship Id="rId1245" Type="http://schemas.openxmlformats.org/officeDocument/2006/relationships/image" Target="media/image660.wmf"/><Relationship Id="rId1452" Type="http://schemas.openxmlformats.org/officeDocument/2006/relationships/oleObject" Target="embeddings/oleObject676.bin"/><Relationship Id="rId254" Type="http://schemas.openxmlformats.org/officeDocument/2006/relationships/oleObject" Target="embeddings/oleObject119.bin"/><Relationship Id="rId699" Type="http://schemas.openxmlformats.org/officeDocument/2006/relationships/image" Target="media/image353.wmf"/><Relationship Id="rId1091" Type="http://schemas.openxmlformats.org/officeDocument/2006/relationships/image" Target="media/image583.wmf"/><Relationship Id="rId1105" Type="http://schemas.openxmlformats.org/officeDocument/2006/relationships/image" Target="media/image590.wmf"/><Relationship Id="rId1312" Type="http://schemas.openxmlformats.org/officeDocument/2006/relationships/oleObject" Target="embeddings/oleObject606.bin"/><Relationship Id="rId49" Type="http://schemas.openxmlformats.org/officeDocument/2006/relationships/image" Target="media/image19.wmf"/><Relationship Id="rId114" Type="http://schemas.openxmlformats.org/officeDocument/2006/relationships/oleObject" Target="embeddings/oleObject51.bin"/><Relationship Id="rId461" Type="http://schemas.openxmlformats.org/officeDocument/2006/relationships/oleObject" Target="embeddings/oleObject233.bin"/><Relationship Id="rId559" Type="http://schemas.openxmlformats.org/officeDocument/2006/relationships/image" Target="media/image269.gif"/><Relationship Id="rId766" Type="http://schemas.openxmlformats.org/officeDocument/2006/relationships/oleObject" Target="embeddings/oleObject369.bin"/><Relationship Id="rId1189" Type="http://schemas.openxmlformats.org/officeDocument/2006/relationships/image" Target="media/image632.wmf"/><Relationship Id="rId1396" Type="http://schemas.openxmlformats.org/officeDocument/2006/relationships/oleObject" Target="embeddings/oleObject648.bin"/><Relationship Id="rId1617" Type="http://schemas.openxmlformats.org/officeDocument/2006/relationships/oleObject" Target="embeddings/oleObject763.bin"/><Relationship Id="rId198" Type="http://schemas.openxmlformats.org/officeDocument/2006/relationships/image" Target="media/image96.wmf"/><Relationship Id="rId321" Type="http://schemas.openxmlformats.org/officeDocument/2006/relationships/oleObject" Target="embeddings/oleObject155.bin"/><Relationship Id="rId419" Type="http://schemas.openxmlformats.org/officeDocument/2006/relationships/oleObject" Target="embeddings/oleObject211.bin"/><Relationship Id="rId626" Type="http://schemas.openxmlformats.org/officeDocument/2006/relationships/oleObject" Target="embeddings/oleObject298.bin"/><Relationship Id="rId973" Type="http://schemas.openxmlformats.org/officeDocument/2006/relationships/oleObject" Target="embeddings/oleObject427.bin"/><Relationship Id="rId1049" Type="http://schemas.openxmlformats.org/officeDocument/2006/relationships/oleObject" Target="embeddings/oleObject470.bin"/><Relationship Id="rId1256" Type="http://schemas.openxmlformats.org/officeDocument/2006/relationships/oleObject" Target="embeddings/oleObject578.bin"/><Relationship Id="rId833" Type="http://schemas.openxmlformats.org/officeDocument/2006/relationships/image" Target="media/image444.gif"/><Relationship Id="rId1116" Type="http://schemas.openxmlformats.org/officeDocument/2006/relationships/oleObject" Target="embeddings/oleObject508.bin"/><Relationship Id="rId1463" Type="http://schemas.openxmlformats.org/officeDocument/2006/relationships/image" Target="media/image769.wmf"/><Relationship Id="rId265" Type="http://schemas.openxmlformats.org/officeDocument/2006/relationships/oleObject" Target="embeddings/oleObject125.bin"/><Relationship Id="rId472" Type="http://schemas.openxmlformats.org/officeDocument/2006/relationships/image" Target="media/image222.wmf"/><Relationship Id="rId900" Type="http://schemas.openxmlformats.org/officeDocument/2006/relationships/oleObject" Target="embeddings/oleObject391.bin"/><Relationship Id="rId1323" Type="http://schemas.openxmlformats.org/officeDocument/2006/relationships/image" Target="media/image699.wmf"/><Relationship Id="rId1530" Type="http://schemas.openxmlformats.org/officeDocument/2006/relationships/oleObject" Target="embeddings/oleObject717.bin"/><Relationship Id="rId1628" Type="http://schemas.openxmlformats.org/officeDocument/2006/relationships/image" Target="media/image848.wmf"/><Relationship Id="rId125" Type="http://schemas.openxmlformats.org/officeDocument/2006/relationships/oleObject" Target="embeddings/oleObject57.bin"/><Relationship Id="rId332" Type="http://schemas.openxmlformats.org/officeDocument/2006/relationships/image" Target="media/image160.wmf"/><Relationship Id="rId777" Type="http://schemas.openxmlformats.org/officeDocument/2006/relationships/image" Target="media/image391.png"/><Relationship Id="rId984" Type="http://schemas.openxmlformats.org/officeDocument/2006/relationships/image" Target="media/image539.wmf"/><Relationship Id="rId637" Type="http://schemas.openxmlformats.org/officeDocument/2006/relationships/image" Target="media/image322.wmf"/><Relationship Id="rId844" Type="http://schemas.openxmlformats.org/officeDocument/2006/relationships/image" Target="media/image455.gif"/><Relationship Id="rId1267" Type="http://schemas.openxmlformats.org/officeDocument/2006/relationships/image" Target="media/image671.wmf"/><Relationship Id="rId1474" Type="http://schemas.openxmlformats.org/officeDocument/2006/relationships/oleObject" Target="embeddings/oleObject687.bin"/><Relationship Id="rId276" Type="http://schemas.openxmlformats.org/officeDocument/2006/relationships/image" Target="media/image133.wmf"/><Relationship Id="rId483" Type="http://schemas.openxmlformats.org/officeDocument/2006/relationships/oleObject" Target="embeddings/oleObject244.bin"/><Relationship Id="rId690" Type="http://schemas.openxmlformats.org/officeDocument/2006/relationships/oleObject" Target="embeddings/oleObject330.bin"/><Relationship Id="rId704" Type="http://schemas.openxmlformats.org/officeDocument/2006/relationships/oleObject" Target="embeddings/oleObject337.bin"/><Relationship Id="rId911" Type="http://schemas.openxmlformats.org/officeDocument/2006/relationships/image" Target="media/image502.wmf"/><Relationship Id="rId1127" Type="http://schemas.openxmlformats.org/officeDocument/2006/relationships/image" Target="media/image601.wmf"/><Relationship Id="rId1334" Type="http://schemas.openxmlformats.org/officeDocument/2006/relationships/oleObject" Target="embeddings/oleObject617.bin"/><Relationship Id="rId1541" Type="http://schemas.openxmlformats.org/officeDocument/2006/relationships/image" Target="media/image806.wmf"/><Relationship Id="rId40" Type="http://schemas.openxmlformats.org/officeDocument/2006/relationships/oleObject" Target="embeddings/oleObject14.bin"/><Relationship Id="rId136" Type="http://schemas.openxmlformats.org/officeDocument/2006/relationships/image" Target="media/image61.wmf"/><Relationship Id="rId343" Type="http://schemas.openxmlformats.org/officeDocument/2006/relationships/oleObject" Target="embeddings/oleObject169.bin"/><Relationship Id="rId550" Type="http://schemas.openxmlformats.org/officeDocument/2006/relationships/image" Target="media/image260.gif"/><Relationship Id="rId788" Type="http://schemas.openxmlformats.org/officeDocument/2006/relationships/image" Target="media/image401.wmf"/><Relationship Id="rId995" Type="http://schemas.openxmlformats.org/officeDocument/2006/relationships/image" Target="media/image544.wmf"/><Relationship Id="rId1180" Type="http://schemas.openxmlformats.org/officeDocument/2006/relationships/oleObject" Target="embeddings/oleObject540.bin"/><Relationship Id="rId1401" Type="http://schemas.openxmlformats.org/officeDocument/2006/relationships/image" Target="media/image738.wmf"/><Relationship Id="rId1639" Type="http://schemas.openxmlformats.org/officeDocument/2006/relationships/image" Target="media/image855.wmf"/><Relationship Id="rId203" Type="http://schemas.openxmlformats.org/officeDocument/2006/relationships/oleObject" Target="embeddings/oleObject93.bin"/><Relationship Id="rId648" Type="http://schemas.openxmlformats.org/officeDocument/2006/relationships/oleObject" Target="embeddings/oleObject309.bin"/><Relationship Id="rId855" Type="http://schemas.openxmlformats.org/officeDocument/2006/relationships/image" Target="media/image465.wmf"/><Relationship Id="rId1040" Type="http://schemas.openxmlformats.org/officeDocument/2006/relationships/oleObject" Target="embeddings/oleObject465.bin"/><Relationship Id="rId1278" Type="http://schemas.openxmlformats.org/officeDocument/2006/relationships/oleObject" Target="embeddings/oleObject589.bin"/><Relationship Id="rId1485" Type="http://schemas.openxmlformats.org/officeDocument/2006/relationships/image" Target="media/image780.wmf"/><Relationship Id="rId287" Type="http://schemas.openxmlformats.org/officeDocument/2006/relationships/oleObject" Target="embeddings/oleObject138.bin"/><Relationship Id="rId410" Type="http://schemas.openxmlformats.org/officeDocument/2006/relationships/image" Target="media/image191.png"/><Relationship Id="rId494" Type="http://schemas.openxmlformats.org/officeDocument/2006/relationships/image" Target="media/image233.wmf"/><Relationship Id="rId508" Type="http://schemas.openxmlformats.org/officeDocument/2006/relationships/image" Target="media/image240.wmf"/><Relationship Id="rId715" Type="http://schemas.openxmlformats.org/officeDocument/2006/relationships/image" Target="media/image361.wmf"/><Relationship Id="rId922" Type="http://schemas.openxmlformats.org/officeDocument/2006/relationships/oleObject" Target="embeddings/oleObject402.bin"/><Relationship Id="rId1138" Type="http://schemas.openxmlformats.org/officeDocument/2006/relationships/oleObject" Target="embeddings/oleObject519.bin"/><Relationship Id="rId1345" Type="http://schemas.openxmlformats.org/officeDocument/2006/relationships/image" Target="media/image710.wmf"/><Relationship Id="rId1552" Type="http://schemas.openxmlformats.org/officeDocument/2006/relationships/oleObject" Target="embeddings/oleObject729.bin"/><Relationship Id="rId147" Type="http://schemas.openxmlformats.org/officeDocument/2006/relationships/image" Target="media/image65.wmf"/><Relationship Id="rId354" Type="http://schemas.openxmlformats.org/officeDocument/2006/relationships/oleObject" Target="embeddings/oleObject180.bin"/><Relationship Id="rId799" Type="http://schemas.openxmlformats.org/officeDocument/2006/relationships/image" Target="media/image410.wmf"/><Relationship Id="rId1191" Type="http://schemas.openxmlformats.org/officeDocument/2006/relationships/image" Target="media/image633.wmf"/><Relationship Id="rId1205" Type="http://schemas.openxmlformats.org/officeDocument/2006/relationships/image" Target="media/image640.wmf"/><Relationship Id="rId51" Type="http://schemas.openxmlformats.org/officeDocument/2006/relationships/image" Target="media/image20.wmf"/><Relationship Id="rId561" Type="http://schemas.openxmlformats.org/officeDocument/2006/relationships/image" Target="media/image271.gif"/><Relationship Id="rId659" Type="http://schemas.openxmlformats.org/officeDocument/2006/relationships/image" Target="media/image333.wmf"/><Relationship Id="rId866" Type="http://schemas.openxmlformats.org/officeDocument/2006/relationships/image" Target="media/image475.png"/><Relationship Id="rId1289" Type="http://schemas.openxmlformats.org/officeDocument/2006/relationships/image" Target="media/image682.wmf"/><Relationship Id="rId1412" Type="http://schemas.openxmlformats.org/officeDocument/2006/relationships/oleObject" Target="embeddings/oleObject656.bin"/><Relationship Id="rId1496" Type="http://schemas.openxmlformats.org/officeDocument/2006/relationships/oleObject" Target="embeddings/oleObject698.bin"/><Relationship Id="rId214" Type="http://schemas.openxmlformats.org/officeDocument/2006/relationships/image" Target="media/image104.wmf"/><Relationship Id="rId298" Type="http://schemas.openxmlformats.org/officeDocument/2006/relationships/image" Target="media/image143.wmf"/><Relationship Id="rId421" Type="http://schemas.openxmlformats.org/officeDocument/2006/relationships/oleObject" Target="embeddings/oleObject212.bin"/><Relationship Id="rId519" Type="http://schemas.openxmlformats.org/officeDocument/2006/relationships/oleObject" Target="embeddings/oleObject262.bin"/><Relationship Id="rId1051" Type="http://schemas.openxmlformats.org/officeDocument/2006/relationships/oleObject" Target="embeddings/oleObject471.bin"/><Relationship Id="rId1149" Type="http://schemas.openxmlformats.org/officeDocument/2006/relationships/image" Target="media/image612.wmf"/><Relationship Id="rId1356" Type="http://schemas.openxmlformats.org/officeDocument/2006/relationships/oleObject" Target="embeddings/oleObject628.bin"/><Relationship Id="rId158" Type="http://schemas.openxmlformats.org/officeDocument/2006/relationships/image" Target="media/image73.gif"/><Relationship Id="rId726" Type="http://schemas.openxmlformats.org/officeDocument/2006/relationships/oleObject" Target="embeddings/oleObject348.bin"/><Relationship Id="rId933" Type="http://schemas.openxmlformats.org/officeDocument/2006/relationships/image" Target="media/image513.wmf"/><Relationship Id="rId1009" Type="http://schemas.openxmlformats.org/officeDocument/2006/relationships/image" Target="media/image550.wmf"/><Relationship Id="rId1563" Type="http://schemas.openxmlformats.org/officeDocument/2006/relationships/oleObject" Target="embeddings/oleObject736.bin"/><Relationship Id="rId62" Type="http://schemas.openxmlformats.org/officeDocument/2006/relationships/oleObject" Target="embeddings/oleObject25.bin"/><Relationship Id="rId365" Type="http://schemas.openxmlformats.org/officeDocument/2006/relationships/oleObject" Target="embeddings/oleObject186.bin"/><Relationship Id="rId572" Type="http://schemas.openxmlformats.org/officeDocument/2006/relationships/image" Target="media/image282.gif"/><Relationship Id="rId1216" Type="http://schemas.openxmlformats.org/officeDocument/2006/relationships/oleObject" Target="embeddings/oleObject558.bin"/><Relationship Id="rId1423" Type="http://schemas.openxmlformats.org/officeDocument/2006/relationships/image" Target="media/image749.wmf"/><Relationship Id="rId1630" Type="http://schemas.openxmlformats.org/officeDocument/2006/relationships/image" Target="media/image849.wmf"/><Relationship Id="rId225" Type="http://schemas.openxmlformats.org/officeDocument/2006/relationships/oleObject" Target="embeddings/oleObject104.bin"/><Relationship Id="rId432" Type="http://schemas.openxmlformats.org/officeDocument/2006/relationships/oleObject" Target="embeddings/oleObject218.bin"/><Relationship Id="rId877" Type="http://schemas.openxmlformats.org/officeDocument/2006/relationships/image" Target="media/image482.png"/><Relationship Id="rId1062" Type="http://schemas.openxmlformats.org/officeDocument/2006/relationships/image" Target="media/image573.wmf"/><Relationship Id="rId737" Type="http://schemas.openxmlformats.org/officeDocument/2006/relationships/image" Target="media/image372.wmf"/><Relationship Id="rId944" Type="http://schemas.openxmlformats.org/officeDocument/2006/relationships/oleObject" Target="embeddings/oleObject413.bin"/><Relationship Id="rId1367" Type="http://schemas.openxmlformats.org/officeDocument/2006/relationships/image" Target="media/image721.wmf"/><Relationship Id="rId1574" Type="http://schemas.openxmlformats.org/officeDocument/2006/relationships/image" Target="media/image820.wmf"/><Relationship Id="rId73" Type="http://schemas.openxmlformats.org/officeDocument/2006/relationships/image" Target="media/image31.wmf"/><Relationship Id="rId169" Type="http://schemas.openxmlformats.org/officeDocument/2006/relationships/oleObject" Target="embeddings/oleObject76.bin"/><Relationship Id="rId376" Type="http://schemas.openxmlformats.org/officeDocument/2006/relationships/image" Target="media/image173.wmf"/><Relationship Id="rId583" Type="http://schemas.openxmlformats.org/officeDocument/2006/relationships/image" Target="media/image293.gif"/><Relationship Id="rId790" Type="http://schemas.openxmlformats.org/officeDocument/2006/relationships/image" Target="media/image402.wmf"/><Relationship Id="rId804" Type="http://schemas.openxmlformats.org/officeDocument/2006/relationships/image" Target="media/image415.wmf"/><Relationship Id="rId1227" Type="http://schemas.openxmlformats.org/officeDocument/2006/relationships/image" Target="media/image651.wmf"/><Relationship Id="rId1434" Type="http://schemas.openxmlformats.org/officeDocument/2006/relationships/oleObject" Target="embeddings/oleObject667.bin"/><Relationship Id="rId1641" Type="http://schemas.openxmlformats.org/officeDocument/2006/relationships/image" Target="media/image856.wmf"/><Relationship Id="rId4" Type="http://schemas.microsoft.com/office/2007/relationships/stylesWithEffects" Target="stylesWithEffects.xml"/><Relationship Id="rId236" Type="http://schemas.openxmlformats.org/officeDocument/2006/relationships/image" Target="media/image115.wmf"/><Relationship Id="rId443" Type="http://schemas.openxmlformats.org/officeDocument/2006/relationships/image" Target="media/image207.png"/><Relationship Id="rId650" Type="http://schemas.openxmlformats.org/officeDocument/2006/relationships/oleObject" Target="embeddings/oleObject310.bin"/><Relationship Id="rId888" Type="http://schemas.openxmlformats.org/officeDocument/2006/relationships/image" Target="media/image490.png"/><Relationship Id="rId1073" Type="http://schemas.openxmlformats.org/officeDocument/2006/relationships/oleObject" Target="embeddings/oleObject484.bin"/><Relationship Id="rId1280" Type="http://schemas.openxmlformats.org/officeDocument/2006/relationships/oleObject" Target="embeddings/oleObject590.bin"/><Relationship Id="rId1501" Type="http://schemas.openxmlformats.org/officeDocument/2006/relationships/image" Target="media/image788.wmf"/><Relationship Id="rId303" Type="http://schemas.openxmlformats.org/officeDocument/2006/relationships/oleObject" Target="embeddings/oleObject146.bin"/><Relationship Id="rId748" Type="http://schemas.openxmlformats.org/officeDocument/2006/relationships/oleObject" Target="embeddings/oleObject359.bin"/><Relationship Id="rId955" Type="http://schemas.openxmlformats.org/officeDocument/2006/relationships/image" Target="media/image524.wmf"/><Relationship Id="rId1140" Type="http://schemas.openxmlformats.org/officeDocument/2006/relationships/oleObject" Target="embeddings/oleObject520.bin"/><Relationship Id="rId1378" Type="http://schemas.openxmlformats.org/officeDocument/2006/relationships/oleObject" Target="embeddings/oleObject639.bin"/><Relationship Id="rId1585" Type="http://schemas.openxmlformats.org/officeDocument/2006/relationships/oleObject" Target="embeddings/oleObject747.bin"/><Relationship Id="rId84" Type="http://schemas.openxmlformats.org/officeDocument/2006/relationships/oleObject" Target="embeddings/oleObject36.bin"/><Relationship Id="rId387" Type="http://schemas.openxmlformats.org/officeDocument/2006/relationships/oleObject" Target="embeddings/oleObject197.bin"/><Relationship Id="rId510" Type="http://schemas.openxmlformats.org/officeDocument/2006/relationships/image" Target="media/image241.wmf"/><Relationship Id="rId594" Type="http://schemas.openxmlformats.org/officeDocument/2006/relationships/oleObject" Target="embeddings/oleObject282.bin"/><Relationship Id="rId608" Type="http://schemas.openxmlformats.org/officeDocument/2006/relationships/oleObject" Target="embeddings/oleObject289.bin"/><Relationship Id="rId815" Type="http://schemas.openxmlformats.org/officeDocument/2006/relationships/image" Target="media/image426.wmf"/><Relationship Id="rId1238" Type="http://schemas.openxmlformats.org/officeDocument/2006/relationships/oleObject" Target="embeddings/oleObject569.bin"/><Relationship Id="rId1445" Type="http://schemas.openxmlformats.org/officeDocument/2006/relationships/image" Target="media/image760.wmf"/><Relationship Id="rId247" Type="http://schemas.openxmlformats.org/officeDocument/2006/relationships/oleObject" Target="embeddings/oleObject115.bin"/><Relationship Id="rId899" Type="http://schemas.openxmlformats.org/officeDocument/2006/relationships/image" Target="media/image496.wmf"/><Relationship Id="rId1000" Type="http://schemas.openxmlformats.org/officeDocument/2006/relationships/image" Target="media/image546.wmf"/><Relationship Id="rId1084" Type="http://schemas.openxmlformats.org/officeDocument/2006/relationships/oleObject" Target="embeddings/oleObject492.bin"/><Relationship Id="rId1305" Type="http://schemas.openxmlformats.org/officeDocument/2006/relationships/image" Target="media/image690.wmf"/><Relationship Id="rId107" Type="http://schemas.openxmlformats.org/officeDocument/2006/relationships/image" Target="media/image48.wmf"/><Relationship Id="rId454" Type="http://schemas.openxmlformats.org/officeDocument/2006/relationships/image" Target="media/image213.wmf"/><Relationship Id="rId661" Type="http://schemas.openxmlformats.org/officeDocument/2006/relationships/image" Target="media/image334.wmf"/><Relationship Id="rId759" Type="http://schemas.openxmlformats.org/officeDocument/2006/relationships/image" Target="media/image382.wmf"/><Relationship Id="rId966" Type="http://schemas.openxmlformats.org/officeDocument/2006/relationships/oleObject" Target="embeddings/oleObject424.bin"/><Relationship Id="rId1291" Type="http://schemas.openxmlformats.org/officeDocument/2006/relationships/image" Target="media/image683.wmf"/><Relationship Id="rId1389" Type="http://schemas.openxmlformats.org/officeDocument/2006/relationships/image" Target="media/image732.wmf"/><Relationship Id="rId1512" Type="http://schemas.openxmlformats.org/officeDocument/2006/relationships/oleObject" Target="embeddings/oleObject706.bin"/><Relationship Id="rId1596" Type="http://schemas.openxmlformats.org/officeDocument/2006/relationships/image" Target="media/image831.wmf"/><Relationship Id="rId11" Type="http://schemas.openxmlformats.org/officeDocument/2006/relationships/image" Target="media/image1.jpeg"/><Relationship Id="rId314" Type="http://schemas.openxmlformats.org/officeDocument/2006/relationships/image" Target="media/image151.wmf"/><Relationship Id="rId398" Type="http://schemas.openxmlformats.org/officeDocument/2006/relationships/image" Target="media/image185.wmf"/><Relationship Id="rId521" Type="http://schemas.openxmlformats.org/officeDocument/2006/relationships/oleObject" Target="embeddings/oleObject263.bin"/><Relationship Id="rId619" Type="http://schemas.openxmlformats.org/officeDocument/2006/relationships/image" Target="media/image313.wmf"/><Relationship Id="rId1151" Type="http://schemas.openxmlformats.org/officeDocument/2006/relationships/image" Target="media/image613.wmf"/><Relationship Id="rId1249" Type="http://schemas.openxmlformats.org/officeDocument/2006/relationships/image" Target="media/image662.wmf"/><Relationship Id="rId95" Type="http://schemas.openxmlformats.org/officeDocument/2006/relationships/image" Target="media/image42.wmf"/><Relationship Id="rId160" Type="http://schemas.openxmlformats.org/officeDocument/2006/relationships/image" Target="media/image75.gif"/><Relationship Id="rId826" Type="http://schemas.openxmlformats.org/officeDocument/2006/relationships/image" Target="media/image437.gif"/><Relationship Id="rId1011" Type="http://schemas.openxmlformats.org/officeDocument/2006/relationships/image" Target="media/image551.wmf"/><Relationship Id="rId1109" Type="http://schemas.openxmlformats.org/officeDocument/2006/relationships/image" Target="media/image592.wmf"/><Relationship Id="rId1456" Type="http://schemas.openxmlformats.org/officeDocument/2006/relationships/oleObject" Target="embeddings/oleObject678.bin"/><Relationship Id="rId258" Type="http://schemas.openxmlformats.org/officeDocument/2006/relationships/oleObject" Target="embeddings/oleObject121.bin"/><Relationship Id="rId465" Type="http://schemas.openxmlformats.org/officeDocument/2006/relationships/oleObject" Target="embeddings/oleObject235.bin"/><Relationship Id="rId672" Type="http://schemas.openxmlformats.org/officeDocument/2006/relationships/oleObject" Target="embeddings/oleObject321.bin"/><Relationship Id="rId1095" Type="http://schemas.openxmlformats.org/officeDocument/2006/relationships/image" Target="media/image585.wmf"/><Relationship Id="rId1316" Type="http://schemas.openxmlformats.org/officeDocument/2006/relationships/oleObject" Target="embeddings/oleObject608.bin"/><Relationship Id="rId1523" Type="http://schemas.openxmlformats.org/officeDocument/2006/relationships/image" Target="media/image797.wmf"/><Relationship Id="rId22" Type="http://schemas.openxmlformats.org/officeDocument/2006/relationships/image" Target="media/image6.wmf"/><Relationship Id="rId118" Type="http://schemas.openxmlformats.org/officeDocument/2006/relationships/oleObject" Target="embeddings/oleObject53.bin"/><Relationship Id="rId325" Type="http://schemas.openxmlformats.org/officeDocument/2006/relationships/oleObject" Target="embeddings/oleObject157.bin"/><Relationship Id="rId532" Type="http://schemas.openxmlformats.org/officeDocument/2006/relationships/image" Target="media/image251.wmf"/><Relationship Id="rId977" Type="http://schemas.openxmlformats.org/officeDocument/2006/relationships/oleObject" Target="embeddings/oleObject429.bin"/><Relationship Id="rId1162" Type="http://schemas.openxmlformats.org/officeDocument/2006/relationships/oleObject" Target="embeddings/oleObject531.bin"/><Relationship Id="rId171" Type="http://schemas.openxmlformats.org/officeDocument/2006/relationships/oleObject" Target="embeddings/oleObject77.bin"/><Relationship Id="rId837" Type="http://schemas.openxmlformats.org/officeDocument/2006/relationships/image" Target="media/image448.gif"/><Relationship Id="rId1022" Type="http://schemas.openxmlformats.org/officeDocument/2006/relationships/oleObject" Target="embeddings/oleObject455.bin"/><Relationship Id="rId1467" Type="http://schemas.openxmlformats.org/officeDocument/2006/relationships/image" Target="media/image771.wmf"/><Relationship Id="rId269" Type="http://schemas.openxmlformats.org/officeDocument/2006/relationships/oleObject" Target="embeddings/oleObject127.bin"/><Relationship Id="rId476" Type="http://schemas.openxmlformats.org/officeDocument/2006/relationships/image" Target="media/image224.wmf"/><Relationship Id="rId683" Type="http://schemas.openxmlformats.org/officeDocument/2006/relationships/image" Target="media/image345.wmf"/><Relationship Id="rId890" Type="http://schemas.openxmlformats.org/officeDocument/2006/relationships/oleObject" Target="embeddings/oleObject386.bin"/><Relationship Id="rId904" Type="http://schemas.openxmlformats.org/officeDocument/2006/relationships/oleObject" Target="embeddings/oleObject393.bin"/><Relationship Id="rId1327" Type="http://schemas.openxmlformats.org/officeDocument/2006/relationships/image" Target="media/image701.wmf"/><Relationship Id="rId1534" Type="http://schemas.openxmlformats.org/officeDocument/2006/relationships/oleObject" Target="embeddings/oleObject719.bin"/><Relationship Id="rId33" Type="http://schemas.openxmlformats.org/officeDocument/2006/relationships/oleObject" Target="embeddings/oleObject10.bin"/><Relationship Id="rId129" Type="http://schemas.openxmlformats.org/officeDocument/2006/relationships/oleObject" Target="embeddings/oleObject60.bin"/><Relationship Id="rId336" Type="http://schemas.openxmlformats.org/officeDocument/2006/relationships/image" Target="media/image162.wmf"/><Relationship Id="rId543" Type="http://schemas.openxmlformats.org/officeDocument/2006/relationships/oleObject" Target="embeddings/oleObject275.bin"/><Relationship Id="rId988" Type="http://schemas.openxmlformats.org/officeDocument/2006/relationships/image" Target="media/image541.wmf"/><Relationship Id="rId1173" Type="http://schemas.openxmlformats.org/officeDocument/2006/relationships/image" Target="media/image624.wmf"/><Relationship Id="rId1380" Type="http://schemas.openxmlformats.org/officeDocument/2006/relationships/oleObject" Target="embeddings/oleObject640.bin"/><Relationship Id="rId1601" Type="http://schemas.openxmlformats.org/officeDocument/2006/relationships/oleObject" Target="embeddings/oleObject755.bin"/><Relationship Id="rId182" Type="http://schemas.openxmlformats.org/officeDocument/2006/relationships/image" Target="media/image88.wmf"/><Relationship Id="rId403" Type="http://schemas.openxmlformats.org/officeDocument/2006/relationships/oleObject" Target="embeddings/oleObject204.bin"/><Relationship Id="rId750" Type="http://schemas.openxmlformats.org/officeDocument/2006/relationships/oleObject" Target="embeddings/oleObject360.bin"/><Relationship Id="rId848" Type="http://schemas.openxmlformats.org/officeDocument/2006/relationships/oleObject" Target="embeddings/oleObject377.bin"/><Relationship Id="rId1033" Type="http://schemas.openxmlformats.org/officeDocument/2006/relationships/image" Target="media/image560.wmf"/><Relationship Id="rId1478" Type="http://schemas.openxmlformats.org/officeDocument/2006/relationships/oleObject" Target="embeddings/oleObject689.bin"/><Relationship Id="rId487" Type="http://schemas.openxmlformats.org/officeDocument/2006/relationships/oleObject" Target="embeddings/oleObject246.bin"/><Relationship Id="rId610" Type="http://schemas.openxmlformats.org/officeDocument/2006/relationships/oleObject" Target="embeddings/oleObject290.bin"/><Relationship Id="rId694" Type="http://schemas.openxmlformats.org/officeDocument/2006/relationships/oleObject" Target="embeddings/oleObject332.bin"/><Relationship Id="rId708" Type="http://schemas.openxmlformats.org/officeDocument/2006/relationships/oleObject" Target="embeddings/oleObject339.bin"/><Relationship Id="rId915" Type="http://schemas.openxmlformats.org/officeDocument/2006/relationships/image" Target="media/image504.wmf"/><Relationship Id="rId1240" Type="http://schemas.openxmlformats.org/officeDocument/2006/relationships/oleObject" Target="embeddings/oleObject570.bin"/><Relationship Id="rId1338" Type="http://schemas.openxmlformats.org/officeDocument/2006/relationships/oleObject" Target="embeddings/oleObject619.bin"/><Relationship Id="rId1545" Type="http://schemas.openxmlformats.org/officeDocument/2006/relationships/oleObject" Target="embeddings/oleObject725.bin"/><Relationship Id="rId347" Type="http://schemas.openxmlformats.org/officeDocument/2006/relationships/oleObject" Target="embeddings/oleObject173.bin"/><Relationship Id="rId999" Type="http://schemas.openxmlformats.org/officeDocument/2006/relationships/oleObject" Target="embeddings/oleObject441.bin"/><Relationship Id="rId1100" Type="http://schemas.openxmlformats.org/officeDocument/2006/relationships/oleObject" Target="embeddings/oleObject500.bin"/><Relationship Id="rId1184" Type="http://schemas.openxmlformats.org/officeDocument/2006/relationships/oleObject" Target="embeddings/oleObject542.bin"/><Relationship Id="rId1405" Type="http://schemas.openxmlformats.org/officeDocument/2006/relationships/image" Target="media/image740.wmf"/><Relationship Id="rId44" Type="http://schemas.openxmlformats.org/officeDocument/2006/relationships/oleObject" Target="embeddings/oleObject16.bin"/><Relationship Id="rId554" Type="http://schemas.openxmlformats.org/officeDocument/2006/relationships/image" Target="media/image264.gif"/><Relationship Id="rId761" Type="http://schemas.openxmlformats.org/officeDocument/2006/relationships/image" Target="media/image383.wmf"/><Relationship Id="rId859" Type="http://schemas.openxmlformats.org/officeDocument/2006/relationships/image" Target="media/image468.png"/><Relationship Id="rId1391" Type="http://schemas.openxmlformats.org/officeDocument/2006/relationships/image" Target="media/image733.wmf"/><Relationship Id="rId1489" Type="http://schemas.openxmlformats.org/officeDocument/2006/relationships/image" Target="media/image782.wmf"/><Relationship Id="rId1612" Type="http://schemas.openxmlformats.org/officeDocument/2006/relationships/image" Target="media/image839.wmf"/><Relationship Id="rId193" Type="http://schemas.openxmlformats.org/officeDocument/2006/relationships/oleObject" Target="embeddings/oleObject88.bin"/><Relationship Id="rId207" Type="http://schemas.openxmlformats.org/officeDocument/2006/relationships/oleObject" Target="embeddings/oleObject95.bin"/><Relationship Id="rId414" Type="http://schemas.openxmlformats.org/officeDocument/2006/relationships/image" Target="media/image194.wmf"/><Relationship Id="rId498" Type="http://schemas.openxmlformats.org/officeDocument/2006/relationships/image" Target="media/image235.wmf"/><Relationship Id="rId621" Type="http://schemas.openxmlformats.org/officeDocument/2006/relationships/image" Target="media/image314.wmf"/><Relationship Id="rId1044" Type="http://schemas.openxmlformats.org/officeDocument/2006/relationships/oleObject" Target="embeddings/oleObject467.bin"/><Relationship Id="rId1251" Type="http://schemas.openxmlformats.org/officeDocument/2006/relationships/image" Target="media/image663.wmf"/><Relationship Id="rId1349" Type="http://schemas.openxmlformats.org/officeDocument/2006/relationships/image" Target="media/image712.wmf"/><Relationship Id="rId260" Type="http://schemas.openxmlformats.org/officeDocument/2006/relationships/oleObject" Target="embeddings/oleObject122.bin"/><Relationship Id="rId719" Type="http://schemas.openxmlformats.org/officeDocument/2006/relationships/image" Target="media/image363.wmf"/><Relationship Id="rId926" Type="http://schemas.openxmlformats.org/officeDocument/2006/relationships/oleObject" Target="embeddings/oleObject404.bin"/><Relationship Id="rId1111" Type="http://schemas.openxmlformats.org/officeDocument/2006/relationships/image" Target="media/image593.wmf"/><Relationship Id="rId1556" Type="http://schemas.openxmlformats.org/officeDocument/2006/relationships/oleObject" Target="embeddings/oleObject731.bin"/><Relationship Id="rId55" Type="http://schemas.openxmlformats.org/officeDocument/2006/relationships/image" Target="media/image22.wmf"/><Relationship Id="rId120" Type="http://schemas.openxmlformats.org/officeDocument/2006/relationships/oleObject" Target="embeddings/oleObject54.bin"/><Relationship Id="rId358" Type="http://schemas.openxmlformats.org/officeDocument/2006/relationships/image" Target="media/image164.wmf"/><Relationship Id="rId565" Type="http://schemas.openxmlformats.org/officeDocument/2006/relationships/image" Target="media/image275.gif"/><Relationship Id="rId772" Type="http://schemas.openxmlformats.org/officeDocument/2006/relationships/oleObject" Target="embeddings/oleObject372.bin"/><Relationship Id="rId1195" Type="http://schemas.openxmlformats.org/officeDocument/2006/relationships/image" Target="media/image635.wmf"/><Relationship Id="rId1209" Type="http://schemas.openxmlformats.org/officeDocument/2006/relationships/image" Target="media/image642.wmf"/><Relationship Id="rId1416" Type="http://schemas.openxmlformats.org/officeDocument/2006/relationships/oleObject" Target="embeddings/oleObject658.bin"/><Relationship Id="rId1623" Type="http://schemas.openxmlformats.org/officeDocument/2006/relationships/oleObject" Target="embeddings/oleObject766.bin"/><Relationship Id="rId218" Type="http://schemas.openxmlformats.org/officeDocument/2006/relationships/image" Target="media/image106.wmf"/><Relationship Id="rId425" Type="http://schemas.openxmlformats.org/officeDocument/2006/relationships/oleObject" Target="embeddings/oleObject214.bin"/><Relationship Id="rId632" Type="http://schemas.openxmlformats.org/officeDocument/2006/relationships/oleObject" Target="embeddings/oleObject301.bin"/><Relationship Id="rId1055" Type="http://schemas.openxmlformats.org/officeDocument/2006/relationships/oleObject" Target="embeddings/oleObject473.bin"/><Relationship Id="rId1262" Type="http://schemas.openxmlformats.org/officeDocument/2006/relationships/oleObject" Target="embeddings/oleObject581.bin"/><Relationship Id="rId271" Type="http://schemas.openxmlformats.org/officeDocument/2006/relationships/oleObject" Target="embeddings/oleObject128.bin"/><Relationship Id="rId937" Type="http://schemas.openxmlformats.org/officeDocument/2006/relationships/image" Target="media/image515.wmf"/><Relationship Id="rId1122" Type="http://schemas.openxmlformats.org/officeDocument/2006/relationships/oleObject" Target="embeddings/oleObject511.bin"/><Relationship Id="rId1567" Type="http://schemas.openxmlformats.org/officeDocument/2006/relationships/oleObject" Target="embeddings/oleObject738.bin"/><Relationship Id="rId66" Type="http://schemas.openxmlformats.org/officeDocument/2006/relationships/oleObject" Target="embeddings/oleObject27.bin"/><Relationship Id="rId131" Type="http://schemas.openxmlformats.org/officeDocument/2006/relationships/oleObject" Target="embeddings/oleObject61.bin"/><Relationship Id="rId369" Type="http://schemas.openxmlformats.org/officeDocument/2006/relationships/oleObject" Target="embeddings/oleObject188.bin"/><Relationship Id="rId576" Type="http://schemas.openxmlformats.org/officeDocument/2006/relationships/image" Target="media/image286.gif"/><Relationship Id="rId783" Type="http://schemas.openxmlformats.org/officeDocument/2006/relationships/image" Target="media/image396.png"/><Relationship Id="rId990" Type="http://schemas.openxmlformats.org/officeDocument/2006/relationships/image" Target="media/image542.wmf"/><Relationship Id="rId1427" Type="http://schemas.openxmlformats.org/officeDocument/2006/relationships/image" Target="media/image751.wmf"/><Relationship Id="rId1634" Type="http://schemas.openxmlformats.org/officeDocument/2006/relationships/image" Target="media/image851.wmf"/><Relationship Id="rId229" Type="http://schemas.openxmlformats.org/officeDocument/2006/relationships/oleObject" Target="embeddings/oleObject106.bin"/><Relationship Id="rId436" Type="http://schemas.openxmlformats.org/officeDocument/2006/relationships/image" Target="media/image204.wmf"/><Relationship Id="rId643" Type="http://schemas.openxmlformats.org/officeDocument/2006/relationships/image" Target="media/image325.wmf"/><Relationship Id="rId1066" Type="http://schemas.openxmlformats.org/officeDocument/2006/relationships/image" Target="media/image575.wmf"/><Relationship Id="rId1273" Type="http://schemas.openxmlformats.org/officeDocument/2006/relationships/image" Target="media/image674.wmf"/><Relationship Id="rId1480" Type="http://schemas.openxmlformats.org/officeDocument/2006/relationships/oleObject" Target="embeddings/oleObject690.bin"/><Relationship Id="rId850" Type="http://schemas.openxmlformats.org/officeDocument/2006/relationships/image" Target="media/image460.gif"/><Relationship Id="rId948" Type="http://schemas.openxmlformats.org/officeDocument/2006/relationships/oleObject" Target="embeddings/oleObject415.bin"/><Relationship Id="rId1133" Type="http://schemas.openxmlformats.org/officeDocument/2006/relationships/image" Target="media/image604.wmf"/><Relationship Id="rId1578" Type="http://schemas.openxmlformats.org/officeDocument/2006/relationships/image" Target="media/image822.wmf"/><Relationship Id="rId77" Type="http://schemas.openxmlformats.org/officeDocument/2006/relationships/image" Target="media/image33.wmf"/><Relationship Id="rId282" Type="http://schemas.openxmlformats.org/officeDocument/2006/relationships/image" Target="media/image136.wmf"/><Relationship Id="rId503" Type="http://schemas.openxmlformats.org/officeDocument/2006/relationships/oleObject" Target="embeddings/oleObject254.bin"/><Relationship Id="rId587" Type="http://schemas.openxmlformats.org/officeDocument/2006/relationships/image" Target="media/image297.wmf"/><Relationship Id="rId710" Type="http://schemas.openxmlformats.org/officeDocument/2006/relationships/oleObject" Target="embeddings/oleObject340.bin"/><Relationship Id="rId808" Type="http://schemas.openxmlformats.org/officeDocument/2006/relationships/image" Target="media/image419.wmf"/><Relationship Id="rId1340" Type="http://schemas.openxmlformats.org/officeDocument/2006/relationships/oleObject" Target="embeddings/oleObject620.bin"/><Relationship Id="rId1438" Type="http://schemas.openxmlformats.org/officeDocument/2006/relationships/oleObject" Target="embeddings/oleObject669.bin"/><Relationship Id="rId8" Type="http://schemas.openxmlformats.org/officeDocument/2006/relationships/endnotes" Target="endnotes.xml"/><Relationship Id="rId142" Type="http://schemas.openxmlformats.org/officeDocument/2006/relationships/image" Target="media/image64.wmf"/><Relationship Id="rId447" Type="http://schemas.openxmlformats.org/officeDocument/2006/relationships/oleObject" Target="embeddings/oleObject226.bin"/><Relationship Id="rId794" Type="http://schemas.openxmlformats.org/officeDocument/2006/relationships/image" Target="media/image405.gif"/><Relationship Id="rId1077" Type="http://schemas.openxmlformats.org/officeDocument/2006/relationships/oleObject" Target="embeddings/oleObject488.bin"/><Relationship Id="rId1200" Type="http://schemas.openxmlformats.org/officeDocument/2006/relationships/oleObject" Target="embeddings/oleObject550.bin"/><Relationship Id="rId654" Type="http://schemas.openxmlformats.org/officeDocument/2006/relationships/oleObject" Target="embeddings/oleObject312.bin"/><Relationship Id="rId861" Type="http://schemas.openxmlformats.org/officeDocument/2006/relationships/image" Target="media/image470.png"/><Relationship Id="rId959" Type="http://schemas.openxmlformats.org/officeDocument/2006/relationships/image" Target="media/image526.wmf"/><Relationship Id="rId1284" Type="http://schemas.openxmlformats.org/officeDocument/2006/relationships/oleObject" Target="embeddings/oleObject592.bin"/><Relationship Id="rId1491" Type="http://schemas.openxmlformats.org/officeDocument/2006/relationships/image" Target="media/image783.wmf"/><Relationship Id="rId1505" Type="http://schemas.openxmlformats.org/officeDocument/2006/relationships/image" Target="media/image790.wmf"/><Relationship Id="rId1589" Type="http://schemas.openxmlformats.org/officeDocument/2006/relationships/oleObject" Target="embeddings/oleObject749.bin"/><Relationship Id="rId293" Type="http://schemas.openxmlformats.org/officeDocument/2006/relationships/oleObject" Target="embeddings/oleObject141.bin"/><Relationship Id="rId307" Type="http://schemas.openxmlformats.org/officeDocument/2006/relationships/oleObject" Target="embeddings/oleObject148.bin"/><Relationship Id="rId514" Type="http://schemas.openxmlformats.org/officeDocument/2006/relationships/image" Target="media/image243.wmf"/><Relationship Id="rId721" Type="http://schemas.openxmlformats.org/officeDocument/2006/relationships/image" Target="media/image364.wmf"/><Relationship Id="rId1144" Type="http://schemas.openxmlformats.org/officeDocument/2006/relationships/oleObject" Target="embeddings/oleObject522.bin"/><Relationship Id="rId1351" Type="http://schemas.openxmlformats.org/officeDocument/2006/relationships/image" Target="media/image713.wmf"/><Relationship Id="rId1449" Type="http://schemas.openxmlformats.org/officeDocument/2006/relationships/image" Target="media/image762.wmf"/><Relationship Id="rId88" Type="http://schemas.openxmlformats.org/officeDocument/2006/relationships/oleObject" Target="embeddings/oleObject38.bin"/><Relationship Id="rId153" Type="http://schemas.openxmlformats.org/officeDocument/2006/relationships/image" Target="media/image68.gif"/><Relationship Id="rId360" Type="http://schemas.openxmlformats.org/officeDocument/2006/relationships/image" Target="media/image165.wmf"/><Relationship Id="rId598" Type="http://schemas.openxmlformats.org/officeDocument/2006/relationships/oleObject" Target="embeddings/oleObject284.bin"/><Relationship Id="rId819" Type="http://schemas.openxmlformats.org/officeDocument/2006/relationships/image" Target="media/image430.gif"/><Relationship Id="rId1004" Type="http://schemas.openxmlformats.org/officeDocument/2006/relationships/oleObject" Target="embeddings/oleObject444.bin"/><Relationship Id="rId1211" Type="http://schemas.openxmlformats.org/officeDocument/2006/relationships/image" Target="media/image643.wmf"/><Relationship Id="rId220" Type="http://schemas.openxmlformats.org/officeDocument/2006/relationships/image" Target="media/image107.wmf"/><Relationship Id="rId458" Type="http://schemas.openxmlformats.org/officeDocument/2006/relationships/image" Target="media/image215.wmf"/><Relationship Id="rId665" Type="http://schemas.openxmlformats.org/officeDocument/2006/relationships/image" Target="media/image336.wmf"/><Relationship Id="rId872" Type="http://schemas.openxmlformats.org/officeDocument/2006/relationships/oleObject" Target="embeddings/oleObject380.bin"/><Relationship Id="rId1088" Type="http://schemas.openxmlformats.org/officeDocument/2006/relationships/oleObject" Target="embeddings/oleObject494.bin"/><Relationship Id="rId1295" Type="http://schemas.openxmlformats.org/officeDocument/2006/relationships/image" Target="media/image685.wmf"/><Relationship Id="rId1309" Type="http://schemas.openxmlformats.org/officeDocument/2006/relationships/image" Target="media/image692.wmf"/><Relationship Id="rId1516" Type="http://schemas.openxmlformats.org/officeDocument/2006/relationships/oleObject" Target="embeddings/oleObject708.bin"/><Relationship Id="rId15" Type="http://schemas.openxmlformats.org/officeDocument/2006/relationships/oleObject" Target="embeddings/oleObject1.bin"/><Relationship Id="rId318" Type="http://schemas.openxmlformats.org/officeDocument/2006/relationships/image" Target="media/image153.wmf"/><Relationship Id="rId525" Type="http://schemas.openxmlformats.org/officeDocument/2006/relationships/oleObject" Target="embeddings/oleObject266.bin"/><Relationship Id="rId732" Type="http://schemas.openxmlformats.org/officeDocument/2006/relationships/oleObject" Target="embeddings/oleObject351.bin"/><Relationship Id="rId1155" Type="http://schemas.openxmlformats.org/officeDocument/2006/relationships/image" Target="media/image615.wmf"/><Relationship Id="rId1362" Type="http://schemas.openxmlformats.org/officeDocument/2006/relationships/oleObject" Target="embeddings/oleObject631.bin"/><Relationship Id="rId99" Type="http://schemas.openxmlformats.org/officeDocument/2006/relationships/image" Target="media/image44.wmf"/><Relationship Id="rId164" Type="http://schemas.openxmlformats.org/officeDocument/2006/relationships/image" Target="media/image79.wmf"/><Relationship Id="rId371" Type="http://schemas.openxmlformats.org/officeDocument/2006/relationships/oleObject" Target="embeddings/oleObject189.bin"/><Relationship Id="rId1015" Type="http://schemas.openxmlformats.org/officeDocument/2006/relationships/oleObject" Target="embeddings/oleObject450.bin"/><Relationship Id="rId1222" Type="http://schemas.openxmlformats.org/officeDocument/2006/relationships/oleObject" Target="embeddings/oleObject561.bin"/><Relationship Id="rId469" Type="http://schemas.openxmlformats.org/officeDocument/2006/relationships/oleObject" Target="embeddings/oleObject237.bin"/><Relationship Id="rId676" Type="http://schemas.openxmlformats.org/officeDocument/2006/relationships/oleObject" Target="embeddings/oleObject323.bin"/><Relationship Id="rId883" Type="http://schemas.openxmlformats.org/officeDocument/2006/relationships/image" Target="media/image487.wmf"/><Relationship Id="rId1099" Type="http://schemas.openxmlformats.org/officeDocument/2006/relationships/image" Target="media/image587.wmf"/><Relationship Id="rId1527" Type="http://schemas.openxmlformats.org/officeDocument/2006/relationships/image" Target="media/image799.wmf"/><Relationship Id="rId26" Type="http://schemas.openxmlformats.org/officeDocument/2006/relationships/image" Target="media/image8.wmf"/><Relationship Id="rId231" Type="http://schemas.openxmlformats.org/officeDocument/2006/relationships/oleObject" Target="embeddings/oleObject107.bin"/><Relationship Id="rId329" Type="http://schemas.openxmlformats.org/officeDocument/2006/relationships/oleObject" Target="embeddings/oleObject159.bin"/><Relationship Id="rId536" Type="http://schemas.openxmlformats.org/officeDocument/2006/relationships/image" Target="media/image253.wmf"/><Relationship Id="rId1166" Type="http://schemas.openxmlformats.org/officeDocument/2006/relationships/oleObject" Target="embeddings/oleObject533.bin"/><Relationship Id="rId1373" Type="http://schemas.openxmlformats.org/officeDocument/2006/relationships/image" Target="media/image724.wmf"/><Relationship Id="rId175" Type="http://schemas.openxmlformats.org/officeDocument/2006/relationships/oleObject" Target="embeddings/oleObject79.bin"/><Relationship Id="rId743" Type="http://schemas.openxmlformats.org/officeDocument/2006/relationships/image" Target="media/image375.wmf"/><Relationship Id="rId950" Type="http://schemas.openxmlformats.org/officeDocument/2006/relationships/oleObject" Target="embeddings/oleObject416.bin"/><Relationship Id="rId1026" Type="http://schemas.openxmlformats.org/officeDocument/2006/relationships/oleObject" Target="embeddings/oleObject457.bin"/><Relationship Id="rId1580" Type="http://schemas.openxmlformats.org/officeDocument/2006/relationships/image" Target="media/image823.wmf"/><Relationship Id="rId382" Type="http://schemas.openxmlformats.org/officeDocument/2006/relationships/image" Target="media/image176.wmf"/><Relationship Id="rId603" Type="http://schemas.openxmlformats.org/officeDocument/2006/relationships/image" Target="media/image305.wmf"/><Relationship Id="rId687" Type="http://schemas.openxmlformats.org/officeDocument/2006/relationships/image" Target="media/image347.wmf"/><Relationship Id="rId810" Type="http://schemas.openxmlformats.org/officeDocument/2006/relationships/image" Target="media/image421.wmf"/><Relationship Id="rId908" Type="http://schemas.openxmlformats.org/officeDocument/2006/relationships/oleObject" Target="embeddings/oleObject395.bin"/><Relationship Id="rId1233" Type="http://schemas.openxmlformats.org/officeDocument/2006/relationships/image" Target="media/image654.wmf"/><Relationship Id="rId1440" Type="http://schemas.openxmlformats.org/officeDocument/2006/relationships/oleObject" Target="embeddings/oleObject670.bin"/><Relationship Id="rId1538" Type="http://schemas.openxmlformats.org/officeDocument/2006/relationships/oleObject" Target="embeddings/oleObject721.bin"/><Relationship Id="rId242" Type="http://schemas.openxmlformats.org/officeDocument/2006/relationships/image" Target="media/image118.wmf"/><Relationship Id="rId894" Type="http://schemas.openxmlformats.org/officeDocument/2006/relationships/oleObject" Target="embeddings/oleObject388.bin"/><Relationship Id="rId1177" Type="http://schemas.openxmlformats.org/officeDocument/2006/relationships/image" Target="media/image626.wmf"/><Relationship Id="rId1300" Type="http://schemas.openxmlformats.org/officeDocument/2006/relationships/oleObject" Target="embeddings/oleObject600.bin"/><Relationship Id="rId37" Type="http://schemas.openxmlformats.org/officeDocument/2006/relationships/image" Target="media/image13.wmf"/><Relationship Id="rId102" Type="http://schemas.openxmlformats.org/officeDocument/2006/relationships/oleObject" Target="embeddings/oleObject45.bin"/><Relationship Id="rId547" Type="http://schemas.openxmlformats.org/officeDocument/2006/relationships/image" Target="media/image257.gif"/><Relationship Id="rId754" Type="http://schemas.openxmlformats.org/officeDocument/2006/relationships/oleObject" Target="embeddings/oleObject363.bin"/><Relationship Id="rId961" Type="http://schemas.openxmlformats.org/officeDocument/2006/relationships/image" Target="media/image527.wmf"/><Relationship Id="rId1384" Type="http://schemas.openxmlformats.org/officeDocument/2006/relationships/oleObject" Target="embeddings/oleObject642.bin"/><Relationship Id="rId1591" Type="http://schemas.openxmlformats.org/officeDocument/2006/relationships/oleObject" Target="embeddings/oleObject750.bin"/><Relationship Id="rId1605" Type="http://schemas.openxmlformats.org/officeDocument/2006/relationships/oleObject" Target="embeddings/oleObject757.bin"/><Relationship Id="rId90" Type="http://schemas.openxmlformats.org/officeDocument/2006/relationships/oleObject" Target="embeddings/oleObject39.bin"/><Relationship Id="rId186" Type="http://schemas.openxmlformats.org/officeDocument/2006/relationships/image" Target="media/image90.wmf"/><Relationship Id="rId393" Type="http://schemas.openxmlformats.org/officeDocument/2006/relationships/oleObject" Target="embeddings/oleObject200.bin"/><Relationship Id="rId407" Type="http://schemas.openxmlformats.org/officeDocument/2006/relationships/oleObject" Target="embeddings/oleObject206.bin"/><Relationship Id="rId614" Type="http://schemas.openxmlformats.org/officeDocument/2006/relationships/oleObject" Target="embeddings/oleObject292.bin"/><Relationship Id="rId821" Type="http://schemas.openxmlformats.org/officeDocument/2006/relationships/image" Target="media/image432.gif"/><Relationship Id="rId1037" Type="http://schemas.openxmlformats.org/officeDocument/2006/relationships/image" Target="media/image561.wmf"/><Relationship Id="rId1244" Type="http://schemas.openxmlformats.org/officeDocument/2006/relationships/oleObject" Target="embeddings/oleObject572.bin"/><Relationship Id="rId1451" Type="http://schemas.openxmlformats.org/officeDocument/2006/relationships/image" Target="media/image763.wmf"/><Relationship Id="rId253" Type="http://schemas.openxmlformats.org/officeDocument/2006/relationships/image" Target="media/image123.wmf"/><Relationship Id="rId460" Type="http://schemas.openxmlformats.org/officeDocument/2006/relationships/image" Target="media/image216.wmf"/><Relationship Id="rId698" Type="http://schemas.openxmlformats.org/officeDocument/2006/relationships/oleObject" Target="embeddings/oleObject334.bin"/><Relationship Id="rId919" Type="http://schemas.openxmlformats.org/officeDocument/2006/relationships/image" Target="media/image506.wmf"/><Relationship Id="rId1090" Type="http://schemas.openxmlformats.org/officeDocument/2006/relationships/oleObject" Target="embeddings/oleObject495.bin"/><Relationship Id="rId1104" Type="http://schemas.openxmlformats.org/officeDocument/2006/relationships/oleObject" Target="embeddings/oleObject502.bin"/><Relationship Id="rId1311" Type="http://schemas.openxmlformats.org/officeDocument/2006/relationships/image" Target="media/image693.wmf"/><Relationship Id="rId1549" Type="http://schemas.openxmlformats.org/officeDocument/2006/relationships/image" Target="media/image809.wmf"/><Relationship Id="rId48" Type="http://schemas.openxmlformats.org/officeDocument/2006/relationships/oleObject" Target="embeddings/oleObject18.bin"/><Relationship Id="rId113" Type="http://schemas.openxmlformats.org/officeDocument/2006/relationships/image" Target="media/image51.wmf"/><Relationship Id="rId320" Type="http://schemas.openxmlformats.org/officeDocument/2006/relationships/image" Target="media/image154.wmf"/><Relationship Id="rId558" Type="http://schemas.openxmlformats.org/officeDocument/2006/relationships/image" Target="media/image268.gif"/><Relationship Id="rId765" Type="http://schemas.openxmlformats.org/officeDocument/2006/relationships/image" Target="media/image385.wmf"/><Relationship Id="rId972" Type="http://schemas.openxmlformats.org/officeDocument/2006/relationships/image" Target="media/image533.wmf"/><Relationship Id="rId1188" Type="http://schemas.openxmlformats.org/officeDocument/2006/relationships/oleObject" Target="embeddings/oleObject544.bin"/><Relationship Id="rId1395" Type="http://schemas.openxmlformats.org/officeDocument/2006/relationships/image" Target="media/image735.wmf"/><Relationship Id="rId1409" Type="http://schemas.openxmlformats.org/officeDocument/2006/relationships/image" Target="media/image742.wmf"/><Relationship Id="rId1616" Type="http://schemas.openxmlformats.org/officeDocument/2006/relationships/image" Target="media/image841.wmf"/><Relationship Id="rId197" Type="http://schemas.openxmlformats.org/officeDocument/2006/relationships/oleObject" Target="embeddings/oleObject90.bin"/><Relationship Id="rId418" Type="http://schemas.openxmlformats.org/officeDocument/2006/relationships/image" Target="media/image196.wmf"/><Relationship Id="rId625" Type="http://schemas.openxmlformats.org/officeDocument/2006/relationships/image" Target="media/image316.wmf"/><Relationship Id="rId832" Type="http://schemas.openxmlformats.org/officeDocument/2006/relationships/image" Target="media/image443.gif"/><Relationship Id="rId1048" Type="http://schemas.openxmlformats.org/officeDocument/2006/relationships/oleObject" Target="embeddings/oleObject469.bin"/><Relationship Id="rId1255" Type="http://schemas.openxmlformats.org/officeDocument/2006/relationships/image" Target="media/image665.wmf"/><Relationship Id="rId1462" Type="http://schemas.openxmlformats.org/officeDocument/2006/relationships/oleObject" Target="embeddings/oleObject681.bin"/><Relationship Id="rId264" Type="http://schemas.openxmlformats.org/officeDocument/2006/relationships/image" Target="media/image128.wmf"/><Relationship Id="rId471" Type="http://schemas.openxmlformats.org/officeDocument/2006/relationships/oleObject" Target="embeddings/oleObject238.bin"/><Relationship Id="rId1115" Type="http://schemas.openxmlformats.org/officeDocument/2006/relationships/image" Target="media/image595.wmf"/><Relationship Id="rId1322" Type="http://schemas.openxmlformats.org/officeDocument/2006/relationships/oleObject" Target="embeddings/oleObject611.bin"/><Relationship Id="rId59" Type="http://schemas.openxmlformats.org/officeDocument/2006/relationships/image" Target="media/image24.wmf"/><Relationship Id="rId124" Type="http://schemas.openxmlformats.org/officeDocument/2006/relationships/oleObject" Target="embeddings/oleObject56.bin"/><Relationship Id="rId569" Type="http://schemas.openxmlformats.org/officeDocument/2006/relationships/image" Target="media/image279.gif"/><Relationship Id="rId776" Type="http://schemas.openxmlformats.org/officeDocument/2006/relationships/oleObject" Target="embeddings/oleObject374.bin"/><Relationship Id="rId983" Type="http://schemas.openxmlformats.org/officeDocument/2006/relationships/oleObject" Target="embeddings/oleObject432.bin"/><Relationship Id="rId1199" Type="http://schemas.openxmlformats.org/officeDocument/2006/relationships/image" Target="media/image637.wmf"/><Relationship Id="rId1627" Type="http://schemas.openxmlformats.org/officeDocument/2006/relationships/image" Target="media/image847.png"/><Relationship Id="rId331" Type="http://schemas.openxmlformats.org/officeDocument/2006/relationships/oleObject" Target="embeddings/oleObject160.bin"/><Relationship Id="rId429" Type="http://schemas.openxmlformats.org/officeDocument/2006/relationships/oleObject" Target="embeddings/oleObject216.bin"/><Relationship Id="rId636" Type="http://schemas.openxmlformats.org/officeDocument/2006/relationships/oleObject" Target="embeddings/oleObject303.bin"/><Relationship Id="rId1059" Type="http://schemas.openxmlformats.org/officeDocument/2006/relationships/oleObject" Target="embeddings/oleObject475.bin"/><Relationship Id="rId1266" Type="http://schemas.openxmlformats.org/officeDocument/2006/relationships/oleObject" Target="embeddings/oleObject583.bin"/><Relationship Id="rId1473" Type="http://schemas.openxmlformats.org/officeDocument/2006/relationships/image" Target="media/image774.wmf"/><Relationship Id="rId843" Type="http://schemas.openxmlformats.org/officeDocument/2006/relationships/image" Target="media/image454.gif"/><Relationship Id="rId1126" Type="http://schemas.openxmlformats.org/officeDocument/2006/relationships/oleObject" Target="embeddings/oleObject513.bin"/><Relationship Id="rId275" Type="http://schemas.openxmlformats.org/officeDocument/2006/relationships/oleObject" Target="embeddings/oleObject131.bin"/><Relationship Id="rId482" Type="http://schemas.openxmlformats.org/officeDocument/2006/relationships/image" Target="media/image227.wmf"/><Relationship Id="rId703" Type="http://schemas.openxmlformats.org/officeDocument/2006/relationships/image" Target="media/image355.wmf"/><Relationship Id="rId910" Type="http://schemas.openxmlformats.org/officeDocument/2006/relationships/oleObject" Target="embeddings/oleObject396.bin"/><Relationship Id="rId1333" Type="http://schemas.openxmlformats.org/officeDocument/2006/relationships/image" Target="media/image704.wmf"/><Relationship Id="rId1540" Type="http://schemas.openxmlformats.org/officeDocument/2006/relationships/oleObject" Target="embeddings/oleObject722.bin"/><Relationship Id="rId1638" Type="http://schemas.openxmlformats.org/officeDocument/2006/relationships/image" Target="media/image854.gif"/><Relationship Id="rId135" Type="http://schemas.openxmlformats.org/officeDocument/2006/relationships/oleObject" Target="embeddings/oleObject63.bin"/><Relationship Id="rId342" Type="http://schemas.openxmlformats.org/officeDocument/2006/relationships/oleObject" Target="embeddings/oleObject168.bin"/><Relationship Id="rId787" Type="http://schemas.openxmlformats.org/officeDocument/2006/relationships/image" Target="media/image400.png"/><Relationship Id="rId994" Type="http://schemas.openxmlformats.org/officeDocument/2006/relationships/oleObject" Target="embeddings/oleObject438.bin"/><Relationship Id="rId1400" Type="http://schemas.openxmlformats.org/officeDocument/2006/relationships/oleObject" Target="embeddings/oleObject650.bin"/><Relationship Id="rId202" Type="http://schemas.openxmlformats.org/officeDocument/2006/relationships/image" Target="media/image98.wmf"/><Relationship Id="rId647" Type="http://schemas.openxmlformats.org/officeDocument/2006/relationships/image" Target="media/image327.wmf"/><Relationship Id="rId854" Type="http://schemas.openxmlformats.org/officeDocument/2006/relationships/image" Target="media/image464.gif"/><Relationship Id="rId1277" Type="http://schemas.openxmlformats.org/officeDocument/2006/relationships/image" Target="media/image676.wmf"/><Relationship Id="rId1484" Type="http://schemas.openxmlformats.org/officeDocument/2006/relationships/oleObject" Target="embeddings/oleObject692.bin"/><Relationship Id="rId286" Type="http://schemas.openxmlformats.org/officeDocument/2006/relationships/oleObject" Target="embeddings/oleObject137.bin"/><Relationship Id="rId493" Type="http://schemas.openxmlformats.org/officeDocument/2006/relationships/oleObject" Target="embeddings/oleObject249.bin"/><Relationship Id="rId507" Type="http://schemas.openxmlformats.org/officeDocument/2006/relationships/oleObject" Target="embeddings/oleObject256.bin"/><Relationship Id="rId714" Type="http://schemas.openxmlformats.org/officeDocument/2006/relationships/oleObject" Target="embeddings/oleObject342.bin"/><Relationship Id="rId921" Type="http://schemas.openxmlformats.org/officeDocument/2006/relationships/image" Target="media/image507.wmf"/><Relationship Id="rId1137" Type="http://schemas.openxmlformats.org/officeDocument/2006/relationships/image" Target="media/image606.wmf"/><Relationship Id="rId1344" Type="http://schemas.openxmlformats.org/officeDocument/2006/relationships/oleObject" Target="embeddings/oleObject622.bin"/><Relationship Id="rId1551" Type="http://schemas.openxmlformats.org/officeDocument/2006/relationships/image" Target="media/image810.wmf"/><Relationship Id="rId50" Type="http://schemas.openxmlformats.org/officeDocument/2006/relationships/oleObject" Target="embeddings/oleObject19.bin"/><Relationship Id="rId146" Type="http://schemas.openxmlformats.org/officeDocument/2006/relationships/oleObject" Target="embeddings/oleObject70.bin"/><Relationship Id="rId353" Type="http://schemas.openxmlformats.org/officeDocument/2006/relationships/oleObject" Target="embeddings/oleObject179.bin"/><Relationship Id="rId560" Type="http://schemas.openxmlformats.org/officeDocument/2006/relationships/image" Target="media/image270.gif"/><Relationship Id="rId798" Type="http://schemas.openxmlformats.org/officeDocument/2006/relationships/image" Target="media/image409.wmf"/><Relationship Id="rId1190" Type="http://schemas.openxmlformats.org/officeDocument/2006/relationships/oleObject" Target="embeddings/oleObject545.bin"/><Relationship Id="rId1204" Type="http://schemas.openxmlformats.org/officeDocument/2006/relationships/oleObject" Target="embeddings/oleObject552.bin"/><Relationship Id="rId1411" Type="http://schemas.openxmlformats.org/officeDocument/2006/relationships/image" Target="media/image743.wmf"/><Relationship Id="rId213" Type="http://schemas.openxmlformats.org/officeDocument/2006/relationships/oleObject" Target="embeddings/oleObject98.bin"/><Relationship Id="rId420" Type="http://schemas.openxmlformats.org/officeDocument/2006/relationships/image" Target="media/image197.wmf"/><Relationship Id="rId658" Type="http://schemas.openxmlformats.org/officeDocument/2006/relationships/oleObject" Target="embeddings/oleObject314.bin"/><Relationship Id="rId865" Type="http://schemas.openxmlformats.org/officeDocument/2006/relationships/image" Target="media/image474.png"/><Relationship Id="rId1050" Type="http://schemas.openxmlformats.org/officeDocument/2006/relationships/image" Target="media/image567.wmf"/><Relationship Id="rId1288" Type="http://schemas.openxmlformats.org/officeDocument/2006/relationships/oleObject" Target="embeddings/oleObject594.bin"/><Relationship Id="rId1495" Type="http://schemas.openxmlformats.org/officeDocument/2006/relationships/image" Target="media/image785.wmf"/><Relationship Id="rId1509" Type="http://schemas.openxmlformats.org/officeDocument/2006/relationships/image" Target="media/image792.wmf"/><Relationship Id="rId297" Type="http://schemas.openxmlformats.org/officeDocument/2006/relationships/oleObject" Target="embeddings/oleObject143.bin"/><Relationship Id="rId518" Type="http://schemas.openxmlformats.org/officeDocument/2006/relationships/image" Target="media/image245.wmf"/><Relationship Id="rId725" Type="http://schemas.openxmlformats.org/officeDocument/2006/relationships/image" Target="media/image366.wmf"/><Relationship Id="rId932" Type="http://schemas.openxmlformats.org/officeDocument/2006/relationships/oleObject" Target="embeddings/oleObject407.bin"/><Relationship Id="rId1148" Type="http://schemas.openxmlformats.org/officeDocument/2006/relationships/oleObject" Target="embeddings/oleObject524.bin"/><Relationship Id="rId1355" Type="http://schemas.openxmlformats.org/officeDocument/2006/relationships/image" Target="media/image715.wmf"/><Relationship Id="rId1562" Type="http://schemas.openxmlformats.org/officeDocument/2006/relationships/image" Target="media/image814.wmf"/><Relationship Id="rId157" Type="http://schemas.openxmlformats.org/officeDocument/2006/relationships/image" Target="media/image72.gif"/><Relationship Id="rId364" Type="http://schemas.openxmlformats.org/officeDocument/2006/relationships/image" Target="media/image167.wmf"/><Relationship Id="rId1008" Type="http://schemas.openxmlformats.org/officeDocument/2006/relationships/oleObject" Target="embeddings/oleObject446.bin"/><Relationship Id="rId1215" Type="http://schemas.openxmlformats.org/officeDocument/2006/relationships/image" Target="media/image645.wmf"/><Relationship Id="rId1422" Type="http://schemas.openxmlformats.org/officeDocument/2006/relationships/oleObject" Target="embeddings/oleObject661.bin"/><Relationship Id="rId61" Type="http://schemas.openxmlformats.org/officeDocument/2006/relationships/image" Target="media/image25.wmf"/><Relationship Id="rId571" Type="http://schemas.openxmlformats.org/officeDocument/2006/relationships/image" Target="media/image281.gif"/><Relationship Id="rId669" Type="http://schemas.openxmlformats.org/officeDocument/2006/relationships/image" Target="media/image338.wmf"/><Relationship Id="rId876" Type="http://schemas.openxmlformats.org/officeDocument/2006/relationships/oleObject" Target="embeddings/oleObject382.bin"/><Relationship Id="rId1299" Type="http://schemas.openxmlformats.org/officeDocument/2006/relationships/image" Target="media/image687.wmf"/><Relationship Id="rId19" Type="http://schemas.openxmlformats.org/officeDocument/2006/relationships/oleObject" Target="embeddings/oleObject3.bin"/><Relationship Id="rId224" Type="http://schemas.openxmlformats.org/officeDocument/2006/relationships/image" Target="media/image109.wmf"/><Relationship Id="rId431" Type="http://schemas.openxmlformats.org/officeDocument/2006/relationships/oleObject" Target="embeddings/oleObject217.bin"/><Relationship Id="rId529" Type="http://schemas.openxmlformats.org/officeDocument/2006/relationships/oleObject" Target="embeddings/oleObject268.bin"/><Relationship Id="rId736" Type="http://schemas.openxmlformats.org/officeDocument/2006/relationships/oleObject" Target="embeddings/oleObject353.bin"/><Relationship Id="rId1061" Type="http://schemas.openxmlformats.org/officeDocument/2006/relationships/oleObject" Target="embeddings/oleObject476.bin"/><Relationship Id="rId1159" Type="http://schemas.openxmlformats.org/officeDocument/2006/relationships/image" Target="media/image617.wmf"/><Relationship Id="rId1366" Type="http://schemas.openxmlformats.org/officeDocument/2006/relationships/oleObject" Target="embeddings/oleObject633.bin"/><Relationship Id="rId168" Type="http://schemas.openxmlformats.org/officeDocument/2006/relationships/image" Target="media/image81.wmf"/><Relationship Id="rId943" Type="http://schemas.openxmlformats.org/officeDocument/2006/relationships/image" Target="media/image518.wmf"/><Relationship Id="rId1019" Type="http://schemas.openxmlformats.org/officeDocument/2006/relationships/image" Target="media/image554.wmf"/><Relationship Id="rId1573" Type="http://schemas.openxmlformats.org/officeDocument/2006/relationships/oleObject" Target="embeddings/oleObject741.bin"/><Relationship Id="rId72" Type="http://schemas.openxmlformats.org/officeDocument/2006/relationships/oleObject" Target="embeddings/oleObject30.bin"/><Relationship Id="rId375" Type="http://schemas.openxmlformats.org/officeDocument/2006/relationships/oleObject" Target="embeddings/oleObject191.bin"/><Relationship Id="rId582" Type="http://schemas.openxmlformats.org/officeDocument/2006/relationships/image" Target="media/image292.gif"/><Relationship Id="rId803" Type="http://schemas.openxmlformats.org/officeDocument/2006/relationships/image" Target="media/image414.wmf"/><Relationship Id="rId1226" Type="http://schemas.openxmlformats.org/officeDocument/2006/relationships/oleObject" Target="embeddings/oleObject563.bin"/><Relationship Id="rId1433" Type="http://schemas.openxmlformats.org/officeDocument/2006/relationships/image" Target="media/image754.wmf"/><Relationship Id="rId1640" Type="http://schemas.openxmlformats.org/officeDocument/2006/relationships/oleObject" Target="embeddings/oleObject772.bin"/><Relationship Id="rId3" Type="http://schemas.openxmlformats.org/officeDocument/2006/relationships/styles" Target="styles.xml"/><Relationship Id="rId235" Type="http://schemas.openxmlformats.org/officeDocument/2006/relationships/oleObject" Target="embeddings/oleObject109.bin"/><Relationship Id="rId442" Type="http://schemas.openxmlformats.org/officeDocument/2006/relationships/oleObject" Target="embeddings/oleObject224.bin"/><Relationship Id="rId887" Type="http://schemas.openxmlformats.org/officeDocument/2006/relationships/image" Target="media/image489.png"/><Relationship Id="rId1072" Type="http://schemas.openxmlformats.org/officeDocument/2006/relationships/oleObject" Target="embeddings/oleObject483.bin"/><Relationship Id="rId1500" Type="http://schemas.openxmlformats.org/officeDocument/2006/relationships/oleObject" Target="embeddings/oleObject700.bin"/><Relationship Id="rId302" Type="http://schemas.openxmlformats.org/officeDocument/2006/relationships/image" Target="media/image145.wmf"/><Relationship Id="rId747" Type="http://schemas.openxmlformats.org/officeDocument/2006/relationships/image" Target="media/image377.wmf"/><Relationship Id="rId954" Type="http://schemas.openxmlformats.org/officeDocument/2006/relationships/oleObject" Target="embeddings/oleObject418.bin"/><Relationship Id="rId1377" Type="http://schemas.openxmlformats.org/officeDocument/2006/relationships/image" Target="media/image726.wmf"/><Relationship Id="rId1584" Type="http://schemas.openxmlformats.org/officeDocument/2006/relationships/image" Target="media/image825.wmf"/><Relationship Id="rId83" Type="http://schemas.openxmlformats.org/officeDocument/2006/relationships/image" Target="media/image36.wmf"/><Relationship Id="rId179" Type="http://schemas.openxmlformats.org/officeDocument/2006/relationships/oleObject" Target="embeddings/oleObject81.bin"/><Relationship Id="rId386" Type="http://schemas.openxmlformats.org/officeDocument/2006/relationships/image" Target="media/image178.wmf"/><Relationship Id="rId593" Type="http://schemas.openxmlformats.org/officeDocument/2006/relationships/image" Target="media/image300.wmf"/><Relationship Id="rId607" Type="http://schemas.openxmlformats.org/officeDocument/2006/relationships/image" Target="media/image307.wmf"/><Relationship Id="rId814" Type="http://schemas.openxmlformats.org/officeDocument/2006/relationships/image" Target="media/image425.wmf"/><Relationship Id="rId1237" Type="http://schemas.openxmlformats.org/officeDocument/2006/relationships/image" Target="media/image656.wmf"/><Relationship Id="rId1444" Type="http://schemas.openxmlformats.org/officeDocument/2006/relationships/oleObject" Target="embeddings/oleObject672.bin"/><Relationship Id="rId246" Type="http://schemas.openxmlformats.org/officeDocument/2006/relationships/image" Target="media/image120.wmf"/><Relationship Id="rId453" Type="http://schemas.openxmlformats.org/officeDocument/2006/relationships/oleObject" Target="embeddings/oleObject229.bin"/><Relationship Id="rId660" Type="http://schemas.openxmlformats.org/officeDocument/2006/relationships/oleObject" Target="embeddings/oleObject315.bin"/><Relationship Id="rId898" Type="http://schemas.openxmlformats.org/officeDocument/2006/relationships/oleObject" Target="embeddings/oleObject390.bin"/><Relationship Id="rId1083" Type="http://schemas.openxmlformats.org/officeDocument/2006/relationships/oleObject" Target="embeddings/oleObject491.bin"/><Relationship Id="rId1290" Type="http://schemas.openxmlformats.org/officeDocument/2006/relationships/oleObject" Target="embeddings/oleObject595.bin"/><Relationship Id="rId1304" Type="http://schemas.openxmlformats.org/officeDocument/2006/relationships/oleObject" Target="embeddings/oleObject602.bin"/><Relationship Id="rId1511" Type="http://schemas.openxmlformats.org/officeDocument/2006/relationships/image" Target="media/image793.wmf"/><Relationship Id="rId106" Type="http://schemas.openxmlformats.org/officeDocument/2006/relationships/oleObject" Target="embeddings/oleObject47.bin"/><Relationship Id="rId313" Type="http://schemas.openxmlformats.org/officeDocument/2006/relationships/oleObject" Target="embeddings/oleObject151.bin"/><Relationship Id="rId758" Type="http://schemas.openxmlformats.org/officeDocument/2006/relationships/oleObject" Target="embeddings/oleObject365.bin"/><Relationship Id="rId965" Type="http://schemas.openxmlformats.org/officeDocument/2006/relationships/image" Target="media/image529.wmf"/><Relationship Id="rId1150" Type="http://schemas.openxmlformats.org/officeDocument/2006/relationships/oleObject" Target="embeddings/oleObject525.bin"/><Relationship Id="rId1388" Type="http://schemas.openxmlformats.org/officeDocument/2006/relationships/oleObject" Target="embeddings/oleObject644.bin"/><Relationship Id="rId1595" Type="http://schemas.openxmlformats.org/officeDocument/2006/relationships/oleObject" Target="embeddings/oleObject752.bin"/><Relationship Id="rId1609" Type="http://schemas.openxmlformats.org/officeDocument/2006/relationships/oleObject" Target="embeddings/oleObject759.bin"/><Relationship Id="rId10" Type="http://schemas.openxmlformats.org/officeDocument/2006/relationships/footer" Target="footer2.xml"/><Relationship Id="rId94" Type="http://schemas.openxmlformats.org/officeDocument/2006/relationships/oleObject" Target="embeddings/oleObject41.bin"/><Relationship Id="rId397" Type="http://schemas.openxmlformats.org/officeDocument/2006/relationships/image" Target="media/image184.png"/><Relationship Id="rId520" Type="http://schemas.openxmlformats.org/officeDocument/2006/relationships/image" Target="media/image246.wmf"/><Relationship Id="rId618" Type="http://schemas.openxmlformats.org/officeDocument/2006/relationships/oleObject" Target="embeddings/oleObject294.bin"/><Relationship Id="rId825" Type="http://schemas.openxmlformats.org/officeDocument/2006/relationships/image" Target="media/image436.gif"/><Relationship Id="rId1248" Type="http://schemas.openxmlformats.org/officeDocument/2006/relationships/oleObject" Target="embeddings/oleObject574.bin"/><Relationship Id="rId1455" Type="http://schemas.openxmlformats.org/officeDocument/2006/relationships/image" Target="media/image765.wmf"/><Relationship Id="rId257" Type="http://schemas.openxmlformats.org/officeDocument/2006/relationships/image" Target="media/image125.wmf"/><Relationship Id="rId464" Type="http://schemas.openxmlformats.org/officeDocument/2006/relationships/image" Target="media/image218.wmf"/><Relationship Id="rId1010" Type="http://schemas.openxmlformats.org/officeDocument/2006/relationships/oleObject" Target="embeddings/oleObject447.bin"/><Relationship Id="rId1094" Type="http://schemas.openxmlformats.org/officeDocument/2006/relationships/oleObject" Target="embeddings/oleObject497.bin"/><Relationship Id="rId1108" Type="http://schemas.openxmlformats.org/officeDocument/2006/relationships/oleObject" Target="embeddings/oleObject504.bin"/><Relationship Id="rId1315" Type="http://schemas.openxmlformats.org/officeDocument/2006/relationships/image" Target="media/image695.wmf"/><Relationship Id="rId117" Type="http://schemas.openxmlformats.org/officeDocument/2006/relationships/image" Target="media/image53.wmf"/><Relationship Id="rId671" Type="http://schemas.openxmlformats.org/officeDocument/2006/relationships/image" Target="media/image339.wmf"/><Relationship Id="rId769" Type="http://schemas.openxmlformats.org/officeDocument/2006/relationships/image" Target="media/image387.wmf"/><Relationship Id="rId976" Type="http://schemas.openxmlformats.org/officeDocument/2006/relationships/image" Target="media/image535.wmf"/><Relationship Id="rId1399" Type="http://schemas.openxmlformats.org/officeDocument/2006/relationships/image" Target="media/image737.wmf"/><Relationship Id="rId324" Type="http://schemas.openxmlformats.org/officeDocument/2006/relationships/image" Target="media/image156.wmf"/><Relationship Id="rId531" Type="http://schemas.openxmlformats.org/officeDocument/2006/relationships/oleObject" Target="embeddings/oleObject269.bin"/><Relationship Id="rId629" Type="http://schemas.openxmlformats.org/officeDocument/2006/relationships/image" Target="media/image318.wmf"/><Relationship Id="rId1161" Type="http://schemas.openxmlformats.org/officeDocument/2006/relationships/image" Target="media/image618.wmf"/><Relationship Id="rId1259" Type="http://schemas.openxmlformats.org/officeDocument/2006/relationships/image" Target="media/image667.wmf"/><Relationship Id="rId1466" Type="http://schemas.openxmlformats.org/officeDocument/2006/relationships/oleObject" Target="embeddings/oleObject683.bin"/><Relationship Id="rId836" Type="http://schemas.openxmlformats.org/officeDocument/2006/relationships/image" Target="media/image447.gif"/><Relationship Id="rId1021" Type="http://schemas.openxmlformats.org/officeDocument/2006/relationships/oleObject" Target="embeddings/oleObject454.bin"/><Relationship Id="rId1119" Type="http://schemas.openxmlformats.org/officeDocument/2006/relationships/image" Target="media/image597.wmf"/><Relationship Id="rId903" Type="http://schemas.openxmlformats.org/officeDocument/2006/relationships/image" Target="media/image498.wmf"/><Relationship Id="rId1326" Type="http://schemas.openxmlformats.org/officeDocument/2006/relationships/oleObject" Target="embeddings/oleObject613.bin"/><Relationship Id="rId1533" Type="http://schemas.openxmlformats.org/officeDocument/2006/relationships/image" Target="media/image802.wmf"/><Relationship Id="rId32" Type="http://schemas.openxmlformats.org/officeDocument/2006/relationships/image" Target="media/image11.wmf"/><Relationship Id="rId1600" Type="http://schemas.openxmlformats.org/officeDocument/2006/relationships/image" Target="media/image833.wmf"/><Relationship Id="rId181" Type="http://schemas.openxmlformats.org/officeDocument/2006/relationships/oleObject" Target="embeddings/oleObject82.bin"/><Relationship Id="rId279" Type="http://schemas.openxmlformats.org/officeDocument/2006/relationships/oleObject" Target="embeddings/oleObject133.bin"/><Relationship Id="rId486" Type="http://schemas.openxmlformats.org/officeDocument/2006/relationships/image" Target="media/image229.wmf"/><Relationship Id="rId693" Type="http://schemas.openxmlformats.org/officeDocument/2006/relationships/image" Target="media/image350.wmf"/><Relationship Id="rId139" Type="http://schemas.openxmlformats.org/officeDocument/2006/relationships/oleObject" Target="embeddings/oleObject65.bin"/><Relationship Id="rId346" Type="http://schemas.openxmlformats.org/officeDocument/2006/relationships/oleObject" Target="embeddings/oleObject172.bin"/><Relationship Id="rId553" Type="http://schemas.openxmlformats.org/officeDocument/2006/relationships/image" Target="media/image263.gif"/><Relationship Id="rId760" Type="http://schemas.openxmlformats.org/officeDocument/2006/relationships/oleObject" Target="embeddings/oleObject366.bin"/><Relationship Id="rId998" Type="http://schemas.openxmlformats.org/officeDocument/2006/relationships/image" Target="media/image545.wmf"/><Relationship Id="rId1183" Type="http://schemas.openxmlformats.org/officeDocument/2006/relationships/image" Target="media/image629.wmf"/><Relationship Id="rId1390" Type="http://schemas.openxmlformats.org/officeDocument/2006/relationships/oleObject" Target="embeddings/oleObject645.bin"/><Relationship Id="rId206" Type="http://schemas.openxmlformats.org/officeDocument/2006/relationships/image" Target="media/image100.wmf"/><Relationship Id="rId413" Type="http://schemas.openxmlformats.org/officeDocument/2006/relationships/oleObject" Target="embeddings/oleObject208.bin"/><Relationship Id="rId858" Type="http://schemas.openxmlformats.org/officeDocument/2006/relationships/image" Target="media/image467.png"/><Relationship Id="rId1043" Type="http://schemas.openxmlformats.org/officeDocument/2006/relationships/image" Target="media/image564.wmf"/><Relationship Id="rId1488" Type="http://schemas.openxmlformats.org/officeDocument/2006/relationships/oleObject" Target="embeddings/oleObject694.bin"/><Relationship Id="rId620" Type="http://schemas.openxmlformats.org/officeDocument/2006/relationships/oleObject" Target="embeddings/oleObject295.bin"/><Relationship Id="rId718" Type="http://schemas.openxmlformats.org/officeDocument/2006/relationships/oleObject" Target="embeddings/oleObject344.bin"/><Relationship Id="rId925" Type="http://schemas.openxmlformats.org/officeDocument/2006/relationships/image" Target="media/image509.wmf"/><Relationship Id="rId1250" Type="http://schemas.openxmlformats.org/officeDocument/2006/relationships/oleObject" Target="embeddings/oleObject575.bin"/><Relationship Id="rId1348" Type="http://schemas.openxmlformats.org/officeDocument/2006/relationships/oleObject" Target="embeddings/oleObject624.bin"/><Relationship Id="rId1555" Type="http://schemas.openxmlformats.org/officeDocument/2006/relationships/image" Target="media/image812.wmf"/><Relationship Id="rId1110" Type="http://schemas.openxmlformats.org/officeDocument/2006/relationships/oleObject" Target="embeddings/oleObject505.bin"/><Relationship Id="rId1208" Type="http://schemas.openxmlformats.org/officeDocument/2006/relationships/oleObject" Target="embeddings/oleObject554.bin"/><Relationship Id="rId1415" Type="http://schemas.openxmlformats.org/officeDocument/2006/relationships/image" Target="media/image745.wmf"/><Relationship Id="rId54" Type="http://schemas.openxmlformats.org/officeDocument/2006/relationships/oleObject" Target="embeddings/oleObject21.bin"/><Relationship Id="rId1622" Type="http://schemas.openxmlformats.org/officeDocument/2006/relationships/image" Target="media/image844.wmf"/><Relationship Id="rId270" Type="http://schemas.openxmlformats.org/officeDocument/2006/relationships/image" Target="media/image131.wmf"/><Relationship Id="rId130" Type="http://schemas.openxmlformats.org/officeDocument/2006/relationships/image" Target="media/image58.wmf"/><Relationship Id="rId368" Type="http://schemas.openxmlformats.org/officeDocument/2006/relationships/image" Target="media/image169.wmf"/><Relationship Id="rId575" Type="http://schemas.openxmlformats.org/officeDocument/2006/relationships/image" Target="media/image285.gif"/><Relationship Id="rId782" Type="http://schemas.openxmlformats.org/officeDocument/2006/relationships/image" Target="media/image395.png"/><Relationship Id="rId228" Type="http://schemas.openxmlformats.org/officeDocument/2006/relationships/image" Target="media/image111.wmf"/><Relationship Id="rId435" Type="http://schemas.openxmlformats.org/officeDocument/2006/relationships/oleObject" Target="embeddings/oleObject220.bin"/><Relationship Id="rId642" Type="http://schemas.openxmlformats.org/officeDocument/2006/relationships/oleObject" Target="embeddings/oleObject306.bin"/><Relationship Id="rId1065" Type="http://schemas.openxmlformats.org/officeDocument/2006/relationships/oleObject" Target="embeddings/oleObject478.bin"/><Relationship Id="rId1272" Type="http://schemas.openxmlformats.org/officeDocument/2006/relationships/oleObject" Target="embeddings/oleObject586.bin"/><Relationship Id="rId502" Type="http://schemas.openxmlformats.org/officeDocument/2006/relationships/image" Target="media/image237.wmf"/><Relationship Id="rId947" Type="http://schemas.openxmlformats.org/officeDocument/2006/relationships/image" Target="media/image520.wmf"/><Relationship Id="rId1132" Type="http://schemas.openxmlformats.org/officeDocument/2006/relationships/oleObject" Target="embeddings/oleObject516.bin"/><Relationship Id="rId1577" Type="http://schemas.openxmlformats.org/officeDocument/2006/relationships/oleObject" Target="embeddings/oleObject743.bin"/><Relationship Id="rId76" Type="http://schemas.openxmlformats.org/officeDocument/2006/relationships/oleObject" Target="embeddings/oleObject32.bin"/><Relationship Id="rId807" Type="http://schemas.openxmlformats.org/officeDocument/2006/relationships/image" Target="media/image418.wmf"/><Relationship Id="rId1437" Type="http://schemas.openxmlformats.org/officeDocument/2006/relationships/image" Target="media/image756.wmf"/><Relationship Id="rId164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C67B5B-B6D5-4C0C-B410-2767116BED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1</Pages>
  <Words>29179</Words>
  <Characters>166324</Characters>
  <Application>Microsoft Office Word</Application>
  <DocSecurity>0</DocSecurity>
  <Lines>1386</Lines>
  <Paragraphs>390</Paragraphs>
  <ScaleCrop>false</ScaleCrop>
  <HeadingPairs>
    <vt:vector size="2" baseType="variant">
      <vt:variant>
        <vt:lpstr>Название</vt:lpstr>
      </vt:variant>
      <vt:variant>
        <vt:i4>1</vt:i4>
      </vt:variant>
    </vt:vector>
  </HeadingPairs>
  <TitlesOfParts>
    <vt:vector size="1" baseType="lpstr">
      <vt:lpstr/>
    </vt:vector>
  </TitlesOfParts>
  <Company>Бук</Company>
  <LinksUpToDate>false</LinksUpToDate>
  <CharactersWithSpaces>195113</CharactersWithSpaces>
  <SharedDoc>false</SharedDoc>
  <HLinks>
    <vt:vector size="12" baseType="variant">
      <vt:variant>
        <vt:i4>6684712</vt:i4>
      </vt:variant>
      <vt:variant>
        <vt:i4>2961</vt:i4>
      </vt:variant>
      <vt:variant>
        <vt:i4>0</vt:i4>
      </vt:variant>
      <vt:variant>
        <vt:i4>5</vt:i4>
      </vt:variant>
      <vt:variant>
        <vt:lpwstr>http://www.fepo.ru/</vt:lpwstr>
      </vt:variant>
      <vt:variant>
        <vt:lpwstr/>
      </vt:variant>
      <vt:variant>
        <vt:i4>3342449</vt:i4>
      </vt:variant>
      <vt:variant>
        <vt:i4>2958</vt:i4>
      </vt:variant>
      <vt:variant>
        <vt:i4>0</vt:i4>
      </vt:variant>
      <vt:variant>
        <vt:i4>5</vt:i4>
      </vt:variant>
      <vt:variant>
        <vt:lpwstr>http://festival.1september.ru/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dc:creator>
  <cp:lastModifiedBy>Александр Рудаев</cp:lastModifiedBy>
  <cp:revision>26</cp:revision>
  <cp:lastPrinted>2017-01-05T16:28:00Z</cp:lastPrinted>
  <dcterms:created xsi:type="dcterms:W3CDTF">2017-01-11T13:09:00Z</dcterms:created>
  <dcterms:modified xsi:type="dcterms:W3CDTF">2018-03-05T01:43:00Z</dcterms:modified>
</cp:coreProperties>
</file>